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0FC39" w14:textId="247647DF" w:rsidR="00344FA5" w:rsidRDefault="00B842A8" w:rsidP="00344FA5">
      <w:pPr>
        <w:pStyle w:val="Heading1"/>
        <w:rPr>
          <w:sz w:val="28"/>
          <w:szCs w:val="28"/>
        </w:rPr>
      </w:pPr>
      <w:r>
        <w:rPr>
          <w:sz w:val="28"/>
          <w:szCs w:val="28"/>
        </w:rPr>
        <w:t>EEL RIVER CHARTER SCHOOL</w:t>
      </w:r>
    </w:p>
    <w:p w14:paraId="02A8584A" w14:textId="77777777" w:rsidR="00344FA5" w:rsidRPr="00344FA5" w:rsidRDefault="00344FA5" w:rsidP="00344FA5"/>
    <w:p w14:paraId="2FA76CAE" w14:textId="74F23038" w:rsidR="003D0372" w:rsidRPr="00344FA5" w:rsidRDefault="003D0372" w:rsidP="00344FA5">
      <w:pPr>
        <w:jc w:val="center"/>
        <w:rPr>
          <w:b/>
          <w:u w:val="single"/>
        </w:rPr>
      </w:pPr>
      <w:r w:rsidRPr="00344FA5">
        <w:rPr>
          <w:b/>
          <w:u w:val="single"/>
        </w:rPr>
        <w:t>HARASSMENT, INTIMIDATION, DISCRIMINATION, AND BULLYING POLICY</w:t>
      </w:r>
    </w:p>
    <w:p w14:paraId="6C38F808" w14:textId="77777777" w:rsidR="00986E2B" w:rsidRPr="00C97BFE" w:rsidRDefault="00986E2B" w:rsidP="003D0372">
      <w:pPr>
        <w:rPr>
          <w:b/>
        </w:rPr>
      </w:pPr>
    </w:p>
    <w:p w14:paraId="45010A7B" w14:textId="7198814E" w:rsidR="003D0372" w:rsidRPr="00C97BFE" w:rsidRDefault="003D0372" w:rsidP="003D0372">
      <w:pPr>
        <w:jc w:val="both"/>
      </w:pPr>
      <w:r w:rsidRPr="00C97BFE">
        <w:t>Discrimination, harassment, intimidation, and bullying are all disruptive behaviors, which interfere with students’ ability to learn</w:t>
      </w:r>
      <w:r w:rsidR="0099386F">
        <w:t>,</w:t>
      </w:r>
      <w:r w:rsidRPr="00C97BFE">
        <w:t xml:space="preserve"> negatively affect student engagement, diminish school safety, and contribute to a hostile school environment</w:t>
      </w:r>
      <w:r w:rsidR="00363BE9">
        <w:t xml:space="preserve">. </w:t>
      </w:r>
      <w:r w:rsidRPr="00C97BFE">
        <w:t xml:space="preserve">As such, </w:t>
      </w:r>
      <w:r w:rsidR="0097489F">
        <w:t>Eel River Charter School</w:t>
      </w:r>
      <w:r w:rsidR="00524EDD" w:rsidRPr="00524EDD">
        <w:t xml:space="preserve"> </w:t>
      </w:r>
      <w:r w:rsidR="009C6921">
        <w:t>(</w:t>
      </w:r>
      <w:r w:rsidR="00D81675">
        <w:t>“</w:t>
      </w:r>
      <w:r w:rsidR="005E42F6">
        <w:t>Charter School</w:t>
      </w:r>
      <w:r w:rsidR="00D81675">
        <w:t>”)</w:t>
      </w:r>
      <w:r w:rsidRPr="00C97BFE">
        <w:t xml:space="preserve"> prohibits any acts of discrimination,</w:t>
      </w:r>
      <w:r w:rsidR="00FF11EF">
        <w:t xml:space="preserve"> </w:t>
      </w:r>
      <w:r w:rsidRPr="00C97BFE">
        <w:t>harassment, intimidation, and bullying altogether.</w:t>
      </w:r>
      <w:r w:rsidR="002E47BB">
        <w:t xml:space="preserve"> </w:t>
      </w:r>
    </w:p>
    <w:p w14:paraId="53FBDE29" w14:textId="77777777" w:rsidR="003D0372" w:rsidRPr="00C97BFE" w:rsidRDefault="003D0372" w:rsidP="003D0372">
      <w:pPr>
        <w:jc w:val="both"/>
      </w:pPr>
    </w:p>
    <w:p w14:paraId="00869DB2" w14:textId="678C9434" w:rsidR="003D0372" w:rsidRPr="00C97BFE" w:rsidRDefault="003D0372" w:rsidP="003D0372">
      <w:pPr>
        <w:jc w:val="both"/>
      </w:pPr>
      <w:r w:rsidRPr="00C97BFE">
        <w:t xml:space="preserve">As used in this policy, discrimination, harassment, intimidation, and bullying are described as the intentional conduct, including verbal, physical, written communication or </w:t>
      </w:r>
      <w:r w:rsidRPr="00D30094">
        <w:t>cyber-bullying</w:t>
      </w:r>
      <w:r w:rsidR="00AB5C40" w:rsidRPr="00D30094">
        <w:t>, including cyber sexual bullying,</w:t>
      </w:r>
      <w:r w:rsidRPr="00D30094">
        <w:t xml:space="preserve"> based on the actual or perceived characteristics of </w:t>
      </w:r>
      <w:r w:rsidR="00AA101D">
        <w:t xml:space="preserve">mental or physical </w:t>
      </w:r>
      <w:r w:rsidRPr="00D30094">
        <w:t xml:space="preserve">disability, </w:t>
      </w:r>
      <w:r w:rsidR="00AA101D">
        <w:t xml:space="preserve">sex (including pregnancy and related conditions, and parental status), </w:t>
      </w:r>
      <w:r w:rsidR="00C74DCA">
        <w:t xml:space="preserve">sexual orientation, </w:t>
      </w:r>
      <w:r w:rsidRPr="00D30094">
        <w:t>gende</w:t>
      </w:r>
      <w:r w:rsidR="00AA101D">
        <w:t xml:space="preserve">r, </w:t>
      </w:r>
      <w:r w:rsidRPr="00D30094">
        <w:t xml:space="preserve">gender identity, gender expression, </w:t>
      </w:r>
      <w:r w:rsidR="00AA101D">
        <w:t xml:space="preserve">immigration status, </w:t>
      </w:r>
      <w:r w:rsidRPr="00D30094">
        <w:t>nationality</w:t>
      </w:r>
      <w:r w:rsidR="00AA101D">
        <w:t xml:space="preserve"> (including national origin, country of origin,</w:t>
      </w:r>
      <w:r w:rsidRPr="00D30094">
        <w:t xml:space="preserve"> </w:t>
      </w:r>
      <w:r w:rsidR="00AA101D">
        <w:t xml:space="preserve">and citizenship), </w:t>
      </w:r>
      <w:r w:rsidRPr="00D30094">
        <w:t>race or ethnicity</w:t>
      </w:r>
      <w:r w:rsidR="00AA101D">
        <w:t xml:space="preserve"> (</w:t>
      </w:r>
      <w:r w:rsidR="00783400">
        <w:t xml:space="preserve">including </w:t>
      </w:r>
      <w:r w:rsidR="00AA101D" w:rsidRPr="00AA101D">
        <w:t>ancestry, color, ethnic group identification, ethnic background</w:t>
      </w:r>
      <w:r w:rsidR="00783400">
        <w:t>,</w:t>
      </w:r>
      <w:r w:rsidR="00783400" w:rsidRPr="00783400">
        <w:t xml:space="preserve"> </w:t>
      </w:r>
      <w:r w:rsidR="00783400">
        <w:t xml:space="preserve">and </w:t>
      </w:r>
      <w:r w:rsidR="00783400" w:rsidRPr="00783400">
        <w:t>traits historically associated with race, including, but not limited to, hair texture and protective hairstyles</w:t>
      </w:r>
      <w:r w:rsidR="00783400">
        <w:t xml:space="preserve"> such as </w:t>
      </w:r>
      <w:r w:rsidR="00783400" w:rsidRPr="00783400">
        <w:t>braids, locs, and twist</w:t>
      </w:r>
      <w:r w:rsidR="005E6A74">
        <w:t>s</w:t>
      </w:r>
      <w:r w:rsidR="00783400">
        <w:t>)</w:t>
      </w:r>
      <w:r w:rsidR="00AA101D">
        <w:t xml:space="preserve">, </w:t>
      </w:r>
      <w:r w:rsidRPr="00D30094">
        <w:t>religion</w:t>
      </w:r>
      <w:r w:rsidR="00C74DCA">
        <w:t xml:space="preserve"> (including </w:t>
      </w:r>
      <w:r w:rsidR="00C74DCA" w:rsidRPr="00C74DCA">
        <w:t>agnosticism and atheism</w:t>
      </w:r>
      <w:r w:rsidR="00C74DCA">
        <w:t>)</w:t>
      </w:r>
      <w:r w:rsidRPr="00D30094">
        <w:t xml:space="preserve">, </w:t>
      </w:r>
      <w:r w:rsidR="00193AC7" w:rsidRPr="00D30094">
        <w:t xml:space="preserve">religious affiliation, </w:t>
      </w:r>
      <w:r w:rsidRPr="00D30094">
        <w:t>medical condition</w:t>
      </w:r>
      <w:r w:rsidR="00FD7E2E">
        <w:t>,</w:t>
      </w:r>
      <w:r w:rsidRPr="00D30094">
        <w:t xml:space="preserve"> </w:t>
      </w:r>
      <w:r w:rsidR="00C74DCA" w:rsidRPr="00C74DCA">
        <w:t xml:space="preserve">genetic information, </w:t>
      </w:r>
      <w:r w:rsidRPr="00D30094">
        <w:t xml:space="preserve">marital status, </w:t>
      </w:r>
      <w:r w:rsidR="00C74DCA">
        <w:t xml:space="preserve">age </w:t>
      </w:r>
      <w:r w:rsidRPr="00D30094">
        <w:t xml:space="preserve">or association with a person or group with one or more of these actual or perceived characteristics or </w:t>
      </w:r>
      <w:r w:rsidR="00E43584">
        <w:t xml:space="preserve">based on </w:t>
      </w:r>
      <w:r w:rsidRPr="00D30094">
        <w:t>any</w:t>
      </w:r>
      <w:r w:rsidRPr="00C97BFE">
        <w:t xml:space="preserve"> </w:t>
      </w:r>
      <w:r w:rsidR="00E43584">
        <w:t>other</w:t>
      </w:r>
      <w:r w:rsidRPr="00C97BFE">
        <w:t xml:space="preserve"> </w:t>
      </w:r>
      <w:r w:rsidR="00E43584">
        <w:t>characteristic</w:t>
      </w:r>
      <w:r w:rsidR="00E43584" w:rsidRPr="00C97BFE">
        <w:t xml:space="preserve"> </w:t>
      </w:r>
      <w:r w:rsidR="00E43584">
        <w:t>protected under applicable</w:t>
      </w:r>
      <w:r w:rsidRPr="00C97BFE">
        <w:t xml:space="preserve"> </w:t>
      </w:r>
      <w:r w:rsidR="00E43584">
        <w:t>state or federal law or local ordinance</w:t>
      </w:r>
      <w:r w:rsidR="00363BE9">
        <w:t>.</w:t>
      </w:r>
      <w:r w:rsidR="002E47BB" w:rsidRPr="002E47BB">
        <w:t xml:space="preserve"> </w:t>
      </w:r>
      <w:r w:rsidR="002E47BB">
        <w:t>Hereafter, such actions are referred to as “</w:t>
      </w:r>
      <w:bookmarkStart w:id="0" w:name="_Hlk39160299"/>
      <w:r w:rsidR="002E47BB">
        <w:t xml:space="preserve">misconduct prohibited by this </w:t>
      </w:r>
      <w:r w:rsidR="004B2CA4">
        <w:t>P</w:t>
      </w:r>
      <w:r w:rsidR="002E47BB">
        <w:t>olicy</w:t>
      </w:r>
      <w:bookmarkEnd w:id="0"/>
      <w:r w:rsidR="002E47BB">
        <w:t>.”</w:t>
      </w:r>
    </w:p>
    <w:p w14:paraId="475C5E20" w14:textId="77777777" w:rsidR="003D0372" w:rsidRPr="00C97BFE" w:rsidRDefault="003D0372" w:rsidP="003D0372">
      <w:pPr>
        <w:jc w:val="both"/>
      </w:pPr>
    </w:p>
    <w:p w14:paraId="3D93CEC3" w14:textId="6F22FD35" w:rsidR="003D0372" w:rsidRPr="00C97BFE" w:rsidRDefault="003D0372" w:rsidP="003D0372">
      <w:pPr>
        <w:jc w:val="both"/>
      </w:pPr>
      <w:r w:rsidRPr="005E42F6">
        <w:t xml:space="preserve">To the extent possible, </w:t>
      </w:r>
      <w:r w:rsidR="005E42F6" w:rsidRPr="005E42F6">
        <w:t>Charter School</w:t>
      </w:r>
      <w:r w:rsidR="00FF11EF" w:rsidRPr="005E42F6">
        <w:t xml:space="preserve"> </w:t>
      </w:r>
      <w:r w:rsidRPr="005E42F6">
        <w:t>will make reasonable efforts to prevent students from being discriminated against, harassed, intim</w:t>
      </w:r>
      <w:r w:rsidR="004B2CA4" w:rsidRPr="005E42F6">
        <w:t>id</w:t>
      </w:r>
      <w:r w:rsidRPr="005E42F6">
        <w:t xml:space="preserve">ated, and/or bullied, and will take action to investigate, respond, address and report on such behaviors in a timely manner. </w:t>
      </w:r>
      <w:r w:rsidR="005E42F6" w:rsidRPr="005E42F6">
        <w:t>Charter School</w:t>
      </w:r>
      <w:r w:rsidRPr="005E42F6">
        <w:t xml:space="preserve"> staff </w:t>
      </w:r>
      <w:r w:rsidR="006A6AE2" w:rsidRPr="005E42F6">
        <w:t>who</w:t>
      </w:r>
      <w:r w:rsidRPr="005E42F6">
        <w:t xml:space="preserve"> witness acts of </w:t>
      </w:r>
      <w:r w:rsidR="00A06551" w:rsidRPr="005E42F6">
        <w:t>misconduct prohibited by this Policy</w:t>
      </w:r>
      <w:r w:rsidRPr="00C97BFE">
        <w:t xml:space="preserve"> will take immediate steps to intervene when safe to do so.</w:t>
      </w:r>
    </w:p>
    <w:p w14:paraId="6A6FEBAC" w14:textId="77777777" w:rsidR="003D0372" w:rsidRPr="00C97BFE" w:rsidRDefault="003D0372" w:rsidP="003D0372">
      <w:pPr>
        <w:jc w:val="both"/>
      </w:pPr>
    </w:p>
    <w:p w14:paraId="63031C1B" w14:textId="049576FA" w:rsidR="00FF11EF" w:rsidRDefault="00FF11EF" w:rsidP="003D0372">
      <w:pPr>
        <w:jc w:val="both"/>
      </w:pPr>
      <w:r w:rsidRPr="00FF11EF">
        <w:t xml:space="preserve">This policy </w:t>
      </w:r>
      <w:r w:rsidR="002823A8">
        <w:t>applies to incidents occurring on</w:t>
      </w:r>
      <w:r w:rsidRPr="00FF11EF">
        <w:t xml:space="preserve"> the school campus, at school-sponsored events and activities regardless of </w:t>
      </w:r>
      <w:r w:rsidR="00AF71AE">
        <w:t xml:space="preserve">the </w:t>
      </w:r>
      <w:r w:rsidRPr="00FF11EF">
        <w:t>location, through school-owned technology, and through other electronic means</w:t>
      </w:r>
      <w:r w:rsidR="002823A8">
        <w:t xml:space="preserve">, whether perpetrated </w:t>
      </w:r>
      <w:r w:rsidR="002823A8" w:rsidRPr="002823A8">
        <w:t xml:space="preserve">by </w:t>
      </w:r>
      <w:r w:rsidR="002823A8">
        <w:t>a student,</w:t>
      </w:r>
      <w:r w:rsidR="002823A8" w:rsidRPr="002823A8">
        <w:t xml:space="preserve"> employee, </w:t>
      </w:r>
      <w:r w:rsidR="002823A8">
        <w:t xml:space="preserve">parent/guardian, volunteer, </w:t>
      </w:r>
      <w:r w:rsidR="002823A8" w:rsidRPr="002823A8">
        <w:t xml:space="preserve">independent contractor or other person with whom </w:t>
      </w:r>
      <w:r w:rsidR="005E42F6">
        <w:t>Charter School</w:t>
      </w:r>
      <w:r w:rsidR="002823A8" w:rsidRPr="002823A8">
        <w:t xml:space="preserve"> does business</w:t>
      </w:r>
      <w:r w:rsidR="002823A8">
        <w:t xml:space="preserve">, </w:t>
      </w:r>
      <w:r w:rsidRPr="00FF11EF">
        <w:t xml:space="preserve">and all acts of </w:t>
      </w:r>
      <w:r w:rsidR="005E42F6">
        <w:t>Charter School</w:t>
      </w:r>
      <w:r w:rsidRPr="00FF11EF">
        <w:t xml:space="preserve">’s </w:t>
      </w:r>
      <w:r w:rsidRPr="00B842A8">
        <w:t>Board of Directors</w:t>
      </w:r>
      <w:r w:rsidRPr="00FF11EF">
        <w:t xml:space="preserve"> (“Board”) in enacting policies and procedures that govern </w:t>
      </w:r>
      <w:r w:rsidR="005E42F6">
        <w:t>Charter School</w:t>
      </w:r>
      <w:r w:rsidRPr="00FF11EF">
        <w:t>.</w:t>
      </w:r>
      <w:r w:rsidR="001A1336">
        <w:rPr>
          <w:rStyle w:val="FootnoteReference"/>
        </w:rPr>
        <w:footnoteReference w:id="1"/>
      </w:r>
    </w:p>
    <w:p w14:paraId="054273B7" w14:textId="77777777" w:rsidR="00FF11EF" w:rsidRDefault="00FF11EF" w:rsidP="003D0372">
      <w:pPr>
        <w:jc w:val="both"/>
      </w:pPr>
    </w:p>
    <w:p w14:paraId="42826B76" w14:textId="67DD361C" w:rsidR="00193AC7" w:rsidRPr="00C97BFE" w:rsidRDefault="005E42F6" w:rsidP="003D0372">
      <w:pPr>
        <w:jc w:val="both"/>
      </w:pPr>
      <w:r w:rsidRPr="005E42F6">
        <w:t>Charter School</w:t>
      </w:r>
      <w:r w:rsidR="001E61DE" w:rsidRPr="005E42F6">
        <w:t xml:space="preserve"> complies with all applicable state and federal laws and regulations and local ordinances in its investigation</w:t>
      </w:r>
      <w:r w:rsidR="001E61DE">
        <w:t xml:space="preserve"> of and response to reports of misconduct prohibited by this Policy.</w:t>
      </w:r>
    </w:p>
    <w:p w14:paraId="414D3F1E" w14:textId="77777777" w:rsidR="003D0372" w:rsidRPr="00C97BFE" w:rsidRDefault="003D0372" w:rsidP="003D0372"/>
    <w:p w14:paraId="4B7B3F1C" w14:textId="12E39590" w:rsidR="003D0372" w:rsidRPr="00C97BFE" w:rsidRDefault="003D0372" w:rsidP="003D0372">
      <w:pPr>
        <w:rPr>
          <w:b/>
          <w:u w:val="single"/>
        </w:rPr>
      </w:pPr>
      <w:r w:rsidRPr="00C97BFE">
        <w:rPr>
          <w:b/>
          <w:u w:val="single"/>
        </w:rPr>
        <w:t>Definitions</w:t>
      </w:r>
    </w:p>
    <w:p w14:paraId="5230ED83" w14:textId="77777777" w:rsidR="003D0372" w:rsidRPr="00C97BFE" w:rsidRDefault="003D0372" w:rsidP="003D0372">
      <w:pPr>
        <w:rPr>
          <w:b/>
          <w:u w:val="single"/>
        </w:rPr>
      </w:pPr>
    </w:p>
    <w:p w14:paraId="27C4242E" w14:textId="06C68A59" w:rsidR="00C62398" w:rsidRPr="000A0CB5" w:rsidRDefault="003D0372" w:rsidP="00B62DDD">
      <w:pPr>
        <w:jc w:val="both"/>
        <w:rPr>
          <w:b/>
        </w:rPr>
      </w:pPr>
      <w:r w:rsidRPr="00C97BFE">
        <w:rPr>
          <w:b/>
        </w:rPr>
        <w:t>Harassment</w:t>
      </w:r>
      <w:r w:rsidR="000A0CB5">
        <w:rPr>
          <w:b/>
        </w:rPr>
        <w:t xml:space="preserve"> </w:t>
      </w:r>
      <w:r w:rsidR="00C62398" w:rsidRPr="00B62DDD">
        <w:rPr>
          <w:bCs/>
        </w:rPr>
        <w:t xml:space="preserve">means conduct based upon </w:t>
      </w:r>
      <w:r w:rsidR="00C62398">
        <w:rPr>
          <w:bCs/>
        </w:rPr>
        <w:t xml:space="preserve">one or more of the </w:t>
      </w:r>
      <w:r w:rsidR="00C62398" w:rsidRPr="00B62DDD">
        <w:rPr>
          <w:bCs/>
        </w:rPr>
        <w:t xml:space="preserve">protected </w:t>
      </w:r>
      <w:r w:rsidR="00C62398">
        <w:rPr>
          <w:bCs/>
        </w:rPr>
        <w:t>characteristics listed above</w:t>
      </w:r>
      <w:r w:rsidR="00C62398" w:rsidRPr="00B62DDD">
        <w:rPr>
          <w:bCs/>
        </w:rPr>
        <w:t xml:space="preserve"> that is severe or pervasive, which unreasonably disrupts an individual</w:t>
      </w:r>
      <w:r w:rsidR="00C62398">
        <w:rPr>
          <w:bCs/>
        </w:rPr>
        <w:t>’</w:t>
      </w:r>
      <w:r w:rsidR="00C62398" w:rsidRPr="00B62DDD">
        <w:rPr>
          <w:bCs/>
        </w:rPr>
        <w:t xml:space="preserve">s educational or work </w:t>
      </w:r>
      <w:r w:rsidR="00C62398" w:rsidRPr="00B62DDD">
        <w:rPr>
          <w:bCs/>
        </w:rPr>
        <w:lastRenderedPageBreak/>
        <w:t>environment or that creates a hostile educational or work environment.</w:t>
      </w:r>
      <w:r w:rsidR="00C62398">
        <w:rPr>
          <w:bCs/>
        </w:rPr>
        <w:t xml:space="preserve"> Harassment includes, but is not limited to:</w:t>
      </w:r>
    </w:p>
    <w:p w14:paraId="4372276B" w14:textId="453E3703" w:rsidR="003D0372" w:rsidRPr="00C97BFE" w:rsidRDefault="003D0372" w:rsidP="00E733A4">
      <w:pPr>
        <w:numPr>
          <w:ilvl w:val="0"/>
          <w:numId w:val="3"/>
        </w:numPr>
        <w:jc w:val="both"/>
      </w:pPr>
      <w:r w:rsidRPr="00C97BFE">
        <w:t>Verbal conduct such as epithets, derogatory jokes</w:t>
      </w:r>
      <w:r w:rsidR="005E6A74">
        <w:t xml:space="preserve">, </w:t>
      </w:r>
      <w:r w:rsidRPr="00C97BFE">
        <w:t>comments or slurs</w:t>
      </w:r>
      <w:r w:rsidR="006B11B2">
        <w:t>.</w:t>
      </w:r>
    </w:p>
    <w:p w14:paraId="0D5EFA9B" w14:textId="306D8C5C" w:rsidR="003D0372" w:rsidRPr="00C97BFE" w:rsidRDefault="003D0372" w:rsidP="00E733A4">
      <w:pPr>
        <w:numPr>
          <w:ilvl w:val="0"/>
          <w:numId w:val="3"/>
        </w:numPr>
        <w:jc w:val="both"/>
      </w:pPr>
      <w:r w:rsidRPr="00C97BFE">
        <w:t xml:space="preserve">Physical conduct including assault, unwanted touching, intentionally blocking normal movement or interfering with </w:t>
      </w:r>
      <w:r w:rsidR="00BC515E">
        <w:t xml:space="preserve">work or </w:t>
      </w:r>
      <w:r w:rsidR="00626D83">
        <w:t>school</w:t>
      </w:r>
      <w:r w:rsidRPr="00C97BFE">
        <w:t xml:space="preserve"> </w:t>
      </w:r>
      <w:r w:rsidR="002B1286" w:rsidRPr="002B1286">
        <w:t>based on any of the protected characteristics listed above</w:t>
      </w:r>
      <w:r w:rsidR="006B11B2">
        <w:t>.</w:t>
      </w:r>
    </w:p>
    <w:p w14:paraId="0FC0D1C5" w14:textId="7B7632BD" w:rsidR="003D0372" w:rsidRPr="00C97BFE" w:rsidRDefault="003D0372" w:rsidP="00E733A4">
      <w:pPr>
        <w:numPr>
          <w:ilvl w:val="0"/>
          <w:numId w:val="3"/>
        </w:numPr>
        <w:jc w:val="both"/>
      </w:pPr>
      <w:r w:rsidRPr="00C97BFE">
        <w:t>Retaliation for reporting or threatening to report harassment</w:t>
      </w:r>
      <w:r w:rsidR="006B11B2">
        <w:t>.</w:t>
      </w:r>
    </w:p>
    <w:p w14:paraId="733C34A6" w14:textId="4B3DDFB8" w:rsidR="003D0372" w:rsidRPr="00C97BFE" w:rsidRDefault="003D0372" w:rsidP="00E733A4">
      <w:pPr>
        <w:numPr>
          <w:ilvl w:val="0"/>
          <w:numId w:val="3"/>
        </w:numPr>
        <w:jc w:val="both"/>
      </w:pPr>
      <w:r w:rsidRPr="00C97BFE">
        <w:t xml:space="preserve">Deferential or preferential treatment </w:t>
      </w:r>
      <w:bookmarkStart w:id="1" w:name="_Hlk167980925"/>
      <w:r w:rsidRPr="00C97BFE">
        <w:t xml:space="preserve">based on any of the protected </w:t>
      </w:r>
      <w:r w:rsidR="00544FDB">
        <w:t>characteristics listed</w:t>
      </w:r>
      <w:r w:rsidRPr="00C97BFE">
        <w:t xml:space="preserve"> above</w:t>
      </w:r>
      <w:bookmarkEnd w:id="1"/>
      <w:r w:rsidR="00BC0ED2">
        <w:t>.</w:t>
      </w:r>
    </w:p>
    <w:p w14:paraId="67BCCC73" w14:textId="77777777" w:rsidR="003D0372" w:rsidRPr="00C97BFE" w:rsidRDefault="003D0372" w:rsidP="003D0372">
      <w:pPr>
        <w:rPr>
          <w:b/>
          <w:u w:val="single"/>
        </w:rPr>
      </w:pPr>
    </w:p>
    <w:p w14:paraId="4D59F86E" w14:textId="7BD5FEB7" w:rsidR="003D0372" w:rsidRPr="00C97BFE" w:rsidRDefault="003D0372" w:rsidP="003D0372">
      <w:pPr>
        <w:jc w:val="both"/>
      </w:pPr>
      <w:r w:rsidRPr="00C97BFE">
        <w:rPr>
          <w:b/>
        </w:rPr>
        <w:t xml:space="preserve">Bullying </w:t>
      </w:r>
      <w:r w:rsidRPr="00C97BFE">
        <w:t>is defined as any severe or pervasive physical or verbal act or conduct, including communications made in writing or by means of an electronic act</w:t>
      </w:r>
      <w:r w:rsidR="00363BE9">
        <w:t xml:space="preserve">. </w:t>
      </w:r>
      <w:r w:rsidRPr="00C97BFE">
        <w:t>Bullying includes one or more acts committed by a student or group of students that may constitute hate violence, or creates an intimidating and/or hostile educational environment, directed toward one or more students that has or can be reasonably predicted to have the effect of one or more of the following:</w:t>
      </w:r>
    </w:p>
    <w:p w14:paraId="0F9C6B41" w14:textId="56BC4B0A" w:rsidR="003D0372" w:rsidRPr="00C97BFE" w:rsidRDefault="003D0372" w:rsidP="003D0372">
      <w:pPr>
        <w:pStyle w:val="ListParagraph"/>
        <w:numPr>
          <w:ilvl w:val="0"/>
          <w:numId w:val="1"/>
        </w:numPr>
        <w:jc w:val="both"/>
      </w:pPr>
      <w:r w:rsidRPr="00C97BFE">
        <w:t xml:space="preserve">Placing a reasonable </w:t>
      </w:r>
      <w:r w:rsidR="00733317">
        <w:t xml:space="preserve">student </w:t>
      </w:r>
      <w:r w:rsidR="00733317">
        <w:rPr>
          <w:rStyle w:val="FootnoteReference"/>
        </w:rPr>
        <w:footnoteReference w:id="2"/>
      </w:r>
      <w:r w:rsidRPr="00C97BFE">
        <w:t xml:space="preserve"> or </w:t>
      </w:r>
      <w:r w:rsidR="00733317">
        <w:t>student</w:t>
      </w:r>
      <w:r w:rsidRPr="00C97BFE">
        <w:t xml:space="preserve">s in fear of harm to that </w:t>
      </w:r>
      <w:r w:rsidR="00733317">
        <w:t>student</w:t>
      </w:r>
      <w:r w:rsidRPr="00C97BFE">
        <w:t xml:space="preserve">’s or those </w:t>
      </w:r>
      <w:r w:rsidR="00733317">
        <w:t>student</w:t>
      </w:r>
      <w:r w:rsidRPr="00C97BFE">
        <w:t>s’ person or property.</w:t>
      </w:r>
    </w:p>
    <w:p w14:paraId="7ECB678A" w14:textId="39E74355" w:rsidR="003D0372" w:rsidRPr="00C97BFE" w:rsidRDefault="003D0372" w:rsidP="003D0372">
      <w:pPr>
        <w:pStyle w:val="ListParagraph"/>
        <w:numPr>
          <w:ilvl w:val="0"/>
          <w:numId w:val="1"/>
        </w:numPr>
        <w:jc w:val="both"/>
      </w:pPr>
      <w:r w:rsidRPr="00C97BFE">
        <w:t xml:space="preserve">Causing a reasonable </w:t>
      </w:r>
      <w:r w:rsidR="00733317">
        <w:t>student</w:t>
      </w:r>
      <w:r w:rsidRPr="00C97BFE">
        <w:t xml:space="preserve"> to experience a substantially detrimental effect on </w:t>
      </w:r>
      <w:r w:rsidR="008E0027">
        <w:t>the student’s</w:t>
      </w:r>
      <w:r w:rsidRPr="00C97BFE">
        <w:t xml:space="preserve"> physical or mental health.</w:t>
      </w:r>
    </w:p>
    <w:p w14:paraId="5C500B8C" w14:textId="704C774E" w:rsidR="003D0372" w:rsidRPr="00C97BFE" w:rsidRDefault="003D0372" w:rsidP="003D0372">
      <w:pPr>
        <w:pStyle w:val="ListParagraph"/>
        <w:numPr>
          <w:ilvl w:val="0"/>
          <w:numId w:val="1"/>
        </w:numPr>
        <w:jc w:val="both"/>
      </w:pPr>
      <w:r w:rsidRPr="00C97BFE">
        <w:t xml:space="preserve">Causing a reasonable </w:t>
      </w:r>
      <w:r w:rsidR="00733317">
        <w:t>student</w:t>
      </w:r>
      <w:r w:rsidRPr="00C97BFE">
        <w:t xml:space="preserve"> to experience a substantial interference with </w:t>
      </w:r>
      <w:r w:rsidR="008E0027">
        <w:t>the student’s</w:t>
      </w:r>
      <w:r w:rsidRPr="00C97BFE">
        <w:t xml:space="preserve"> academic performance.</w:t>
      </w:r>
    </w:p>
    <w:p w14:paraId="05D7E1CA" w14:textId="23205DE6" w:rsidR="003D0372" w:rsidRPr="005E42F6" w:rsidRDefault="003D0372" w:rsidP="003D0372">
      <w:pPr>
        <w:pStyle w:val="ListParagraph"/>
        <w:numPr>
          <w:ilvl w:val="0"/>
          <w:numId w:val="1"/>
        </w:numPr>
        <w:jc w:val="both"/>
      </w:pPr>
      <w:r w:rsidRPr="00C97BFE">
        <w:t xml:space="preserve">Causing </w:t>
      </w:r>
      <w:r w:rsidRPr="005E42F6">
        <w:t xml:space="preserve">a reasonable </w:t>
      </w:r>
      <w:r w:rsidR="00733317" w:rsidRPr="005E42F6">
        <w:t>student</w:t>
      </w:r>
      <w:r w:rsidRPr="005E42F6">
        <w:t xml:space="preserve"> to experience a substantial interference with </w:t>
      </w:r>
      <w:r w:rsidR="008E0027" w:rsidRPr="005E42F6">
        <w:t xml:space="preserve">the student’s </w:t>
      </w:r>
      <w:r w:rsidRPr="005E42F6">
        <w:t xml:space="preserve">ability to participate in or benefit from the services, activities, or privileges provided by </w:t>
      </w:r>
      <w:r w:rsidR="005E42F6" w:rsidRPr="005E42F6">
        <w:t>Charter School</w:t>
      </w:r>
      <w:r w:rsidRPr="005E42F6">
        <w:t>.</w:t>
      </w:r>
    </w:p>
    <w:p w14:paraId="5D5C1C37" w14:textId="3F4A44AD" w:rsidR="003D0372" w:rsidRPr="005E42F6" w:rsidRDefault="003D0372" w:rsidP="00733317">
      <w:pPr>
        <w:jc w:val="both"/>
      </w:pPr>
    </w:p>
    <w:p w14:paraId="31B35235" w14:textId="25B70749" w:rsidR="003D0372" w:rsidRPr="00C97BFE" w:rsidRDefault="003D0372" w:rsidP="003D0372">
      <w:pPr>
        <w:jc w:val="both"/>
      </w:pPr>
      <w:r w:rsidRPr="005E42F6">
        <w:rPr>
          <w:b/>
        </w:rPr>
        <w:t>Cyberbullying</w:t>
      </w:r>
      <w:r w:rsidRPr="005E42F6">
        <w:t xml:space="preserve"> is an electronic</w:t>
      </w:r>
      <w:r w:rsidRPr="00C97BFE">
        <w:t xml:space="preserve"> act that includes the transmission of harassing communication, direct threats, or other harmful texts, sounds, </w:t>
      </w:r>
      <w:r w:rsidR="00837547">
        <w:t xml:space="preserve">video </w:t>
      </w:r>
      <w:r w:rsidRPr="00C97BFE">
        <w:t>or images on the Internet, social media, or other technologies using a telephone, computer, or any wireless communication device</w:t>
      </w:r>
      <w:r w:rsidR="00363BE9">
        <w:t xml:space="preserve">. </w:t>
      </w:r>
      <w:r w:rsidRPr="00C97BFE">
        <w:t>Cyberbullying also includes breaking into another person’s electronic account and assuming that person’s identity in order to damage that person’s reputation</w:t>
      </w:r>
      <w:r w:rsidR="00363BE9">
        <w:t xml:space="preserve">. </w:t>
      </w:r>
    </w:p>
    <w:p w14:paraId="47658821" w14:textId="77777777" w:rsidR="003D0372" w:rsidRPr="00C97BFE" w:rsidRDefault="003D0372" w:rsidP="003D0372">
      <w:pPr>
        <w:ind w:left="360"/>
        <w:jc w:val="both"/>
      </w:pPr>
    </w:p>
    <w:p w14:paraId="1D2441C4" w14:textId="72BA5D4C" w:rsidR="003D0372" w:rsidRPr="00C97BFE" w:rsidRDefault="003D0372" w:rsidP="003D0372">
      <w:pPr>
        <w:jc w:val="both"/>
      </w:pPr>
      <w:r w:rsidRPr="00C97BFE">
        <w:rPr>
          <w:b/>
        </w:rPr>
        <w:t>Electronic act</w:t>
      </w:r>
      <w:r w:rsidRPr="00C97BFE">
        <w:t xml:space="preserve"> means the creation </w:t>
      </w:r>
      <w:r w:rsidR="00F20D58">
        <w:t>or</w:t>
      </w:r>
      <w:r w:rsidRPr="00C97BFE">
        <w:t xml:space="preserve"> transmission originated on or off the </w:t>
      </w:r>
      <w:proofErr w:type="spellStart"/>
      <w:r w:rsidRPr="00C97BFE">
        <w:t>schoolsite</w:t>
      </w:r>
      <w:proofErr w:type="spellEnd"/>
      <w:r w:rsidRPr="00C97BFE">
        <w:t>, by means of an electronic device, including, but not limited to, a telephone, wireless telephone, or other wireless communication device, computer, or pager, of a communication, including, but not limited to, any of the following:</w:t>
      </w:r>
    </w:p>
    <w:p w14:paraId="12FBC5A3" w14:textId="77777777" w:rsidR="003D0372" w:rsidRPr="00C97BFE" w:rsidRDefault="003D0372" w:rsidP="003D0372">
      <w:pPr>
        <w:jc w:val="both"/>
      </w:pPr>
    </w:p>
    <w:p w14:paraId="5FD9B1FD" w14:textId="5119BE32" w:rsidR="003D0372" w:rsidRPr="00C97BFE" w:rsidRDefault="003D0372" w:rsidP="003D0372">
      <w:pPr>
        <w:numPr>
          <w:ilvl w:val="0"/>
          <w:numId w:val="2"/>
        </w:numPr>
        <w:jc w:val="both"/>
      </w:pPr>
      <w:r w:rsidRPr="00C97BFE">
        <w:t xml:space="preserve">A message, text, sound, </w:t>
      </w:r>
      <w:r w:rsidR="00564DA9">
        <w:t xml:space="preserve">video, </w:t>
      </w:r>
      <w:r w:rsidRPr="00C97BFE">
        <w:t>or image.</w:t>
      </w:r>
    </w:p>
    <w:p w14:paraId="3D8E2475" w14:textId="77777777" w:rsidR="003D0372" w:rsidRPr="00C97BFE" w:rsidRDefault="003D0372" w:rsidP="003D0372">
      <w:pPr>
        <w:numPr>
          <w:ilvl w:val="0"/>
          <w:numId w:val="2"/>
        </w:numPr>
        <w:jc w:val="both"/>
      </w:pPr>
      <w:r w:rsidRPr="00C97BFE">
        <w:t>A post on a social network Internet Web site including, but not limited to:</w:t>
      </w:r>
    </w:p>
    <w:p w14:paraId="1119656A" w14:textId="0197121D" w:rsidR="003D0372" w:rsidRPr="00C97BFE" w:rsidRDefault="003D0372" w:rsidP="003D0372">
      <w:pPr>
        <w:numPr>
          <w:ilvl w:val="1"/>
          <w:numId w:val="2"/>
        </w:numPr>
        <w:jc w:val="both"/>
      </w:pPr>
      <w:r w:rsidRPr="00C97BFE">
        <w:lastRenderedPageBreak/>
        <w:t>Posting to or creating a burn page. A “burn page” means an Internet Web site created for the purpose of having one or more of the effects as listed in the definition of “bullying,” above</w:t>
      </w:r>
      <w:r w:rsidR="00BC0ED2">
        <w:t>.</w:t>
      </w:r>
    </w:p>
    <w:p w14:paraId="16543CDF" w14:textId="69E9054E" w:rsidR="003D0372" w:rsidRPr="00C97BFE" w:rsidRDefault="003D0372" w:rsidP="003D0372">
      <w:pPr>
        <w:numPr>
          <w:ilvl w:val="1"/>
          <w:numId w:val="2"/>
        </w:numPr>
        <w:jc w:val="both"/>
      </w:pPr>
      <w:r w:rsidRPr="00C97BFE">
        <w:t xml:space="preserve">Creating a credible impersonation of another actual </w:t>
      </w:r>
      <w:r w:rsidR="00733317">
        <w:t>student</w:t>
      </w:r>
      <w:r w:rsidRPr="00C97BFE">
        <w:t xml:space="preserve"> for the purpose of having one or more of the effects listed in the definition of “bullying,” above. “Credible impersonation” means to knowingly and without consent impersonate a </w:t>
      </w:r>
      <w:r w:rsidR="00733317">
        <w:t>student</w:t>
      </w:r>
      <w:r w:rsidRPr="00C97BFE">
        <w:t xml:space="preserve"> for the purpose of bullying the </w:t>
      </w:r>
      <w:r w:rsidR="00733317">
        <w:t>student</w:t>
      </w:r>
      <w:r w:rsidRPr="00C97BFE">
        <w:t xml:space="preserve"> and such that another </w:t>
      </w:r>
      <w:r w:rsidR="00733317">
        <w:t>student</w:t>
      </w:r>
      <w:r w:rsidRPr="00C97BFE">
        <w:t xml:space="preserve"> would reasonably believe, or has reasonably believed, that the </w:t>
      </w:r>
      <w:r w:rsidR="00733317">
        <w:t>student</w:t>
      </w:r>
      <w:r w:rsidRPr="00C97BFE">
        <w:t xml:space="preserve"> was or is the </w:t>
      </w:r>
      <w:r w:rsidR="00733317">
        <w:t>student</w:t>
      </w:r>
      <w:r w:rsidRPr="00C97BFE">
        <w:t xml:space="preserve"> who was impersonated</w:t>
      </w:r>
      <w:r w:rsidR="00BC0ED2">
        <w:t>.</w:t>
      </w:r>
    </w:p>
    <w:p w14:paraId="38AFF4AE" w14:textId="7FE50975" w:rsidR="003D0372" w:rsidRPr="00C97BFE" w:rsidRDefault="003D0372" w:rsidP="003D0372">
      <w:pPr>
        <w:numPr>
          <w:ilvl w:val="1"/>
          <w:numId w:val="2"/>
        </w:numPr>
        <w:jc w:val="both"/>
      </w:pPr>
      <w:r w:rsidRPr="00C97BFE">
        <w:t>Creating a false profile for the purpose of having one or more of the effects listed in the definition of “bullying,” above</w:t>
      </w:r>
      <w:r w:rsidR="00363BE9">
        <w:t xml:space="preserve">. </w:t>
      </w:r>
      <w:r w:rsidRPr="00C97BFE">
        <w:t xml:space="preserve">“False profile” means a profile of a fictitious </w:t>
      </w:r>
      <w:r w:rsidR="00733317">
        <w:t>student</w:t>
      </w:r>
      <w:r w:rsidRPr="00C97BFE">
        <w:t xml:space="preserve"> or a profile using the likeness or attributes of an actual </w:t>
      </w:r>
      <w:r w:rsidR="00733317">
        <w:t>student</w:t>
      </w:r>
      <w:r w:rsidRPr="00C97BFE">
        <w:t xml:space="preserve"> other than the </w:t>
      </w:r>
      <w:r w:rsidR="00733317">
        <w:t>student</w:t>
      </w:r>
      <w:r w:rsidRPr="00C97BFE">
        <w:t xml:space="preserve"> who created the false profile.</w:t>
      </w:r>
    </w:p>
    <w:p w14:paraId="0180E3E2" w14:textId="77777777" w:rsidR="00564DA9" w:rsidRPr="008F4E05" w:rsidRDefault="00564DA9" w:rsidP="00B1637D">
      <w:pPr>
        <w:pStyle w:val="ListParagraph"/>
        <w:widowControl w:val="0"/>
        <w:numPr>
          <w:ilvl w:val="0"/>
          <w:numId w:val="2"/>
        </w:numPr>
        <w:tabs>
          <w:tab w:val="left" w:pos="1541"/>
        </w:tabs>
        <w:autoSpaceDE w:val="0"/>
        <w:autoSpaceDN w:val="0"/>
        <w:ind w:right="113"/>
        <w:contextualSpacing w:val="0"/>
        <w:jc w:val="both"/>
      </w:pPr>
      <w:r w:rsidRPr="00442520">
        <w:t xml:space="preserve">An act of “Cyber sexual bullying” </w:t>
      </w:r>
      <w:r>
        <w:t>including, but not limited to:</w:t>
      </w:r>
    </w:p>
    <w:p w14:paraId="48B304AE" w14:textId="358F7A05" w:rsidR="00564DA9" w:rsidRDefault="00564DA9" w:rsidP="00B1637D">
      <w:pPr>
        <w:pStyle w:val="ListParagraph"/>
        <w:widowControl w:val="0"/>
        <w:numPr>
          <w:ilvl w:val="1"/>
          <w:numId w:val="2"/>
        </w:numPr>
        <w:tabs>
          <w:tab w:val="left" w:pos="1541"/>
        </w:tabs>
        <w:autoSpaceDE w:val="0"/>
        <w:autoSpaceDN w:val="0"/>
        <w:ind w:right="113"/>
        <w:contextualSpacing w:val="0"/>
        <w:jc w:val="both"/>
      </w:pPr>
      <w:r>
        <w:t>The</w:t>
      </w:r>
      <w:r w:rsidRPr="00442520">
        <w:t xml:space="preserve"> dissemination of, or the solicitation or incitement to disseminate, a photograph or other visual recording by a </w:t>
      </w:r>
      <w:r w:rsidR="00733317">
        <w:t>student</w:t>
      </w:r>
      <w:r w:rsidRPr="00442520">
        <w:t xml:space="preserve"> to another </w:t>
      </w:r>
      <w:r w:rsidR="00733317">
        <w:t>student</w:t>
      </w:r>
      <w:r w:rsidRPr="00442520">
        <w:t xml:space="preserve"> or to school personnel by means of an electronic act that has or can be reasonably predicted to have one or more of the effects described in </w:t>
      </w:r>
      <w:r w:rsidRPr="00BB03F5">
        <w:t>d</w:t>
      </w:r>
      <w:r>
        <w:t>efinition of “bullying,” above</w:t>
      </w:r>
      <w:r w:rsidRPr="008F4E05">
        <w:t xml:space="preserve">. </w:t>
      </w:r>
      <w:r w:rsidRPr="00442520">
        <w:t xml:space="preserve">A photograph or other visual recording, as described above, shall include the depiction of a nude, semi-nude, or sexually explicit photograph or other visual recording of a minor where the minor is identifiable from the photograph, visual recording, or other electronic act. </w:t>
      </w:r>
    </w:p>
    <w:p w14:paraId="0FEA5F96" w14:textId="1EBD4FBC" w:rsidR="00564DA9" w:rsidRDefault="00564DA9" w:rsidP="00B1637D">
      <w:pPr>
        <w:pStyle w:val="ListParagraph"/>
        <w:widowControl w:val="0"/>
        <w:numPr>
          <w:ilvl w:val="1"/>
          <w:numId w:val="2"/>
        </w:numPr>
        <w:tabs>
          <w:tab w:val="left" w:pos="1541"/>
        </w:tabs>
        <w:autoSpaceDE w:val="0"/>
        <w:autoSpaceDN w:val="0"/>
        <w:ind w:right="113"/>
        <w:contextualSpacing w:val="0"/>
        <w:jc w:val="both"/>
      </w:pPr>
      <w:r w:rsidRPr="008F4E05">
        <w:t>“C</w:t>
      </w:r>
      <w:r w:rsidRPr="00442520">
        <w:t>yber sexual bullying” does not include a depiction, portrayal, or image that has any serious literary, artistic, educational, political, or scientific value or that involves athletic events or school-sanctioned activities.</w:t>
      </w:r>
    </w:p>
    <w:p w14:paraId="514A7D7E" w14:textId="744DC8FE" w:rsidR="003D0372" w:rsidRDefault="003D0372" w:rsidP="003D0372">
      <w:pPr>
        <w:numPr>
          <w:ilvl w:val="0"/>
          <w:numId w:val="2"/>
        </w:numPr>
        <w:jc w:val="both"/>
      </w:pPr>
      <w:r w:rsidRPr="00C97BFE">
        <w:t>Notwithstanding the definitions of “bullying” and “electronic act” above, an electronic act shall not constitute pervasive conduct solely on the basis that it has been transmitted on the Internet or is currently posted on the Internet</w:t>
      </w:r>
      <w:r w:rsidR="006E65ED">
        <w:t>.</w:t>
      </w:r>
    </w:p>
    <w:p w14:paraId="31BD3326" w14:textId="664A355A" w:rsidR="003D0372" w:rsidRDefault="003D0372" w:rsidP="003D0372">
      <w:pPr>
        <w:rPr>
          <w:b/>
        </w:rPr>
      </w:pPr>
    </w:p>
    <w:p w14:paraId="6B901266" w14:textId="2352CB94" w:rsidR="00310268" w:rsidRDefault="00310268" w:rsidP="003D0372">
      <w:pPr>
        <w:rPr>
          <w:b/>
          <w:u w:val="single"/>
        </w:rPr>
      </w:pPr>
      <w:bookmarkStart w:id="2" w:name="_Hlk76026016"/>
      <w:r>
        <w:rPr>
          <w:b/>
          <w:u w:val="single"/>
        </w:rPr>
        <w:t>Bullying and Cyberbullying Prevention Procedures</w:t>
      </w:r>
    </w:p>
    <w:p w14:paraId="54E15BF2" w14:textId="649123C3" w:rsidR="00310268" w:rsidRDefault="00310268" w:rsidP="003D0372">
      <w:pPr>
        <w:rPr>
          <w:b/>
          <w:u w:val="single"/>
        </w:rPr>
      </w:pPr>
    </w:p>
    <w:p w14:paraId="2F15C94E" w14:textId="57E3E5BB" w:rsidR="00310268" w:rsidRPr="005E42F6" w:rsidRDefault="005E42F6" w:rsidP="0082319B">
      <w:pPr>
        <w:jc w:val="both"/>
        <w:rPr>
          <w:b/>
          <w:u w:val="single"/>
        </w:rPr>
      </w:pPr>
      <w:r w:rsidRPr="005E42F6">
        <w:t>Charter School</w:t>
      </w:r>
      <w:r w:rsidR="006F7EA3" w:rsidRPr="005E42F6">
        <w:t xml:space="preserve"> has adopted </w:t>
      </w:r>
      <w:r w:rsidR="002D4264" w:rsidRPr="005E42F6">
        <w:t xml:space="preserve">the following </w:t>
      </w:r>
      <w:r w:rsidR="006F7EA3" w:rsidRPr="005E42F6">
        <w:t>procedures for preventing acts of bullying, including cyberbullying.</w:t>
      </w:r>
      <w:r w:rsidR="00557CAE" w:rsidRPr="005E42F6">
        <w:t xml:space="preserve"> </w:t>
      </w:r>
    </w:p>
    <w:p w14:paraId="71F14DE3" w14:textId="5145DFEB" w:rsidR="00310268" w:rsidRPr="005E42F6" w:rsidRDefault="00310268" w:rsidP="003D0372">
      <w:pPr>
        <w:rPr>
          <w:b/>
          <w:u w:val="single"/>
        </w:rPr>
      </w:pPr>
    </w:p>
    <w:p w14:paraId="3AE45D98" w14:textId="20A53F8C" w:rsidR="00557CAE" w:rsidRPr="005E42F6" w:rsidRDefault="002553BD" w:rsidP="00840AFF">
      <w:pPr>
        <w:jc w:val="both"/>
        <w:rPr>
          <w:b/>
        </w:rPr>
      </w:pPr>
      <w:r w:rsidRPr="005E42F6">
        <w:rPr>
          <w:b/>
        </w:rPr>
        <w:t>Cyberbullying Prevention Procedures</w:t>
      </w:r>
    </w:p>
    <w:p w14:paraId="12C92532" w14:textId="2AB52438" w:rsidR="002553BD" w:rsidRPr="005E42F6" w:rsidRDefault="005E42F6" w:rsidP="00840AFF">
      <w:pPr>
        <w:jc w:val="both"/>
      </w:pPr>
      <w:r w:rsidRPr="005E42F6">
        <w:t>Charter School</w:t>
      </w:r>
      <w:r w:rsidR="002553BD" w:rsidRPr="005E42F6">
        <w:t xml:space="preserve"> advise</w:t>
      </w:r>
      <w:r w:rsidR="00CD734F" w:rsidRPr="005E42F6">
        <w:t>s</w:t>
      </w:r>
      <w:r w:rsidR="002553BD" w:rsidRPr="005E42F6">
        <w:t xml:space="preserve"> students:</w:t>
      </w:r>
    </w:p>
    <w:p w14:paraId="011F1217" w14:textId="77777777" w:rsidR="002553BD" w:rsidRDefault="002553BD" w:rsidP="00840AFF">
      <w:pPr>
        <w:pStyle w:val="ListParagraph"/>
        <w:numPr>
          <w:ilvl w:val="1"/>
          <w:numId w:val="8"/>
        </w:numPr>
        <w:jc w:val="both"/>
        <w:rPr>
          <w:bCs/>
        </w:rPr>
      </w:pPr>
      <w:r w:rsidRPr="005E42F6">
        <w:rPr>
          <w:bCs/>
        </w:rPr>
        <w:t>To never share</w:t>
      </w:r>
      <w:r w:rsidRPr="002553BD">
        <w:rPr>
          <w:bCs/>
        </w:rPr>
        <w:t xml:space="preserve"> passwords, personal data, or private photos online.</w:t>
      </w:r>
    </w:p>
    <w:p w14:paraId="7FE65B61" w14:textId="77777777" w:rsidR="002553BD" w:rsidRPr="0082319B" w:rsidRDefault="002553BD" w:rsidP="00840AFF">
      <w:pPr>
        <w:pStyle w:val="ListParagraph"/>
        <w:numPr>
          <w:ilvl w:val="1"/>
          <w:numId w:val="8"/>
        </w:numPr>
        <w:jc w:val="both"/>
        <w:rPr>
          <w:bCs/>
        </w:rPr>
      </w:pPr>
      <w:r w:rsidRPr="0082319B">
        <w:rPr>
          <w:bCs/>
          <w:lang w:val="en"/>
        </w:rPr>
        <w:t>To think about what they are doing carefully before posting and by emphasizing that comments cannot be retracted once they are posted.</w:t>
      </w:r>
    </w:p>
    <w:p w14:paraId="4EC924AA" w14:textId="77777777" w:rsidR="002553BD" w:rsidRPr="0082319B" w:rsidRDefault="002553BD" w:rsidP="00840AFF">
      <w:pPr>
        <w:pStyle w:val="ListParagraph"/>
        <w:numPr>
          <w:ilvl w:val="1"/>
          <w:numId w:val="8"/>
        </w:numPr>
        <w:jc w:val="both"/>
        <w:rPr>
          <w:bCs/>
        </w:rPr>
      </w:pPr>
      <w:r w:rsidRPr="0082319B">
        <w:rPr>
          <w:bCs/>
          <w:lang w:val="en"/>
        </w:rPr>
        <w:t>That personal information revealed on social media can be shared with anyone including parents, teachers, administrators, and potential employers. Students should never reveal information that would make them uncomfortable if the world had access to it.</w:t>
      </w:r>
    </w:p>
    <w:p w14:paraId="2A4E605D" w14:textId="2F20E7FA" w:rsidR="002553BD" w:rsidRPr="0082319B" w:rsidRDefault="002553BD" w:rsidP="00840AFF">
      <w:pPr>
        <w:pStyle w:val="ListParagraph"/>
        <w:numPr>
          <w:ilvl w:val="1"/>
          <w:numId w:val="8"/>
        </w:numPr>
        <w:jc w:val="both"/>
        <w:rPr>
          <w:bCs/>
        </w:rPr>
      </w:pPr>
      <w:r w:rsidRPr="0082319B">
        <w:rPr>
          <w:bCs/>
          <w:lang w:val="en"/>
        </w:rPr>
        <w:t>To consider how it would feel receiving such comments before making comments about others online.</w:t>
      </w:r>
    </w:p>
    <w:p w14:paraId="5ABE433E" w14:textId="77777777" w:rsidR="00836550" w:rsidRPr="005E42F6" w:rsidRDefault="00836550" w:rsidP="00557CAE">
      <w:pPr>
        <w:pStyle w:val="ListParagraph"/>
        <w:jc w:val="both"/>
      </w:pPr>
    </w:p>
    <w:p w14:paraId="4177C5E9" w14:textId="08ECCB7A" w:rsidR="00557CAE" w:rsidRPr="00085EB3" w:rsidRDefault="005E42F6" w:rsidP="00840AFF">
      <w:pPr>
        <w:pStyle w:val="ListParagraph"/>
        <w:tabs>
          <w:tab w:val="left" w:pos="720"/>
        </w:tabs>
        <w:ind w:left="0"/>
        <w:jc w:val="both"/>
      </w:pPr>
      <w:r w:rsidRPr="005E42F6">
        <w:lastRenderedPageBreak/>
        <w:t>Charter School</w:t>
      </w:r>
      <w:r w:rsidR="002553BD" w:rsidRPr="005E42F6">
        <w:t xml:space="preserve"> </w:t>
      </w:r>
      <w:r w:rsidR="00770ECB" w:rsidRPr="005E42F6">
        <w:t xml:space="preserve">informs </w:t>
      </w:r>
      <w:r w:rsidR="00D64AD5" w:rsidRPr="005E42F6">
        <w:t>its</w:t>
      </w:r>
      <w:r w:rsidR="00770ECB" w:rsidRPr="005E42F6">
        <w:t xml:space="preserve"> employees, students, and </w:t>
      </w:r>
      <w:r w:rsidR="002553BD" w:rsidRPr="005E42F6">
        <w:t>parents/guardians of</w:t>
      </w:r>
      <w:r w:rsidR="00ED7FBE" w:rsidRPr="005E42F6">
        <w:t xml:space="preserve"> </w:t>
      </w:r>
      <w:r w:rsidRPr="005E42F6">
        <w:t>Charter School</w:t>
      </w:r>
      <w:r w:rsidR="002553BD" w:rsidRPr="005E42F6">
        <w:t xml:space="preserve">’s policies regarding the use of technology in and out of the classroom.  </w:t>
      </w:r>
      <w:r w:rsidRPr="005E42F6">
        <w:t>Charter School</w:t>
      </w:r>
      <w:r w:rsidR="002553BD" w:rsidRPr="005E42F6">
        <w:t xml:space="preserve"> encourages parents/guardians to discuss these policies with their children to ensure </w:t>
      </w:r>
      <w:r w:rsidR="00152D7B" w:rsidRPr="005E42F6">
        <w:t>their children</w:t>
      </w:r>
      <w:r w:rsidR="002553BD" w:rsidRPr="005E42F6">
        <w:t xml:space="preserve"> understand and comply with </w:t>
      </w:r>
      <w:r w:rsidR="00152D7B" w:rsidRPr="005E42F6">
        <w:t>such policies</w:t>
      </w:r>
      <w:r w:rsidR="002553BD" w:rsidRPr="005E42F6">
        <w:t>.</w:t>
      </w:r>
    </w:p>
    <w:p w14:paraId="7ABFA8E7" w14:textId="77777777" w:rsidR="00557CAE" w:rsidRDefault="00557CAE" w:rsidP="0082319B">
      <w:pPr>
        <w:pStyle w:val="ListParagraph"/>
        <w:jc w:val="both"/>
        <w:rPr>
          <w:bCs/>
        </w:rPr>
      </w:pPr>
    </w:p>
    <w:p w14:paraId="75577F4C" w14:textId="0208750C" w:rsidR="002553BD" w:rsidRPr="00ED7FBE" w:rsidRDefault="002553BD" w:rsidP="00ED7FBE">
      <w:pPr>
        <w:jc w:val="both"/>
        <w:rPr>
          <w:b/>
        </w:rPr>
      </w:pPr>
      <w:r w:rsidRPr="00ED7FBE">
        <w:rPr>
          <w:b/>
        </w:rPr>
        <w:t xml:space="preserve">Education </w:t>
      </w:r>
    </w:p>
    <w:p w14:paraId="536E7941" w14:textId="15BA5393" w:rsidR="00BB4956" w:rsidRDefault="005E42F6" w:rsidP="00ED7FBE">
      <w:pPr>
        <w:pStyle w:val="ListParagraph"/>
        <w:ind w:left="0"/>
        <w:jc w:val="both"/>
      </w:pPr>
      <w:r>
        <w:t>Charter School</w:t>
      </w:r>
      <w:r w:rsidR="002553BD" w:rsidRPr="00B5242B">
        <w:t xml:space="preserve"> </w:t>
      </w:r>
      <w:r w:rsidR="002553BD">
        <w:t>employees</w:t>
      </w:r>
      <w:r w:rsidR="002553BD" w:rsidRPr="002553BD">
        <w:t xml:space="preserve"> cannot always be present when bullying incidents occur, so educating students about bullying is a key prevention technique to limit bullying from happening.</w:t>
      </w:r>
      <w:r w:rsidR="00085EB3">
        <w:t xml:space="preserve"> </w:t>
      </w:r>
      <w:r>
        <w:t>Charter School</w:t>
      </w:r>
      <w:r w:rsidR="00085EB3" w:rsidRPr="00B5242B">
        <w:t xml:space="preserve"> </w:t>
      </w:r>
      <w:r w:rsidR="00085EB3">
        <w:t xml:space="preserve">advises students that </w:t>
      </w:r>
      <w:r w:rsidR="00085EB3" w:rsidRPr="00085EB3">
        <w:t>hateful and/or demeaning behavior is inappropriate and unacceptable in our society</w:t>
      </w:r>
      <w:r w:rsidR="00085EB3">
        <w:t xml:space="preserve"> and at </w:t>
      </w:r>
      <w:r>
        <w:t>Charter School</w:t>
      </w:r>
      <w:bookmarkStart w:id="3" w:name="_Hlk12960519"/>
      <w:r w:rsidR="00AA39D8">
        <w:t xml:space="preserve"> and encourages students to practice compassion </w:t>
      </w:r>
      <w:r w:rsidR="009B5578">
        <w:t xml:space="preserve">and respect </w:t>
      </w:r>
      <w:r w:rsidR="00AA39D8">
        <w:t xml:space="preserve">each other.  </w:t>
      </w:r>
    </w:p>
    <w:p w14:paraId="23D7DAF0" w14:textId="77777777" w:rsidR="00BB4956" w:rsidRDefault="00BB4956" w:rsidP="00ED7FBE">
      <w:pPr>
        <w:pStyle w:val="ListParagraph"/>
        <w:ind w:left="0"/>
        <w:jc w:val="both"/>
      </w:pPr>
    </w:p>
    <w:p w14:paraId="05027DD2" w14:textId="2B1289CD" w:rsidR="001E4F57" w:rsidRDefault="005E42F6" w:rsidP="00ED7FBE">
      <w:pPr>
        <w:pStyle w:val="ListParagraph"/>
        <w:ind w:left="0"/>
        <w:jc w:val="both"/>
      </w:pPr>
      <w:r>
        <w:rPr>
          <w:bCs/>
        </w:rPr>
        <w:t>Charter School</w:t>
      </w:r>
      <w:r w:rsidR="00D64AD5" w:rsidRPr="0082319B">
        <w:rPr>
          <w:bCs/>
        </w:rPr>
        <w:t xml:space="preserve"> </w:t>
      </w:r>
      <w:bookmarkEnd w:id="3"/>
      <w:r w:rsidR="00F13720">
        <w:t>educates</w:t>
      </w:r>
      <w:r w:rsidR="004E2ADE" w:rsidRPr="004E2ADE">
        <w:t xml:space="preserve"> </w:t>
      </w:r>
      <w:r w:rsidR="004E2ADE" w:rsidRPr="00E02EA0">
        <w:t xml:space="preserve">students </w:t>
      </w:r>
      <w:r w:rsidR="00F13720" w:rsidRPr="00E02EA0">
        <w:t>to accept</w:t>
      </w:r>
      <w:r w:rsidR="004E2ADE" w:rsidRPr="00E02EA0">
        <w:t xml:space="preserve"> all student peers regardless of protected characteristics</w:t>
      </w:r>
      <w:r w:rsidR="001E4F57" w:rsidRPr="00E02EA0">
        <w:t xml:space="preserve"> (including but not limited to</w:t>
      </w:r>
      <w:r w:rsidR="001E4F57" w:rsidRPr="00E02EA0">
        <w:rPr>
          <w:rFonts w:eastAsia="Times New Roman"/>
          <w:lang w:val="en"/>
        </w:rPr>
        <w:t xml:space="preserve"> actual or perceived sexual orientation, gender identification, physical or cognitive disabilities, race, ethnicity, religion,</w:t>
      </w:r>
      <w:r w:rsidR="001E4F57" w:rsidRPr="00E02EA0">
        <w:t xml:space="preserve"> </w:t>
      </w:r>
      <w:r w:rsidR="00A20453" w:rsidRPr="00E02EA0">
        <w:t xml:space="preserve">and </w:t>
      </w:r>
      <w:r w:rsidR="001E4F57" w:rsidRPr="00E02EA0">
        <w:t>immigration status</w:t>
      </w:r>
      <w:r w:rsidR="001E4F57" w:rsidRPr="00E02EA0">
        <w:rPr>
          <w:rFonts w:eastAsia="Times New Roman"/>
          <w:lang w:val="en"/>
        </w:rPr>
        <w:t>)</w:t>
      </w:r>
      <w:r w:rsidR="001E4F57" w:rsidRPr="00E02EA0">
        <w:rPr>
          <w:rFonts w:ascii="Arial" w:eastAsia="Times New Roman" w:hAnsi="Arial" w:cs="Arial"/>
          <w:lang w:val="en"/>
        </w:rPr>
        <w:t xml:space="preserve"> </w:t>
      </w:r>
      <w:r w:rsidR="004E2ADE" w:rsidRPr="00E02EA0">
        <w:t>and</w:t>
      </w:r>
      <w:r w:rsidR="00A5785E" w:rsidRPr="00E02EA0">
        <w:t xml:space="preserve"> about</w:t>
      </w:r>
      <w:r w:rsidR="004E2ADE" w:rsidRPr="00E02EA0">
        <w:t xml:space="preserve"> the negative impact </w:t>
      </w:r>
      <w:r w:rsidR="004E2ADE" w:rsidRPr="004E2ADE">
        <w:t xml:space="preserve">of bullying other </w:t>
      </w:r>
      <w:r w:rsidR="00733317">
        <w:t>student</w:t>
      </w:r>
      <w:r w:rsidR="004E2ADE" w:rsidRPr="004E2ADE">
        <w:t>s based on protected characteristics</w:t>
      </w:r>
      <w:r w:rsidR="001E4F57">
        <w:t>.</w:t>
      </w:r>
      <w:r w:rsidR="00A5785E">
        <w:t xml:space="preserve"> </w:t>
      </w:r>
    </w:p>
    <w:p w14:paraId="11B24AEC" w14:textId="77777777" w:rsidR="001E4F57" w:rsidRDefault="001E4F57" w:rsidP="00ED7FBE">
      <w:pPr>
        <w:pStyle w:val="ListParagraph"/>
        <w:ind w:left="0"/>
        <w:jc w:val="both"/>
      </w:pPr>
    </w:p>
    <w:p w14:paraId="6C9185B1" w14:textId="2960F8C4" w:rsidR="00BB4956" w:rsidRDefault="005E42F6" w:rsidP="00ED7FBE">
      <w:pPr>
        <w:pStyle w:val="ListParagraph"/>
        <w:ind w:left="0"/>
        <w:jc w:val="both"/>
      </w:pPr>
      <w:r>
        <w:t>Charter School</w:t>
      </w:r>
      <w:r w:rsidR="00BB4956">
        <w:t xml:space="preserve">’s bullying prevention education </w:t>
      </w:r>
      <w:r w:rsidR="00A5785E">
        <w:t>also</w:t>
      </w:r>
      <w:r w:rsidR="00BB4956">
        <w:t xml:space="preserve"> </w:t>
      </w:r>
      <w:r w:rsidR="00AA39D8">
        <w:t xml:space="preserve">discusses the differences between appropriate and inappropriate behaviors and </w:t>
      </w:r>
      <w:r w:rsidR="00A5785E">
        <w:t>includes</w:t>
      </w:r>
      <w:r w:rsidR="00BB4956">
        <w:t xml:space="preserve"> </w:t>
      </w:r>
      <w:r w:rsidR="00BB4956" w:rsidRPr="00BB4956">
        <w:t>sample situations to help students learn and practice appropriate behavior</w:t>
      </w:r>
      <w:r w:rsidR="00A5785E">
        <w:t xml:space="preserve"> and to develop</w:t>
      </w:r>
      <w:r w:rsidR="00BB4956" w:rsidRPr="00BB4956">
        <w:t xml:space="preserve"> techniques and strategies to respond in a non-aggressive way to bullying-type behaviors.</w:t>
      </w:r>
      <w:r w:rsidR="00F13720" w:rsidRPr="00F13720">
        <w:t xml:space="preserve"> </w:t>
      </w:r>
      <w:r w:rsidR="00F13720">
        <w:t>Students will also</w:t>
      </w:r>
      <w:r w:rsidR="00F13720" w:rsidRPr="00F13720">
        <w:t xml:space="preserve"> </w:t>
      </w:r>
      <w:r w:rsidR="001E4F57">
        <w:t xml:space="preserve">develop confidence and </w:t>
      </w:r>
      <w:r w:rsidR="00F13720" w:rsidRPr="00F13720">
        <w:t>learn how to advocate for themselves and others, and when to go to an adult for help</w:t>
      </w:r>
      <w:r w:rsidR="00F13720">
        <w:t>.</w:t>
      </w:r>
    </w:p>
    <w:p w14:paraId="525D33CE" w14:textId="5C9938C8" w:rsidR="000E452E" w:rsidRDefault="000E452E" w:rsidP="00ED7FBE">
      <w:pPr>
        <w:pStyle w:val="ListParagraph"/>
        <w:ind w:left="0"/>
        <w:jc w:val="both"/>
      </w:pPr>
    </w:p>
    <w:p w14:paraId="7D242D6A" w14:textId="75DBFE14" w:rsidR="000E452E" w:rsidRPr="0082319B" w:rsidRDefault="005E42F6" w:rsidP="00ED7FBE">
      <w:pPr>
        <w:pStyle w:val="ListParagraph"/>
        <w:ind w:left="0"/>
        <w:jc w:val="both"/>
      </w:pPr>
      <w:r>
        <w:t>Charter School</w:t>
      </w:r>
      <w:r w:rsidR="000E452E" w:rsidRPr="000E452E">
        <w:t xml:space="preserve"> </w:t>
      </w:r>
      <w:r w:rsidR="00DE4BB0">
        <w:t>inform</w:t>
      </w:r>
      <w:r w:rsidR="00770ECB">
        <w:t>s</w:t>
      </w:r>
      <w:r w:rsidR="000E452E">
        <w:t xml:space="preserve"> </w:t>
      </w:r>
      <w:r>
        <w:t>Charter School</w:t>
      </w:r>
      <w:r w:rsidR="00820017" w:rsidRPr="000E452E">
        <w:t xml:space="preserve"> </w:t>
      </w:r>
      <w:r w:rsidR="00820017">
        <w:t xml:space="preserve">employees, </w:t>
      </w:r>
      <w:r w:rsidR="000E452E">
        <w:t>students</w:t>
      </w:r>
      <w:r w:rsidR="001E4F57">
        <w:t>,</w:t>
      </w:r>
      <w:r w:rsidR="000E452E">
        <w:t xml:space="preserve"> and</w:t>
      </w:r>
      <w:r w:rsidR="000E452E" w:rsidRPr="000E452E">
        <w:t xml:space="preserve"> parents/guardians of </w:t>
      </w:r>
      <w:r w:rsidR="000E452E">
        <w:t xml:space="preserve">this Policy and </w:t>
      </w:r>
      <w:r w:rsidR="000E452E" w:rsidRPr="000E452E">
        <w:t xml:space="preserve">encourages parents/guardians to discuss </w:t>
      </w:r>
      <w:r w:rsidR="000E452E">
        <w:t>this Policy</w:t>
      </w:r>
      <w:r w:rsidR="000E452E" w:rsidRPr="000E452E">
        <w:t xml:space="preserve"> with their children to ensure their children understand and comply </w:t>
      </w:r>
      <w:r w:rsidR="000E452E">
        <w:t>with this Policy.</w:t>
      </w:r>
    </w:p>
    <w:p w14:paraId="41FC9A03" w14:textId="77777777" w:rsidR="002553BD" w:rsidRDefault="002553BD" w:rsidP="0082319B">
      <w:pPr>
        <w:pStyle w:val="ListParagraph"/>
        <w:jc w:val="both"/>
        <w:rPr>
          <w:b/>
        </w:rPr>
      </w:pPr>
    </w:p>
    <w:p w14:paraId="6264F295" w14:textId="65B87751" w:rsidR="00557CAE" w:rsidRPr="005E42F6" w:rsidRDefault="002553BD" w:rsidP="00ED7FBE">
      <w:pPr>
        <w:jc w:val="both"/>
        <w:rPr>
          <w:b/>
        </w:rPr>
      </w:pPr>
      <w:r w:rsidRPr="005E42F6">
        <w:rPr>
          <w:b/>
        </w:rPr>
        <w:t>Professional Development</w:t>
      </w:r>
    </w:p>
    <w:p w14:paraId="3C2AC8D1" w14:textId="5B3B2C03" w:rsidR="009B5578" w:rsidRDefault="005E42F6" w:rsidP="00ED7FBE">
      <w:pPr>
        <w:jc w:val="both"/>
      </w:pPr>
      <w:r w:rsidRPr="005E42F6">
        <w:t>Charter School</w:t>
      </w:r>
      <w:r w:rsidR="002553BD" w:rsidRPr="005E42F6">
        <w:t xml:space="preserve"> </w:t>
      </w:r>
      <w:r w:rsidR="002553BD" w:rsidRPr="005E42F6">
        <w:rPr>
          <w:bCs/>
        </w:rPr>
        <w:t>annually make</w:t>
      </w:r>
      <w:r w:rsidR="00770ECB" w:rsidRPr="005E42F6">
        <w:rPr>
          <w:bCs/>
        </w:rPr>
        <w:t>s</w:t>
      </w:r>
      <w:r w:rsidR="002553BD" w:rsidRPr="005E42F6">
        <w:rPr>
          <w:bCs/>
        </w:rPr>
        <w:t xml:space="preserve"> available the online training module developed by the California Department of Education pursuant Education Code section 32283.5(a) to its certificated employees and all other </w:t>
      </w:r>
      <w:r w:rsidRPr="005E42F6">
        <w:t>Charter School</w:t>
      </w:r>
      <w:r w:rsidR="002553BD" w:rsidRPr="005E42F6">
        <w:t xml:space="preserve"> </w:t>
      </w:r>
      <w:r w:rsidR="002553BD" w:rsidRPr="005E42F6">
        <w:rPr>
          <w:bCs/>
        </w:rPr>
        <w:t xml:space="preserve">employees who have regular interaction with </w:t>
      </w:r>
      <w:r w:rsidR="00733317" w:rsidRPr="005E42F6">
        <w:rPr>
          <w:bCs/>
        </w:rPr>
        <w:t>student</w:t>
      </w:r>
      <w:r w:rsidR="002553BD" w:rsidRPr="005E42F6">
        <w:rPr>
          <w:bCs/>
        </w:rPr>
        <w:t>s.</w:t>
      </w:r>
      <w:r w:rsidR="00F13720" w:rsidRPr="00F13720">
        <w:t xml:space="preserve"> </w:t>
      </w:r>
    </w:p>
    <w:p w14:paraId="15B9C227" w14:textId="77777777" w:rsidR="009B5578" w:rsidRDefault="009B5578" w:rsidP="00ED7FBE">
      <w:pPr>
        <w:jc w:val="both"/>
      </w:pPr>
    </w:p>
    <w:p w14:paraId="280D740A" w14:textId="0F2FEDC3" w:rsidR="00A640D0" w:rsidRPr="00A640D0" w:rsidRDefault="005E42F6" w:rsidP="00ED7FBE">
      <w:pPr>
        <w:jc w:val="both"/>
        <w:rPr>
          <w:bCs/>
        </w:rPr>
      </w:pPr>
      <w:r>
        <w:rPr>
          <w:bCs/>
        </w:rPr>
        <w:t>Charter School</w:t>
      </w:r>
      <w:r w:rsidR="00F13720" w:rsidRPr="00F13720">
        <w:rPr>
          <w:bCs/>
        </w:rPr>
        <w:t xml:space="preserve"> </w:t>
      </w:r>
      <w:r w:rsidR="00B42693">
        <w:rPr>
          <w:bCs/>
        </w:rPr>
        <w:t>informs</w:t>
      </w:r>
      <w:r w:rsidR="00A640D0">
        <w:rPr>
          <w:bCs/>
        </w:rPr>
        <w:t xml:space="preserve"> </w:t>
      </w:r>
      <w:r w:rsidR="00486EBF" w:rsidRPr="00310268">
        <w:rPr>
          <w:bCs/>
        </w:rPr>
        <w:t xml:space="preserve">certificated </w:t>
      </w:r>
      <w:r w:rsidR="00F13720" w:rsidRPr="00F13720">
        <w:rPr>
          <w:bCs/>
        </w:rPr>
        <w:t xml:space="preserve">employees </w:t>
      </w:r>
      <w:r w:rsidR="00B42693">
        <w:rPr>
          <w:bCs/>
        </w:rPr>
        <w:t>about the</w:t>
      </w:r>
      <w:r w:rsidR="00A640D0">
        <w:rPr>
          <w:bCs/>
        </w:rPr>
        <w:t xml:space="preserve"> co</w:t>
      </w:r>
      <w:r w:rsidR="00A640D0" w:rsidRPr="00A640D0">
        <w:rPr>
          <w:bCs/>
        </w:rPr>
        <w:t xml:space="preserve">mmon </w:t>
      </w:r>
      <w:r w:rsidR="00A640D0">
        <w:rPr>
          <w:bCs/>
        </w:rPr>
        <w:t>s</w:t>
      </w:r>
      <w:r w:rsidR="00A640D0" w:rsidRPr="00A640D0">
        <w:rPr>
          <w:bCs/>
        </w:rPr>
        <w:t xml:space="preserve">igns that a student is a target of bullying </w:t>
      </w:r>
      <w:r w:rsidR="00A640D0">
        <w:rPr>
          <w:bCs/>
        </w:rPr>
        <w:t>including</w:t>
      </w:r>
      <w:r w:rsidR="00A640D0" w:rsidRPr="00A640D0">
        <w:rPr>
          <w:bCs/>
        </w:rPr>
        <w:t>:</w:t>
      </w:r>
    </w:p>
    <w:p w14:paraId="4A3CEA08" w14:textId="77777777" w:rsidR="009B5578" w:rsidRDefault="00A640D0" w:rsidP="00ED7FBE">
      <w:pPr>
        <w:pStyle w:val="ListParagraph"/>
        <w:numPr>
          <w:ilvl w:val="0"/>
          <w:numId w:val="12"/>
        </w:numPr>
        <w:ind w:left="720"/>
        <w:jc w:val="both"/>
        <w:rPr>
          <w:bCs/>
        </w:rPr>
      </w:pPr>
      <w:r w:rsidRPr="0082319B">
        <w:rPr>
          <w:bCs/>
        </w:rPr>
        <w:t>Physical cuts or injuries</w:t>
      </w:r>
    </w:p>
    <w:p w14:paraId="0422B5ED" w14:textId="77777777" w:rsidR="009B5578" w:rsidRDefault="00A640D0" w:rsidP="00ED7FBE">
      <w:pPr>
        <w:pStyle w:val="ListParagraph"/>
        <w:numPr>
          <w:ilvl w:val="0"/>
          <w:numId w:val="12"/>
        </w:numPr>
        <w:ind w:left="720"/>
        <w:jc w:val="both"/>
        <w:rPr>
          <w:bCs/>
        </w:rPr>
      </w:pPr>
      <w:r w:rsidRPr="0082319B">
        <w:rPr>
          <w:bCs/>
        </w:rPr>
        <w:t>Lost or broken personal items</w:t>
      </w:r>
    </w:p>
    <w:p w14:paraId="754110F2" w14:textId="77777777" w:rsidR="009B5578" w:rsidRDefault="00A640D0" w:rsidP="00ED7FBE">
      <w:pPr>
        <w:pStyle w:val="ListParagraph"/>
        <w:numPr>
          <w:ilvl w:val="0"/>
          <w:numId w:val="12"/>
        </w:numPr>
        <w:ind w:left="720"/>
        <w:jc w:val="both"/>
        <w:rPr>
          <w:bCs/>
        </w:rPr>
      </w:pPr>
      <w:r w:rsidRPr="0082319B">
        <w:rPr>
          <w:bCs/>
        </w:rPr>
        <w:t>Fear of going to school/practice/games</w:t>
      </w:r>
    </w:p>
    <w:p w14:paraId="41F6BC94" w14:textId="77777777" w:rsidR="009B5578" w:rsidRDefault="00A640D0" w:rsidP="00ED7FBE">
      <w:pPr>
        <w:pStyle w:val="ListParagraph"/>
        <w:numPr>
          <w:ilvl w:val="0"/>
          <w:numId w:val="12"/>
        </w:numPr>
        <w:ind w:left="720"/>
        <w:jc w:val="both"/>
        <w:rPr>
          <w:bCs/>
        </w:rPr>
      </w:pPr>
      <w:r w:rsidRPr="0082319B">
        <w:rPr>
          <w:bCs/>
        </w:rPr>
        <w:t xml:space="preserve">Loss of interest in school, activities, or friends </w:t>
      </w:r>
    </w:p>
    <w:p w14:paraId="56EF028E" w14:textId="77777777" w:rsidR="009B5578" w:rsidRDefault="00A640D0" w:rsidP="00ED7FBE">
      <w:pPr>
        <w:pStyle w:val="ListParagraph"/>
        <w:numPr>
          <w:ilvl w:val="0"/>
          <w:numId w:val="12"/>
        </w:numPr>
        <w:ind w:left="720"/>
        <w:jc w:val="both"/>
        <w:rPr>
          <w:bCs/>
        </w:rPr>
      </w:pPr>
      <w:r w:rsidRPr="0082319B">
        <w:rPr>
          <w:bCs/>
        </w:rPr>
        <w:t>Trouble sleeping or eating</w:t>
      </w:r>
    </w:p>
    <w:p w14:paraId="4E52CDD0" w14:textId="77777777" w:rsidR="009B5578" w:rsidRDefault="00A640D0" w:rsidP="00ED7FBE">
      <w:pPr>
        <w:pStyle w:val="ListParagraph"/>
        <w:numPr>
          <w:ilvl w:val="0"/>
          <w:numId w:val="12"/>
        </w:numPr>
        <w:ind w:left="720"/>
        <w:jc w:val="both"/>
        <w:rPr>
          <w:bCs/>
        </w:rPr>
      </w:pPr>
      <w:r w:rsidRPr="0082319B">
        <w:rPr>
          <w:bCs/>
        </w:rPr>
        <w:t>Anxious/sick/nervous behavior or distracted appearance</w:t>
      </w:r>
    </w:p>
    <w:p w14:paraId="2ABBD893" w14:textId="77777777" w:rsidR="009B5578" w:rsidRDefault="00A640D0" w:rsidP="00ED7FBE">
      <w:pPr>
        <w:pStyle w:val="ListParagraph"/>
        <w:numPr>
          <w:ilvl w:val="0"/>
          <w:numId w:val="12"/>
        </w:numPr>
        <w:ind w:left="720"/>
        <w:jc w:val="both"/>
        <w:rPr>
          <w:bCs/>
        </w:rPr>
      </w:pPr>
      <w:r w:rsidRPr="0082319B">
        <w:rPr>
          <w:bCs/>
        </w:rPr>
        <w:t>Self-destructiveness or displays of odd behavior</w:t>
      </w:r>
    </w:p>
    <w:p w14:paraId="12DCDE05" w14:textId="0AB70808" w:rsidR="00F13720" w:rsidRPr="0082319B" w:rsidRDefault="00A640D0" w:rsidP="00ED7FBE">
      <w:pPr>
        <w:pStyle w:val="ListParagraph"/>
        <w:numPr>
          <w:ilvl w:val="0"/>
          <w:numId w:val="12"/>
        </w:numPr>
        <w:ind w:left="720"/>
        <w:jc w:val="both"/>
        <w:rPr>
          <w:bCs/>
        </w:rPr>
      </w:pPr>
      <w:r w:rsidRPr="0082319B">
        <w:rPr>
          <w:bCs/>
        </w:rPr>
        <w:t>Decreased self-esteem</w:t>
      </w:r>
    </w:p>
    <w:p w14:paraId="72469BC3" w14:textId="0A44EBE2" w:rsidR="00AA39D8" w:rsidRDefault="00AA39D8" w:rsidP="002553BD">
      <w:pPr>
        <w:ind w:left="720"/>
        <w:jc w:val="both"/>
        <w:rPr>
          <w:bCs/>
        </w:rPr>
      </w:pPr>
    </w:p>
    <w:p w14:paraId="5FAD00EA" w14:textId="2A917828" w:rsidR="00EC148A" w:rsidRDefault="005E42F6" w:rsidP="00ED7FBE">
      <w:pPr>
        <w:jc w:val="both"/>
        <w:rPr>
          <w:rFonts w:eastAsia="Calibri"/>
        </w:rPr>
      </w:pPr>
      <w:r>
        <w:rPr>
          <w:bCs/>
        </w:rPr>
        <w:t>Charter School</w:t>
      </w:r>
      <w:r w:rsidR="00D64AD5" w:rsidRPr="0082319B">
        <w:rPr>
          <w:bCs/>
        </w:rPr>
        <w:t xml:space="preserve"> </w:t>
      </w:r>
      <w:r w:rsidR="009B5578" w:rsidRPr="0082319B">
        <w:rPr>
          <w:bCs/>
        </w:rPr>
        <w:t>also inform</w:t>
      </w:r>
      <w:r w:rsidR="00770ECB">
        <w:rPr>
          <w:bCs/>
        </w:rPr>
        <w:t>s</w:t>
      </w:r>
      <w:r w:rsidR="00486EBF">
        <w:rPr>
          <w:bCs/>
        </w:rPr>
        <w:t xml:space="preserve"> </w:t>
      </w:r>
      <w:r w:rsidR="00486EBF" w:rsidRPr="00310268">
        <w:rPr>
          <w:bCs/>
        </w:rPr>
        <w:t xml:space="preserve">certificated </w:t>
      </w:r>
      <w:r w:rsidR="009B5578" w:rsidRPr="0082319B">
        <w:rPr>
          <w:bCs/>
        </w:rPr>
        <w:t xml:space="preserve">employees about the groups of students determined by </w:t>
      </w:r>
      <w:r>
        <w:rPr>
          <w:bCs/>
        </w:rPr>
        <w:t>Charter School</w:t>
      </w:r>
      <w:r w:rsidR="009B5578" w:rsidRPr="0082319B">
        <w:rPr>
          <w:bCs/>
        </w:rPr>
        <w:t xml:space="preserve"> and available research</w:t>
      </w:r>
      <w:r w:rsidR="009B5578">
        <w:rPr>
          <w:bCs/>
        </w:rPr>
        <w:t xml:space="preserve"> </w:t>
      </w:r>
      <w:r w:rsidR="009B5578" w:rsidRPr="0082319B">
        <w:rPr>
          <w:bCs/>
        </w:rPr>
        <w:t>to be at elevated risk for bullyin</w:t>
      </w:r>
      <w:r w:rsidR="00B336C1">
        <w:rPr>
          <w:bCs/>
        </w:rPr>
        <w:t>g</w:t>
      </w:r>
      <w:r w:rsidR="002E3CF6" w:rsidRPr="002E3CF6">
        <w:t xml:space="preserve"> </w:t>
      </w:r>
      <w:r w:rsidR="002E3CF6">
        <w:t xml:space="preserve">and provides </w:t>
      </w:r>
      <w:r w:rsidR="00AF71AE">
        <w:t xml:space="preserve">its </w:t>
      </w:r>
      <w:r w:rsidR="00AF71AE">
        <w:lastRenderedPageBreak/>
        <w:t>certificated employees</w:t>
      </w:r>
      <w:r w:rsidR="002E3CF6">
        <w:t xml:space="preserve"> with </w:t>
      </w:r>
      <w:r w:rsidR="002E3CF6" w:rsidRPr="002E3CF6">
        <w:rPr>
          <w:bCs/>
        </w:rPr>
        <w:t xml:space="preserve">information on existing </w:t>
      </w:r>
      <w:r w:rsidR="002E3CF6">
        <w:rPr>
          <w:bCs/>
        </w:rPr>
        <w:t>school</w:t>
      </w:r>
      <w:r w:rsidR="002E3CF6" w:rsidRPr="002E3CF6">
        <w:rPr>
          <w:bCs/>
        </w:rPr>
        <w:t xml:space="preserve"> and community resources related to the support</w:t>
      </w:r>
      <w:r w:rsidR="002E3CF6">
        <w:rPr>
          <w:bCs/>
        </w:rPr>
        <w:t xml:space="preserve"> of these groups</w:t>
      </w:r>
      <w:r w:rsidR="00B336C1">
        <w:rPr>
          <w:bCs/>
        </w:rPr>
        <w:t>. These groups include</w:t>
      </w:r>
      <w:r w:rsidR="009B5578" w:rsidRPr="009B5578">
        <w:rPr>
          <w:rFonts w:eastAsia="Calibri"/>
        </w:rPr>
        <w:t xml:space="preserve"> but </w:t>
      </w:r>
      <w:r w:rsidR="00B336C1">
        <w:rPr>
          <w:rFonts w:eastAsia="Calibri"/>
        </w:rPr>
        <w:t xml:space="preserve">are </w:t>
      </w:r>
      <w:r w:rsidR="009B5578" w:rsidRPr="009B5578">
        <w:rPr>
          <w:rFonts w:eastAsia="Calibri"/>
        </w:rPr>
        <w:t>not limited to</w:t>
      </w:r>
      <w:r w:rsidR="00B336C1">
        <w:rPr>
          <w:rFonts w:eastAsia="Calibri"/>
        </w:rPr>
        <w:t xml:space="preserve">: </w:t>
      </w:r>
    </w:p>
    <w:p w14:paraId="5BBB2993" w14:textId="753FD58C" w:rsidR="00EC148A" w:rsidRDefault="00EC148A" w:rsidP="00ED7FBE">
      <w:pPr>
        <w:pStyle w:val="ListParagraph"/>
        <w:numPr>
          <w:ilvl w:val="0"/>
          <w:numId w:val="13"/>
        </w:numPr>
        <w:ind w:left="720"/>
        <w:jc w:val="both"/>
        <w:rPr>
          <w:rFonts w:eastAsia="Calibri"/>
        </w:rPr>
      </w:pPr>
      <w:r>
        <w:rPr>
          <w:rFonts w:eastAsia="Calibri"/>
        </w:rPr>
        <w:t>S</w:t>
      </w:r>
      <w:r w:rsidR="009B5578" w:rsidRPr="00EC148A">
        <w:rPr>
          <w:rFonts w:eastAsia="Calibri"/>
        </w:rPr>
        <w:t>tudents who are lesbian, gay, bisexual, transgender, or questioning youth (</w:t>
      </w:r>
      <w:r w:rsidR="00486EBF">
        <w:rPr>
          <w:rFonts w:eastAsia="Calibri"/>
        </w:rPr>
        <w:t>“</w:t>
      </w:r>
      <w:r w:rsidR="009B5578" w:rsidRPr="00EC148A">
        <w:rPr>
          <w:rFonts w:eastAsia="Calibri"/>
        </w:rPr>
        <w:t>LGBTQ</w:t>
      </w:r>
      <w:r w:rsidR="00486EBF">
        <w:rPr>
          <w:rFonts w:eastAsia="Calibri"/>
        </w:rPr>
        <w:t>”</w:t>
      </w:r>
      <w:r w:rsidR="009B5578" w:rsidRPr="00EC148A">
        <w:rPr>
          <w:rFonts w:eastAsia="Calibri"/>
        </w:rPr>
        <w:t>) and those youth perceived as LGBTQ;</w:t>
      </w:r>
      <w:r w:rsidR="00B336C1" w:rsidRPr="00EC148A">
        <w:rPr>
          <w:rFonts w:eastAsia="Calibri"/>
        </w:rPr>
        <w:t xml:space="preserve"> and </w:t>
      </w:r>
    </w:p>
    <w:p w14:paraId="58656F17" w14:textId="61F72EE8" w:rsidR="009B5578" w:rsidRPr="00EC148A" w:rsidRDefault="00EC148A" w:rsidP="00ED7FBE">
      <w:pPr>
        <w:pStyle w:val="ListParagraph"/>
        <w:numPr>
          <w:ilvl w:val="0"/>
          <w:numId w:val="13"/>
        </w:numPr>
        <w:ind w:left="720"/>
        <w:jc w:val="both"/>
        <w:rPr>
          <w:rFonts w:eastAsia="Calibri"/>
        </w:rPr>
      </w:pPr>
      <w:r>
        <w:rPr>
          <w:rFonts w:eastAsia="Calibri"/>
        </w:rPr>
        <w:t>S</w:t>
      </w:r>
      <w:r w:rsidR="00B336C1" w:rsidRPr="00EC148A">
        <w:rPr>
          <w:rFonts w:eastAsia="Calibri"/>
        </w:rPr>
        <w:t xml:space="preserve">tudents with </w:t>
      </w:r>
      <w:r w:rsidR="00CD734F">
        <w:rPr>
          <w:rFonts w:eastAsia="Calibri"/>
        </w:rPr>
        <w:t xml:space="preserve">physical or learning </w:t>
      </w:r>
      <w:r w:rsidR="00B336C1" w:rsidRPr="00EC148A">
        <w:rPr>
          <w:rFonts w:eastAsia="Calibri"/>
        </w:rPr>
        <w:t>disabilities.</w:t>
      </w:r>
    </w:p>
    <w:p w14:paraId="3B037907" w14:textId="0F46C5F5" w:rsidR="009B5578" w:rsidRPr="0082319B" w:rsidRDefault="009B5578" w:rsidP="0082319B">
      <w:pPr>
        <w:jc w:val="both"/>
        <w:rPr>
          <w:rFonts w:eastAsia="Calibri"/>
        </w:rPr>
      </w:pPr>
    </w:p>
    <w:p w14:paraId="6140BA04" w14:textId="39966F22" w:rsidR="00624FC2" w:rsidRDefault="005E42F6" w:rsidP="00ED7FBE">
      <w:pPr>
        <w:jc w:val="both"/>
      </w:pPr>
      <w:r w:rsidRPr="005E42F6">
        <w:t>Charter School</w:t>
      </w:r>
      <w:r w:rsidR="00AA39D8" w:rsidRPr="005E42F6">
        <w:t xml:space="preserve"> </w:t>
      </w:r>
      <w:r w:rsidR="00AA39D8" w:rsidRPr="005E42F6">
        <w:rPr>
          <w:bCs/>
        </w:rPr>
        <w:t xml:space="preserve">encourages its employees to demonstrate effective problem-solving, anger management, and self-confidence skills for </w:t>
      </w:r>
      <w:r w:rsidRPr="005E42F6">
        <w:t>Charter School</w:t>
      </w:r>
      <w:r w:rsidR="00AA39D8" w:rsidRPr="005E42F6">
        <w:t>’s students</w:t>
      </w:r>
      <w:r w:rsidR="00F13720" w:rsidRPr="005E42F6">
        <w:t>.</w:t>
      </w:r>
    </w:p>
    <w:bookmarkEnd w:id="2"/>
    <w:p w14:paraId="734E032E" w14:textId="77777777" w:rsidR="00F13720" w:rsidRDefault="00F13720" w:rsidP="00F13720">
      <w:pPr>
        <w:ind w:left="720"/>
        <w:jc w:val="both"/>
        <w:rPr>
          <w:b/>
          <w:u w:val="single"/>
        </w:rPr>
      </w:pPr>
    </w:p>
    <w:p w14:paraId="7281C4CE" w14:textId="020A53CF" w:rsidR="00986E2B" w:rsidRPr="00B1637D" w:rsidRDefault="001C1509" w:rsidP="003D0372">
      <w:pPr>
        <w:rPr>
          <w:b/>
          <w:u w:val="single"/>
        </w:rPr>
      </w:pPr>
      <w:r>
        <w:rPr>
          <w:b/>
          <w:u w:val="single"/>
        </w:rPr>
        <w:t>Complaint</w:t>
      </w:r>
      <w:r w:rsidRPr="00B1637D">
        <w:rPr>
          <w:b/>
          <w:u w:val="single"/>
        </w:rPr>
        <w:t xml:space="preserve"> </w:t>
      </w:r>
      <w:r w:rsidR="00986E2B" w:rsidRPr="00B1637D">
        <w:rPr>
          <w:b/>
          <w:u w:val="single"/>
        </w:rPr>
        <w:t>Procedures</w:t>
      </w:r>
    </w:p>
    <w:p w14:paraId="6EEE7588" w14:textId="77777777" w:rsidR="00986E2B" w:rsidRDefault="00986E2B" w:rsidP="003D0372">
      <w:pPr>
        <w:rPr>
          <w:b/>
        </w:rPr>
      </w:pPr>
    </w:p>
    <w:p w14:paraId="1E617A7D" w14:textId="587B8816" w:rsidR="002B1286" w:rsidRDefault="002B1286" w:rsidP="003D0372">
      <w:pPr>
        <w:rPr>
          <w:b/>
        </w:rPr>
      </w:pPr>
      <w:r>
        <w:rPr>
          <w:b/>
        </w:rPr>
        <w:t xml:space="preserve">Scope of </w:t>
      </w:r>
      <w:r w:rsidR="00B92FB3">
        <w:rPr>
          <w:b/>
        </w:rPr>
        <w:t xml:space="preserve">the </w:t>
      </w:r>
      <w:r>
        <w:rPr>
          <w:b/>
        </w:rPr>
        <w:t>Complaint Procedures</w:t>
      </w:r>
    </w:p>
    <w:p w14:paraId="1142C1F8" w14:textId="327B5BA3" w:rsidR="00F6539B" w:rsidRDefault="005E42F6" w:rsidP="00F6539B">
      <w:pPr>
        <w:jc w:val="both"/>
        <w:rPr>
          <w:bCs/>
        </w:rPr>
      </w:pPr>
      <w:bookmarkStart w:id="4" w:name="_Hlk76026675"/>
      <w:r>
        <w:rPr>
          <w:bCs/>
        </w:rPr>
        <w:t>Charter School</w:t>
      </w:r>
      <w:r w:rsidR="00621A81" w:rsidRPr="00E733A4">
        <w:rPr>
          <w:bCs/>
        </w:rPr>
        <w:t xml:space="preserve"> will </w:t>
      </w:r>
      <w:r w:rsidR="00E975CB">
        <w:rPr>
          <w:bCs/>
        </w:rPr>
        <w:t>comply with</w:t>
      </w:r>
      <w:r w:rsidR="00621A81" w:rsidRPr="00E733A4">
        <w:rPr>
          <w:bCs/>
        </w:rPr>
        <w:t xml:space="preserve"> its </w:t>
      </w:r>
      <w:r w:rsidR="009C6688" w:rsidRPr="00B46721">
        <w:rPr>
          <w:bCs/>
        </w:rPr>
        <w:t xml:space="preserve">Uniform Complaint Procedures (“UCP”) </w:t>
      </w:r>
      <w:r w:rsidR="00621A81" w:rsidRPr="00E733A4">
        <w:rPr>
          <w:bCs/>
        </w:rPr>
        <w:t>policy when investigating and responding to complaints alleging unlawful harassment, discrimination, intimidation or bullying against a protected group or on the basis of a person’s association with a person or group with one or more of the protected characteristics set forth in the UCP</w:t>
      </w:r>
      <w:r w:rsidR="00265C07">
        <w:rPr>
          <w:bCs/>
        </w:rPr>
        <w:t xml:space="preserve"> that</w:t>
      </w:r>
      <w:r w:rsidR="00F52ED7">
        <w:rPr>
          <w:bCs/>
        </w:rPr>
        <w:t xml:space="preserve">: </w:t>
      </w:r>
    </w:p>
    <w:p w14:paraId="4511532E" w14:textId="09980304" w:rsidR="00F6539B" w:rsidRDefault="00F6539B" w:rsidP="00F6539B">
      <w:pPr>
        <w:pStyle w:val="ListParagraph"/>
        <w:numPr>
          <w:ilvl w:val="0"/>
          <w:numId w:val="15"/>
        </w:numPr>
        <w:jc w:val="both"/>
        <w:rPr>
          <w:bCs/>
        </w:rPr>
      </w:pPr>
      <w:r>
        <w:rPr>
          <w:bCs/>
        </w:rPr>
        <w:t>A</w:t>
      </w:r>
      <w:r w:rsidR="00F52ED7" w:rsidRPr="00F37E5B">
        <w:rPr>
          <w:bCs/>
        </w:rPr>
        <w:t xml:space="preserve">re </w:t>
      </w:r>
      <w:r>
        <w:rPr>
          <w:bCs/>
        </w:rPr>
        <w:t>written and signed</w:t>
      </w:r>
      <w:r w:rsidRPr="00F37E5B">
        <w:rPr>
          <w:bCs/>
        </w:rPr>
        <w:t xml:space="preserve">; </w:t>
      </w:r>
    </w:p>
    <w:p w14:paraId="27B86834" w14:textId="6DFCC270" w:rsidR="00C50876" w:rsidRDefault="00C50876" w:rsidP="00F6539B">
      <w:pPr>
        <w:pStyle w:val="ListParagraph"/>
        <w:numPr>
          <w:ilvl w:val="0"/>
          <w:numId w:val="15"/>
        </w:numPr>
        <w:jc w:val="both"/>
        <w:rPr>
          <w:bCs/>
        </w:rPr>
      </w:pPr>
      <w:r>
        <w:rPr>
          <w:bCs/>
        </w:rPr>
        <w:t>F</w:t>
      </w:r>
      <w:r w:rsidRPr="00C50876">
        <w:rPr>
          <w:bCs/>
        </w:rPr>
        <w:t xml:space="preserve">iled by an individual who alleges that </w:t>
      </w:r>
      <w:r w:rsidR="00667BD9">
        <w:rPr>
          <w:bCs/>
        </w:rPr>
        <w:t>they have</w:t>
      </w:r>
      <w:r w:rsidRPr="00C50876">
        <w:rPr>
          <w:bCs/>
        </w:rPr>
        <w:t xml:space="preserve"> personally suffered unlawful discrimination, harassment, intimidation or bullying, or by one who believes any specific class of individuals has been subjected to discrimination, harassment, intimidation or bullying </w:t>
      </w:r>
      <w:r w:rsidR="00837547">
        <w:rPr>
          <w:bCs/>
        </w:rPr>
        <w:t>based on a protected characteristic</w:t>
      </w:r>
      <w:r w:rsidRPr="00C50876">
        <w:rPr>
          <w:bCs/>
        </w:rPr>
        <w:t>, or by a duly authorized representative who alleges that an individual student has been subjected to discrimination, harassment, intimidation, or bullying</w:t>
      </w:r>
      <w:r w:rsidR="00E2761C">
        <w:rPr>
          <w:bCs/>
        </w:rPr>
        <w:t>; and</w:t>
      </w:r>
    </w:p>
    <w:p w14:paraId="68B5199B" w14:textId="19EB0BBC" w:rsidR="00621A81" w:rsidRPr="00F37E5B" w:rsidRDefault="00F6539B" w:rsidP="00E733A4">
      <w:pPr>
        <w:pStyle w:val="ListParagraph"/>
        <w:numPr>
          <w:ilvl w:val="0"/>
          <w:numId w:val="15"/>
        </w:numPr>
        <w:jc w:val="both"/>
        <w:rPr>
          <w:bCs/>
        </w:rPr>
      </w:pPr>
      <w:r>
        <w:rPr>
          <w:bCs/>
        </w:rPr>
        <w:t>S</w:t>
      </w:r>
      <w:r w:rsidR="00F52ED7" w:rsidRPr="00F37E5B">
        <w:rPr>
          <w:bCs/>
        </w:rPr>
        <w:t xml:space="preserve">ubmitted to the </w:t>
      </w:r>
      <w:bookmarkStart w:id="5" w:name="_Hlk40810825"/>
      <w:r w:rsidR="005E42F6">
        <w:rPr>
          <w:bCs/>
        </w:rPr>
        <w:t>Charter School</w:t>
      </w:r>
      <w:r w:rsidR="00F52ED7" w:rsidRPr="00F37E5B">
        <w:rPr>
          <w:bCs/>
        </w:rPr>
        <w:t xml:space="preserve"> </w:t>
      </w:r>
      <w:bookmarkEnd w:id="5"/>
      <w:r w:rsidR="00F52ED7" w:rsidRPr="00B13C9B">
        <w:rPr>
          <w:bCs/>
        </w:rPr>
        <w:t>UCP Compliance Officer</w:t>
      </w:r>
      <w:r w:rsidRPr="00B13C9B">
        <w:rPr>
          <w:bCs/>
        </w:rPr>
        <w:t xml:space="preserve"> not later than six </w:t>
      </w:r>
      <w:r>
        <w:rPr>
          <w:bCs/>
        </w:rPr>
        <w:t xml:space="preserve">(6) </w:t>
      </w:r>
      <w:r w:rsidRPr="00F37E5B">
        <w:rPr>
          <w:bCs/>
        </w:rPr>
        <w:t xml:space="preserve">months from the date the alleged </w:t>
      </w:r>
      <w:r w:rsidR="009C6688">
        <w:rPr>
          <w:bCs/>
        </w:rPr>
        <w:t xml:space="preserve">unlawful </w:t>
      </w:r>
      <w:r w:rsidRPr="00F37E5B">
        <w:rPr>
          <w:bCs/>
        </w:rPr>
        <w:t>discrimination, harassment, intimidation or bullying occurred, or the date the complainant first obtained knowledge of the facts of the alleged discrimination, harassment, intimidation or bullying</w:t>
      </w:r>
      <w:r>
        <w:rPr>
          <w:bCs/>
        </w:rPr>
        <w:t>.</w:t>
      </w:r>
    </w:p>
    <w:p w14:paraId="30A0000C" w14:textId="052EA96D" w:rsidR="00734950" w:rsidRDefault="00734950" w:rsidP="00265C07">
      <w:pPr>
        <w:jc w:val="both"/>
        <w:rPr>
          <w:bCs/>
        </w:rPr>
      </w:pPr>
    </w:p>
    <w:p w14:paraId="28CA8CAA" w14:textId="226BA536" w:rsidR="00667BD9" w:rsidRDefault="005E42F6" w:rsidP="00E67875">
      <w:pPr>
        <w:jc w:val="both"/>
        <w:rPr>
          <w:bCs/>
        </w:rPr>
      </w:pPr>
      <w:r>
        <w:rPr>
          <w:bCs/>
        </w:rPr>
        <w:t>Charter School</w:t>
      </w:r>
      <w:r w:rsidR="00667BD9" w:rsidRPr="00E733A4">
        <w:rPr>
          <w:bCs/>
        </w:rPr>
        <w:t xml:space="preserve"> </w:t>
      </w:r>
      <w:r w:rsidR="00667BD9">
        <w:rPr>
          <w:bCs/>
        </w:rPr>
        <w:t xml:space="preserve">will comply with </w:t>
      </w:r>
      <w:r w:rsidR="0043127E">
        <w:rPr>
          <w:bCs/>
        </w:rPr>
        <w:t>its</w:t>
      </w:r>
      <w:r w:rsidR="00667BD9">
        <w:rPr>
          <w:bCs/>
        </w:rPr>
        <w:t xml:space="preserve"> </w:t>
      </w:r>
      <w:r w:rsidR="0043127E">
        <w:rPr>
          <w:bCs/>
        </w:rPr>
        <w:t xml:space="preserve">Title IX </w:t>
      </w:r>
      <w:r w:rsidR="00FA0D8F">
        <w:rPr>
          <w:bCs/>
        </w:rPr>
        <w:t>Policy</w:t>
      </w:r>
      <w:r w:rsidR="00602136">
        <w:rPr>
          <w:bCs/>
        </w:rPr>
        <w:t xml:space="preserve"> </w:t>
      </w:r>
      <w:r w:rsidR="0043127E">
        <w:rPr>
          <w:bCs/>
        </w:rPr>
        <w:t xml:space="preserve">when investigating and responding to complaints alleging sex discrimination, including sex-based harassment, in its education program or activity, as applicable. </w:t>
      </w:r>
    </w:p>
    <w:p w14:paraId="03C23981" w14:textId="77777777" w:rsidR="00667BD9" w:rsidRDefault="00667BD9" w:rsidP="00E67875">
      <w:pPr>
        <w:jc w:val="both"/>
        <w:rPr>
          <w:bCs/>
        </w:rPr>
      </w:pPr>
    </w:p>
    <w:p w14:paraId="0C41137B" w14:textId="12E00553" w:rsidR="001C1509" w:rsidRPr="00E67875" w:rsidRDefault="008767B6" w:rsidP="00E67875">
      <w:pPr>
        <w:jc w:val="both"/>
        <w:rPr>
          <w:bCs/>
        </w:rPr>
      </w:pPr>
      <w:r w:rsidRPr="008767B6">
        <w:rPr>
          <w:bCs/>
        </w:rPr>
        <w:t xml:space="preserve">The </w:t>
      </w:r>
      <w:r>
        <w:rPr>
          <w:bCs/>
        </w:rPr>
        <w:t xml:space="preserve">following </w:t>
      </w:r>
      <w:r w:rsidRPr="008767B6">
        <w:rPr>
          <w:bCs/>
        </w:rPr>
        <w:t>procedures</w:t>
      </w:r>
      <w:r>
        <w:rPr>
          <w:bCs/>
        </w:rPr>
        <w:t xml:space="preserve"> shall be utilized for </w:t>
      </w:r>
      <w:r w:rsidR="00602136">
        <w:rPr>
          <w:bCs/>
        </w:rPr>
        <w:t xml:space="preserve">complaints </w:t>
      </w:r>
      <w:r>
        <w:rPr>
          <w:bCs/>
        </w:rPr>
        <w:t xml:space="preserve">of </w:t>
      </w:r>
      <w:r w:rsidRPr="008767B6">
        <w:rPr>
          <w:bCs/>
        </w:rPr>
        <w:t>misconduct prohibited by this Policy</w:t>
      </w:r>
      <w:r>
        <w:rPr>
          <w:bCs/>
        </w:rPr>
        <w:t xml:space="preserve"> that do not </w:t>
      </w:r>
      <w:r w:rsidR="00FA0D8F">
        <w:rPr>
          <w:bCs/>
        </w:rPr>
        <w:t xml:space="preserve">fall within the scope of </w:t>
      </w:r>
      <w:r w:rsidR="005E42F6">
        <w:rPr>
          <w:bCs/>
        </w:rPr>
        <w:t>Charter School</w:t>
      </w:r>
      <w:r w:rsidR="00FA0D8F">
        <w:rPr>
          <w:bCs/>
        </w:rPr>
        <w:t xml:space="preserve">’s Title IX Policy or </w:t>
      </w:r>
      <w:r w:rsidR="008A3060">
        <w:rPr>
          <w:bCs/>
        </w:rPr>
        <w:t>comply with</w:t>
      </w:r>
      <w:r w:rsidRPr="008767B6">
        <w:rPr>
          <w:bCs/>
        </w:rPr>
        <w:t xml:space="preserve"> the writing, timeline, or other formal filing requirements of </w:t>
      </w:r>
      <w:r w:rsidR="00FA0D8F">
        <w:rPr>
          <w:bCs/>
        </w:rPr>
        <w:t>the UCP</w:t>
      </w:r>
      <w:r w:rsidR="008A3060">
        <w:rPr>
          <w:bCs/>
        </w:rPr>
        <w:t>.</w:t>
      </w:r>
      <w:r w:rsidR="00E67875" w:rsidRPr="00E67875">
        <w:rPr>
          <w:bCs/>
        </w:rPr>
        <w:t xml:space="preserve"> </w:t>
      </w:r>
      <w:r w:rsidR="001C1509">
        <w:rPr>
          <w:bCs/>
        </w:rPr>
        <w:t xml:space="preserve">A copy of </w:t>
      </w:r>
      <w:r w:rsidR="005E42F6">
        <w:rPr>
          <w:bCs/>
        </w:rPr>
        <w:t>Charter School</w:t>
      </w:r>
      <w:r w:rsidR="00FA0D8F">
        <w:rPr>
          <w:bCs/>
        </w:rPr>
        <w:t>’s</w:t>
      </w:r>
      <w:r w:rsidR="00FA0D8F" w:rsidDel="00FA0D8F">
        <w:rPr>
          <w:bCs/>
        </w:rPr>
        <w:t xml:space="preserve"> </w:t>
      </w:r>
      <w:r w:rsidR="001C1509">
        <w:rPr>
          <w:bCs/>
        </w:rPr>
        <w:t xml:space="preserve">Title IX Policy and UCP </w:t>
      </w:r>
      <w:r w:rsidR="00FA0D8F">
        <w:rPr>
          <w:bCs/>
        </w:rPr>
        <w:t>is available in</w:t>
      </w:r>
      <w:r w:rsidR="001C1509">
        <w:rPr>
          <w:bCs/>
        </w:rPr>
        <w:t xml:space="preserve"> the main office.</w:t>
      </w:r>
    </w:p>
    <w:bookmarkEnd w:id="4"/>
    <w:p w14:paraId="421A5CBF" w14:textId="6F7EFE30" w:rsidR="00621A81" w:rsidRDefault="00621A81" w:rsidP="00E733A4">
      <w:pPr>
        <w:jc w:val="both"/>
        <w:rPr>
          <w:bCs/>
        </w:rPr>
      </w:pPr>
    </w:p>
    <w:p w14:paraId="4260139E" w14:textId="236785CA" w:rsidR="003D0372" w:rsidRPr="00C97BFE" w:rsidRDefault="00B92FB3" w:rsidP="003D0372">
      <w:pPr>
        <w:rPr>
          <w:b/>
        </w:rPr>
      </w:pPr>
      <w:r>
        <w:rPr>
          <w:b/>
        </w:rPr>
        <w:t xml:space="preserve">Submitting a Report or Complaint </w:t>
      </w:r>
    </w:p>
    <w:p w14:paraId="7ADD73EE" w14:textId="55845AA4" w:rsidR="003D0372" w:rsidRPr="00C97BFE" w:rsidRDefault="003D0372" w:rsidP="003D0372">
      <w:pPr>
        <w:jc w:val="both"/>
      </w:pPr>
      <w:r w:rsidRPr="00C97BFE">
        <w:t xml:space="preserve">All staff are expected to provide appropriate supervision to enforce standards of conduct and, if they observe or become aware of </w:t>
      </w:r>
      <w:r w:rsidR="00F74646">
        <w:t>misconduct prohibited by this Policy</w:t>
      </w:r>
      <w:r w:rsidRPr="00C97BFE">
        <w:t xml:space="preserve">, to intervene </w:t>
      </w:r>
      <w:r w:rsidR="00E975CB">
        <w:t xml:space="preserve">when </w:t>
      </w:r>
      <w:r w:rsidRPr="00C97BFE">
        <w:t>safe to do so, call for assistance, and report such incidents</w:t>
      </w:r>
      <w:r w:rsidR="00363BE9">
        <w:t xml:space="preserve">. </w:t>
      </w:r>
      <w:r w:rsidRPr="00C97BFE">
        <w:t xml:space="preserve">The Board requires staff to follow the procedures in this </w:t>
      </w:r>
      <w:r w:rsidR="003A0342">
        <w:t>P</w:t>
      </w:r>
      <w:r w:rsidRPr="00C97BFE">
        <w:t xml:space="preserve">olicy for reporting alleged acts of </w:t>
      </w:r>
      <w:r w:rsidR="00CC7DCC">
        <w:t>misconduct prohibited by this Policy</w:t>
      </w:r>
      <w:r w:rsidRPr="00C97BFE">
        <w:t>.</w:t>
      </w:r>
    </w:p>
    <w:p w14:paraId="1CB56201" w14:textId="59D88104" w:rsidR="003D0372" w:rsidRPr="00C97BFE" w:rsidRDefault="003D0372" w:rsidP="003D0372">
      <w:pPr>
        <w:jc w:val="both"/>
      </w:pPr>
    </w:p>
    <w:p w14:paraId="4970D92F" w14:textId="60D1FCC5" w:rsidR="00B00B52" w:rsidRDefault="00767D44" w:rsidP="003D0372">
      <w:pPr>
        <w:jc w:val="both"/>
      </w:pPr>
      <w:r>
        <w:lastRenderedPageBreak/>
        <w:t xml:space="preserve">Reports and complaints of </w:t>
      </w:r>
      <w:r w:rsidR="00CD1E68">
        <w:t xml:space="preserve">misconduct prohibited by this Policy </w:t>
      </w:r>
      <w:r>
        <w:t>shall be</w:t>
      </w:r>
      <w:r w:rsidR="003D0372" w:rsidRPr="00C97BFE">
        <w:t xml:space="preserve"> </w:t>
      </w:r>
      <w:r w:rsidR="007413FC">
        <w:t xml:space="preserve">submitted </w:t>
      </w:r>
      <w:r w:rsidR="003D0372" w:rsidRPr="00C97BFE">
        <w:t xml:space="preserve">to </w:t>
      </w:r>
      <w:r w:rsidR="005D61FD">
        <w:t xml:space="preserve">the </w:t>
      </w:r>
      <w:r w:rsidR="007D1E9C" w:rsidRPr="007D1E9C">
        <w:t>Office Manager</w:t>
      </w:r>
      <w:r w:rsidR="005D61FD">
        <w:t xml:space="preserve"> </w:t>
      </w:r>
      <w:r w:rsidR="009F46E7">
        <w:t xml:space="preserve">(or the </w:t>
      </w:r>
      <w:r w:rsidR="00B62DDD" w:rsidRPr="007D1E9C">
        <w:t>Secretary</w:t>
      </w:r>
      <w:r w:rsidR="009F46E7" w:rsidRPr="007D1E9C">
        <w:t xml:space="preserve"> of the Board</w:t>
      </w:r>
      <w:r w:rsidR="009F46E7">
        <w:t xml:space="preserve"> if the complaint is against the </w:t>
      </w:r>
      <w:r w:rsidR="007D1E9C" w:rsidRPr="007D1E9C">
        <w:t>Office Manager</w:t>
      </w:r>
      <w:r w:rsidR="009F46E7">
        <w:t xml:space="preserve">) </w:t>
      </w:r>
      <w:r w:rsidR="00B00B52" w:rsidRPr="00B00B52">
        <w:t xml:space="preserve">as soon as possible after the </w:t>
      </w:r>
      <w:r w:rsidR="009F46E7">
        <w:t>incidents giving rise to the report or complaint</w:t>
      </w:r>
      <w:r w:rsidR="00B00B52" w:rsidRPr="00B00B52">
        <w:t xml:space="preserve">.  </w:t>
      </w:r>
    </w:p>
    <w:p w14:paraId="4FC8D6FC" w14:textId="142A1434" w:rsidR="004F339F" w:rsidRDefault="007413FC" w:rsidP="003D0372">
      <w:pPr>
        <w:jc w:val="both"/>
      </w:pPr>
      <w:r>
        <w:t xml:space="preserve"> </w:t>
      </w:r>
    </w:p>
    <w:p w14:paraId="757D939B" w14:textId="2077B699" w:rsidR="003D0372" w:rsidRDefault="00147B63" w:rsidP="003D0372">
      <w:pPr>
        <w:jc w:val="both"/>
      </w:pPr>
      <w:r>
        <w:t xml:space="preserve">Complaints regarding </w:t>
      </w:r>
      <w:r w:rsidR="00CD1E68">
        <w:t>such</w:t>
      </w:r>
      <w:r w:rsidR="004F339F">
        <w:t xml:space="preserve"> misconduct </w:t>
      </w:r>
      <w:r>
        <w:t>may also be made to the U.S. Department of Education, Office for Civil Rights</w:t>
      </w:r>
      <w:r w:rsidR="00363BE9">
        <w:t xml:space="preserve">. </w:t>
      </w:r>
      <w:bookmarkStart w:id="6" w:name="_Hlk76026894"/>
      <w:r w:rsidR="00FB72E0">
        <w:t>C</w:t>
      </w:r>
      <w:r w:rsidR="00FB72E0" w:rsidRPr="00FB72E0">
        <w:t>ivil law remedies, including, but not limited to, injunctions, restraining orders, or other remedies or orders may also be available to complainants.</w:t>
      </w:r>
      <w:bookmarkEnd w:id="6"/>
    </w:p>
    <w:p w14:paraId="28C00C97" w14:textId="2BA4C3C8" w:rsidR="003D0372" w:rsidRPr="00C97BFE" w:rsidRDefault="003D0372" w:rsidP="003D0372">
      <w:pPr>
        <w:jc w:val="both"/>
      </w:pPr>
    </w:p>
    <w:p w14:paraId="6AAFCA67" w14:textId="22D64A94" w:rsidR="003D0372" w:rsidRPr="00C97BFE" w:rsidRDefault="003D0372" w:rsidP="003D0372">
      <w:pPr>
        <w:jc w:val="both"/>
      </w:pPr>
      <w:r w:rsidRPr="00C97BFE">
        <w:t xml:space="preserve">While submission of a written report is not required, </w:t>
      </w:r>
      <w:r w:rsidR="009E3FC1">
        <w:t xml:space="preserve">and </w:t>
      </w:r>
      <w:r w:rsidR="005E42F6">
        <w:t>Charter School</w:t>
      </w:r>
      <w:r w:rsidR="00870F7C" w:rsidRPr="00870F7C">
        <w:t xml:space="preserve"> will investigate and respond to all oral and written reports</w:t>
      </w:r>
      <w:r w:rsidR="00870F7C">
        <w:t xml:space="preserve"> </w:t>
      </w:r>
      <w:r w:rsidR="00870F7C" w:rsidRPr="00870F7C">
        <w:t>of misconduct prohibited by this Policy</w:t>
      </w:r>
      <w:r w:rsidR="00870F7C">
        <w:t>,</w:t>
      </w:r>
      <w:r w:rsidR="00870F7C" w:rsidRPr="00870F7C">
        <w:t xml:space="preserve"> </w:t>
      </w:r>
      <w:r w:rsidRPr="00C97BFE">
        <w:t>the reporting party is encouraged to submit a written report</w:t>
      </w:r>
      <w:r w:rsidR="00363BE9">
        <w:t xml:space="preserve">. </w:t>
      </w:r>
      <w:r w:rsidRPr="00C97BFE">
        <w:t>Reports may be made anonymously, but formal disciplinary action cannot be based solely on an anonymous report.</w:t>
      </w:r>
    </w:p>
    <w:p w14:paraId="74F4D18B" w14:textId="400ACF86" w:rsidR="003D0372" w:rsidRPr="00C97BFE" w:rsidRDefault="003D0372" w:rsidP="003D0372">
      <w:pPr>
        <w:jc w:val="both"/>
      </w:pPr>
    </w:p>
    <w:p w14:paraId="6F17B28F" w14:textId="5A1FDE9D" w:rsidR="003D0372" w:rsidRPr="00C97BFE" w:rsidRDefault="003D0372" w:rsidP="003D0372">
      <w:pPr>
        <w:jc w:val="both"/>
      </w:pPr>
      <w:r w:rsidRPr="00C97BFE">
        <w:t xml:space="preserve">Students are expected to report all incidents of </w:t>
      </w:r>
      <w:r w:rsidR="00CD1E68">
        <w:t>misconduct prohibited by this Policy</w:t>
      </w:r>
      <w:r w:rsidRPr="00C97BFE">
        <w:t xml:space="preserve"> </w:t>
      </w:r>
      <w:r w:rsidR="00ED7FBE">
        <w:t>and</w:t>
      </w:r>
      <w:r w:rsidRPr="00C97BFE">
        <w:t xml:space="preserve"> other verbal or physical abuses</w:t>
      </w:r>
      <w:r w:rsidR="00363BE9">
        <w:t xml:space="preserve">. </w:t>
      </w:r>
      <w:r w:rsidRPr="00C97BFE">
        <w:t xml:space="preserve">Any student who feels </w:t>
      </w:r>
      <w:r w:rsidR="004F6720">
        <w:t>they are</w:t>
      </w:r>
      <w:r w:rsidRPr="00C97BFE">
        <w:t xml:space="preserve"> a target of such behavior should immediately contact a teacher, counselor, the </w:t>
      </w:r>
      <w:r w:rsidR="007D1E9C" w:rsidRPr="007D1E9C">
        <w:t>Office Manager</w:t>
      </w:r>
      <w:r w:rsidR="002B22FB">
        <w:t xml:space="preserve">, </w:t>
      </w:r>
      <w:r w:rsidRPr="00C97BFE">
        <w:t xml:space="preserve">a staff person or a family member so that </w:t>
      </w:r>
      <w:r w:rsidR="004F6720">
        <w:t>the student</w:t>
      </w:r>
      <w:r w:rsidRPr="00C97BFE">
        <w:t xml:space="preserve"> can get assistance in resolving the issue in a manne</w:t>
      </w:r>
      <w:r w:rsidR="00CC7DCC">
        <w:t>r that is consistent with this P</w:t>
      </w:r>
      <w:r w:rsidRPr="00C97BFE">
        <w:t>olicy.</w:t>
      </w:r>
    </w:p>
    <w:p w14:paraId="7B2A1BE5" w14:textId="1D26F01C" w:rsidR="003D0372" w:rsidRPr="00C97BFE" w:rsidRDefault="003D0372" w:rsidP="003D0372">
      <w:pPr>
        <w:jc w:val="both"/>
      </w:pPr>
    </w:p>
    <w:p w14:paraId="197D1B73" w14:textId="45C8BD87" w:rsidR="003D0372" w:rsidRPr="005E42F6" w:rsidRDefault="005E42F6" w:rsidP="003D0372">
      <w:pPr>
        <w:jc w:val="both"/>
      </w:pPr>
      <w:r w:rsidRPr="005E42F6">
        <w:t>Charter School</w:t>
      </w:r>
      <w:r w:rsidR="003D0372" w:rsidRPr="005E42F6">
        <w:t xml:space="preserve"> acknowledges and respects every individual’s right to privacy</w:t>
      </w:r>
      <w:r w:rsidR="00363BE9" w:rsidRPr="005E42F6">
        <w:t xml:space="preserve">. </w:t>
      </w:r>
      <w:r w:rsidR="003D0372" w:rsidRPr="005E42F6">
        <w:t xml:space="preserve">All reports </w:t>
      </w:r>
      <w:r w:rsidR="00AF71AE" w:rsidRPr="005E42F6">
        <w:t xml:space="preserve">and complaints </w:t>
      </w:r>
      <w:r w:rsidR="003D0372" w:rsidRPr="005E42F6">
        <w:t>shall be investigated in a manner that protects the confidentiality of the parties and the integrity of the process</w:t>
      </w:r>
      <w:r w:rsidR="0075505C" w:rsidRPr="005E42F6">
        <w:t xml:space="preserve"> to the greatest extent possible</w:t>
      </w:r>
      <w:r w:rsidR="00363BE9" w:rsidRPr="005E42F6">
        <w:t xml:space="preserve">. </w:t>
      </w:r>
      <w:r w:rsidR="003D0372" w:rsidRPr="005E42F6">
        <w:t xml:space="preserve">This includes keeping the identity of the reporter </w:t>
      </w:r>
      <w:r w:rsidR="00AF71AE" w:rsidRPr="005E42F6">
        <w:t xml:space="preserve">and/or complainant </w:t>
      </w:r>
      <w:r w:rsidR="003D0372" w:rsidRPr="005E42F6">
        <w:t xml:space="preserve">confidential, as appropriate, except to the extent necessary to </w:t>
      </w:r>
      <w:r w:rsidR="0075505C" w:rsidRPr="005E42F6">
        <w:t xml:space="preserve">comply with </w:t>
      </w:r>
      <w:r w:rsidR="006D1CDA" w:rsidRPr="005E42F6">
        <w:t>applicable</w:t>
      </w:r>
      <w:r w:rsidR="0075505C" w:rsidRPr="005E42F6">
        <w:t xml:space="preserve"> law, </w:t>
      </w:r>
      <w:r w:rsidR="003D0372" w:rsidRPr="005E42F6">
        <w:t xml:space="preserve">carry out the investigation and/or to resolve the issue, as determined by </w:t>
      </w:r>
      <w:r w:rsidRPr="005E42F6">
        <w:t>Charter School</w:t>
      </w:r>
      <w:r w:rsidR="0013452A" w:rsidRPr="005E42F6">
        <w:t xml:space="preserve"> </w:t>
      </w:r>
      <w:r w:rsidR="003D0372" w:rsidRPr="005E42F6">
        <w:t>on a case-by-case basis.</w:t>
      </w:r>
    </w:p>
    <w:p w14:paraId="6F92DCF9" w14:textId="2E7BAD13" w:rsidR="003D0372" w:rsidRPr="005E42F6" w:rsidRDefault="003D0372" w:rsidP="003D0372">
      <w:pPr>
        <w:jc w:val="both"/>
      </w:pPr>
    </w:p>
    <w:p w14:paraId="70342042" w14:textId="5E3C90B2" w:rsidR="003D0372" w:rsidRPr="00C97BFE" w:rsidRDefault="005E42F6" w:rsidP="009D1B81">
      <w:pPr>
        <w:jc w:val="both"/>
      </w:pPr>
      <w:r w:rsidRPr="005E42F6">
        <w:t>Charter School</w:t>
      </w:r>
      <w:r w:rsidR="003D0372" w:rsidRPr="005E42F6">
        <w:t xml:space="preserve"> prohibits any form of retaliation against </w:t>
      </w:r>
      <w:bookmarkStart w:id="7" w:name="_Hlk76027119"/>
      <w:r w:rsidR="003D0372" w:rsidRPr="005E42F6">
        <w:t xml:space="preserve">any </w:t>
      </w:r>
      <w:r w:rsidR="007F6E0A" w:rsidRPr="005E42F6">
        <w:t>individual who files a report or complaint, testifies, assists</w:t>
      </w:r>
      <w:r w:rsidR="007F6E0A">
        <w:t>, participates, or refuses to participate in any investigation or proceeding related to</w:t>
      </w:r>
      <w:bookmarkEnd w:id="7"/>
      <w:r w:rsidR="007F6E0A">
        <w:t xml:space="preserve"> misconduct prohibited by this Policy</w:t>
      </w:r>
      <w:r w:rsidR="00363BE9">
        <w:t xml:space="preserve">. </w:t>
      </w:r>
      <w:r w:rsidR="003D0372" w:rsidRPr="00C97BFE">
        <w:t>Such participation</w:t>
      </w:r>
      <w:r w:rsidR="007F6E0A">
        <w:t xml:space="preserve"> or lack of participation</w:t>
      </w:r>
      <w:r w:rsidR="003D0372" w:rsidRPr="00C97BFE">
        <w:t xml:space="preserve"> shall not in any way affect the status, grades, or work assignments of the </w:t>
      </w:r>
      <w:bookmarkStart w:id="8" w:name="_Hlk76027163"/>
      <w:r w:rsidR="00524630">
        <w:t>individual</w:t>
      </w:r>
      <w:r w:rsidR="003D0372" w:rsidRPr="00C97BFE">
        <w:t>.</w:t>
      </w:r>
      <w:r w:rsidR="009D1B81" w:rsidRPr="009D1B81">
        <w:t xml:space="preserve"> </w:t>
      </w:r>
      <w:r w:rsidR="009D1B81">
        <w:t>Individuals alleging retaliation in violation of this Policy may file a grievance using the procedures set forth in this Policy.</w:t>
      </w:r>
      <w:r w:rsidR="00651658" w:rsidRPr="00651658">
        <w:t xml:space="preserve"> </w:t>
      </w:r>
      <w:bookmarkEnd w:id="8"/>
    </w:p>
    <w:p w14:paraId="325D3939" w14:textId="77777777" w:rsidR="00B92FB3" w:rsidRDefault="00B92FB3" w:rsidP="003D0372">
      <w:pPr>
        <w:jc w:val="both"/>
        <w:rPr>
          <w:b/>
        </w:rPr>
      </w:pPr>
    </w:p>
    <w:p w14:paraId="1F2964B7" w14:textId="786A796A" w:rsidR="003D0372" w:rsidRPr="00C97BFE" w:rsidRDefault="003D0372" w:rsidP="003D0372">
      <w:pPr>
        <w:jc w:val="both"/>
        <w:rPr>
          <w:b/>
        </w:rPr>
      </w:pPr>
      <w:r w:rsidRPr="00C97BFE">
        <w:rPr>
          <w:b/>
        </w:rPr>
        <w:t>Investigation</w:t>
      </w:r>
      <w:r w:rsidR="00DD2FC2">
        <w:rPr>
          <w:b/>
        </w:rPr>
        <w:t xml:space="preserve"> and Response</w:t>
      </w:r>
    </w:p>
    <w:p w14:paraId="17E2DC5F" w14:textId="538E6610" w:rsidR="00462D07" w:rsidRDefault="003D0372" w:rsidP="00423A0B">
      <w:pPr>
        <w:jc w:val="both"/>
      </w:pPr>
      <w:r w:rsidRPr="00C97BFE">
        <w:t xml:space="preserve">Upon receipt of a report </w:t>
      </w:r>
      <w:r w:rsidR="00AF71AE">
        <w:t xml:space="preserve">or complaint </w:t>
      </w:r>
      <w:r w:rsidRPr="00C97BFE">
        <w:t xml:space="preserve">of </w:t>
      </w:r>
      <w:r w:rsidR="00CD1E68">
        <w:t>misc</w:t>
      </w:r>
      <w:r w:rsidR="00B1637D">
        <w:t>onduct prohibited by this Po</w:t>
      </w:r>
      <w:r w:rsidR="00CD1E68">
        <w:t>licy</w:t>
      </w:r>
      <w:r w:rsidRPr="00C97BFE">
        <w:t xml:space="preserve">, the </w:t>
      </w:r>
      <w:r w:rsidR="007D1E9C" w:rsidRPr="007D1E9C">
        <w:t>Office Manager</w:t>
      </w:r>
      <w:r w:rsidR="0042102D">
        <w:t xml:space="preserve"> or </w:t>
      </w:r>
      <w:r w:rsidR="004C63EF">
        <w:t xml:space="preserve">designee </w:t>
      </w:r>
      <w:r w:rsidRPr="00C97BFE">
        <w:t>will promptly initiate an investigation</w:t>
      </w:r>
      <w:r w:rsidR="00363BE9">
        <w:t xml:space="preserve">. </w:t>
      </w:r>
      <w:bookmarkStart w:id="9" w:name="_Hlk40818186"/>
      <w:r w:rsidRPr="00C97BFE">
        <w:t xml:space="preserve">In most cases, a thorough investigation will take no more than </w:t>
      </w:r>
      <w:r w:rsidR="00E202F9">
        <w:t>twenty</w:t>
      </w:r>
      <w:r w:rsidR="00B647E0">
        <w:t>-five</w:t>
      </w:r>
      <w:r w:rsidR="00E202F9" w:rsidRPr="00C97BFE">
        <w:t xml:space="preserve"> </w:t>
      </w:r>
      <w:r w:rsidRPr="00C97BFE">
        <w:t>(</w:t>
      </w:r>
      <w:r w:rsidR="00E202F9">
        <w:t>2</w:t>
      </w:r>
      <w:r w:rsidR="00B647E0">
        <w:t>5</w:t>
      </w:r>
      <w:r w:rsidRPr="00C97BFE">
        <w:t>) school days</w:t>
      </w:r>
      <w:r w:rsidR="00363BE9">
        <w:t xml:space="preserve">. </w:t>
      </w:r>
      <w:bookmarkEnd w:id="9"/>
    </w:p>
    <w:p w14:paraId="4AC537EE" w14:textId="77777777" w:rsidR="00462D07" w:rsidRDefault="00462D07" w:rsidP="00423A0B">
      <w:pPr>
        <w:jc w:val="both"/>
      </w:pPr>
    </w:p>
    <w:p w14:paraId="11673D6D" w14:textId="48E418CE" w:rsidR="00423A0B" w:rsidRDefault="00423A0B" w:rsidP="00423A0B">
      <w:pPr>
        <w:jc w:val="both"/>
      </w:pPr>
      <w:r w:rsidRPr="00423A0B">
        <w:t xml:space="preserve">At the conclusion of the investigation, the </w:t>
      </w:r>
      <w:r w:rsidR="007D1E9C" w:rsidRPr="007D1E9C">
        <w:t>Office Manager</w:t>
      </w:r>
      <w:r w:rsidR="00462D07" w:rsidRPr="00423A0B">
        <w:t xml:space="preserve"> </w:t>
      </w:r>
      <w:r w:rsidR="00192285">
        <w:t>or designee</w:t>
      </w:r>
      <w:r w:rsidRPr="00423A0B">
        <w:t xml:space="preserve"> will</w:t>
      </w:r>
      <w:r w:rsidR="000535BE">
        <w:t xml:space="preserve">, </w:t>
      </w:r>
      <w:r w:rsidRPr="00423A0B">
        <w:t>to the extent possible with respect to confidentiality laws, provide the complainant with information about the investigation</w:t>
      </w:r>
      <w:r w:rsidR="005D61FD">
        <w:t xml:space="preserve"> and resolution of the</w:t>
      </w:r>
      <w:r w:rsidRPr="00423A0B">
        <w:t xml:space="preserve"> incident/</w:t>
      </w:r>
      <w:r w:rsidRPr="006953FA">
        <w:t xml:space="preserve">situation. However, the </w:t>
      </w:r>
      <w:r w:rsidR="007D1E9C" w:rsidRPr="007D1E9C">
        <w:t>Office Manager</w:t>
      </w:r>
      <w:r w:rsidR="0042102D">
        <w:t xml:space="preserve"> or designee</w:t>
      </w:r>
      <w:r w:rsidR="00CB64AA" w:rsidRPr="00423A0B">
        <w:t xml:space="preserve"> </w:t>
      </w:r>
      <w:r w:rsidR="00CB1755" w:rsidRPr="00E733A4">
        <w:t xml:space="preserve">will not </w:t>
      </w:r>
      <w:r w:rsidRPr="006953FA">
        <w:t>reveal confidential information related to other students or employees.</w:t>
      </w:r>
    </w:p>
    <w:p w14:paraId="197BB528" w14:textId="77777777" w:rsidR="0042102D" w:rsidRDefault="0042102D" w:rsidP="00423A0B">
      <w:pPr>
        <w:jc w:val="both"/>
      </w:pPr>
    </w:p>
    <w:p w14:paraId="193F62D1" w14:textId="3C175D35" w:rsidR="0042102D" w:rsidRPr="00423A0B" w:rsidRDefault="0042102D" w:rsidP="00423A0B">
      <w:pPr>
        <w:jc w:val="both"/>
      </w:pPr>
      <w:r>
        <w:t xml:space="preserve">If the complaint is against the </w:t>
      </w:r>
      <w:r w:rsidR="007D1E9C" w:rsidRPr="007D1E9C">
        <w:t>Office Manager</w:t>
      </w:r>
      <w:r>
        <w:t xml:space="preserve">, a non-employee Board member who is not the </w:t>
      </w:r>
      <w:r w:rsidR="006D1CDA">
        <w:t xml:space="preserve">Board </w:t>
      </w:r>
      <w:r>
        <w:t xml:space="preserve">Chair or a parent/guardian of a student at </w:t>
      </w:r>
      <w:r w:rsidR="005E42F6" w:rsidRPr="007D1E9C">
        <w:t>Charter School</w:t>
      </w:r>
      <w:r w:rsidR="0013452A">
        <w:t xml:space="preserve"> will </w:t>
      </w:r>
      <w:r w:rsidR="0013452A" w:rsidRPr="0013452A">
        <w:t xml:space="preserve">conduct a fact-finding </w:t>
      </w:r>
      <w:r w:rsidR="0013452A" w:rsidRPr="0013452A">
        <w:lastRenderedPageBreak/>
        <w:t xml:space="preserve">investigation </w:t>
      </w:r>
      <w:r w:rsidR="006D1CDA">
        <w:t xml:space="preserve">and </w:t>
      </w:r>
      <w:r w:rsidR="006D1CDA" w:rsidRPr="006D1CDA">
        <w:t>provide the complainant with information about the investigation and resolution of the incident/situation.</w:t>
      </w:r>
    </w:p>
    <w:p w14:paraId="3EB45215" w14:textId="77777777" w:rsidR="00B92FB3" w:rsidRPr="00C97BFE" w:rsidRDefault="00B92FB3" w:rsidP="003D0372">
      <w:pPr>
        <w:jc w:val="both"/>
      </w:pPr>
    </w:p>
    <w:p w14:paraId="624F0D72" w14:textId="43A35212" w:rsidR="006B6BD3" w:rsidRPr="00C97BFE" w:rsidRDefault="006B6BD3" w:rsidP="006B6BD3">
      <w:pPr>
        <w:jc w:val="both"/>
      </w:pPr>
      <w:r w:rsidRPr="00C97BFE">
        <w:rPr>
          <w:b/>
        </w:rPr>
        <w:t>Consequences</w:t>
      </w:r>
      <w:r w:rsidR="007D3981">
        <w:rPr>
          <w:b/>
        </w:rPr>
        <w:t xml:space="preserve"> </w:t>
      </w:r>
    </w:p>
    <w:p w14:paraId="0DC3B778" w14:textId="23325DB1" w:rsidR="006B6BD3" w:rsidRPr="005E42F6" w:rsidRDefault="006B6BD3" w:rsidP="001777E0">
      <w:pPr>
        <w:jc w:val="both"/>
      </w:pPr>
      <w:r w:rsidRPr="00C97BFE">
        <w:t xml:space="preserve">Students </w:t>
      </w:r>
      <w:r>
        <w:t xml:space="preserve">or employees </w:t>
      </w:r>
      <w:r w:rsidRPr="00C97BFE">
        <w:t xml:space="preserve">who engage in </w:t>
      </w:r>
      <w:r w:rsidR="00CD1E68">
        <w:t>misconduct</w:t>
      </w:r>
      <w:r>
        <w:t xml:space="preserve"> prohibited by this Policy</w:t>
      </w:r>
      <w:bookmarkStart w:id="10" w:name="_Hlk76028211"/>
      <w:r w:rsidR="007107AB" w:rsidRPr="007107AB">
        <w:t xml:space="preserve"> </w:t>
      </w:r>
      <w:bookmarkEnd w:id="10"/>
      <w:r w:rsidR="000E1A3D">
        <w:t>may</w:t>
      </w:r>
      <w:r w:rsidR="000E1A3D" w:rsidRPr="00C97BFE">
        <w:t xml:space="preserve"> </w:t>
      </w:r>
      <w:r w:rsidRPr="00C97BFE">
        <w:t>be subject to disciplinary action</w:t>
      </w:r>
      <w:r w:rsidR="00F51D67">
        <w:t xml:space="preserve"> </w:t>
      </w:r>
      <w:bookmarkStart w:id="11" w:name="_Hlk76028229"/>
      <w:r w:rsidR="00F51D67">
        <w:t xml:space="preserve">up to and including expulsion </w:t>
      </w:r>
      <w:r w:rsidR="00F51D67" w:rsidRPr="005E42F6">
        <w:t xml:space="preserve">from </w:t>
      </w:r>
      <w:r w:rsidR="005E42F6" w:rsidRPr="005E42F6">
        <w:t>Charter School</w:t>
      </w:r>
      <w:r w:rsidR="00F51D67" w:rsidRPr="005E42F6">
        <w:t xml:space="preserve"> or termination of employment.</w:t>
      </w:r>
      <w:r w:rsidR="001777E0" w:rsidRPr="005E42F6">
        <w:t xml:space="preserve"> </w:t>
      </w:r>
      <w:bookmarkEnd w:id="11"/>
    </w:p>
    <w:p w14:paraId="5ED3B888" w14:textId="77777777" w:rsidR="00B92FB3" w:rsidRPr="005E42F6" w:rsidRDefault="00B92FB3" w:rsidP="003D0372">
      <w:pPr>
        <w:jc w:val="both"/>
        <w:rPr>
          <w:b/>
        </w:rPr>
      </w:pPr>
    </w:p>
    <w:p w14:paraId="4BBC460D" w14:textId="37B869F2" w:rsidR="00621A81" w:rsidRPr="005E42F6" w:rsidRDefault="00621A81" w:rsidP="003D0372">
      <w:pPr>
        <w:jc w:val="both"/>
        <w:rPr>
          <w:b/>
        </w:rPr>
      </w:pPr>
      <w:r w:rsidRPr="005E42F6">
        <w:rPr>
          <w:b/>
        </w:rPr>
        <w:t>Right of Appeal</w:t>
      </w:r>
    </w:p>
    <w:p w14:paraId="5BEF54EC" w14:textId="790926D0" w:rsidR="00B92FB3" w:rsidRDefault="00621A81" w:rsidP="003D0372">
      <w:pPr>
        <w:jc w:val="both"/>
        <w:rPr>
          <w:bCs/>
        </w:rPr>
      </w:pPr>
      <w:r w:rsidRPr="005E42F6">
        <w:rPr>
          <w:bCs/>
        </w:rPr>
        <w:t xml:space="preserve">Should </w:t>
      </w:r>
      <w:r w:rsidR="000535BE" w:rsidRPr="005E42F6">
        <w:rPr>
          <w:bCs/>
        </w:rPr>
        <w:t>a complainant</w:t>
      </w:r>
      <w:r w:rsidRPr="005E42F6">
        <w:rPr>
          <w:bCs/>
        </w:rPr>
        <w:t xml:space="preserve"> find </w:t>
      </w:r>
      <w:r w:rsidR="005E42F6" w:rsidRPr="005E42F6">
        <w:rPr>
          <w:bCs/>
        </w:rPr>
        <w:t>Charter School</w:t>
      </w:r>
      <w:r w:rsidR="002F26CA" w:rsidRPr="005E42F6">
        <w:rPr>
          <w:bCs/>
        </w:rPr>
        <w:t xml:space="preserve">’s </w:t>
      </w:r>
      <w:r w:rsidRPr="005E42F6">
        <w:rPr>
          <w:bCs/>
        </w:rPr>
        <w:t>resolution unsatisfactory</w:t>
      </w:r>
      <w:r w:rsidR="000535BE" w:rsidRPr="005E42F6">
        <w:rPr>
          <w:bCs/>
        </w:rPr>
        <w:t>,</w:t>
      </w:r>
      <w:r w:rsidRPr="005E42F6">
        <w:rPr>
          <w:bCs/>
        </w:rPr>
        <w:t xml:space="preserve"> </w:t>
      </w:r>
      <w:r w:rsidR="00AD16CA" w:rsidRPr="005E42F6">
        <w:rPr>
          <w:bCs/>
        </w:rPr>
        <w:t xml:space="preserve">for complaints within the scope of this Policy, </w:t>
      </w:r>
      <w:r w:rsidRPr="005E42F6">
        <w:rPr>
          <w:bCs/>
        </w:rPr>
        <w:t xml:space="preserve">the </w:t>
      </w:r>
      <w:r w:rsidR="000535BE" w:rsidRPr="005E42F6">
        <w:rPr>
          <w:bCs/>
        </w:rPr>
        <w:t xml:space="preserve">complainant </w:t>
      </w:r>
      <w:r w:rsidRPr="005E42F6">
        <w:rPr>
          <w:bCs/>
        </w:rPr>
        <w:t xml:space="preserve">may, within </w:t>
      </w:r>
      <w:r w:rsidR="004F44E9" w:rsidRPr="005E42F6">
        <w:rPr>
          <w:bCs/>
        </w:rPr>
        <w:t>five</w:t>
      </w:r>
      <w:r w:rsidRPr="005E42F6">
        <w:rPr>
          <w:bCs/>
        </w:rPr>
        <w:t xml:space="preserve"> (</w:t>
      </w:r>
      <w:r w:rsidR="004F44E9" w:rsidRPr="005E42F6">
        <w:rPr>
          <w:bCs/>
        </w:rPr>
        <w:t>5</w:t>
      </w:r>
      <w:r w:rsidRPr="005E42F6">
        <w:rPr>
          <w:bCs/>
        </w:rPr>
        <w:t xml:space="preserve">) </w:t>
      </w:r>
      <w:r w:rsidR="004F44E9" w:rsidRPr="005E42F6">
        <w:rPr>
          <w:bCs/>
        </w:rPr>
        <w:t xml:space="preserve">business </w:t>
      </w:r>
      <w:r w:rsidRPr="005E42F6">
        <w:rPr>
          <w:bCs/>
        </w:rPr>
        <w:t>days</w:t>
      </w:r>
      <w:r w:rsidR="002F26CA" w:rsidRPr="005E42F6">
        <w:rPr>
          <w:bCs/>
        </w:rPr>
        <w:t xml:space="preserve"> of notice of </w:t>
      </w:r>
      <w:r w:rsidR="005E42F6" w:rsidRPr="005E42F6">
        <w:rPr>
          <w:bCs/>
        </w:rPr>
        <w:t>Charter School</w:t>
      </w:r>
      <w:r w:rsidR="002F26CA" w:rsidRPr="005E42F6">
        <w:rPr>
          <w:bCs/>
        </w:rPr>
        <w:t>’s decision or resolution</w:t>
      </w:r>
      <w:r w:rsidRPr="005E42F6">
        <w:rPr>
          <w:bCs/>
        </w:rPr>
        <w:t xml:space="preserve">, </w:t>
      </w:r>
      <w:r w:rsidR="00E67875" w:rsidRPr="005E42F6">
        <w:rPr>
          <w:bCs/>
        </w:rPr>
        <w:t>submit a written</w:t>
      </w:r>
      <w:r w:rsidRPr="005E42F6">
        <w:rPr>
          <w:bCs/>
        </w:rPr>
        <w:t xml:space="preserve"> appeal </w:t>
      </w:r>
      <w:r w:rsidR="00E67875" w:rsidRPr="005E42F6">
        <w:rPr>
          <w:bCs/>
        </w:rPr>
        <w:t xml:space="preserve">to the </w:t>
      </w:r>
      <w:r w:rsidR="00B92FB3" w:rsidRPr="005E42F6">
        <w:rPr>
          <w:bCs/>
        </w:rPr>
        <w:t xml:space="preserve">Chair </w:t>
      </w:r>
      <w:r w:rsidR="00E67875" w:rsidRPr="005E42F6">
        <w:rPr>
          <w:bCs/>
        </w:rPr>
        <w:t xml:space="preserve">of the </w:t>
      </w:r>
      <w:bookmarkStart w:id="12" w:name="_Hlk40802650"/>
      <w:r w:rsidR="005E42F6" w:rsidRPr="005E42F6">
        <w:t>Charter School</w:t>
      </w:r>
      <w:r w:rsidR="00E67875" w:rsidRPr="005E42F6">
        <w:t xml:space="preserve"> </w:t>
      </w:r>
      <w:bookmarkEnd w:id="12"/>
      <w:r w:rsidR="00E67875" w:rsidRPr="005E42F6">
        <w:rPr>
          <w:bCs/>
        </w:rPr>
        <w:t xml:space="preserve">Board, </w:t>
      </w:r>
      <w:r w:rsidR="00B92FB3" w:rsidRPr="005E42F6">
        <w:rPr>
          <w:bCs/>
        </w:rPr>
        <w:t>who will serve as the decisionmaker for the appeal or designate a decisionmaker for the</w:t>
      </w:r>
      <w:r w:rsidR="00B92FB3" w:rsidRPr="00B92FB3">
        <w:rPr>
          <w:bCs/>
        </w:rPr>
        <w:t xml:space="preserve"> appea</w:t>
      </w:r>
      <w:r w:rsidR="00B92FB3">
        <w:rPr>
          <w:bCs/>
        </w:rPr>
        <w:t>l</w:t>
      </w:r>
      <w:r w:rsidRPr="00E733A4">
        <w:rPr>
          <w:bCs/>
        </w:rPr>
        <w:t>.</w:t>
      </w:r>
      <w:r w:rsidR="000535BE">
        <w:rPr>
          <w:bCs/>
        </w:rPr>
        <w:t xml:space="preserve"> The decisionmaker for the appeal will notify the complainant of the final decision.</w:t>
      </w:r>
    </w:p>
    <w:p w14:paraId="619109E7" w14:textId="77777777" w:rsidR="00B92FB3" w:rsidRDefault="00B92FB3" w:rsidP="003D0372">
      <w:pPr>
        <w:jc w:val="both"/>
        <w:rPr>
          <w:bCs/>
        </w:rPr>
      </w:pPr>
    </w:p>
    <w:p w14:paraId="58861B9B" w14:textId="77777777" w:rsidR="00917AAD" w:rsidRDefault="00917AAD" w:rsidP="003D0372">
      <w:pPr>
        <w:jc w:val="both"/>
        <w:rPr>
          <w:bCs/>
        </w:rPr>
      </w:pPr>
    </w:p>
    <w:p w14:paraId="34F6111A" w14:textId="77777777" w:rsidR="00917AAD" w:rsidRDefault="00917AAD" w:rsidP="003D0372">
      <w:pPr>
        <w:jc w:val="both"/>
        <w:rPr>
          <w:bCs/>
        </w:rPr>
      </w:pPr>
    </w:p>
    <w:p w14:paraId="281338CF" w14:textId="77777777" w:rsidR="00917AAD" w:rsidRDefault="00917AAD" w:rsidP="003D0372">
      <w:pPr>
        <w:jc w:val="both"/>
        <w:rPr>
          <w:bCs/>
        </w:rPr>
      </w:pPr>
    </w:p>
    <w:p w14:paraId="272E4E79" w14:textId="77777777" w:rsidR="00917AAD" w:rsidRDefault="00917AAD" w:rsidP="003D0372">
      <w:pPr>
        <w:jc w:val="both"/>
        <w:rPr>
          <w:bCs/>
        </w:rPr>
      </w:pPr>
    </w:p>
    <w:p w14:paraId="7D7FE835" w14:textId="77777777" w:rsidR="00917AAD" w:rsidRDefault="00917AAD" w:rsidP="003D0372">
      <w:pPr>
        <w:jc w:val="both"/>
        <w:rPr>
          <w:bCs/>
        </w:rPr>
      </w:pPr>
    </w:p>
    <w:p w14:paraId="67BA9702" w14:textId="77777777" w:rsidR="00917AAD" w:rsidRDefault="00917AAD" w:rsidP="003D0372">
      <w:pPr>
        <w:jc w:val="both"/>
        <w:rPr>
          <w:bCs/>
        </w:rPr>
      </w:pPr>
    </w:p>
    <w:p w14:paraId="01092375" w14:textId="77777777" w:rsidR="00917AAD" w:rsidRDefault="00917AAD" w:rsidP="003D0372">
      <w:pPr>
        <w:jc w:val="both"/>
        <w:rPr>
          <w:bCs/>
        </w:rPr>
      </w:pPr>
    </w:p>
    <w:p w14:paraId="6A5769AE" w14:textId="77777777" w:rsidR="00917AAD" w:rsidRDefault="00917AAD" w:rsidP="003D0372">
      <w:pPr>
        <w:jc w:val="both"/>
        <w:rPr>
          <w:bCs/>
        </w:rPr>
      </w:pPr>
    </w:p>
    <w:p w14:paraId="38ED4385" w14:textId="77777777" w:rsidR="00917AAD" w:rsidRDefault="00917AAD" w:rsidP="003D0372">
      <w:pPr>
        <w:jc w:val="both"/>
        <w:rPr>
          <w:bCs/>
        </w:rPr>
      </w:pPr>
    </w:p>
    <w:p w14:paraId="653CCEA7" w14:textId="77777777" w:rsidR="00917AAD" w:rsidRDefault="00917AAD" w:rsidP="003D0372">
      <w:pPr>
        <w:jc w:val="both"/>
        <w:rPr>
          <w:bCs/>
        </w:rPr>
      </w:pPr>
    </w:p>
    <w:p w14:paraId="409EF9F9" w14:textId="77777777" w:rsidR="00917AAD" w:rsidRDefault="00917AAD" w:rsidP="003D0372">
      <w:pPr>
        <w:jc w:val="both"/>
        <w:rPr>
          <w:bCs/>
        </w:rPr>
      </w:pPr>
    </w:p>
    <w:p w14:paraId="26B2D772" w14:textId="77777777" w:rsidR="00917AAD" w:rsidRDefault="00917AAD" w:rsidP="003D0372">
      <w:pPr>
        <w:jc w:val="both"/>
        <w:rPr>
          <w:bCs/>
        </w:rPr>
      </w:pPr>
    </w:p>
    <w:p w14:paraId="1327D4BE" w14:textId="77777777" w:rsidR="00917AAD" w:rsidRDefault="00917AAD" w:rsidP="003D0372">
      <w:pPr>
        <w:jc w:val="both"/>
        <w:rPr>
          <w:bCs/>
        </w:rPr>
      </w:pPr>
    </w:p>
    <w:p w14:paraId="3231F5DE" w14:textId="77777777" w:rsidR="00917AAD" w:rsidRDefault="00917AAD" w:rsidP="003D0372">
      <w:pPr>
        <w:jc w:val="both"/>
        <w:rPr>
          <w:bCs/>
        </w:rPr>
      </w:pPr>
    </w:p>
    <w:p w14:paraId="646DDEC7" w14:textId="77777777" w:rsidR="00917AAD" w:rsidRDefault="00917AAD" w:rsidP="003D0372">
      <w:pPr>
        <w:jc w:val="both"/>
        <w:rPr>
          <w:bCs/>
        </w:rPr>
      </w:pPr>
    </w:p>
    <w:p w14:paraId="72C11353" w14:textId="77777777" w:rsidR="00917AAD" w:rsidRDefault="00917AAD" w:rsidP="003D0372">
      <w:pPr>
        <w:jc w:val="both"/>
        <w:rPr>
          <w:bCs/>
        </w:rPr>
      </w:pPr>
    </w:p>
    <w:p w14:paraId="131FE1BE" w14:textId="77777777" w:rsidR="00917AAD" w:rsidRDefault="00917AAD" w:rsidP="003D0372">
      <w:pPr>
        <w:jc w:val="both"/>
        <w:rPr>
          <w:bCs/>
        </w:rPr>
      </w:pPr>
    </w:p>
    <w:p w14:paraId="4D808DDE" w14:textId="77777777" w:rsidR="00917AAD" w:rsidRDefault="00917AAD" w:rsidP="003D0372">
      <w:pPr>
        <w:jc w:val="both"/>
        <w:rPr>
          <w:bCs/>
        </w:rPr>
      </w:pPr>
    </w:p>
    <w:p w14:paraId="7C5B6D55" w14:textId="77777777" w:rsidR="00917AAD" w:rsidRDefault="00917AAD" w:rsidP="003D0372">
      <w:pPr>
        <w:jc w:val="both"/>
        <w:rPr>
          <w:bCs/>
        </w:rPr>
      </w:pPr>
    </w:p>
    <w:p w14:paraId="465DD4FD" w14:textId="77777777" w:rsidR="005002C2" w:rsidRDefault="005002C2" w:rsidP="003D0372">
      <w:pPr>
        <w:jc w:val="both"/>
        <w:rPr>
          <w:bCs/>
        </w:rPr>
      </w:pPr>
    </w:p>
    <w:p w14:paraId="355D3233" w14:textId="77777777" w:rsidR="005002C2" w:rsidRDefault="005002C2" w:rsidP="003D0372">
      <w:pPr>
        <w:jc w:val="both"/>
        <w:rPr>
          <w:bCs/>
        </w:rPr>
      </w:pPr>
    </w:p>
    <w:p w14:paraId="7EE0E99C" w14:textId="77777777" w:rsidR="005002C2" w:rsidRDefault="005002C2" w:rsidP="003D0372">
      <w:pPr>
        <w:jc w:val="both"/>
        <w:rPr>
          <w:bCs/>
        </w:rPr>
      </w:pPr>
    </w:p>
    <w:p w14:paraId="5E49FF3E" w14:textId="77777777" w:rsidR="005002C2" w:rsidRDefault="005002C2" w:rsidP="003D0372">
      <w:pPr>
        <w:jc w:val="both"/>
        <w:rPr>
          <w:bCs/>
        </w:rPr>
      </w:pPr>
    </w:p>
    <w:p w14:paraId="2832D16E" w14:textId="77777777" w:rsidR="005002C2" w:rsidRDefault="005002C2" w:rsidP="003D0372">
      <w:pPr>
        <w:jc w:val="both"/>
        <w:rPr>
          <w:bCs/>
        </w:rPr>
      </w:pPr>
    </w:p>
    <w:p w14:paraId="2DECBE09" w14:textId="77777777" w:rsidR="00917AAD" w:rsidRDefault="00917AAD" w:rsidP="003D0372">
      <w:pPr>
        <w:jc w:val="both"/>
        <w:rPr>
          <w:bCs/>
        </w:rPr>
      </w:pPr>
    </w:p>
    <w:p w14:paraId="3A7F9691" w14:textId="43FD2569" w:rsidR="00DD2FC2" w:rsidRDefault="00621A81" w:rsidP="003D0372">
      <w:pPr>
        <w:jc w:val="both"/>
        <w:rPr>
          <w:bCs/>
        </w:rPr>
      </w:pPr>
      <w:r w:rsidRPr="00E733A4">
        <w:rPr>
          <w:bCs/>
        </w:rPr>
        <w:t xml:space="preserve"> </w:t>
      </w:r>
    </w:p>
    <w:p w14:paraId="0374171C" w14:textId="77777777" w:rsidR="00E160D8" w:rsidRDefault="00E160D8" w:rsidP="003D0372">
      <w:pPr>
        <w:jc w:val="both"/>
        <w:rPr>
          <w:bCs/>
        </w:rPr>
      </w:pPr>
    </w:p>
    <w:p w14:paraId="04068D66" w14:textId="77777777" w:rsidR="00E160D8" w:rsidRDefault="00E160D8" w:rsidP="003D0372">
      <w:pPr>
        <w:jc w:val="both"/>
        <w:rPr>
          <w:bCs/>
        </w:rPr>
      </w:pPr>
    </w:p>
    <w:p w14:paraId="4C92C3DB" w14:textId="77777777" w:rsidR="00E160D8" w:rsidRDefault="00E160D8" w:rsidP="003D0372">
      <w:pPr>
        <w:jc w:val="both"/>
        <w:rPr>
          <w:bCs/>
        </w:rPr>
      </w:pPr>
    </w:p>
    <w:p w14:paraId="6441F26B" w14:textId="53FC9DAE" w:rsidR="00873C66" w:rsidRPr="00344FA5" w:rsidRDefault="005828B0" w:rsidP="00344FA5">
      <w:pPr>
        <w:pStyle w:val="Heading1"/>
        <w:rPr>
          <w:sz w:val="28"/>
          <w:szCs w:val="28"/>
        </w:rPr>
      </w:pPr>
      <w:r>
        <w:rPr>
          <w:sz w:val="28"/>
          <w:szCs w:val="28"/>
        </w:rPr>
        <w:lastRenderedPageBreak/>
        <w:t>EEL RIVER CHARTER SCHOOL</w:t>
      </w:r>
    </w:p>
    <w:p w14:paraId="50FDED9A" w14:textId="7B3CDF64" w:rsidR="00873C66" w:rsidRDefault="00873C66" w:rsidP="00873C66">
      <w:pPr>
        <w:jc w:val="center"/>
        <w:outlineLvl w:val="0"/>
        <w:rPr>
          <w:b/>
          <w:bCs/>
          <w:caps/>
          <w:u w:val="single"/>
        </w:rPr>
      </w:pPr>
    </w:p>
    <w:p w14:paraId="082148E9" w14:textId="76893D37" w:rsidR="009F46E7" w:rsidRDefault="00873C66" w:rsidP="00873C66">
      <w:pPr>
        <w:jc w:val="center"/>
        <w:outlineLvl w:val="0"/>
        <w:rPr>
          <w:b/>
        </w:rPr>
      </w:pPr>
      <w:r>
        <w:rPr>
          <w:b/>
          <w:bCs/>
          <w:caps/>
        </w:rPr>
        <w:t>Harassment, Intimidation, Discrimination &amp; Bullying</w:t>
      </w:r>
      <w:r>
        <w:rPr>
          <w:b/>
        </w:rPr>
        <w:t xml:space="preserve"> </w:t>
      </w:r>
    </w:p>
    <w:p w14:paraId="38911B04" w14:textId="3352BCC9" w:rsidR="00873C66" w:rsidRDefault="00873C66" w:rsidP="00873C66">
      <w:pPr>
        <w:jc w:val="center"/>
        <w:outlineLvl w:val="0"/>
        <w:rPr>
          <w:b/>
          <w:bCs/>
        </w:rPr>
      </w:pPr>
      <w:r>
        <w:rPr>
          <w:b/>
        </w:rPr>
        <w:t>C</w:t>
      </w:r>
      <w:r>
        <w:rPr>
          <w:b/>
          <w:bCs/>
        </w:rPr>
        <w:t>OMPLAINT FORM</w:t>
      </w:r>
    </w:p>
    <w:p w14:paraId="31C63BC6" w14:textId="10803484" w:rsidR="00873C66" w:rsidRDefault="00873C66" w:rsidP="00873C66">
      <w:pPr>
        <w:jc w:val="center"/>
        <w:outlineLvl w:val="0"/>
      </w:pPr>
    </w:p>
    <w:p w14:paraId="1CEFF42C" w14:textId="216B6C18" w:rsidR="00873C66" w:rsidRDefault="00873C66" w:rsidP="00873C66">
      <w:pPr>
        <w:numPr>
          <w:ilvl w:val="12"/>
          <w:numId w:val="0"/>
        </w:numPr>
        <w:jc w:val="both"/>
      </w:pPr>
    </w:p>
    <w:p w14:paraId="3C76FC46" w14:textId="7E2497C2" w:rsidR="00873C66" w:rsidRDefault="00873C66" w:rsidP="00873C66">
      <w:pPr>
        <w:numPr>
          <w:ilvl w:val="12"/>
          <w:numId w:val="0"/>
        </w:numPr>
        <w:spacing w:line="360" w:lineRule="auto"/>
        <w:jc w:val="both"/>
      </w:pPr>
      <w:r>
        <w:t xml:space="preserve">Your Name: ___________________________________________ Date: ___________________                                     </w:t>
      </w:r>
    </w:p>
    <w:p w14:paraId="2F547F1A" w14:textId="008A8317" w:rsidR="009F46E7" w:rsidRDefault="009F46E7" w:rsidP="00873C66">
      <w:pPr>
        <w:numPr>
          <w:ilvl w:val="12"/>
          <w:numId w:val="0"/>
        </w:numPr>
        <w:spacing w:line="360" w:lineRule="auto"/>
        <w:jc w:val="both"/>
      </w:pPr>
      <w:r>
        <w:t>Email Address: _________________________________________________________________</w:t>
      </w:r>
    </w:p>
    <w:p w14:paraId="3BB8DD6D" w14:textId="1EFA09C9" w:rsidR="00873C66" w:rsidRDefault="00873C66" w:rsidP="00873C66">
      <w:pPr>
        <w:numPr>
          <w:ilvl w:val="12"/>
          <w:numId w:val="0"/>
        </w:numPr>
        <w:spacing w:line="360" w:lineRule="auto"/>
        <w:jc w:val="both"/>
      </w:pPr>
      <w:r>
        <w:t>Date of Alleged Incident(s): _____________________</w:t>
      </w:r>
      <w:r w:rsidR="00917AAD">
        <w:t>__________________________________</w:t>
      </w:r>
      <w:r>
        <w:t xml:space="preserve"> </w:t>
      </w:r>
    </w:p>
    <w:p w14:paraId="3E1369D3" w14:textId="17F7FDFC" w:rsidR="00873C66" w:rsidRDefault="00873C66" w:rsidP="00873C66">
      <w:pPr>
        <w:numPr>
          <w:ilvl w:val="12"/>
          <w:numId w:val="0"/>
        </w:numPr>
        <w:spacing w:line="360" w:lineRule="auto"/>
        <w:jc w:val="both"/>
      </w:pPr>
      <w:r>
        <w:t>Name of Person(s) you have a complaint against: ______________________________________</w:t>
      </w:r>
    </w:p>
    <w:p w14:paraId="09CFAB95" w14:textId="264923CF" w:rsidR="00873C66" w:rsidRDefault="00873C66" w:rsidP="00873C66">
      <w:pPr>
        <w:numPr>
          <w:ilvl w:val="12"/>
          <w:numId w:val="0"/>
        </w:numPr>
        <w:spacing w:line="360" w:lineRule="auto"/>
        <w:jc w:val="both"/>
      </w:pPr>
      <w:r>
        <w:t>List any witnesses that were present: ________________________________________________</w:t>
      </w:r>
    </w:p>
    <w:p w14:paraId="7EF62421" w14:textId="248D5B26" w:rsidR="00873C66" w:rsidRDefault="00873C66" w:rsidP="00873C66">
      <w:pPr>
        <w:numPr>
          <w:ilvl w:val="12"/>
          <w:numId w:val="0"/>
        </w:numPr>
        <w:spacing w:line="360" w:lineRule="auto"/>
        <w:jc w:val="both"/>
      </w:pPr>
      <w:r>
        <w:t>Where did the incident(s) occur? ___________________________________________________</w:t>
      </w:r>
    </w:p>
    <w:p w14:paraId="43D4FE40" w14:textId="5DEE83CA" w:rsidR="00873C66" w:rsidRDefault="00873C66" w:rsidP="00873C66">
      <w:pPr>
        <w:numPr>
          <w:ilvl w:val="12"/>
          <w:numId w:val="0"/>
        </w:numPr>
        <w:jc w:val="both"/>
      </w:pPr>
    </w:p>
    <w:p w14:paraId="5D2AA541" w14:textId="09FE4FCF" w:rsidR="00873C66" w:rsidRDefault="00873C66" w:rsidP="00873C66">
      <w:pPr>
        <w:numPr>
          <w:ilvl w:val="12"/>
          <w:numId w:val="0"/>
        </w:numPr>
        <w:jc w:val="both"/>
      </w:pPr>
      <w:r>
        <w:t>Please describe the events or conduct that are the basis of your complaint by providing as much factual detail as possible (i.e.</w:t>
      </w:r>
      <w:r w:rsidR="000B0B00">
        <w:t>,</w:t>
      </w:r>
      <w:r>
        <w:t xml:space="preserve"> specific statements</w:t>
      </w:r>
      <w:r w:rsidR="00D64AD5">
        <w:t xml:space="preserve"> and conduct</w:t>
      </w:r>
      <w:r>
        <w:t>; what, if any, physical contact was involved; any verbal statements</w:t>
      </w:r>
      <w:r w:rsidR="00D64AD5">
        <w:t xml:space="preserve"> </w:t>
      </w:r>
      <w:r>
        <w:t>etc.) (Attach additional pages, if needed):</w:t>
      </w:r>
    </w:p>
    <w:p w14:paraId="48129DCF" w14:textId="055B129A" w:rsidR="00873C66" w:rsidRPr="00330C5B" w:rsidRDefault="00873C66" w:rsidP="00873C66">
      <w:pPr>
        <w:pStyle w:val="BodyText"/>
        <w:spacing w:line="360" w:lineRule="auto"/>
        <w:rPr>
          <w:sz w:val="24"/>
          <w:szCs w:val="24"/>
        </w:rPr>
      </w:pPr>
      <w:r w:rsidRPr="00330C5B">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3CD6F5" w14:textId="11E54D3A" w:rsidR="00873C66" w:rsidRPr="00330C5B" w:rsidRDefault="00873C66" w:rsidP="00873C66">
      <w:pPr>
        <w:pStyle w:val="BodyText"/>
        <w:spacing w:before="0" w:after="0"/>
        <w:rPr>
          <w:sz w:val="24"/>
          <w:szCs w:val="24"/>
        </w:rPr>
      </w:pPr>
    </w:p>
    <w:p w14:paraId="720F36CA" w14:textId="36448FD9" w:rsidR="00873C66" w:rsidRDefault="00873C66" w:rsidP="00873C66">
      <w:pPr>
        <w:pStyle w:val="BodyText"/>
        <w:spacing w:before="0" w:after="0"/>
        <w:rPr>
          <w:b/>
          <w:sz w:val="24"/>
          <w:szCs w:val="24"/>
        </w:rPr>
      </w:pPr>
      <w:r w:rsidRPr="00330C5B">
        <w:rPr>
          <w:b/>
          <w:sz w:val="24"/>
          <w:szCs w:val="24"/>
        </w:rPr>
        <w:t xml:space="preserve">I hereby authorize </w:t>
      </w:r>
      <w:r w:rsidR="005E42F6" w:rsidRPr="00330C5B">
        <w:rPr>
          <w:b/>
          <w:sz w:val="24"/>
          <w:szCs w:val="24"/>
        </w:rPr>
        <w:t>Charter School</w:t>
      </w:r>
      <w:r w:rsidRPr="00330C5B">
        <w:rPr>
          <w:b/>
          <w:sz w:val="24"/>
          <w:szCs w:val="24"/>
        </w:rPr>
        <w:t xml:space="preserve"> to disclose the information I have provided as it finds necessary in pursuing its investigation</w:t>
      </w:r>
      <w:r w:rsidR="00363BE9">
        <w:rPr>
          <w:b/>
          <w:sz w:val="24"/>
          <w:szCs w:val="24"/>
        </w:rPr>
        <w:t xml:space="preserve">. </w:t>
      </w:r>
      <w:r>
        <w:rPr>
          <w:b/>
          <w:sz w:val="24"/>
          <w:szCs w:val="24"/>
        </w:rPr>
        <w:t>I hereby certify that the information I have provided in this complaint is true and correct and complete to the best of my knowledge and belief</w:t>
      </w:r>
      <w:r w:rsidR="00363BE9">
        <w:rPr>
          <w:b/>
          <w:sz w:val="24"/>
          <w:szCs w:val="24"/>
        </w:rPr>
        <w:t xml:space="preserve">. </w:t>
      </w:r>
    </w:p>
    <w:p w14:paraId="4CB5CFA7" w14:textId="7AE8D5D0" w:rsidR="00873C66" w:rsidRDefault="00873C66" w:rsidP="00873C66">
      <w:pPr>
        <w:numPr>
          <w:ilvl w:val="12"/>
          <w:numId w:val="0"/>
        </w:numPr>
        <w:jc w:val="both"/>
      </w:pPr>
    </w:p>
    <w:p w14:paraId="75EC25A3" w14:textId="5857BC28" w:rsidR="00873C66" w:rsidRDefault="00873C66" w:rsidP="00873C66">
      <w:pPr>
        <w:numPr>
          <w:ilvl w:val="12"/>
          <w:numId w:val="0"/>
        </w:numPr>
        <w:jc w:val="both"/>
      </w:pPr>
      <w:r>
        <w:t xml:space="preserve">__________________________________________        </w:t>
      </w:r>
      <w:r>
        <w:tab/>
        <w:t>Date: ____________________</w:t>
      </w:r>
    </w:p>
    <w:p w14:paraId="7F6CD499" w14:textId="233C477D" w:rsidR="00873C66" w:rsidRDefault="00873C66" w:rsidP="00873C66">
      <w:pPr>
        <w:numPr>
          <w:ilvl w:val="12"/>
          <w:numId w:val="0"/>
        </w:numPr>
        <w:jc w:val="both"/>
      </w:pPr>
      <w:r>
        <w:t>Signature of Complainant</w:t>
      </w:r>
    </w:p>
    <w:p w14:paraId="0D24F17D" w14:textId="5A8F48F2" w:rsidR="00873C66" w:rsidRDefault="00873C66" w:rsidP="00873C66">
      <w:pPr>
        <w:numPr>
          <w:ilvl w:val="12"/>
          <w:numId w:val="0"/>
        </w:numPr>
        <w:jc w:val="both"/>
      </w:pPr>
    </w:p>
    <w:p w14:paraId="5D50FE48" w14:textId="62ABBB20" w:rsidR="00873C66" w:rsidRDefault="00873C66" w:rsidP="00873C66">
      <w:pPr>
        <w:numPr>
          <w:ilvl w:val="12"/>
          <w:numId w:val="0"/>
        </w:numPr>
        <w:jc w:val="both"/>
      </w:pPr>
      <w:r>
        <w:t xml:space="preserve">__________________________________________                                                                                       </w:t>
      </w:r>
    </w:p>
    <w:p w14:paraId="07380101" w14:textId="59B5FF30" w:rsidR="00873C66" w:rsidRDefault="00873C66" w:rsidP="00873C66">
      <w:pPr>
        <w:numPr>
          <w:ilvl w:val="12"/>
          <w:numId w:val="0"/>
        </w:numPr>
        <w:jc w:val="both"/>
      </w:pPr>
      <w:r>
        <w:t>Print Name</w:t>
      </w:r>
    </w:p>
    <w:p w14:paraId="0A8B259C" w14:textId="360BC85A" w:rsidR="00873C66" w:rsidRDefault="00873C66" w:rsidP="00873C66">
      <w:pPr>
        <w:numPr>
          <w:ilvl w:val="12"/>
          <w:numId w:val="0"/>
        </w:numPr>
        <w:jc w:val="both"/>
      </w:pPr>
    </w:p>
    <w:p w14:paraId="172E8586" w14:textId="7D11FE75" w:rsidR="00873C66" w:rsidRDefault="00873C66" w:rsidP="00873C66">
      <w:pPr>
        <w:numPr>
          <w:ilvl w:val="12"/>
          <w:numId w:val="0"/>
        </w:numPr>
        <w:jc w:val="both"/>
      </w:pPr>
    </w:p>
    <w:p w14:paraId="6EC533D4" w14:textId="2092A9F2" w:rsidR="00873C66" w:rsidRDefault="00873C66" w:rsidP="00873C66">
      <w:pPr>
        <w:numPr>
          <w:ilvl w:val="12"/>
          <w:numId w:val="0"/>
        </w:numPr>
        <w:jc w:val="both"/>
        <w:rPr>
          <w:b/>
        </w:rPr>
      </w:pPr>
      <w:r>
        <w:rPr>
          <w:b/>
          <w:u w:val="single"/>
        </w:rPr>
        <w:t xml:space="preserve">To be completed </w:t>
      </w:r>
      <w:r w:rsidRPr="003A0342">
        <w:rPr>
          <w:b/>
          <w:u w:val="single"/>
        </w:rPr>
        <w:t xml:space="preserve">by </w:t>
      </w:r>
      <w:r w:rsidR="005E42F6">
        <w:rPr>
          <w:b/>
          <w:u w:val="single"/>
        </w:rPr>
        <w:t>Charter School</w:t>
      </w:r>
      <w:r w:rsidRPr="00B62DDD">
        <w:rPr>
          <w:b/>
          <w:u w:val="single"/>
        </w:rPr>
        <w:t>:</w:t>
      </w:r>
    </w:p>
    <w:p w14:paraId="1E62372A" w14:textId="4EB3CE11" w:rsidR="00873C66" w:rsidRDefault="00873C66" w:rsidP="00873C66">
      <w:pPr>
        <w:numPr>
          <w:ilvl w:val="12"/>
          <w:numId w:val="0"/>
        </w:numPr>
        <w:jc w:val="both"/>
      </w:pPr>
    </w:p>
    <w:p w14:paraId="38EB1682" w14:textId="761D4AD6" w:rsidR="00873C66" w:rsidRDefault="00873C66" w:rsidP="00873C66">
      <w:pPr>
        <w:numPr>
          <w:ilvl w:val="12"/>
          <w:numId w:val="0"/>
        </w:numPr>
        <w:jc w:val="both"/>
      </w:pPr>
      <w:r>
        <w:t>Received by: _______________________________</w:t>
      </w:r>
      <w:r>
        <w:tab/>
      </w:r>
      <w:r>
        <w:tab/>
        <w:t>Date: ____________________</w:t>
      </w:r>
    </w:p>
    <w:p w14:paraId="2DCB414F" w14:textId="5CCCEBA0" w:rsidR="00873C66" w:rsidRDefault="00873C66" w:rsidP="00873C66">
      <w:pPr>
        <w:numPr>
          <w:ilvl w:val="12"/>
          <w:numId w:val="0"/>
        </w:numPr>
        <w:jc w:val="both"/>
      </w:pPr>
    </w:p>
    <w:p w14:paraId="3D2AA18C" w14:textId="6DDFD604" w:rsidR="00EE4A29" w:rsidRDefault="00873C66" w:rsidP="00873C66">
      <w:pPr>
        <w:numPr>
          <w:ilvl w:val="12"/>
          <w:numId w:val="0"/>
        </w:numPr>
        <w:jc w:val="both"/>
      </w:pPr>
      <w:r>
        <w:t>Follow up Meeting with Complainant held on: _________________</w:t>
      </w:r>
    </w:p>
    <w:p w14:paraId="4686F6E8" w14:textId="77777777" w:rsidR="00917AAD" w:rsidRDefault="00917AAD" w:rsidP="00873C66">
      <w:pPr>
        <w:numPr>
          <w:ilvl w:val="12"/>
          <w:numId w:val="0"/>
        </w:numPr>
        <w:jc w:val="both"/>
      </w:pPr>
    </w:p>
    <w:p w14:paraId="7EE0DCB3" w14:textId="688833FE" w:rsidR="00AD16CA" w:rsidRPr="00C97BFE" w:rsidRDefault="00AD16CA" w:rsidP="00AD16CA">
      <w:pPr>
        <w:numPr>
          <w:ilvl w:val="12"/>
          <w:numId w:val="0"/>
        </w:num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6572E">
        <w:rPr>
          <w:rFonts w:ascii="Arial" w:hAnsi="Arial" w:cs="Arial"/>
          <w:sz w:val="16"/>
        </w:rPr>
        <w:t>4865-0092-2159, v. 4</w:t>
      </w:r>
      <w:r>
        <w:rPr>
          <w:rFonts w:ascii="Arial" w:hAnsi="Arial" w:cs="Arial"/>
          <w:sz w:val="16"/>
        </w:rPr>
        <w:fldChar w:fldCharType="end"/>
      </w:r>
    </w:p>
    <w:sectPr w:rsidR="00AD16CA" w:rsidRPr="00C97BFE" w:rsidSect="00C20491">
      <w:headerReference w:type="default" r:id="rId8"/>
      <w:footerReference w:type="default" r:id="rId9"/>
      <w:pgSz w:w="12240" w:h="15840" w:code="1"/>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5540F" w14:textId="77777777" w:rsidR="00A17C57" w:rsidRDefault="00A17C57" w:rsidP="00D81675">
      <w:r>
        <w:separator/>
      </w:r>
    </w:p>
  </w:endnote>
  <w:endnote w:type="continuationSeparator" w:id="0">
    <w:p w14:paraId="04B0CC16" w14:textId="77777777" w:rsidR="00A17C57" w:rsidRDefault="00A17C57" w:rsidP="00D8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FCDDB" w14:textId="77777777" w:rsidR="003B2B5C" w:rsidRDefault="003B2B5C" w:rsidP="00043F25">
    <w:pPr>
      <w:pStyle w:val="Footer"/>
      <w:rPr>
        <w:sz w:val="20"/>
        <w:szCs w:val="20"/>
      </w:rPr>
    </w:pPr>
    <w:r>
      <w:rPr>
        <w:sz w:val="20"/>
        <w:szCs w:val="20"/>
      </w:rPr>
      <w:t>_____________________________________________________________________________________________</w:t>
    </w:r>
  </w:p>
  <w:p w14:paraId="55E92645" w14:textId="2CE9EED7" w:rsidR="003B2B5C" w:rsidRPr="005546D3" w:rsidRDefault="0097489F" w:rsidP="00043F25">
    <w:pPr>
      <w:pStyle w:val="Footer"/>
      <w:rPr>
        <w:smallCaps/>
        <w:sz w:val="20"/>
        <w:szCs w:val="20"/>
      </w:rPr>
    </w:pPr>
    <w:r>
      <w:rPr>
        <w:smallCaps/>
        <w:sz w:val="20"/>
        <w:szCs w:val="20"/>
      </w:rPr>
      <w:t>Eel River Charter School</w:t>
    </w:r>
    <w:r w:rsidR="003B2B5C" w:rsidRPr="005546D3">
      <w:rPr>
        <w:smallCaps/>
        <w:sz w:val="20"/>
        <w:szCs w:val="20"/>
      </w:rPr>
      <w:tab/>
    </w:r>
    <w:r w:rsidR="003B2B5C" w:rsidRPr="005546D3">
      <w:rPr>
        <w:smallCaps/>
        <w:sz w:val="20"/>
        <w:szCs w:val="20"/>
      </w:rPr>
      <w:tab/>
    </w:r>
    <w:r w:rsidR="003B2B5C" w:rsidRPr="00AC2079">
      <w:rPr>
        <w:smallCaps/>
        <w:sz w:val="20"/>
        <w:szCs w:val="20"/>
      </w:rPr>
      <w:t xml:space="preserve">   </w:t>
    </w:r>
    <w:r w:rsidR="00AC2079" w:rsidRPr="00AC2079">
      <w:rPr>
        <w:smallCaps/>
        <w:sz w:val="20"/>
        <w:szCs w:val="20"/>
      </w:rPr>
      <w:t xml:space="preserve">Page </w:t>
    </w:r>
    <w:r w:rsidR="00AC2079" w:rsidRPr="00AC2079">
      <w:rPr>
        <w:bCs/>
        <w:smallCaps/>
        <w:sz w:val="20"/>
        <w:szCs w:val="20"/>
      </w:rPr>
      <w:fldChar w:fldCharType="begin"/>
    </w:r>
    <w:r w:rsidR="00AC2079" w:rsidRPr="00AC2079">
      <w:rPr>
        <w:bCs/>
        <w:smallCaps/>
        <w:sz w:val="20"/>
        <w:szCs w:val="20"/>
      </w:rPr>
      <w:instrText xml:space="preserve"> PAGE  \* Arabic  \* MERGEFORMAT </w:instrText>
    </w:r>
    <w:r w:rsidR="00AC2079" w:rsidRPr="00AC2079">
      <w:rPr>
        <w:bCs/>
        <w:smallCaps/>
        <w:sz w:val="20"/>
        <w:szCs w:val="20"/>
      </w:rPr>
      <w:fldChar w:fldCharType="separate"/>
    </w:r>
    <w:r w:rsidR="0061749D">
      <w:rPr>
        <w:bCs/>
        <w:smallCaps/>
        <w:noProof/>
        <w:sz w:val="20"/>
        <w:szCs w:val="20"/>
      </w:rPr>
      <w:t>10</w:t>
    </w:r>
    <w:r w:rsidR="00AC2079" w:rsidRPr="00AC2079">
      <w:rPr>
        <w:bCs/>
        <w:smallCaps/>
        <w:sz w:val="20"/>
        <w:szCs w:val="20"/>
      </w:rPr>
      <w:fldChar w:fldCharType="end"/>
    </w:r>
    <w:r w:rsidR="00AC2079" w:rsidRPr="00AC2079">
      <w:rPr>
        <w:smallCaps/>
        <w:sz w:val="20"/>
        <w:szCs w:val="20"/>
      </w:rPr>
      <w:t xml:space="preserve"> of </w:t>
    </w:r>
    <w:r w:rsidR="00AC2079" w:rsidRPr="00AC2079">
      <w:rPr>
        <w:bCs/>
        <w:smallCaps/>
        <w:sz w:val="20"/>
        <w:szCs w:val="20"/>
      </w:rPr>
      <w:fldChar w:fldCharType="begin"/>
    </w:r>
    <w:r w:rsidR="00AC2079" w:rsidRPr="00AC2079">
      <w:rPr>
        <w:bCs/>
        <w:smallCaps/>
        <w:sz w:val="20"/>
        <w:szCs w:val="20"/>
      </w:rPr>
      <w:instrText xml:space="preserve"> NUMPAGES  \* Arabic  \* MERGEFORMAT </w:instrText>
    </w:r>
    <w:r w:rsidR="00AC2079" w:rsidRPr="00AC2079">
      <w:rPr>
        <w:bCs/>
        <w:smallCaps/>
        <w:sz w:val="20"/>
        <w:szCs w:val="20"/>
      </w:rPr>
      <w:fldChar w:fldCharType="separate"/>
    </w:r>
    <w:r w:rsidR="0061749D">
      <w:rPr>
        <w:bCs/>
        <w:smallCaps/>
        <w:noProof/>
        <w:sz w:val="20"/>
        <w:szCs w:val="20"/>
      </w:rPr>
      <w:t>14</w:t>
    </w:r>
    <w:r w:rsidR="00AC2079" w:rsidRPr="00AC2079">
      <w:rPr>
        <w:bCs/>
        <w:smallCaps/>
        <w:sz w:val="20"/>
        <w:szCs w:val="20"/>
      </w:rPr>
      <w:fldChar w:fldCharType="end"/>
    </w:r>
  </w:p>
  <w:p w14:paraId="5017DB8B" w14:textId="63E53D38" w:rsidR="003B2B5C" w:rsidRDefault="003B2B5C">
    <w:pPr>
      <w:pStyle w:val="Footer"/>
      <w:rPr>
        <w:smallCaps/>
        <w:sz w:val="20"/>
        <w:szCs w:val="20"/>
      </w:rPr>
    </w:pPr>
    <w:r>
      <w:rPr>
        <w:smallCaps/>
        <w:sz w:val="20"/>
        <w:szCs w:val="20"/>
      </w:rPr>
      <w:t>Harassment, Intimidation, Discrimination, and Bullying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8D9D9" w14:textId="77777777" w:rsidR="00A17C57" w:rsidRDefault="00A17C57" w:rsidP="00D81675">
      <w:r>
        <w:separator/>
      </w:r>
    </w:p>
  </w:footnote>
  <w:footnote w:type="continuationSeparator" w:id="0">
    <w:p w14:paraId="7B2FC309" w14:textId="77777777" w:rsidR="00A17C57" w:rsidRDefault="00A17C57" w:rsidP="00D81675">
      <w:r>
        <w:continuationSeparator/>
      </w:r>
    </w:p>
  </w:footnote>
  <w:footnote w:id="1">
    <w:p w14:paraId="38216BD3" w14:textId="2EE0E8FC" w:rsidR="001A1336" w:rsidRPr="00330C5B" w:rsidRDefault="001A1336">
      <w:pPr>
        <w:pStyle w:val="FootnoteText"/>
        <w:rPr>
          <w:i/>
          <w:iCs/>
        </w:rPr>
      </w:pPr>
      <w:r>
        <w:rPr>
          <w:rStyle w:val="FootnoteReference"/>
        </w:rPr>
        <w:footnoteRef/>
      </w:r>
      <w:r>
        <w:t xml:space="preserve"> </w:t>
      </w:r>
      <w:r w:rsidR="00B073D6">
        <w:t xml:space="preserve">This policy becomes effective on August 1, 2024. </w:t>
      </w:r>
      <w:r>
        <w:t xml:space="preserve">Conduct occurring before August 1, 2024 will </w:t>
      </w:r>
      <w:r w:rsidR="003E3EBC">
        <w:t xml:space="preserve">be addressed in accordance </w:t>
      </w:r>
      <w:r w:rsidR="00330C5B">
        <w:t xml:space="preserve">with the school’s previously adopted </w:t>
      </w:r>
      <w:r w:rsidR="00330C5B" w:rsidRPr="00330C5B">
        <w:rPr>
          <w:i/>
          <w:iCs/>
        </w:rPr>
        <w:t>Title IX, Harassment, Discrimination, Intimidation, and Bullying Policy</w:t>
      </w:r>
      <w:r w:rsidR="009C6921" w:rsidRPr="00330C5B">
        <w:rPr>
          <w:i/>
          <w:iCs/>
        </w:rPr>
        <w:t>.</w:t>
      </w:r>
    </w:p>
  </w:footnote>
  <w:footnote w:id="2">
    <w:p w14:paraId="7796F3B6" w14:textId="771D09AD" w:rsidR="003B2B5C" w:rsidRPr="00C97BFE" w:rsidRDefault="003B2B5C" w:rsidP="00733317">
      <w:pPr>
        <w:ind w:left="360"/>
        <w:jc w:val="both"/>
      </w:pPr>
      <w:r>
        <w:rPr>
          <w:rStyle w:val="FootnoteReference"/>
        </w:rPr>
        <w:footnoteRef/>
      </w:r>
      <w:r>
        <w:t xml:space="preserve"> “</w:t>
      </w:r>
      <w:r w:rsidRPr="00C97BFE">
        <w:t xml:space="preserve">Reasonable </w:t>
      </w:r>
      <w:r>
        <w:t>student</w:t>
      </w:r>
      <w:r w:rsidRPr="00C97BFE">
        <w:t xml:space="preserve">” is defined as a </w:t>
      </w:r>
      <w:r>
        <w:t>student</w:t>
      </w:r>
      <w:r w:rsidRPr="00C97BFE">
        <w:t>, including, but not limited to, a</w:t>
      </w:r>
      <w:r w:rsidR="005E6A74">
        <w:t xml:space="preserve"> </w:t>
      </w:r>
      <w:r>
        <w:t>student</w:t>
      </w:r>
      <w:r w:rsidR="005E6A74">
        <w:t xml:space="preserve"> with exceptional needs</w:t>
      </w:r>
      <w:r w:rsidRPr="00C97BFE">
        <w:t xml:space="preserve">, who exercises </w:t>
      </w:r>
      <w:r w:rsidR="00840AFF">
        <w:t xml:space="preserve">average </w:t>
      </w:r>
      <w:r w:rsidRPr="00C97BFE">
        <w:t>care, skill and judgme</w:t>
      </w:r>
      <w:r>
        <w:t xml:space="preserve">nt in conduct for a person of </w:t>
      </w:r>
      <w:r w:rsidR="00A64E0F">
        <w:t>the student’s</w:t>
      </w:r>
      <w:r w:rsidRPr="00C97BFE">
        <w:t xml:space="preserve"> age, or for a person of </w:t>
      </w:r>
      <w:r w:rsidR="00A64E0F">
        <w:t>the student’s</w:t>
      </w:r>
      <w:r w:rsidRPr="00C97BFE">
        <w:t xml:space="preserve"> age with </w:t>
      </w:r>
      <w:r w:rsidR="00A64E0F">
        <w:t>the student’s</w:t>
      </w:r>
      <w:r w:rsidRPr="00C97BFE">
        <w:t xml:space="preserve"> exceptional needs.</w:t>
      </w:r>
    </w:p>
    <w:p w14:paraId="4037B6C3" w14:textId="0EB5FAB5" w:rsidR="003B2B5C" w:rsidRDefault="003B2B5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6C71C" w14:textId="208A6AD8" w:rsidR="003B2B5C" w:rsidRPr="00E847E9" w:rsidRDefault="003B2B5C" w:rsidP="00043F25">
    <w:pPr>
      <w:pStyle w:val="Footer"/>
      <w:tabs>
        <w:tab w:val="left" w:pos="0"/>
      </w:tabs>
      <w:rPr>
        <w:sz w:val="20"/>
        <w:szCs w:val="20"/>
      </w:rPr>
    </w:pPr>
    <w:bookmarkStart w:id="13" w:name="_Hlk2094679"/>
    <w:r w:rsidRPr="00E847E9">
      <w:rPr>
        <w:sz w:val="20"/>
        <w:szCs w:val="20"/>
      </w:rPr>
      <w:t xml:space="preserve"> </w:t>
    </w:r>
  </w:p>
  <w:p w14:paraId="6D21324B" w14:textId="1BE15E45" w:rsidR="003B2B5C" w:rsidRPr="00E847E9" w:rsidRDefault="003B2B5C" w:rsidP="00043F25">
    <w:pPr>
      <w:pStyle w:val="Footer"/>
      <w:tabs>
        <w:tab w:val="left" w:pos="0"/>
      </w:tabs>
      <w:rPr>
        <w:sz w:val="20"/>
        <w:szCs w:val="20"/>
      </w:rPr>
    </w:pPr>
    <w:r w:rsidRPr="00E847E9">
      <w:rPr>
        <w:sz w:val="20"/>
        <w:szCs w:val="20"/>
      </w:rPr>
      <w:t xml:space="preserve">Adopted/Ratified: </w:t>
    </w:r>
    <w:r w:rsidR="00B842A8">
      <w:rPr>
        <w:sz w:val="20"/>
        <w:szCs w:val="20"/>
      </w:rPr>
      <w:t>9-11-2024</w:t>
    </w:r>
  </w:p>
  <w:p w14:paraId="2D935F22" w14:textId="684D2817" w:rsidR="003B2B5C" w:rsidRPr="00E847E9" w:rsidRDefault="003B2B5C" w:rsidP="00043F25">
    <w:pPr>
      <w:pStyle w:val="Footer"/>
      <w:tabs>
        <w:tab w:val="left" w:pos="0"/>
      </w:tabs>
      <w:rPr>
        <w:sz w:val="20"/>
        <w:szCs w:val="20"/>
      </w:rPr>
    </w:pPr>
    <w:r w:rsidRPr="00E847E9">
      <w:rPr>
        <w:sz w:val="20"/>
        <w:szCs w:val="20"/>
      </w:rPr>
      <w:t>Revision Date:</w:t>
    </w:r>
    <w:r w:rsidRPr="005D43E3">
      <w:rPr>
        <w:sz w:val="20"/>
        <w:szCs w:val="20"/>
      </w:rPr>
      <w:t xml:space="preserve"> </w:t>
    </w:r>
  </w:p>
  <w:bookmarkEnd w:id="13"/>
  <w:p w14:paraId="721175F2" w14:textId="77777777" w:rsidR="003B2B5C" w:rsidRDefault="003B2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21"/>
    <w:multiLevelType w:val="hybridMultilevel"/>
    <w:tmpl w:val="266E9652"/>
    <w:lvl w:ilvl="0" w:tplc="51908D5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1642C"/>
    <w:multiLevelType w:val="hybridMultilevel"/>
    <w:tmpl w:val="505662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087114"/>
    <w:multiLevelType w:val="hybridMultilevel"/>
    <w:tmpl w:val="95E2A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254901"/>
    <w:multiLevelType w:val="hybridMultilevel"/>
    <w:tmpl w:val="C7DE323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3E4B6E"/>
    <w:multiLevelType w:val="hybridMultilevel"/>
    <w:tmpl w:val="0B28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37616"/>
    <w:multiLevelType w:val="hybridMultilevel"/>
    <w:tmpl w:val="F42A70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B31D85"/>
    <w:multiLevelType w:val="hybridMultilevel"/>
    <w:tmpl w:val="A8428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63BB7"/>
    <w:multiLevelType w:val="hybridMultilevel"/>
    <w:tmpl w:val="59BE3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E7AA3"/>
    <w:multiLevelType w:val="hybridMultilevel"/>
    <w:tmpl w:val="C1F6A3C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DF3786"/>
    <w:multiLevelType w:val="hybridMultilevel"/>
    <w:tmpl w:val="C250F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0F473E"/>
    <w:multiLevelType w:val="multilevel"/>
    <w:tmpl w:val="D86E85C4"/>
    <w:lvl w:ilvl="0">
      <w:start w:val="1"/>
      <w:numFmt w:val="bullet"/>
      <w:lvlText w:val="o"/>
      <w:lvlJc w:val="left"/>
      <w:pPr>
        <w:ind w:left="1440" w:hanging="360"/>
      </w:pPr>
      <w:rPr>
        <w:rFonts w:ascii="Courier New" w:hAnsi="Courier New" w:cs="Courier New" w:hint="default"/>
        <w:b w:val="0"/>
        <w:i w:val="0"/>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6F9005C"/>
    <w:multiLevelType w:val="hybridMultilevel"/>
    <w:tmpl w:val="0B06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73969"/>
    <w:multiLevelType w:val="hybridMultilevel"/>
    <w:tmpl w:val="DC1253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C36F7"/>
    <w:multiLevelType w:val="hybridMultilevel"/>
    <w:tmpl w:val="46E88C1E"/>
    <w:lvl w:ilvl="0" w:tplc="9AD45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55BF9"/>
    <w:multiLevelType w:val="hybridMultilevel"/>
    <w:tmpl w:val="88ACD33C"/>
    <w:lvl w:ilvl="0" w:tplc="04090019">
      <w:start w:val="1"/>
      <w:numFmt w:val="lowerLetter"/>
      <w:lvlText w:val="%1."/>
      <w:lvlJc w:val="left"/>
      <w:pPr>
        <w:ind w:left="1080" w:hanging="360"/>
      </w:pPr>
      <w:rPr>
        <w:rFont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31EC8834">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8252B5"/>
    <w:multiLevelType w:val="hybridMultilevel"/>
    <w:tmpl w:val="511E633A"/>
    <w:lvl w:ilvl="0" w:tplc="04090001">
      <w:start w:val="1"/>
      <w:numFmt w:val="bullet"/>
      <w:lvlText w:val=""/>
      <w:lvlJc w:val="left"/>
      <w:pPr>
        <w:ind w:left="1440" w:hanging="360"/>
      </w:pPr>
      <w:rPr>
        <w:rFonts w:ascii="Symbol" w:hAnsi="Symbol" w:hint="default"/>
      </w:rPr>
    </w:lvl>
    <w:lvl w:ilvl="1" w:tplc="1A40567A">
      <w:numFmt w:val="bullet"/>
      <w:lvlText w:val="•"/>
      <w:lvlJc w:val="left"/>
      <w:pPr>
        <w:ind w:left="2520" w:hanging="720"/>
      </w:pPr>
      <w:rPr>
        <w:rFonts w:ascii="Times New Roman" w:eastAsiaTheme="minorEastAsia"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5773270"/>
    <w:multiLevelType w:val="hybridMultilevel"/>
    <w:tmpl w:val="511E5FB8"/>
    <w:lvl w:ilvl="0" w:tplc="51908D5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611800"/>
    <w:multiLevelType w:val="hybridMultilevel"/>
    <w:tmpl w:val="F5A6A34E"/>
    <w:lvl w:ilvl="0" w:tplc="610ECB06">
      <w:start w:val="1"/>
      <w:numFmt w:val="decimal"/>
      <w:lvlText w:val="%1."/>
      <w:lvlJc w:val="left"/>
      <w:pPr>
        <w:ind w:left="820" w:hanging="360"/>
      </w:pPr>
      <w:rPr>
        <w:rFonts w:hint="default"/>
        <w:spacing w:val="-3"/>
        <w:w w:val="99"/>
      </w:rPr>
    </w:lvl>
    <w:lvl w:ilvl="1" w:tplc="5E72C66C">
      <w:start w:val="1"/>
      <w:numFmt w:val="lowerLetter"/>
      <w:lvlText w:val="%2."/>
      <w:lvlJc w:val="left"/>
      <w:pPr>
        <w:ind w:left="1540" w:hanging="360"/>
      </w:pPr>
      <w:rPr>
        <w:rFonts w:ascii="Times New Roman" w:eastAsia="Times New Roman" w:hAnsi="Times New Roman" w:cs="Times New Roman" w:hint="default"/>
        <w:spacing w:val="-27"/>
        <w:w w:val="99"/>
        <w:sz w:val="24"/>
        <w:szCs w:val="24"/>
      </w:rPr>
    </w:lvl>
    <w:lvl w:ilvl="2" w:tplc="D716E2AA">
      <w:numFmt w:val="bullet"/>
      <w:lvlText w:val="•"/>
      <w:lvlJc w:val="left"/>
      <w:pPr>
        <w:ind w:left="2433" w:hanging="360"/>
      </w:pPr>
      <w:rPr>
        <w:rFonts w:hint="default"/>
      </w:rPr>
    </w:lvl>
    <w:lvl w:ilvl="3" w:tplc="32681470">
      <w:numFmt w:val="bullet"/>
      <w:lvlText w:val="•"/>
      <w:lvlJc w:val="left"/>
      <w:pPr>
        <w:ind w:left="3326" w:hanging="360"/>
      </w:pPr>
      <w:rPr>
        <w:rFonts w:hint="default"/>
      </w:rPr>
    </w:lvl>
    <w:lvl w:ilvl="4" w:tplc="752697E0">
      <w:numFmt w:val="bullet"/>
      <w:lvlText w:val="•"/>
      <w:lvlJc w:val="left"/>
      <w:pPr>
        <w:ind w:left="4220" w:hanging="360"/>
      </w:pPr>
      <w:rPr>
        <w:rFonts w:hint="default"/>
      </w:rPr>
    </w:lvl>
    <w:lvl w:ilvl="5" w:tplc="E8B2A574">
      <w:numFmt w:val="bullet"/>
      <w:lvlText w:val="•"/>
      <w:lvlJc w:val="left"/>
      <w:pPr>
        <w:ind w:left="5113" w:hanging="360"/>
      </w:pPr>
      <w:rPr>
        <w:rFonts w:hint="default"/>
      </w:rPr>
    </w:lvl>
    <w:lvl w:ilvl="6" w:tplc="FAEE0136">
      <w:numFmt w:val="bullet"/>
      <w:lvlText w:val="•"/>
      <w:lvlJc w:val="left"/>
      <w:pPr>
        <w:ind w:left="6006" w:hanging="360"/>
      </w:pPr>
      <w:rPr>
        <w:rFonts w:hint="default"/>
      </w:rPr>
    </w:lvl>
    <w:lvl w:ilvl="7" w:tplc="DD5462B8">
      <w:numFmt w:val="bullet"/>
      <w:lvlText w:val="•"/>
      <w:lvlJc w:val="left"/>
      <w:pPr>
        <w:ind w:left="6900" w:hanging="360"/>
      </w:pPr>
      <w:rPr>
        <w:rFonts w:hint="default"/>
      </w:rPr>
    </w:lvl>
    <w:lvl w:ilvl="8" w:tplc="A682458A">
      <w:numFmt w:val="bullet"/>
      <w:lvlText w:val="•"/>
      <w:lvlJc w:val="left"/>
      <w:pPr>
        <w:ind w:left="7793" w:hanging="360"/>
      </w:pPr>
      <w:rPr>
        <w:rFonts w:hint="default"/>
      </w:rPr>
    </w:lvl>
  </w:abstractNum>
  <w:abstractNum w:abstractNumId="18" w15:restartNumberingAfterBreak="0">
    <w:nsid w:val="7CBE57A2"/>
    <w:multiLevelType w:val="multilevel"/>
    <w:tmpl w:val="520E4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80DFC"/>
    <w:multiLevelType w:val="hybridMultilevel"/>
    <w:tmpl w:val="9FB449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066315">
    <w:abstractNumId w:val="19"/>
  </w:num>
  <w:num w:numId="2" w16cid:durableId="1862743773">
    <w:abstractNumId w:val="6"/>
  </w:num>
  <w:num w:numId="3" w16cid:durableId="586765736">
    <w:abstractNumId w:val="7"/>
  </w:num>
  <w:num w:numId="4" w16cid:durableId="648291989">
    <w:abstractNumId w:val="3"/>
  </w:num>
  <w:num w:numId="5" w16cid:durableId="2064936676">
    <w:abstractNumId w:val="17"/>
  </w:num>
  <w:num w:numId="6" w16cid:durableId="189297395">
    <w:abstractNumId w:val="0"/>
  </w:num>
  <w:num w:numId="7" w16cid:durableId="1715347614">
    <w:abstractNumId w:val="18"/>
  </w:num>
  <w:num w:numId="8" w16cid:durableId="1257707792">
    <w:abstractNumId w:val="14"/>
  </w:num>
  <w:num w:numId="9" w16cid:durableId="743838253">
    <w:abstractNumId w:val="16"/>
  </w:num>
  <w:num w:numId="10" w16cid:durableId="594217949">
    <w:abstractNumId w:val="10"/>
  </w:num>
  <w:num w:numId="11" w16cid:durableId="800264708">
    <w:abstractNumId w:val="9"/>
  </w:num>
  <w:num w:numId="12" w16cid:durableId="270818107">
    <w:abstractNumId w:val="15"/>
  </w:num>
  <w:num w:numId="13" w16cid:durableId="420568879">
    <w:abstractNumId w:val="2"/>
  </w:num>
  <w:num w:numId="14" w16cid:durableId="923418084">
    <w:abstractNumId w:val="5"/>
  </w:num>
  <w:num w:numId="15" w16cid:durableId="1987273971">
    <w:abstractNumId w:val="12"/>
  </w:num>
  <w:num w:numId="16" w16cid:durableId="1118068290">
    <w:abstractNumId w:val="4"/>
  </w:num>
  <w:num w:numId="17" w16cid:durableId="1863132300">
    <w:abstractNumId w:val="8"/>
  </w:num>
  <w:num w:numId="18" w16cid:durableId="923680757">
    <w:abstractNumId w:val="1"/>
  </w:num>
  <w:num w:numId="19" w16cid:durableId="657273763">
    <w:abstractNumId w:val="8"/>
  </w:num>
  <w:num w:numId="20" w16cid:durableId="1983001895">
    <w:abstractNumId w:val="11"/>
  </w:num>
  <w:num w:numId="21" w16cid:durableId="1506900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65-0092-2159, v. 4"/>
    <w:docVar w:name="ndGeneratedStampLocation" w:val="LastPage"/>
  </w:docVars>
  <w:rsids>
    <w:rsidRoot w:val="003D0372"/>
    <w:rsid w:val="0000665B"/>
    <w:rsid w:val="00013F33"/>
    <w:rsid w:val="00017FB0"/>
    <w:rsid w:val="00026799"/>
    <w:rsid w:val="000339D0"/>
    <w:rsid w:val="00034860"/>
    <w:rsid w:val="00036F3C"/>
    <w:rsid w:val="000409DF"/>
    <w:rsid w:val="0004338E"/>
    <w:rsid w:val="00043F25"/>
    <w:rsid w:val="000535BE"/>
    <w:rsid w:val="00060A24"/>
    <w:rsid w:val="00060C18"/>
    <w:rsid w:val="0006209B"/>
    <w:rsid w:val="00085EB3"/>
    <w:rsid w:val="00087FB2"/>
    <w:rsid w:val="000976F6"/>
    <w:rsid w:val="000A0CB5"/>
    <w:rsid w:val="000A7721"/>
    <w:rsid w:val="000B0B00"/>
    <w:rsid w:val="000B11B5"/>
    <w:rsid w:val="000B50A2"/>
    <w:rsid w:val="000B54CE"/>
    <w:rsid w:val="000D7A4E"/>
    <w:rsid w:val="000E1A3D"/>
    <w:rsid w:val="000E258B"/>
    <w:rsid w:val="000E452E"/>
    <w:rsid w:val="000E6FA0"/>
    <w:rsid w:val="00105CC8"/>
    <w:rsid w:val="001269FB"/>
    <w:rsid w:val="00126C37"/>
    <w:rsid w:val="00127760"/>
    <w:rsid w:val="0013353E"/>
    <w:rsid w:val="0013452A"/>
    <w:rsid w:val="00140D71"/>
    <w:rsid w:val="00143030"/>
    <w:rsid w:val="00144B9D"/>
    <w:rsid w:val="00146C24"/>
    <w:rsid w:val="00147B63"/>
    <w:rsid w:val="00150F45"/>
    <w:rsid w:val="00152D7B"/>
    <w:rsid w:val="00155613"/>
    <w:rsid w:val="00163003"/>
    <w:rsid w:val="00171712"/>
    <w:rsid w:val="001777E0"/>
    <w:rsid w:val="001856C2"/>
    <w:rsid w:val="00192285"/>
    <w:rsid w:val="00193AC7"/>
    <w:rsid w:val="001A1336"/>
    <w:rsid w:val="001B2422"/>
    <w:rsid w:val="001B3D3E"/>
    <w:rsid w:val="001C1509"/>
    <w:rsid w:val="001C29CA"/>
    <w:rsid w:val="001D072C"/>
    <w:rsid w:val="001D496F"/>
    <w:rsid w:val="001D7F56"/>
    <w:rsid w:val="001E38DE"/>
    <w:rsid w:val="001E4F57"/>
    <w:rsid w:val="001E61DE"/>
    <w:rsid w:val="001F1B89"/>
    <w:rsid w:val="001F24FE"/>
    <w:rsid w:val="0020094C"/>
    <w:rsid w:val="002030A5"/>
    <w:rsid w:val="00203D5C"/>
    <w:rsid w:val="002055CE"/>
    <w:rsid w:val="002073DB"/>
    <w:rsid w:val="00212662"/>
    <w:rsid w:val="002152B8"/>
    <w:rsid w:val="002253D7"/>
    <w:rsid w:val="0024498A"/>
    <w:rsid w:val="00253F9D"/>
    <w:rsid w:val="002553BD"/>
    <w:rsid w:val="00265C07"/>
    <w:rsid w:val="002708ED"/>
    <w:rsid w:val="00271FC0"/>
    <w:rsid w:val="00272A90"/>
    <w:rsid w:val="00272D92"/>
    <w:rsid w:val="002823A8"/>
    <w:rsid w:val="0028268A"/>
    <w:rsid w:val="002830E3"/>
    <w:rsid w:val="002832C2"/>
    <w:rsid w:val="002916B5"/>
    <w:rsid w:val="00294F2D"/>
    <w:rsid w:val="002B1286"/>
    <w:rsid w:val="002B22FB"/>
    <w:rsid w:val="002B3448"/>
    <w:rsid w:val="002C2392"/>
    <w:rsid w:val="002D1F7C"/>
    <w:rsid w:val="002D2785"/>
    <w:rsid w:val="002D4264"/>
    <w:rsid w:val="002E09E7"/>
    <w:rsid w:val="002E1158"/>
    <w:rsid w:val="002E3CF6"/>
    <w:rsid w:val="002E4794"/>
    <w:rsid w:val="002E47BB"/>
    <w:rsid w:val="002F26CA"/>
    <w:rsid w:val="002F3810"/>
    <w:rsid w:val="002F5E33"/>
    <w:rsid w:val="003031F0"/>
    <w:rsid w:val="00310268"/>
    <w:rsid w:val="00320958"/>
    <w:rsid w:val="00320AA9"/>
    <w:rsid w:val="0032346B"/>
    <w:rsid w:val="0032591F"/>
    <w:rsid w:val="00326BA7"/>
    <w:rsid w:val="00330C5B"/>
    <w:rsid w:val="00333795"/>
    <w:rsid w:val="003351E1"/>
    <w:rsid w:val="00344FA5"/>
    <w:rsid w:val="00345FAC"/>
    <w:rsid w:val="0036062B"/>
    <w:rsid w:val="00363BE9"/>
    <w:rsid w:val="00367676"/>
    <w:rsid w:val="0037374C"/>
    <w:rsid w:val="00381CA2"/>
    <w:rsid w:val="003845F0"/>
    <w:rsid w:val="0038609E"/>
    <w:rsid w:val="00386D34"/>
    <w:rsid w:val="00396AE0"/>
    <w:rsid w:val="0039784A"/>
    <w:rsid w:val="003A0342"/>
    <w:rsid w:val="003A7643"/>
    <w:rsid w:val="003B2B5C"/>
    <w:rsid w:val="003B739D"/>
    <w:rsid w:val="003C0C1E"/>
    <w:rsid w:val="003C5CCE"/>
    <w:rsid w:val="003C61EC"/>
    <w:rsid w:val="003D0372"/>
    <w:rsid w:val="003D1755"/>
    <w:rsid w:val="003E29B2"/>
    <w:rsid w:val="003E3EBC"/>
    <w:rsid w:val="003F41DE"/>
    <w:rsid w:val="003F68AF"/>
    <w:rsid w:val="00401918"/>
    <w:rsid w:val="0040619F"/>
    <w:rsid w:val="00407114"/>
    <w:rsid w:val="0040732E"/>
    <w:rsid w:val="00407E76"/>
    <w:rsid w:val="0042102D"/>
    <w:rsid w:val="00423306"/>
    <w:rsid w:val="00423A0B"/>
    <w:rsid w:val="00424762"/>
    <w:rsid w:val="0043127E"/>
    <w:rsid w:val="004324EC"/>
    <w:rsid w:val="004333C5"/>
    <w:rsid w:val="00436617"/>
    <w:rsid w:val="0043706D"/>
    <w:rsid w:val="00451989"/>
    <w:rsid w:val="00453021"/>
    <w:rsid w:val="00460D60"/>
    <w:rsid w:val="00462D07"/>
    <w:rsid w:val="0047023D"/>
    <w:rsid w:val="004774D0"/>
    <w:rsid w:val="00480003"/>
    <w:rsid w:val="004834BC"/>
    <w:rsid w:val="00486EBF"/>
    <w:rsid w:val="00487342"/>
    <w:rsid w:val="004A4201"/>
    <w:rsid w:val="004A74CF"/>
    <w:rsid w:val="004B1C11"/>
    <w:rsid w:val="004B2CA4"/>
    <w:rsid w:val="004B34BB"/>
    <w:rsid w:val="004C455C"/>
    <w:rsid w:val="004C63EF"/>
    <w:rsid w:val="004C6A80"/>
    <w:rsid w:val="004D152E"/>
    <w:rsid w:val="004E2ADE"/>
    <w:rsid w:val="004E707D"/>
    <w:rsid w:val="004F339F"/>
    <w:rsid w:val="004F44E9"/>
    <w:rsid w:val="004F6720"/>
    <w:rsid w:val="005002C2"/>
    <w:rsid w:val="00510E81"/>
    <w:rsid w:val="00517939"/>
    <w:rsid w:val="00524630"/>
    <w:rsid w:val="00524EDD"/>
    <w:rsid w:val="00535493"/>
    <w:rsid w:val="00540B7C"/>
    <w:rsid w:val="00544FDB"/>
    <w:rsid w:val="0054562C"/>
    <w:rsid w:val="005564CB"/>
    <w:rsid w:val="00557CAE"/>
    <w:rsid w:val="00564DA9"/>
    <w:rsid w:val="005736E2"/>
    <w:rsid w:val="00574120"/>
    <w:rsid w:val="005828B0"/>
    <w:rsid w:val="00582B81"/>
    <w:rsid w:val="005903AE"/>
    <w:rsid w:val="00591DE1"/>
    <w:rsid w:val="005A0606"/>
    <w:rsid w:val="005A065E"/>
    <w:rsid w:val="005A27A0"/>
    <w:rsid w:val="005A5FAB"/>
    <w:rsid w:val="005C193D"/>
    <w:rsid w:val="005C5285"/>
    <w:rsid w:val="005D393B"/>
    <w:rsid w:val="005D61FD"/>
    <w:rsid w:val="005D65BE"/>
    <w:rsid w:val="005E0249"/>
    <w:rsid w:val="005E42F6"/>
    <w:rsid w:val="005E6A74"/>
    <w:rsid w:val="00602136"/>
    <w:rsid w:val="0061156F"/>
    <w:rsid w:val="00611C15"/>
    <w:rsid w:val="0061749D"/>
    <w:rsid w:val="00621057"/>
    <w:rsid w:val="00621A81"/>
    <w:rsid w:val="00624E23"/>
    <w:rsid w:val="00624FC2"/>
    <w:rsid w:val="00626D83"/>
    <w:rsid w:val="00627B11"/>
    <w:rsid w:val="00630AA2"/>
    <w:rsid w:val="006474E1"/>
    <w:rsid w:val="00651658"/>
    <w:rsid w:val="00663963"/>
    <w:rsid w:val="00667BD9"/>
    <w:rsid w:val="00671528"/>
    <w:rsid w:val="00674383"/>
    <w:rsid w:val="0067663D"/>
    <w:rsid w:val="00680BEB"/>
    <w:rsid w:val="00686EAF"/>
    <w:rsid w:val="006953FA"/>
    <w:rsid w:val="0069761D"/>
    <w:rsid w:val="006A6AE2"/>
    <w:rsid w:val="006B0B89"/>
    <w:rsid w:val="006B11B2"/>
    <w:rsid w:val="006B43BC"/>
    <w:rsid w:val="006B6BD3"/>
    <w:rsid w:val="006B7CE2"/>
    <w:rsid w:val="006D1CDA"/>
    <w:rsid w:val="006D2408"/>
    <w:rsid w:val="006D4518"/>
    <w:rsid w:val="006D4A84"/>
    <w:rsid w:val="006E4858"/>
    <w:rsid w:val="006E65ED"/>
    <w:rsid w:val="006E67BC"/>
    <w:rsid w:val="006F2B9C"/>
    <w:rsid w:val="006F7EA3"/>
    <w:rsid w:val="007107AB"/>
    <w:rsid w:val="0071664F"/>
    <w:rsid w:val="00730E8A"/>
    <w:rsid w:val="00733317"/>
    <w:rsid w:val="00734950"/>
    <w:rsid w:val="00740190"/>
    <w:rsid w:val="007413FC"/>
    <w:rsid w:val="00747E6A"/>
    <w:rsid w:val="007502EA"/>
    <w:rsid w:val="0075505C"/>
    <w:rsid w:val="00767D44"/>
    <w:rsid w:val="00770ECB"/>
    <w:rsid w:val="0078170B"/>
    <w:rsid w:val="00783400"/>
    <w:rsid w:val="0078782C"/>
    <w:rsid w:val="007A4F1E"/>
    <w:rsid w:val="007B6A5C"/>
    <w:rsid w:val="007C2D41"/>
    <w:rsid w:val="007C3501"/>
    <w:rsid w:val="007C3FE4"/>
    <w:rsid w:val="007C699A"/>
    <w:rsid w:val="007D0D55"/>
    <w:rsid w:val="007D1E9C"/>
    <w:rsid w:val="007D3981"/>
    <w:rsid w:val="007D491D"/>
    <w:rsid w:val="007D6A05"/>
    <w:rsid w:val="007E190E"/>
    <w:rsid w:val="007E1B94"/>
    <w:rsid w:val="007E6889"/>
    <w:rsid w:val="007E7890"/>
    <w:rsid w:val="007F31F2"/>
    <w:rsid w:val="007F6E0A"/>
    <w:rsid w:val="008018B9"/>
    <w:rsid w:val="00820017"/>
    <w:rsid w:val="00821A35"/>
    <w:rsid w:val="0082319B"/>
    <w:rsid w:val="00824FEE"/>
    <w:rsid w:val="008251A2"/>
    <w:rsid w:val="00836550"/>
    <w:rsid w:val="00837547"/>
    <w:rsid w:val="00840AFF"/>
    <w:rsid w:val="00840B83"/>
    <w:rsid w:val="00844C4E"/>
    <w:rsid w:val="00862C07"/>
    <w:rsid w:val="00870589"/>
    <w:rsid w:val="00870F7C"/>
    <w:rsid w:val="00873C66"/>
    <w:rsid w:val="008754D3"/>
    <w:rsid w:val="008767B6"/>
    <w:rsid w:val="00882E6B"/>
    <w:rsid w:val="008853E7"/>
    <w:rsid w:val="0088705B"/>
    <w:rsid w:val="00887449"/>
    <w:rsid w:val="008963E9"/>
    <w:rsid w:val="00897C2F"/>
    <w:rsid w:val="008A3060"/>
    <w:rsid w:val="008B107A"/>
    <w:rsid w:val="008B24C5"/>
    <w:rsid w:val="008B63E8"/>
    <w:rsid w:val="008D787F"/>
    <w:rsid w:val="008E0027"/>
    <w:rsid w:val="008E0218"/>
    <w:rsid w:val="008E0E32"/>
    <w:rsid w:val="008F5FDE"/>
    <w:rsid w:val="00906EC5"/>
    <w:rsid w:val="00910CC9"/>
    <w:rsid w:val="00916290"/>
    <w:rsid w:val="00917AAD"/>
    <w:rsid w:val="00917F3C"/>
    <w:rsid w:val="009236F5"/>
    <w:rsid w:val="009379D7"/>
    <w:rsid w:val="00942AB5"/>
    <w:rsid w:val="00944E51"/>
    <w:rsid w:val="00947BF8"/>
    <w:rsid w:val="0095042B"/>
    <w:rsid w:val="00954E91"/>
    <w:rsid w:val="0096572E"/>
    <w:rsid w:val="0097489F"/>
    <w:rsid w:val="0097763F"/>
    <w:rsid w:val="00982DE4"/>
    <w:rsid w:val="00986604"/>
    <w:rsid w:val="00986E2B"/>
    <w:rsid w:val="00991ECC"/>
    <w:rsid w:val="00992F58"/>
    <w:rsid w:val="0099386F"/>
    <w:rsid w:val="00995290"/>
    <w:rsid w:val="00995485"/>
    <w:rsid w:val="009A4CB8"/>
    <w:rsid w:val="009B5578"/>
    <w:rsid w:val="009C55B1"/>
    <w:rsid w:val="009C6688"/>
    <w:rsid w:val="009C6921"/>
    <w:rsid w:val="009D161A"/>
    <w:rsid w:val="009D1B81"/>
    <w:rsid w:val="009D2523"/>
    <w:rsid w:val="009D7ABA"/>
    <w:rsid w:val="009E3FC1"/>
    <w:rsid w:val="009E465F"/>
    <w:rsid w:val="009F46E7"/>
    <w:rsid w:val="009F4CE5"/>
    <w:rsid w:val="00A00B81"/>
    <w:rsid w:val="00A0381B"/>
    <w:rsid w:val="00A06551"/>
    <w:rsid w:val="00A13A3D"/>
    <w:rsid w:val="00A1639C"/>
    <w:rsid w:val="00A16DE8"/>
    <w:rsid w:val="00A17C57"/>
    <w:rsid w:val="00A20453"/>
    <w:rsid w:val="00A20F56"/>
    <w:rsid w:val="00A34F57"/>
    <w:rsid w:val="00A36799"/>
    <w:rsid w:val="00A45121"/>
    <w:rsid w:val="00A47369"/>
    <w:rsid w:val="00A5785E"/>
    <w:rsid w:val="00A640D0"/>
    <w:rsid w:val="00A64E0F"/>
    <w:rsid w:val="00A72C21"/>
    <w:rsid w:val="00A761E1"/>
    <w:rsid w:val="00A76C21"/>
    <w:rsid w:val="00A87766"/>
    <w:rsid w:val="00A92712"/>
    <w:rsid w:val="00A94756"/>
    <w:rsid w:val="00A96203"/>
    <w:rsid w:val="00A963AF"/>
    <w:rsid w:val="00A96DED"/>
    <w:rsid w:val="00AA101D"/>
    <w:rsid w:val="00AA39D8"/>
    <w:rsid w:val="00AB5C40"/>
    <w:rsid w:val="00AB7B81"/>
    <w:rsid w:val="00AC2079"/>
    <w:rsid w:val="00AC521A"/>
    <w:rsid w:val="00AC5486"/>
    <w:rsid w:val="00AC606F"/>
    <w:rsid w:val="00AD09A0"/>
    <w:rsid w:val="00AD16CA"/>
    <w:rsid w:val="00AD6EE6"/>
    <w:rsid w:val="00AE1980"/>
    <w:rsid w:val="00AE6C3D"/>
    <w:rsid w:val="00AF71AE"/>
    <w:rsid w:val="00B004E0"/>
    <w:rsid w:val="00B00B52"/>
    <w:rsid w:val="00B011AA"/>
    <w:rsid w:val="00B073D6"/>
    <w:rsid w:val="00B13C9B"/>
    <w:rsid w:val="00B1637D"/>
    <w:rsid w:val="00B16635"/>
    <w:rsid w:val="00B2408B"/>
    <w:rsid w:val="00B2568B"/>
    <w:rsid w:val="00B25B05"/>
    <w:rsid w:val="00B3218D"/>
    <w:rsid w:val="00B336C1"/>
    <w:rsid w:val="00B413E8"/>
    <w:rsid w:val="00B42693"/>
    <w:rsid w:val="00B60B4A"/>
    <w:rsid w:val="00B6175F"/>
    <w:rsid w:val="00B62DDD"/>
    <w:rsid w:val="00B63067"/>
    <w:rsid w:val="00B647E0"/>
    <w:rsid w:val="00B67097"/>
    <w:rsid w:val="00B703E3"/>
    <w:rsid w:val="00B842A8"/>
    <w:rsid w:val="00B85722"/>
    <w:rsid w:val="00B85C0A"/>
    <w:rsid w:val="00B90C4C"/>
    <w:rsid w:val="00B92FB3"/>
    <w:rsid w:val="00BA1975"/>
    <w:rsid w:val="00BA230A"/>
    <w:rsid w:val="00BA23C6"/>
    <w:rsid w:val="00BA38FE"/>
    <w:rsid w:val="00BA64DC"/>
    <w:rsid w:val="00BB4956"/>
    <w:rsid w:val="00BB5DF1"/>
    <w:rsid w:val="00BC0ED2"/>
    <w:rsid w:val="00BC324C"/>
    <w:rsid w:val="00BC515E"/>
    <w:rsid w:val="00BD391C"/>
    <w:rsid w:val="00BE7373"/>
    <w:rsid w:val="00BF623F"/>
    <w:rsid w:val="00C002F3"/>
    <w:rsid w:val="00C158A6"/>
    <w:rsid w:val="00C16605"/>
    <w:rsid w:val="00C20491"/>
    <w:rsid w:val="00C212C5"/>
    <w:rsid w:val="00C33248"/>
    <w:rsid w:val="00C3356A"/>
    <w:rsid w:val="00C45BA0"/>
    <w:rsid w:val="00C50876"/>
    <w:rsid w:val="00C50AFC"/>
    <w:rsid w:val="00C543EB"/>
    <w:rsid w:val="00C578CA"/>
    <w:rsid w:val="00C61756"/>
    <w:rsid w:val="00C62398"/>
    <w:rsid w:val="00C65E33"/>
    <w:rsid w:val="00C67389"/>
    <w:rsid w:val="00C73E27"/>
    <w:rsid w:val="00C74DCA"/>
    <w:rsid w:val="00C77FEC"/>
    <w:rsid w:val="00C81BE1"/>
    <w:rsid w:val="00C8608A"/>
    <w:rsid w:val="00C955FC"/>
    <w:rsid w:val="00C97BFE"/>
    <w:rsid w:val="00CA7696"/>
    <w:rsid w:val="00CB1755"/>
    <w:rsid w:val="00CB62B4"/>
    <w:rsid w:val="00CB64AA"/>
    <w:rsid w:val="00CC02D3"/>
    <w:rsid w:val="00CC6C99"/>
    <w:rsid w:val="00CC7DCC"/>
    <w:rsid w:val="00CD0DA5"/>
    <w:rsid w:val="00CD1A8F"/>
    <w:rsid w:val="00CD1E68"/>
    <w:rsid w:val="00CD734F"/>
    <w:rsid w:val="00CF22EE"/>
    <w:rsid w:val="00CF76E7"/>
    <w:rsid w:val="00D00ACE"/>
    <w:rsid w:val="00D01A3C"/>
    <w:rsid w:val="00D01E73"/>
    <w:rsid w:val="00D17FCF"/>
    <w:rsid w:val="00D222E9"/>
    <w:rsid w:val="00D27A60"/>
    <w:rsid w:val="00D30094"/>
    <w:rsid w:val="00D33A16"/>
    <w:rsid w:val="00D3760E"/>
    <w:rsid w:val="00D40223"/>
    <w:rsid w:val="00D5424F"/>
    <w:rsid w:val="00D61E39"/>
    <w:rsid w:val="00D64AD5"/>
    <w:rsid w:val="00D70CB0"/>
    <w:rsid w:val="00D71A34"/>
    <w:rsid w:val="00D81675"/>
    <w:rsid w:val="00D96693"/>
    <w:rsid w:val="00D97C66"/>
    <w:rsid w:val="00DA0A04"/>
    <w:rsid w:val="00DA4A3B"/>
    <w:rsid w:val="00DA6E75"/>
    <w:rsid w:val="00DB3F26"/>
    <w:rsid w:val="00DB48DE"/>
    <w:rsid w:val="00DB4BA1"/>
    <w:rsid w:val="00DC1D86"/>
    <w:rsid w:val="00DC4116"/>
    <w:rsid w:val="00DC5A46"/>
    <w:rsid w:val="00DD1712"/>
    <w:rsid w:val="00DD2FC2"/>
    <w:rsid w:val="00DD46C3"/>
    <w:rsid w:val="00DD5E69"/>
    <w:rsid w:val="00DD6661"/>
    <w:rsid w:val="00DD6DDA"/>
    <w:rsid w:val="00DD7644"/>
    <w:rsid w:val="00DD7F3F"/>
    <w:rsid w:val="00DE2FA3"/>
    <w:rsid w:val="00DE4BB0"/>
    <w:rsid w:val="00DE5B09"/>
    <w:rsid w:val="00DF7132"/>
    <w:rsid w:val="00E02414"/>
    <w:rsid w:val="00E02EA0"/>
    <w:rsid w:val="00E05175"/>
    <w:rsid w:val="00E12BA7"/>
    <w:rsid w:val="00E14BD5"/>
    <w:rsid w:val="00E160D8"/>
    <w:rsid w:val="00E202F9"/>
    <w:rsid w:val="00E21E40"/>
    <w:rsid w:val="00E2761C"/>
    <w:rsid w:val="00E3378B"/>
    <w:rsid w:val="00E37B42"/>
    <w:rsid w:val="00E43584"/>
    <w:rsid w:val="00E67875"/>
    <w:rsid w:val="00E733A4"/>
    <w:rsid w:val="00E734EA"/>
    <w:rsid w:val="00E81050"/>
    <w:rsid w:val="00E81517"/>
    <w:rsid w:val="00E913B1"/>
    <w:rsid w:val="00E939A3"/>
    <w:rsid w:val="00E948DA"/>
    <w:rsid w:val="00E975CB"/>
    <w:rsid w:val="00EB1840"/>
    <w:rsid w:val="00EB7176"/>
    <w:rsid w:val="00EC0291"/>
    <w:rsid w:val="00EC148A"/>
    <w:rsid w:val="00EC7E7D"/>
    <w:rsid w:val="00ED7FBE"/>
    <w:rsid w:val="00EE3CF7"/>
    <w:rsid w:val="00EE4A29"/>
    <w:rsid w:val="00EE769D"/>
    <w:rsid w:val="00EF1EDE"/>
    <w:rsid w:val="00F1006E"/>
    <w:rsid w:val="00F11481"/>
    <w:rsid w:val="00F13720"/>
    <w:rsid w:val="00F17DF3"/>
    <w:rsid w:val="00F20D58"/>
    <w:rsid w:val="00F37E5B"/>
    <w:rsid w:val="00F51D67"/>
    <w:rsid w:val="00F52ED7"/>
    <w:rsid w:val="00F563D1"/>
    <w:rsid w:val="00F6327E"/>
    <w:rsid w:val="00F6539B"/>
    <w:rsid w:val="00F654EC"/>
    <w:rsid w:val="00F71C82"/>
    <w:rsid w:val="00F74646"/>
    <w:rsid w:val="00F94805"/>
    <w:rsid w:val="00F97A22"/>
    <w:rsid w:val="00FA0D8F"/>
    <w:rsid w:val="00FA709F"/>
    <w:rsid w:val="00FB46C5"/>
    <w:rsid w:val="00FB72E0"/>
    <w:rsid w:val="00FC1768"/>
    <w:rsid w:val="00FC1F64"/>
    <w:rsid w:val="00FC2F2C"/>
    <w:rsid w:val="00FC5B56"/>
    <w:rsid w:val="00FD4978"/>
    <w:rsid w:val="00FD7E2E"/>
    <w:rsid w:val="00FE1418"/>
    <w:rsid w:val="00FE239D"/>
    <w:rsid w:val="00FE4EBE"/>
    <w:rsid w:val="00FF1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E6EE8"/>
  <w15:chartTrackingRefBased/>
  <w15:docId w15:val="{00C2E3CC-45B1-476B-95ED-29CA29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72"/>
    <w:rPr>
      <w:rFonts w:ascii="Times New Roman" w:eastAsiaTheme="minorEastAsia" w:hAnsi="Times New Roman"/>
      <w:sz w:val="24"/>
      <w:szCs w:val="24"/>
    </w:rPr>
  </w:style>
  <w:style w:type="paragraph" w:styleId="Heading1">
    <w:name w:val="heading 1"/>
    <w:basedOn w:val="Normal"/>
    <w:next w:val="Normal"/>
    <w:link w:val="Heading1Char"/>
    <w:qFormat/>
    <w:rsid w:val="00344FA5"/>
    <w:pPr>
      <w:keepNext/>
      <w:jc w:val="center"/>
      <w:outlineLvl w:val="0"/>
    </w:pPr>
    <w:rPr>
      <w:rFonts w:eastAsia="Times New Roman"/>
      <w:b/>
      <w:bCs/>
      <w:smallCaps/>
    </w:rPr>
  </w:style>
  <w:style w:type="paragraph" w:styleId="Heading3">
    <w:name w:val="heading 3"/>
    <w:basedOn w:val="Normal"/>
    <w:next w:val="Normal"/>
    <w:link w:val="Heading3Char"/>
    <w:uiPriority w:val="9"/>
    <w:unhideWhenUsed/>
    <w:qFormat/>
    <w:rsid w:val="00557CA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372"/>
    <w:pPr>
      <w:ind w:left="720"/>
      <w:contextualSpacing/>
    </w:pPr>
  </w:style>
  <w:style w:type="character" w:styleId="CommentReference">
    <w:name w:val="annotation reference"/>
    <w:basedOn w:val="DefaultParagraphFont"/>
    <w:uiPriority w:val="99"/>
    <w:unhideWhenUsed/>
    <w:rsid w:val="00DC1D86"/>
    <w:rPr>
      <w:sz w:val="16"/>
      <w:szCs w:val="16"/>
    </w:rPr>
  </w:style>
  <w:style w:type="paragraph" w:styleId="CommentText">
    <w:name w:val="annotation text"/>
    <w:basedOn w:val="Normal"/>
    <w:link w:val="CommentTextChar"/>
    <w:uiPriority w:val="99"/>
    <w:unhideWhenUsed/>
    <w:rsid w:val="00DC1D86"/>
    <w:rPr>
      <w:sz w:val="20"/>
      <w:szCs w:val="20"/>
    </w:rPr>
  </w:style>
  <w:style w:type="character" w:customStyle="1" w:styleId="CommentTextChar">
    <w:name w:val="Comment Text Char"/>
    <w:basedOn w:val="DefaultParagraphFont"/>
    <w:link w:val="CommentText"/>
    <w:uiPriority w:val="99"/>
    <w:rsid w:val="00DC1D86"/>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DC1D86"/>
    <w:rPr>
      <w:b/>
      <w:bCs/>
    </w:rPr>
  </w:style>
  <w:style w:type="character" w:customStyle="1" w:styleId="CommentSubjectChar">
    <w:name w:val="Comment Subject Char"/>
    <w:basedOn w:val="CommentTextChar"/>
    <w:link w:val="CommentSubject"/>
    <w:uiPriority w:val="99"/>
    <w:semiHidden/>
    <w:rsid w:val="00DC1D86"/>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DC1D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D86"/>
    <w:rPr>
      <w:rFonts w:ascii="Segoe UI" w:eastAsiaTheme="minorEastAsia" w:hAnsi="Segoe UI" w:cs="Segoe UI"/>
      <w:sz w:val="18"/>
      <w:szCs w:val="18"/>
    </w:rPr>
  </w:style>
  <w:style w:type="paragraph" w:styleId="Header">
    <w:name w:val="header"/>
    <w:basedOn w:val="Normal"/>
    <w:link w:val="HeaderChar"/>
    <w:uiPriority w:val="99"/>
    <w:unhideWhenUsed/>
    <w:rsid w:val="00D81675"/>
    <w:pPr>
      <w:tabs>
        <w:tab w:val="center" w:pos="4680"/>
        <w:tab w:val="right" w:pos="9360"/>
      </w:tabs>
    </w:pPr>
  </w:style>
  <w:style w:type="character" w:customStyle="1" w:styleId="HeaderChar">
    <w:name w:val="Header Char"/>
    <w:basedOn w:val="DefaultParagraphFont"/>
    <w:link w:val="Header"/>
    <w:uiPriority w:val="99"/>
    <w:rsid w:val="00D81675"/>
    <w:rPr>
      <w:rFonts w:ascii="Times New Roman" w:eastAsiaTheme="minorEastAsia" w:hAnsi="Times New Roman"/>
      <w:sz w:val="24"/>
      <w:szCs w:val="24"/>
    </w:rPr>
  </w:style>
  <w:style w:type="paragraph" w:styleId="Footer">
    <w:name w:val="footer"/>
    <w:basedOn w:val="Normal"/>
    <w:link w:val="FooterChar"/>
    <w:uiPriority w:val="99"/>
    <w:unhideWhenUsed/>
    <w:rsid w:val="00D81675"/>
    <w:pPr>
      <w:tabs>
        <w:tab w:val="center" w:pos="4680"/>
        <w:tab w:val="right" w:pos="9360"/>
      </w:tabs>
    </w:pPr>
  </w:style>
  <w:style w:type="character" w:customStyle="1" w:styleId="FooterChar">
    <w:name w:val="Footer Char"/>
    <w:basedOn w:val="DefaultParagraphFont"/>
    <w:link w:val="Footer"/>
    <w:uiPriority w:val="99"/>
    <w:rsid w:val="00D81675"/>
    <w:rPr>
      <w:rFonts w:ascii="Times New Roman" w:eastAsiaTheme="minorEastAsia" w:hAnsi="Times New Roman"/>
      <w:sz w:val="24"/>
      <w:szCs w:val="24"/>
    </w:rPr>
  </w:style>
  <w:style w:type="paragraph" w:styleId="BodyText">
    <w:name w:val="Body Text"/>
    <w:basedOn w:val="Normal"/>
    <w:link w:val="BodyTextChar"/>
    <w:semiHidden/>
    <w:unhideWhenUsed/>
    <w:rsid w:val="00873C66"/>
    <w:pPr>
      <w:widowControl w:val="0"/>
      <w:numPr>
        <w:ilvl w:val="12"/>
      </w:numPr>
      <w:autoSpaceDE w:val="0"/>
      <w:autoSpaceDN w:val="0"/>
      <w:adjustRightInd w:val="0"/>
      <w:spacing w:before="30" w:after="30"/>
      <w:jc w:val="both"/>
    </w:pPr>
    <w:rPr>
      <w:rFonts w:eastAsia="Times New Roman"/>
      <w:sz w:val="26"/>
      <w:szCs w:val="26"/>
    </w:rPr>
  </w:style>
  <w:style w:type="character" w:customStyle="1" w:styleId="BodyTextChar">
    <w:name w:val="Body Text Char"/>
    <w:basedOn w:val="DefaultParagraphFont"/>
    <w:link w:val="BodyText"/>
    <w:semiHidden/>
    <w:rsid w:val="00873C66"/>
    <w:rPr>
      <w:rFonts w:ascii="Times New Roman" w:eastAsia="Times New Roman" w:hAnsi="Times New Roman"/>
      <w:sz w:val="26"/>
      <w:szCs w:val="26"/>
    </w:rPr>
  </w:style>
  <w:style w:type="character" w:customStyle="1" w:styleId="Heading1Char">
    <w:name w:val="Heading 1 Char"/>
    <w:basedOn w:val="DefaultParagraphFont"/>
    <w:link w:val="Heading1"/>
    <w:rsid w:val="00344FA5"/>
    <w:rPr>
      <w:rFonts w:ascii="Times New Roman" w:eastAsia="Times New Roman" w:hAnsi="Times New Roman"/>
      <w:b/>
      <w:bCs/>
      <w:smallCaps/>
      <w:sz w:val="24"/>
      <w:szCs w:val="24"/>
    </w:rPr>
  </w:style>
  <w:style w:type="character" w:styleId="Hyperlink">
    <w:name w:val="Hyperlink"/>
    <w:basedOn w:val="DefaultParagraphFont"/>
    <w:unhideWhenUsed/>
    <w:rsid w:val="00344FA5"/>
    <w:rPr>
      <w:color w:val="0000FF" w:themeColor="hyperlink"/>
      <w:u w:val="single"/>
    </w:rPr>
  </w:style>
  <w:style w:type="character" w:customStyle="1" w:styleId="UnresolvedMention1">
    <w:name w:val="Unresolved Mention1"/>
    <w:basedOn w:val="DefaultParagraphFont"/>
    <w:uiPriority w:val="99"/>
    <w:semiHidden/>
    <w:unhideWhenUsed/>
    <w:rsid w:val="00824FEE"/>
    <w:rPr>
      <w:color w:val="605E5C"/>
      <w:shd w:val="clear" w:color="auto" w:fill="E1DFDD"/>
    </w:rPr>
  </w:style>
  <w:style w:type="character" w:customStyle="1" w:styleId="Heading3Char">
    <w:name w:val="Heading 3 Char"/>
    <w:basedOn w:val="DefaultParagraphFont"/>
    <w:link w:val="Heading3"/>
    <w:uiPriority w:val="9"/>
    <w:rsid w:val="00557CAE"/>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2319B"/>
    <w:rPr>
      <w:rFonts w:ascii="Times New Roman" w:eastAsiaTheme="minorEastAsia" w:hAnsi="Times New Roman"/>
      <w:sz w:val="24"/>
      <w:szCs w:val="24"/>
    </w:rPr>
  </w:style>
  <w:style w:type="paragraph" w:styleId="FootnoteText">
    <w:name w:val="footnote text"/>
    <w:basedOn w:val="Normal"/>
    <w:link w:val="FootnoteTextChar"/>
    <w:uiPriority w:val="99"/>
    <w:semiHidden/>
    <w:unhideWhenUsed/>
    <w:rsid w:val="00733317"/>
    <w:rPr>
      <w:sz w:val="20"/>
      <w:szCs w:val="20"/>
    </w:rPr>
  </w:style>
  <w:style w:type="character" w:customStyle="1" w:styleId="FootnoteTextChar">
    <w:name w:val="Footnote Text Char"/>
    <w:basedOn w:val="DefaultParagraphFont"/>
    <w:link w:val="FootnoteText"/>
    <w:uiPriority w:val="99"/>
    <w:semiHidden/>
    <w:rsid w:val="00733317"/>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733317"/>
    <w:rPr>
      <w:vertAlign w:val="superscript"/>
    </w:rPr>
  </w:style>
  <w:style w:type="character" w:styleId="UnresolvedMention">
    <w:name w:val="Unresolved Mention"/>
    <w:basedOn w:val="DefaultParagraphFont"/>
    <w:uiPriority w:val="99"/>
    <w:semiHidden/>
    <w:unhideWhenUsed/>
    <w:rsid w:val="00D37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325531">
      <w:bodyDiv w:val="1"/>
      <w:marLeft w:val="0"/>
      <w:marRight w:val="0"/>
      <w:marTop w:val="0"/>
      <w:marBottom w:val="0"/>
      <w:divBdr>
        <w:top w:val="none" w:sz="0" w:space="0" w:color="auto"/>
        <w:left w:val="none" w:sz="0" w:space="0" w:color="auto"/>
        <w:bottom w:val="none" w:sz="0" w:space="0" w:color="auto"/>
        <w:right w:val="none" w:sz="0" w:space="0" w:color="auto"/>
      </w:divBdr>
    </w:div>
    <w:div w:id="204840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41FDD-C342-4C1E-8D0C-A78E7AE3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2764</Words>
  <Characters>16837</Characters>
  <Application>Microsoft Office Word</Application>
  <DocSecurity>0</DocSecurity>
  <Lines>350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McAlpine</dc:creator>
  <cp:keywords/>
  <dc:description/>
  <cp:lastModifiedBy>Melanie McAlpine</cp:lastModifiedBy>
  <cp:revision>3</cp:revision>
  <dcterms:created xsi:type="dcterms:W3CDTF">2024-09-12T18:32:00Z</dcterms:created>
  <dcterms:modified xsi:type="dcterms:W3CDTF">2024-09-12T18:33:00Z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4887-2632-5208</vt:lpwstr>
  </property>
  <property fmtid="{D5CDD505-2E9C-101B-9397-08002B2CF9AE}" pid="3" name="GrammarlyDocumentId">
    <vt:lpwstr>13c45fa2a6acee5e01d77777fb3aeb694371ad8a0821f77ca239444879e34574</vt:lpwstr>
  </property>
</Properties>
</file>