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F0F0" w14:textId="792136EB" w:rsidR="0086220C" w:rsidRPr="00083C17" w:rsidRDefault="0086220C" w:rsidP="0086220C">
      <w:pPr>
        <w:jc w:val="center"/>
        <w:rPr>
          <w:rFonts w:ascii="Comic Sans MS" w:hAnsi="Comic Sans MS" w:cs="Times New Roman"/>
          <w:b/>
          <w:bCs/>
          <w:sz w:val="24"/>
          <w:szCs w:val="24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</w:rPr>
        <w:t xml:space="preserve">Weekly Agenda: </w:t>
      </w:r>
      <w:r w:rsidR="006F3395" w:rsidRPr="00083C17">
        <w:rPr>
          <w:rFonts w:ascii="Comic Sans MS" w:hAnsi="Comic Sans MS" w:cs="Times New Roman"/>
          <w:b/>
          <w:bCs/>
          <w:sz w:val="24"/>
          <w:szCs w:val="24"/>
        </w:rPr>
        <w:t>1</w:t>
      </w:r>
      <w:r w:rsidR="000068AB" w:rsidRPr="00083C17">
        <w:rPr>
          <w:rFonts w:ascii="Comic Sans MS" w:hAnsi="Comic Sans MS" w:cs="Times New Roman"/>
          <w:b/>
          <w:bCs/>
          <w:sz w:val="24"/>
          <w:szCs w:val="24"/>
        </w:rPr>
        <w:t>/</w:t>
      </w:r>
      <w:r w:rsidR="00327313" w:rsidRPr="00083C17">
        <w:rPr>
          <w:rFonts w:ascii="Comic Sans MS" w:hAnsi="Comic Sans MS" w:cs="Times New Roman"/>
          <w:b/>
          <w:bCs/>
          <w:sz w:val="24"/>
          <w:szCs w:val="24"/>
        </w:rPr>
        <w:t>12</w:t>
      </w:r>
      <w:r w:rsidR="009A5C6E" w:rsidRPr="00083C17">
        <w:rPr>
          <w:rFonts w:ascii="Comic Sans MS" w:hAnsi="Comic Sans MS" w:cs="Times New Roman"/>
          <w:b/>
          <w:bCs/>
          <w:sz w:val="24"/>
          <w:szCs w:val="24"/>
        </w:rPr>
        <w:t>/</w:t>
      </w:r>
      <w:r w:rsidRPr="00083C17">
        <w:rPr>
          <w:rFonts w:ascii="Comic Sans MS" w:hAnsi="Comic Sans MS" w:cs="Times New Roman"/>
          <w:b/>
          <w:bCs/>
          <w:sz w:val="24"/>
          <w:szCs w:val="24"/>
        </w:rPr>
        <w:t>202</w:t>
      </w:r>
      <w:r w:rsidR="00327313" w:rsidRPr="00083C17">
        <w:rPr>
          <w:rFonts w:ascii="Comic Sans MS" w:hAnsi="Comic Sans MS" w:cs="Times New Roman"/>
          <w:b/>
          <w:bCs/>
          <w:sz w:val="24"/>
          <w:szCs w:val="24"/>
        </w:rPr>
        <w:t>6</w:t>
      </w:r>
    </w:p>
    <w:p w14:paraId="034DF27B" w14:textId="293A543D" w:rsidR="00C2252D" w:rsidRPr="00083C17" w:rsidRDefault="0086220C" w:rsidP="008D7850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  <w:u w:val="single"/>
        </w:rPr>
        <w:t xml:space="preserve">Graded Assignments </w:t>
      </w:r>
    </w:p>
    <w:p w14:paraId="4AE50224" w14:textId="06AC7D09" w:rsidR="009A5C6E" w:rsidRPr="00083C17" w:rsidRDefault="009A5C6E" w:rsidP="0086220C">
      <w:p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T</w:t>
      </w:r>
      <w:r w:rsidR="00327313" w:rsidRPr="00083C17">
        <w:rPr>
          <w:rFonts w:ascii="Comic Sans MS" w:hAnsi="Comic Sans MS" w:cs="Times New Roman"/>
          <w:sz w:val="24"/>
          <w:szCs w:val="24"/>
        </w:rPr>
        <w:t>hursday</w:t>
      </w:r>
      <w:r w:rsidRPr="00083C17">
        <w:rPr>
          <w:rFonts w:ascii="Comic Sans MS" w:hAnsi="Comic Sans MS" w:cs="Times New Roman"/>
          <w:sz w:val="24"/>
          <w:szCs w:val="24"/>
        </w:rPr>
        <w:t xml:space="preserve">: </w:t>
      </w:r>
    </w:p>
    <w:p w14:paraId="070D1557" w14:textId="510C4AAD" w:rsidR="00327313" w:rsidRPr="00083C17" w:rsidRDefault="00327313" w:rsidP="009A5C6E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Vocabulary 3.3 Daily Grade</w:t>
      </w:r>
    </w:p>
    <w:p w14:paraId="5A72755E" w14:textId="20841B03" w:rsidR="009A5C6E" w:rsidRPr="00083C17" w:rsidRDefault="009A5C6E" w:rsidP="009A5C6E">
      <w:pPr>
        <w:pStyle w:val="ListParagraph"/>
        <w:numPr>
          <w:ilvl w:val="0"/>
          <w:numId w:val="3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 xml:space="preserve">Text Dependent Writing </w:t>
      </w:r>
      <w:r w:rsidR="00327313" w:rsidRPr="00083C17">
        <w:rPr>
          <w:rFonts w:ascii="Comic Sans MS" w:hAnsi="Comic Sans MS" w:cs="Times New Roman"/>
          <w:sz w:val="24"/>
          <w:szCs w:val="24"/>
        </w:rPr>
        <w:t xml:space="preserve">3.3 </w:t>
      </w:r>
      <w:r w:rsidRPr="00083C17">
        <w:rPr>
          <w:rFonts w:ascii="Comic Sans MS" w:hAnsi="Comic Sans MS" w:cs="Times New Roman"/>
          <w:sz w:val="24"/>
          <w:szCs w:val="24"/>
        </w:rPr>
        <w:t>Daily Grade</w:t>
      </w:r>
    </w:p>
    <w:p w14:paraId="5A99CA67" w14:textId="6232E691" w:rsidR="0086220C" w:rsidRPr="00083C17" w:rsidRDefault="00327313" w:rsidP="0086220C">
      <w:p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Fri</w:t>
      </w:r>
      <w:r w:rsidR="0086220C" w:rsidRPr="00083C17">
        <w:rPr>
          <w:rFonts w:ascii="Comic Sans MS" w:hAnsi="Comic Sans MS" w:cs="Times New Roman"/>
          <w:sz w:val="24"/>
          <w:szCs w:val="24"/>
        </w:rPr>
        <w:t>day:</w:t>
      </w:r>
    </w:p>
    <w:p w14:paraId="4268B0DC" w14:textId="71A4FAA2" w:rsidR="00B75F48" w:rsidRPr="00083C17" w:rsidRDefault="00327313" w:rsidP="00B0708A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Reading 3.3 Test</w:t>
      </w:r>
    </w:p>
    <w:p w14:paraId="61300DE3" w14:textId="3BCA7DF6" w:rsidR="00327313" w:rsidRPr="00083C17" w:rsidRDefault="00327313" w:rsidP="00B0708A">
      <w:pPr>
        <w:pStyle w:val="ListParagraph"/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Spelling 3.3 Daily Grade</w:t>
      </w:r>
    </w:p>
    <w:p w14:paraId="1F4BE830" w14:textId="11181CF3" w:rsidR="00327313" w:rsidRPr="00083C17" w:rsidRDefault="00327313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  <w:u w:val="single"/>
        </w:rPr>
        <w:t xml:space="preserve">Homework: </w:t>
      </w:r>
    </w:p>
    <w:p w14:paraId="0E23C3C8" w14:textId="79CCBBA7" w:rsidR="00083C17" w:rsidRPr="00083C17" w:rsidRDefault="00083C17" w:rsidP="00083C17">
      <w:p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Homework: Students must write their spelling words four times each</w:t>
      </w:r>
      <w:r>
        <w:rPr>
          <w:rFonts w:ascii="Comic Sans MS" w:hAnsi="Comic Sans MS" w:cs="Times New Roman"/>
          <w:sz w:val="24"/>
          <w:szCs w:val="24"/>
        </w:rPr>
        <w:t xml:space="preserve"> for the week</w:t>
      </w:r>
      <w:r w:rsidRPr="00083C17">
        <w:rPr>
          <w:rFonts w:ascii="Comic Sans MS" w:hAnsi="Comic Sans MS" w:cs="Times New Roman"/>
          <w:sz w:val="24"/>
          <w:szCs w:val="24"/>
        </w:rPr>
        <w:t xml:space="preserve">. If students turn in their homework on Friday, they will receive three bonus points on their spelling daily grade. </w:t>
      </w:r>
    </w:p>
    <w:p w14:paraId="14F9ABA2" w14:textId="3C04CD7C" w:rsidR="00902EB5" w:rsidRPr="00083C17" w:rsidRDefault="00902EB5">
      <w:pPr>
        <w:rPr>
          <w:rFonts w:ascii="Comic Sans MS" w:hAnsi="Comic Sans MS" w:cs="Times New Roman"/>
          <w:b/>
          <w:bCs/>
          <w:sz w:val="24"/>
          <w:szCs w:val="24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  <w:u w:val="single"/>
        </w:rPr>
        <w:t>Upcoming Events</w:t>
      </w:r>
      <w:r w:rsidRPr="00083C17">
        <w:rPr>
          <w:rFonts w:ascii="Comic Sans MS" w:hAnsi="Comic Sans MS" w:cs="Times New Roman"/>
          <w:b/>
          <w:bCs/>
          <w:sz w:val="24"/>
          <w:szCs w:val="24"/>
        </w:rPr>
        <w:t xml:space="preserve">: </w:t>
      </w:r>
    </w:p>
    <w:p w14:paraId="5A2D1A93" w14:textId="526F4202" w:rsidR="009A5C6E" w:rsidRPr="00083C17" w:rsidRDefault="00327313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 w:rsidRPr="00083C17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Monday</w:t>
      </w:r>
      <w:r w:rsidR="009A5C6E" w:rsidRPr="00083C17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 xml:space="preserve">, </w:t>
      </w:r>
      <w:r w:rsidRPr="00083C17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January 19</w:t>
      </w:r>
      <w:r w:rsidRPr="00083C17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th</w:t>
      </w:r>
      <w:r w:rsidR="009A5C6E" w:rsidRPr="00083C17">
        <w:rPr>
          <w:rFonts w:ascii="Comic Sans MS" w:eastAsia="Times New Roman" w:hAnsi="Comic Sans MS" w:cs="Times New Roman"/>
          <w:sz w:val="24"/>
          <w:szCs w:val="24"/>
        </w:rPr>
        <w:t> </w:t>
      </w:r>
      <w:r w:rsidRPr="00083C17">
        <w:rPr>
          <w:rFonts w:ascii="Comic Sans MS" w:eastAsia="Times New Roman" w:hAnsi="Comic Sans MS" w:cs="Times New Roman"/>
          <w:sz w:val="24"/>
          <w:szCs w:val="24"/>
        </w:rPr>
        <w:t>–</w:t>
      </w:r>
      <w:r w:rsidR="009A5C6E" w:rsidRPr="00083C1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083C17">
        <w:rPr>
          <w:rFonts w:ascii="Comic Sans MS" w:eastAsia="Times New Roman" w:hAnsi="Comic Sans MS" w:cs="Times New Roman"/>
          <w:sz w:val="24"/>
          <w:szCs w:val="24"/>
        </w:rPr>
        <w:t>No School/ Martin Luther King Jr. Day</w:t>
      </w:r>
    </w:p>
    <w:sectPr w:rsidR="009A5C6E" w:rsidRPr="00083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B2E"/>
    <w:multiLevelType w:val="hybridMultilevel"/>
    <w:tmpl w:val="FAA0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1542"/>
    <w:multiLevelType w:val="hybridMultilevel"/>
    <w:tmpl w:val="52B2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0616"/>
    <w:multiLevelType w:val="hybridMultilevel"/>
    <w:tmpl w:val="376A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0C"/>
    <w:rsid w:val="000068AB"/>
    <w:rsid w:val="00083C17"/>
    <w:rsid w:val="00113617"/>
    <w:rsid w:val="00172DE8"/>
    <w:rsid w:val="00283FEC"/>
    <w:rsid w:val="002B5D6F"/>
    <w:rsid w:val="00327313"/>
    <w:rsid w:val="003E4AEC"/>
    <w:rsid w:val="00422B72"/>
    <w:rsid w:val="00486AF4"/>
    <w:rsid w:val="004A5E82"/>
    <w:rsid w:val="00580C78"/>
    <w:rsid w:val="005A1A74"/>
    <w:rsid w:val="005E345C"/>
    <w:rsid w:val="005E5544"/>
    <w:rsid w:val="006F3395"/>
    <w:rsid w:val="007B6089"/>
    <w:rsid w:val="007F39D5"/>
    <w:rsid w:val="0086220C"/>
    <w:rsid w:val="008D7850"/>
    <w:rsid w:val="00902EB5"/>
    <w:rsid w:val="009A5C6E"/>
    <w:rsid w:val="00B0708A"/>
    <w:rsid w:val="00B75F48"/>
    <w:rsid w:val="00B97031"/>
    <w:rsid w:val="00C2252D"/>
    <w:rsid w:val="00C71D18"/>
    <w:rsid w:val="00C74630"/>
    <w:rsid w:val="00D5761A"/>
    <w:rsid w:val="00D7099B"/>
    <w:rsid w:val="00DA5632"/>
    <w:rsid w:val="00DB3DE0"/>
    <w:rsid w:val="00E27958"/>
    <w:rsid w:val="00EC518D"/>
    <w:rsid w:val="00F713A9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A18B"/>
  <w15:chartTrackingRefBased/>
  <w15:docId w15:val="{CE237E4A-458A-4512-96B4-66379F4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3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4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Harmon</dc:creator>
  <cp:keywords/>
  <dc:description/>
  <cp:lastModifiedBy>Andrea Harmon</cp:lastModifiedBy>
  <cp:revision>2</cp:revision>
  <dcterms:created xsi:type="dcterms:W3CDTF">2026-01-14T19:05:00Z</dcterms:created>
  <dcterms:modified xsi:type="dcterms:W3CDTF">2026-01-14T19:05:00Z</dcterms:modified>
</cp:coreProperties>
</file>