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5D7D" w14:textId="649F105F" w:rsidR="00295659" w:rsidRDefault="00295659">
      <w:pPr>
        <w:spacing w:line="277" w:lineRule="exact"/>
        <w:jc w:val="center"/>
        <w:textAlignment w:val="baseline"/>
        <w:rPr>
          <w:rFonts w:eastAsia="Times New Roman"/>
          <w:b/>
          <w:color w:val="000000"/>
          <w:sz w:val="23"/>
        </w:rPr>
      </w:pPr>
      <w:r>
        <w:rPr>
          <w:rFonts w:eastAsia="Times New Roman"/>
          <w:b/>
          <w:color w:val="000000"/>
          <w:sz w:val="23"/>
        </w:rPr>
        <w:t>Hatch Valley Public Schools</w:t>
      </w:r>
      <w:r w:rsidR="00192725">
        <w:rPr>
          <w:rFonts w:eastAsia="Times New Roman"/>
          <w:b/>
          <w:color w:val="000000"/>
          <w:sz w:val="23"/>
        </w:rPr>
        <w:t xml:space="preserve"> </w:t>
      </w:r>
      <w:r w:rsidR="00192725">
        <w:rPr>
          <w:rFonts w:eastAsia="Times New Roman"/>
          <w:b/>
          <w:color w:val="000000"/>
          <w:sz w:val="23"/>
        </w:rPr>
        <w:br/>
      </w:r>
      <w:r>
        <w:rPr>
          <w:rFonts w:eastAsia="Times New Roman"/>
          <w:b/>
          <w:color w:val="000000"/>
          <w:sz w:val="23"/>
        </w:rPr>
        <w:t>P.O. Box 790</w:t>
      </w:r>
      <w:r w:rsidR="00192725">
        <w:rPr>
          <w:rFonts w:eastAsia="Times New Roman"/>
          <w:b/>
          <w:color w:val="000000"/>
          <w:sz w:val="23"/>
        </w:rPr>
        <w:t xml:space="preserve"> </w:t>
      </w:r>
      <w:r w:rsidR="00192725">
        <w:rPr>
          <w:rFonts w:eastAsia="Times New Roman"/>
          <w:b/>
          <w:color w:val="000000"/>
          <w:sz w:val="23"/>
        </w:rPr>
        <w:br/>
      </w:r>
      <w:r>
        <w:rPr>
          <w:rFonts w:eastAsia="Times New Roman"/>
          <w:b/>
          <w:color w:val="000000"/>
          <w:sz w:val="23"/>
        </w:rPr>
        <w:t>Hatch</w:t>
      </w:r>
      <w:r w:rsidR="00192725">
        <w:rPr>
          <w:rFonts w:eastAsia="Times New Roman"/>
          <w:b/>
          <w:color w:val="000000"/>
          <w:sz w:val="23"/>
        </w:rPr>
        <w:t>, New Mexico 8</w:t>
      </w:r>
      <w:r>
        <w:rPr>
          <w:rFonts w:eastAsia="Times New Roman"/>
          <w:b/>
          <w:color w:val="000000"/>
          <w:sz w:val="23"/>
        </w:rPr>
        <w:t>7937</w:t>
      </w:r>
      <w:r w:rsidR="00192725">
        <w:rPr>
          <w:rFonts w:eastAsia="Times New Roman"/>
          <w:b/>
          <w:color w:val="000000"/>
          <w:sz w:val="23"/>
        </w:rPr>
        <w:br/>
      </w:r>
      <w:r>
        <w:rPr>
          <w:rFonts w:eastAsia="Times New Roman"/>
          <w:b/>
          <w:color w:val="000000"/>
          <w:sz w:val="23"/>
        </w:rPr>
        <w:t>Michael Chavez</w:t>
      </w:r>
      <w:r w:rsidR="00192725">
        <w:rPr>
          <w:rFonts w:eastAsia="Times New Roman"/>
          <w:b/>
          <w:color w:val="000000"/>
          <w:sz w:val="23"/>
        </w:rPr>
        <w:t xml:space="preserve">, Superintendent </w:t>
      </w:r>
      <w:r w:rsidR="00192725">
        <w:rPr>
          <w:rFonts w:eastAsia="Times New Roman"/>
          <w:b/>
          <w:color w:val="000000"/>
          <w:sz w:val="23"/>
        </w:rPr>
        <w:br/>
      </w:r>
      <w:r w:rsidR="00192725" w:rsidRPr="00EC2D9C">
        <w:rPr>
          <w:rFonts w:eastAsia="Times New Roman"/>
          <w:b/>
          <w:color w:val="000000"/>
          <w:sz w:val="23"/>
        </w:rPr>
        <w:t xml:space="preserve">Request for Proposal # </w:t>
      </w:r>
      <w:r w:rsidRPr="00EC2D9C">
        <w:rPr>
          <w:rFonts w:eastAsia="Times New Roman"/>
          <w:b/>
          <w:color w:val="000000"/>
          <w:sz w:val="23"/>
        </w:rPr>
        <w:t>202</w:t>
      </w:r>
      <w:r w:rsidR="008710DC">
        <w:rPr>
          <w:rFonts w:eastAsia="Times New Roman"/>
          <w:b/>
          <w:color w:val="000000"/>
          <w:sz w:val="23"/>
        </w:rPr>
        <w:t>5</w:t>
      </w:r>
      <w:r w:rsidRPr="00EC2D9C">
        <w:rPr>
          <w:rFonts w:eastAsia="Times New Roman"/>
          <w:b/>
          <w:color w:val="000000"/>
          <w:sz w:val="23"/>
        </w:rPr>
        <w:t>-00</w:t>
      </w:r>
      <w:r w:rsidR="008710DC">
        <w:rPr>
          <w:rFonts w:eastAsia="Times New Roman"/>
          <w:b/>
          <w:color w:val="000000"/>
          <w:sz w:val="23"/>
        </w:rPr>
        <w:t>2</w:t>
      </w:r>
    </w:p>
    <w:p w14:paraId="30170EAD" w14:textId="729803C6" w:rsidR="003C31E2" w:rsidRDefault="00192725">
      <w:pPr>
        <w:spacing w:line="277" w:lineRule="exact"/>
        <w:jc w:val="center"/>
        <w:textAlignment w:val="baseline"/>
        <w:rPr>
          <w:rFonts w:eastAsia="Times New Roman"/>
          <w:b/>
          <w:color w:val="000000"/>
          <w:sz w:val="23"/>
        </w:rPr>
      </w:pPr>
      <w:r>
        <w:rPr>
          <w:rFonts w:eastAsia="Times New Roman"/>
          <w:b/>
          <w:color w:val="000000"/>
          <w:sz w:val="23"/>
        </w:rPr>
        <w:t xml:space="preserve">Psychological Services </w:t>
      </w:r>
      <w:r>
        <w:rPr>
          <w:rFonts w:eastAsia="Times New Roman"/>
          <w:b/>
          <w:color w:val="000000"/>
          <w:sz w:val="23"/>
        </w:rPr>
        <w:br/>
        <w:t>Commodity Codes: 94876</w:t>
      </w:r>
    </w:p>
    <w:p w14:paraId="4CD5A5C2" w14:textId="3B44F3CB" w:rsidR="00922C92" w:rsidRDefault="00922C92">
      <w:pPr>
        <w:spacing w:line="277" w:lineRule="exact"/>
        <w:jc w:val="center"/>
        <w:textAlignment w:val="baseline"/>
        <w:rPr>
          <w:rFonts w:eastAsia="Times New Roman"/>
          <w:b/>
          <w:color w:val="000000"/>
          <w:sz w:val="23"/>
        </w:rPr>
      </w:pPr>
    </w:p>
    <w:p w14:paraId="5F49974C" w14:textId="5177E01D" w:rsidR="00922C92" w:rsidRPr="00922C92" w:rsidRDefault="00922C92">
      <w:pPr>
        <w:spacing w:line="277" w:lineRule="exact"/>
        <w:jc w:val="center"/>
        <w:textAlignment w:val="baseline"/>
        <w:rPr>
          <w:rFonts w:eastAsia="Times New Roman"/>
          <w:b/>
          <w:color w:val="000000"/>
          <w:sz w:val="23"/>
          <w:u w:val="single"/>
        </w:rPr>
      </w:pPr>
      <w:r w:rsidRPr="00922C92">
        <w:rPr>
          <w:rFonts w:eastAsia="Times New Roman"/>
          <w:b/>
          <w:color w:val="000000"/>
          <w:sz w:val="23"/>
          <w:u w:val="single"/>
        </w:rPr>
        <w:t>Psychological Services</w:t>
      </w:r>
    </w:p>
    <w:p w14:paraId="70090086" w14:textId="77777777" w:rsidR="003C31E2" w:rsidRDefault="00192725">
      <w:pPr>
        <w:numPr>
          <w:ilvl w:val="0"/>
          <w:numId w:val="1"/>
        </w:numPr>
        <w:spacing w:before="543" w:line="275" w:lineRule="exact"/>
        <w:textAlignment w:val="baseline"/>
        <w:rPr>
          <w:rFonts w:eastAsia="Times New Roman"/>
          <w:b/>
          <w:color w:val="000000"/>
          <w:spacing w:val="4"/>
          <w:sz w:val="23"/>
        </w:rPr>
      </w:pPr>
      <w:r>
        <w:rPr>
          <w:rFonts w:eastAsia="Times New Roman"/>
          <w:b/>
          <w:color w:val="000000"/>
          <w:spacing w:val="4"/>
          <w:sz w:val="23"/>
        </w:rPr>
        <w:t>Introduction</w:t>
      </w:r>
    </w:p>
    <w:p w14:paraId="24661496" w14:textId="18963936" w:rsidR="003C31E2" w:rsidRDefault="00192725">
      <w:pPr>
        <w:spacing w:line="274" w:lineRule="exact"/>
        <w:ind w:left="720" w:right="144"/>
        <w:textAlignment w:val="baseline"/>
        <w:rPr>
          <w:rFonts w:eastAsia="Times New Roman"/>
          <w:color w:val="000000"/>
          <w:spacing w:val="4"/>
          <w:sz w:val="23"/>
        </w:rPr>
      </w:pPr>
      <w:r>
        <w:rPr>
          <w:rFonts w:eastAsia="Times New Roman"/>
          <w:color w:val="000000"/>
          <w:spacing w:val="4"/>
          <w:sz w:val="23"/>
        </w:rPr>
        <w:t xml:space="preserve">The </w:t>
      </w:r>
      <w:r w:rsidR="00295659">
        <w:rPr>
          <w:rFonts w:eastAsia="Times New Roman"/>
          <w:color w:val="000000"/>
          <w:spacing w:val="4"/>
          <w:sz w:val="23"/>
        </w:rPr>
        <w:t>Hatch Valley</w:t>
      </w:r>
      <w:r>
        <w:rPr>
          <w:rFonts w:eastAsia="Times New Roman"/>
          <w:color w:val="000000"/>
          <w:spacing w:val="4"/>
          <w:sz w:val="23"/>
        </w:rPr>
        <w:t xml:space="preserve"> Public Schools intends to acquire Psychological Services for</w:t>
      </w:r>
      <w:r w:rsidR="00922C92">
        <w:rPr>
          <w:rFonts w:eastAsia="Times New Roman"/>
          <w:color w:val="000000"/>
          <w:spacing w:val="4"/>
          <w:sz w:val="23"/>
        </w:rPr>
        <w:t xml:space="preserve"> the </w:t>
      </w:r>
      <w:r>
        <w:rPr>
          <w:rFonts w:eastAsia="Times New Roman"/>
          <w:color w:val="000000"/>
          <w:spacing w:val="4"/>
          <w:sz w:val="23"/>
        </w:rPr>
        <w:t>202</w:t>
      </w:r>
      <w:r w:rsidR="00C158BC">
        <w:rPr>
          <w:rFonts w:eastAsia="Times New Roman"/>
          <w:color w:val="000000"/>
          <w:spacing w:val="4"/>
          <w:sz w:val="23"/>
        </w:rPr>
        <w:t>5</w:t>
      </w:r>
      <w:r>
        <w:rPr>
          <w:rFonts w:eastAsia="Times New Roman"/>
          <w:color w:val="000000"/>
          <w:spacing w:val="4"/>
          <w:sz w:val="23"/>
        </w:rPr>
        <w:t>-202</w:t>
      </w:r>
      <w:r w:rsidR="00C158BC">
        <w:rPr>
          <w:rFonts w:eastAsia="Times New Roman"/>
          <w:color w:val="000000"/>
          <w:spacing w:val="4"/>
          <w:sz w:val="23"/>
        </w:rPr>
        <w:t>6</w:t>
      </w:r>
      <w:r w:rsidR="009A684D">
        <w:rPr>
          <w:rFonts w:eastAsia="Times New Roman"/>
          <w:color w:val="000000"/>
          <w:spacing w:val="4"/>
          <w:sz w:val="23"/>
        </w:rPr>
        <w:t>, 202</w:t>
      </w:r>
      <w:r w:rsidR="00C158BC">
        <w:rPr>
          <w:rFonts w:eastAsia="Times New Roman"/>
          <w:color w:val="000000"/>
          <w:spacing w:val="4"/>
          <w:sz w:val="23"/>
        </w:rPr>
        <w:t>6</w:t>
      </w:r>
      <w:r w:rsidR="009A684D">
        <w:rPr>
          <w:rFonts w:eastAsia="Times New Roman"/>
          <w:color w:val="000000"/>
          <w:spacing w:val="4"/>
          <w:sz w:val="23"/>
        </w:rPr>
        <w:t>-202</w:t>
      </w:r>
      <w:r w:rsidR="00C158BC">
        <w:rPr>
          <w:rFonts w:eastAsia="Times New Roman"/>
          <w:color w:val="000000"/>
          <w:spacing w:val="4"/>
          <w:sz w:val="23"/>
        </w:rPr>
        <w:t>7, and 2027-2028</w:t>
      </w:r>
      <w:r>
        <w:rPr>
          <w:rFonts w:eastAsia="Times New Roman"/>
          <w:color w:val="000000"/>
          <w:spacing w:val="4"/>
          <w:sz w:val="23"/>
        </w:rPr>
        <w:t xml:space="preserve"> school years and to provide services to students with disabilities served in the district's</w:t>
      </w:r>
      <w:r w:rsidR="009A684D">
        <w:rPr>
          <w:rFonts w:eastAsia="Times New Roman"/>
          <w:color w:val="000000"/>
          <w:spacing w:val="4"/>
          <w:sz w:val="23"/>
        </w:rPr>
        <w:t xml:space="preserve"> Special Education</w:t>
      </w:r>
      <w:r>
        <w:rPr>
          <w:rFonts w:eastAsia="Times New Roman"/>
          <w:color w:val="000000"/>
          <w:spacing w:val="4"/>
          <w:sz w:val="23"/>
        </w:rPr>
        <w:t xml:space="preserve"> program</w:t>
      </w:r>
      <w:r w:rsidR="009A684D">
        <w:rPr>
          <w:rFonts w:eastAsia="Times New Roman"/>
          <w:color w:val="000000"/>
          <w:spacing w:val="4"/>
          <w:sz w:val="23"/>
        </w:rPr>
        <w:t xml:space="preserve">s. </w:t>
      </w:r>
      <w:r>
        <w:rPr>
          <w:rFonts w:eastAsia="Times New Roman"/>
          <w:color w:val="000000"/>
          <w:spacing w:val="4"/>
          <w:sz w:val="23"/>
        </w:rPr>
        <w:t>Both the district and the vendor will have the option to continue or discontinue the contract at the conclusion of each school year. Notice of intent to discontinue by either party, if applicable, shall be given in writing by May 15</w:t>
      </w:r>
      <w:r>
        <w:rPr>
          <w:rFonts w:eastAsia="Times New Roman"/>
          <w:color w:val="000000"/>
          <w:spacing w:val="4"/>
          <w:sz w:val="23"/>
          <w:vertAlign w:val="superscript"/>
        </w:rPr>
        <w:t>th</w:t>
      </w:r>
      <w:r>
        <w:rPr>
          <w:rFonts w:eastAsia="Times New Roman"/>
          <w:color w:val="000000"/>
          <w:spacing w:val="4"/>
          <w:sz w:val="23"/>
        </w:rPr>
        <w:t xml:space="preserve"> of that year.</w:t>
      </w:r>
    </w:p>
    <w:p w14:paraId="7B30745D" w14:textId="402D9B2A" w:rsidR="003C31E2" w:rsidRDefault="00192725">
      <w:pPr>
        <w:spacing w:before="276" w:line="275" w:lineRule="exact"/>
        <w:ind w:left="720" w:right="144"/>
        <w:textAlignment w:val="baseline"/>
        <w:rPr>
          <w:rFonts w:eastAsia="Times New Roman"/>
          <w:color w:val="000000"/>
          <w:spacing w:val="3"/>
          <w:sz w:val="23"/>
        </w:rPr>
      </w:pPr>
      <w:r>
        <w:rPr>
          <w:rFonts w:eastAsia="Times New Roman"/>
          <w:color w:val="000000"/>
          <w:spacing w:val="3"/>
          <w:sz w:val="23"/>
        </w:rPr>
        <w:t>The objective of these services is to provide psychological services</w:t>
      </w:r>
      <w:r w:rsidR="009A684D">
        <w:rPr>
          <w:rFonts w:eastAsia="Times New Roman"/>
          <w:color w:val="000000"/>
          <w:spacing w:val="3"/>
          <w:sz w:val="23"/>
        </w:rPr>
        <w:t>, psychoeducational and psychological evaluations.  Services for students may include d</w:t>
      </w:r>
      <w:r>
        <w:rPr>
          <w:rFonts w:eastAsia="Times New Roman"/>
          <w:color w:val="000000"/>
          <w:spacing w:val="3"/>
          <w:sz w:val="23"/>
        </w:rPr>
        <w:t>irect therapy</w:t>
      </w:r>
      <w:r w:rsidR="00295659">
        <w:rPr>
          <w:rFonts w:eastAsia="Times New Roman"/>
          <w:color w:val="000000"/>
          <w:spacing w:val="3"/>
          <w:sz w:val="23"/>
        </w:rPr>
        <w:t>,</w:t>
      </w:r>
      <w:r>
        <w:rPr>
          <w:rFonts w:eastAsia="Times New Roman"/>
          <w:color w:val="000000"/>
          <w:spacing w:val="3"/>
          <w:sz w:val="23"/>
        </w:rPr>
        <w:t xml:space="preserve"> evaluations</w:t>
      </w:r>
      <w:r w:rsidR="00295659">
        <w:rPr>
          <w:rFonts w:eastAsia="Times New Roman"/>
          <w:color w:val="000000"/>
          <w:spacing w:val="3"/>
          <w:sz w:val="23"/>
        </w:rPr>
        <w:t>-initial and re-evaluations, completion of the Review of Existing Evaluation Data (REED</w:t>
      </w:r>
      <w:r>
        <w:rPr>
          <w:rFonts w:eastAsia="Times New Roman"/>
          <w:color w:val="000000"/>
          <w:spacing w:val="3"/>
          <w:sz w:val="23"/>
        </w:rPr>
        <w:t>)</w:t>
      </w:r>
      <w:r w:rsidR="00295659">
        <w:rPr>
          <w:rFonts w:eastAsia="Times New Roman"/>
          <w:color w:val="000000"/>
          <w:spacing w:val="3"/>
          <w:sz w:val="23"/>
        </w:rPr>
        <w:t xml:space="preserve"> document, and the Eligibility Determination Team (EDT) document for those students who have been identified as eligible for special education and/or related services. </w:t>
      </w:r>
      <w:r w:rsidR="009A684D">
        <w:rPr>
          <w:rFonts w:eastAsia="Times New Roman"/>
          <w:color w:val="000000"/>
          <w:spacing w:val="3"/>
          <w:sz w:val="23"/>
        </w:rPr>
        <w:t xml:space="preserve">This will also include participation in the Individualized Education </w:t>
      </w:r>
      <w:r w:rsidR="008621EB">
        <w:rPr>
          <w:rFonts w:eastAsia="Times New Roman"/>
          <w:color w:val="000000"/>
          <w:spacing w:val="3"/>
          <w:sz w:val="23"/>
        </w:rPr>
        <w:t xml:space="preserve">Program for qualified students. </w:t>
      </w:r>
      <w:r w:rsidR="00295659">
        <w:rPr>
          <w:rFonts w:eastAsia="Times New Roman"/>
          <w:color w:val="000000"/>
          <w:spacing w:val="3"/>
          <w:sz w:val="23"/>
        </w:rPr>
        <w:t xml:space="preserve"> Anticipated need:</w:t>
      </w:r>
      <w:r>
        <w:rPr>
          <w:rFonts w:eastAsia="Times New Roman"/>
          <w:color w:val="000000"/>
          <w:spacing w:val="3"/>
          <w:sz w:val="23"/>
        </w:rPr>
        <w:t xml:space="preserve"> </w:t>
      </w:r>
      <w:r w:rsidR="00295659">
        <w:rPr>
          <w:rFonts w:eastAsia="Times New Roman"/>
          <w:color w:val="000000"/>
          <w:spacing w:val="3"/>
          <w:sz w:val="23"/>
        </w:rPr>
        <w:t xml:space="preserve">One </w:t>
      </w:r>
      <w:r>
        <w:rPr>
          <w:rFonts w:eastAsia="Times New Roman"/>
          <w:color w:val="000000"/>
          <w:spacing w:val="3"/>
          <w:sz w:val="23"/>
        </w:rPr>
        <w:t>(1) therapist</w:t>
      </w:r>
      <w:r w:rsidR="00C548AB">
        <w:rPr>
          <w:rFonts w:eastAsia="Times New Roman"/>
          <w:color w:val="000000"/>
          <w:spacing w:val="3"/>
          <w:sz w:val="23"/>
        </w:rPr>
        <w:t>/school psychologist;</w:t>
      </w:r>
      <w:r>
        <w:rPr>
          <w:rFonts w:eastAsia="Times New Roman"/>
          <w:color w:val="000000"/>
          <w:spacing w:val="3"/>
          <w:sz w:val="23"/>
        </w:rPr>
        <w:t xml:space="preserve"> </w:t>
      </w:r>
      <w:r w:rsidR="00922C92">
        <w:rPr>
          <w:rFonts w:eastAsia="Times New Roman"/>
          <w:color w:val="000000"/>
          <w:spacing w:val="3"/>
          <w:sz w:val="23"/>
        </w:rPr>
        <w:t>4</w:t>
      </w:r>
      <w:r>
        <w:rPr>
          <w:rFonts w:eastAsia="Times New Roman"/>
          <w:color w:val="000000"/>
          <w:spacing w:val="3"/>
          <w:sz w:val="23"/>
        </w:rPr>
        <w:t xml:space="preserve"> days/week for </w:t>
      </w:r>
      <w:r w:rsidR="00C548AB">
        <w:rPr>
          <w:rFonts w:eastAsia="Times New Roman"/>
          <w:color w:val="000000"/>
          <w:spacing w:val="3"/>
          <w:sz w:val="23"/>
        </w:rPr>
        <w:t>3</w:t>
      </w:r>
      <w:r w:rsidR="008621EB">
        <w:rPr>
          <w:rFonts w:eastAsia="Times New Roman"/>
          <w:color w:val="000000"/>
          <w:spacing w:val="3"/>
          <w:sz w:val="23"/>
        </w:rPr>
        <w:t>8 weeks (based off of school calendar)</w:t>
      </w:r>
      <w:r>
        <w:rPr>
          <w:rFonts w:eastAsia="Times New Roman"/>
          <w:color w:val="000000"/>
          <w:spacing w:val="3"/>
          <w:sz w:val="23"/>
        </w:rPr>
        <w:t>, at 7</w:t>
      </w:r>
      <w:r w:rsidR="00C548AB">
        <w:rPr>
          <w:rFonts w:eastAsia="Times New Roman"/>
          <w:color w:val="000000"/>
          <w:spacing w:val="3"/>
          <w:sz w:val="23"/>
        </w:rPr>
        <w:t>.5</w:t>
      </w:r>
      <w:r>
        <w:rPr>
          <w:rFonts w:eastAsia="Times New Roman"/>
          <w:color w:val="000000"/>
          <w:spacing w:val="3"/>
          <w:sz w:val="23"/>
        </w:rPr>
        <w:t xml:space="preserve"> hours per day to provide psychological services</w:t>
      </w:r>
      <w:r w:rsidR="00C548AB">
        <w:rPr>
          <w:rFonts w:eastAsia="Times New Roman"/>
          <w:color w:val="000000"/>
          <w:spacing w:val="3"/>
          <w:sz w:val="23"/>
        </w:rPr>
        <w:t>.</w:t>
      </w:r>
      <w:r>
        <w:rPr>
          <w:rFonts w:eastAsia="Times New Roman"/>
          <w:color w:val="000000"/>
          <w:spacing w:val="3"/>
          <w:sz w:val="23"/>
        </w:rPr>
        <w:t xml:space="preserve"> Work days a</w:t>
      </w:r>
      <w:r w:rsidR="00922C92">
        <w:rPr>
          <w:rFonts w:eastAsia="Times New Roman"/>
          <w:color w:val="000000"/>
          <w:spacing w:val="3"/>
          <w:sz w:val="23"/>
        </w:rPr>
        <w:t>re</w:t>
      </w:r>
      <w:r>
        <w:rPr>
          <w:rFonts w:eastAsia="Times New Roman"/>
          <w:color w:val="000000"/>
          <w:spacing w:val="3"/>
          <w:sz w:val="23"/>
        </w:rPr>
        <w:t xml:space="preserve"> per school calendar for student attendance. Actual needs may change. If agreed upon services are not provided district can without notice contract additional services from other contract sources.</w:t>
      </w:r>
    </w:p>
    <w:p w14:paraId="0CED04A1" w14:textId="5C2D6DF8" w:rsidR="003C31E2" w:rsidRDefault="00192725">
      <w:pPr>
        <w:spacing w:before="272" w:line="278" w:lineRule="exact"/>
        <w:ind w:left="720" w:right="144"/>
        <w:jc w:val="both"/>
        <w:textAlignment w:val="baseline"/>
        <w:rPr>
          <w:rFonts w:eastAsia="Times New Roman"/>
          <w:color w:val="000000"/>
          <w:sz w:val="23"/>
        </w:rPr>
      </w:pPr>
      <w:r>
        <w:rPr>
          <w:rFonts w:eastAsia="Times New Roman"/>
          <w:color w:val="000000"/>
          <w:sz w:val="23"/>
        </w:rPr>
        <w:t xml:space="preserve">Payment will only be made for services rendered and </w:t>
      </w:r>
      <w:r w:rsidR="00922C92">
        <w:rPr>
          <w:rFonts w:eastAsia="Times New Roman"/>
          <w:color w:val="000000"/>
          <w:sz w:val="23"/>
        </w:rPr>
        <w:t>at least monthly</w:t>
      </w:r>
      <w:r>
        <w:rPr>
          <w:rFonts w:eastAsia="Times New Roman"/>
          <w:color w:val="000000"/>
          <w:sz w:val="23"/>
        </w:rPr>
        <w:t>. Therapist can only bill for related activities and cannot exceed contracted days or times.</w:t>
      </w:r>
    </w:p>
    <w:p w14:paraId="7BD75D3E" w14:textId="167D06D4" w:rsidR="003C31E2" w:rsidRDefault="00192725">
      <w:pPr>
        <w:spacing w:before="275" w:line="275" w:lineRule="exact"/>
        <w:ind w:left="720" w:right="144"/>
        <w:textAlignment w:val="baseline"/>
        <w:rPr>
          <w:rFonts w:eastAsia="Times New Roman"/>
          <w:color w:val="000000"/>
          <w:sz w:val="23"/>
        </w:rPr>
      </w:pPr>
      <w:r>
        <w:rPr>
          <w:rFonts w:eastAsia="Times New Roman"/>
          <w:color w:val="000000"/>
          <w:sz w:val="23"/>
        </w:rPr>
        <w:t xml:space="preserve">All personnel will be expected to adhere to </w:t>
      </w:r>
      <w:r w:rsidR="00C548AB">
        <w:rPr>
          <w:rFonts w:eastAsia="Times New Roman"/>
          <w:color w:val="000000"/>
          <w:sz w:val="23"/>
        </w:rPr>
        <w:t>Hatch Valley Public School</w:t>
      </w:r>
      <w:r>
        <w:rPr>
          <w:rFonts w:eastAsia="Times New Roman"/>
          <w:color w:val="000000"/>
          <w:sz w:val="23"/>
        </w:rPr>
        <w:t xml:space="preserve"> Policies and Procedures. A copy of the "Policy and Procedures" is available in the district's website (</w:t>
      </w:r>
      <w:hyperlink r:id="rId7" w:history="1">
        <w:r w:rsidR="00C548AB" w:rsidRPr="005E2B84">
          <w:rPr>
            <w:rStyle w:val="Hyperlink"/>
            <w:rFonts w:eastAsia="Times New Roman"/>
            <w:color w:val="0070C0"/>
            <w:sz w:val="23"/>
          </w:rPr>
          <w:t>www.hatchschools.</w:t>
        </w:r>
      </w:hyperlink>
      <w:r w:rsidR="005E2B84" w:rsidRPr="005E2B84">
        <w:rPr>
          <w:rFonts w:eastAsia="Times New Roman"/>
          <w:color w:val="0070C0"/>
          <w:sz w:val="23"/>
          <w:u w:val="single"/>
        </w:rPr>
        <w:t>net</w:t>
      </w:r>
      <w:r>
        <w:rPr>
          <w:rFonts w:eastAsia="Times New Roman"/>
          <w:color w:val="000000"/>
          <w:sz w:val="23"/>
        </w:rPr>
        <w:t>). Failure to comply with these policies and procedures could result in termination of this agreement.</w:t>
      </w:r>
    </w:p>
    <w:p w14:paraId="7DEE79D6" w14:textId="77777777" w:rsidR="003C31E2" w:rsidRDefault="003C31E2">
      <w:pPr>
        <w:spacing w:before="281" w:after="961" w:line="273" w:lineRule="exact"/>
        <w:sectPr w:rsidR="003C31E2">
          <w:footerReference w:type="default" r:id="rId8"/>
          <w:pgSz w:w="12240" w:h="15840"/>
          <w:pgMar w:top="1360" w:right="1361" w:bottom="664" w:left="1519" w:header="720" w:footer="720" w:gutter="0"/>
          <w:cols w:space="720"/>
        </w:sectPr>
      </w:pPr>
    </w:p>
    <w:p w14:paraId="0F1D426D" w14:textId="77777777" w:rsidR="00A13FEE" w:rsidRDefault="00A13FEE">
      <w:pPr>
        <w:spacing w:line="269" w:lineRule="exact"/>
        <w:jc w:val="center"/>
        <w:textAlignment w:val="baseline"/>
        <w:rPr>
          <w:rFonts w:eastAsia="Times New Roman"/>
          <w:color w:val="000000"/>
          <w:spacing w:val="2"/>
          <w:sz w:val="23"/>
        </w:rPr>
      </w:pPr>
      <w:bookmarkStart w:id="0" w:name="_Hlk85792013"/>
    </w:p>
    <w:p w14:paraId="7BA46A8D" w14:textId="77777777" w:rsidR="00A13FEE" w:rsidRDefault="00A13FEE">
      <w:pPr>
        <w:spacing w:line="269" w:lineRule="exact"/>
        <w:jc w:val="center"/>
        <w:textAlignment w:val="baseline"/>
        <w:rPr>
          <w:rFonts w:eastAsia="Times New Roman"/>
          <w:color w:val="000000"/>
          <w:spacing w:val="2"/>
          <w:sz w:val="23"/>
        </w:rPr>
      </w:pPr>
    </w:p>
    <w:p w14:paraId="12FEE724" w14:textId="77777777" w:rsidR="00A13FEE" w:rsidRDefault="00A13FEE">
      <w:pPr>
        <w:spacing w:line="269" w:lineRule="exact"/>
        <w:jc w:val="center"/>
        <w:textAlignment w:val="baseline"/>
        <w:rPr>
          <w:rFonts w:eastAsia="Times New Roman"/>
          <w:color w:val="000000"/>
          <w:spacing w:val="2"/>
          <w:sz w:val="23"/>
        </w:rPr>
      </w:pPr>
    </w:p>
    <w:p w14:paraId="16B090B5" w14:textId="77777777" w:rsidR="00A13FEE" w:rsidRDefault="00A13FEE">
      <w:pPr>
        <w:spacing w:line="269" w:lineRule="exact"/>
        <w:jc w:val="center"/>
        <w:textAlignment w:val="baseline"/>
        <w:rPr>
          <w:rFonts w:eastAsia="Times New Roman"/>
          <w:color w:val="000000"/>
          <w:spacing w:val="2"/>
          <w:sz w:val="23"/>
        </w:rPr>
      </w:pPr>
    </w:p>
    <w:p w14:paraId="7B88AED8" w14:textId="77777777" w:rsidR="00A13FEE" w:rsidRDefault="00A13FEE">
      <w:pPr>
        <w:spacing w:line="269" w:lineRule="exact"/>
        <w:jc w:val="center"/>
        <w:textAlignment w:val="baseline"/>
        <w:rPr>
          <w:rFonts w:eastAsia="Times New Roman"/>
          <w:color w:val="000000"/>
          <w:spacing w:val="2"/>
          <w:sz w:val="23"/>
        </w:rPr>
      </w:pPr>
    </w:p>
    <w:p w14:paraId="70B54CB6" w14:textId="77777777" w:rsidR="00A13FEE" w:rsidRDefault="00A13FEE">
      <w:pPr>
        <w:spacing w:line="269" w:lineRule="exact"/>
        <w:jc w:val="center"/>
        <w:textAlignment w:val="baseline"/>
        <w:rPr>
          <w:rFonts w:eastAsia="Times New Roman"/>
          <w:color w:val="000000"/>
          <w:spacing w:val="2"/>
          <w:sz w:val="23"/>
        </w:rPr>
      </w:pPr>
    </w:p>
    <w:p w14:paraId="7A6E8554" w14:textId="77777777" w:rsidR="00A13FEE" w:rsidRDefault="00A13FEE">
      <w:pPr>
        <w:spacing w:line="269" w:lineRule="exact"/>
        <w:jc w:val="center"/>
        <w:textAlignment w:val="baseline"/>
        <w:rPr>
          <w:rFonts w:eastAsia="Times New Roman"/>
          <w:color w:val="000000"/>
          <w:spacing w:val="2"/>
          <w:sz w:val="23"/>
        </w:rPr>
      </w:pPr>
    </w:p>
    <w:bookmarkEnd w:id="0"/>
    <w:p w14:paraId="638B2DEF" w14:textId="77777777" w:rsidR="003C31E2" w:rsidRDefault="003C31E2">
      <w:pPr>
        <w:sectPr w:rsidR="003C31E2">
          <w:type w:val="continuous"/>
          <w:pgSz w:w="12240" w:h="15840"/>
          <w:pgMar w:top="1360" w:right="1361" w:bottom="664" w:left="1519" w:header="720" w:footer="720" w:gutter="0"/>
          <w:cols w:space="720"/>
        </w:sectPr>
      </w:pPr>
    </w:p>
    <w:p w14:paraId="5D6C535E" w14:textId="77777777" w:rsidR="00A13FEE" w:rsidRDefault="00A13FEE" w:rsidP="00A13FEE">
      <w:pPr>
        <w:tabs>
          <w:tab w:val="left" w:pos="720"/>
        </w:tabs>
        <w:spacing w:before="282" w:line="274" w:lineRule="exact"/>
        <w:textAlignment w:val="baseline"/>
        <w:rPr>
          <w:rFonts w:eastAsia="Times New Roman"/>
          <w:b/>
          <w:color w:val="000000"/>
          <w:spacing w:val="4"/>
          <w:sz w:val="23"/>
        </w:rPr>
      </w:pPr>
      <w:r>
        <w:rPr>
          <w:rFonts w:eastAsia="Times New Roman"/>
          <w:b/>
          <w:color w:val="000000"/>
          <w:spacing w:val="4"/>
          <w:sz w:val="23"/>
        </w:rPr>
        <w:lastRenderedPageBreak/>
        <w:t>Proposal Format</w:t>
      </w:r>
    </w:p>
    <w:p w14:paraId="1FC732DD" w14:textId="77777777" w:rsidR="00A13FEE" w:rsidRDefault="00A13FEE" w:rsidP="00A13FEE">
      <w:pPr>
        <w:spacing w:line="270" w:lineRule="exact"/>
        <w:textAlignment w:val="baseline"/>
        <w:rPr>
          <w:rFonts w:eastAsia="Times New Roman"/>
          <w:color w:val="000000"/>
          <w:spacing w:val="3"/>
          <w:sz w:val="23"/>
        </w:rPr>
      </w:pPr>
      <w:r>
        <w:rPr>
          <w:rFonts w:eastAsia="Times New Roman"/>
          <w:color w:val="000000"/>
          <w:spacing w:val="3"/>
          <w:sz w:val="23"/>
        </w:rPr>
        <w:t>The proposal should include, at minimum, the following sections:</w:t>
      </w:r>
    </w:p>
    <w:p w14:paraId="01442147" w14:textId="06FA39B5" w:rsidR="00A13FEE" w:rsidRPr="008621EB" w:rsidRDefault="00A13FEE" w:rsidP="008621EB">
      <w:pPr>
        <w:spacing w:line="273" w:lineRule="exact"/>
        <w:textAlignment w:val="baseline"/>
        <w:rPr>
          <w:rFonts w:eastAsia="Times New Roman"/>
          <w:color w:val="000000"/>
          <w:spacing w:val="4"/>
          <w:sz w:val="23"/>
        </w:rPr>
      </w:pPr>
      <w:r>
        <w:rPr>
          <w:rFonts w:eastAsia="Times New Roman"/>
          <w:color w:val="000000"/>
          <w:spacing w:val="4"/>
          <w:sz w:val="23"/>
        </w:rPr>
        <w:t>(The proposal formal should correlate with the RFP format. Format &amp; ease of reading</w:t>
      </w:r>
      <w:r w:rsidR="008621EB">
        <w:rPr>
          <w:rFonts w:eastAsia="Times New Roman"/>
          <w:color w:val="000000"/>
          <w:spacing w:val="4"/>
          <w:sz w:val="23"/>
        </w:rPr>
        <w:t xml:space="preserve"> </w:t>
      </w:r>
      <w:r>
        <w:rPr>
          <w:rFonts w:eastAsia="Times New Roman"/>
          <w:color w:val="000000"/>
          <w:spacing w:val="4"/>
          <w:sz w:val="23"/>
        </w:rPr>
        <w:t xml:space="preserve">proposal will be considered.) </w:t>
      </w:r>
      <w:r w:rsidR="00C548AB">
        <w:rPr>
          <w:rFonts w:eastAsia="Times New Roman"/>
          <w:b/>
          <w:color w:val="FF0000"/>
          <w:sz w:val="24"/>
        </w:rPr>
        <w:t>One</w:t>
      </w:r>
      <w:r>
        <w:rPr>
          <w:rFonts w:eastAsia="Times New Roman"/>
          <w:b/>
          <w:color w:val="FF0000"/>
          <w:sz w:val="24"/>
        </w:rPr>
        <w:t xml:space="preserve"> cop</w:t>
      </w:r>
      <w:r w:rsidR="00C548AB">
        <w:rPr>
          <w:rFonts w:eastAsia="Times New Roman"/>
          <w:b/>
          <w:color w:val="FF0000"/>
          <w:sz w:val="24"/>
        </w:rPr>
        <w:t>y</w:t>
      </w:r>
      <w:r>
        <w:rPr>
          <w:rFonts w:eastAsia="Times New Roman"/>
          <w:b/>
          <w:color w:val="FF0000"/>
          <w:sz w:val="24"/>
        </w:rPr>
        <w:t xml:space="preserve"> must be submitted</w:t>
      </w:r>
      <w:r w:rsidR="00C548AB">
        <w:rPr>
          <w:rFonts w:eastAsia="Times New Roman"/>
          <w:b/>
          <w:color w:val="FF0000"/>
          <w:sz w:val="24"/>
        </w:rPr>
        <w:t>.</w:t>
      </w:r>
      <w:r>
        <w:rPr>
          <w:rFonts w:eastAsia="Times New Roman"/>
          <w:b/>
          <w:color w:val="FF0000"/>
          <w:sz w:val="24"/>
        </w:rPr>
        <w:t xml:space="preserve"> </w:t>
      </w:r>
    </w:p>
    <w:p w14:paraId="3CE8240C" w14:textId="2DBD5CAA" w:rsidR="00A13FEE" w:rsidRDefault="00A13FEE" w:rsidP="00A13FEE">
      <w:pPr>
        <w:spacing w:line="277" w:lineRule="exact"/>
        <w:ind w:left="720"/>
        <w:textAlignment w:val="baseline"/>
        <w:rPr>
          <w:rFonts w:eastAsia="Times New Roman"/>
          <w:color w:val="000000"/>
          <w:spacing w:val="4"/>
          <w:sz w:val="23"/>
        </w:rPr>
      </w:pPr>
    </w:p>
    <w:p w14:paraId="1871E1F9" w14:textId="5B573DBB" w:rsidR="00A13FEE" w:rsidRDefault="00A13FEE" w:rsidP="00A13FEE">
      <w:pPr>
        <w:spacing w:line="277" w:lineRule="exact"/>
        <w:textAlignment w:val="baseline"/>
        <w:rPr>
          <w:rFonts w:eastAsia="Times New Roman"/>
          <w:color w:val="000000"/>
          <w:spacing w:val="6"/>
          <w:sz w:val="23"/>
        </w:rPr>
      </w:pPr>
      <w:r>
        <w:rPr>
          <w:rFonts w:eastAsia="Times New Roman"/>
          <w:color w:val="000000"/>
          <w:spacing w:val="6"/>
          <w:sz w:val="23"/>
        </w:rPr>
        <w:t>A. Specifications</w:t>
      </w:r>
    </w:p>
    <w:p w14:paraId="6D6E0862" w14:textId="17AE1B8F" w:rsidR="003C31E2" w:rsidRDefault="00192725">
      <w:pPr>
        <w:spacing w:line="272" w:lineRule="exact"/>
        <w:ind w:left="72" w:right="1008"/>
        <w:textAlignment w:val="baseline"/>
        <w:rPr>
          <w:rFonts w:eastAsia="Times New Roman"/>
          <w:color w:val="000000"/>
          <w:sz w:val="23"/>
        </w:rPr>
      </w:pPr>
      <w:r>
        <w:rPr>
          <w:rFonts w:eastAsia="Times New Roman"/>
          <w:color w:val="000000"/>
          <w:sz w:val="23"/>
        </w:rPr>
        <w:t>In this section vendors should describe how their proposal meets particular requirements.</w:t>
      </w:r>
    </w:p>
    <w:p w14:paraId="31447A49" w14:textId="77777777" w:rsidR="003C31E2" w:rsidRDefault="00192725">
      <w:pPr>
        <w:spacing w:before="288" w:line="275" w:lineRule="exact"/>
        <w:ind w:left="72"/>
        <w:textAlignment w:val="baseline"/>
        <w:rPr>
          <w:rFonts w:eastAsia="Times New Roman"/>
          <w:color w:val="000000"/>
          <w:spacing w:val="7"/>
          <w:sz w:val="23"/>
        </w:rPr>
      </w:pPr>
      <w:r>
        <w:rPr>
          <w:rFonts w:eastAsia="Times New Roman"/>
          <w:color w:val="000000"/>
          <w:spacing w:val="7"/>
          <w:sz w:val="23"/>
        </w:rPr>
        <w:t>1. General Requirements</w:t>
      </w:r>
    </w:p>
    <w:p w14:paraId="2B13FE8A" w14:textId="77777777" w:rsidR="003C31E2" w:rsidRDefault="00192725">
      <w:pPr>
        <w:numPr>
          <w:ilvl w:val="0"/>
          <w:numId w:val="2"/>
        </w:numPr>
        <w:tabs>
          <w:tab w:val="clear" w:pos="360"/>
          <w:tab w:val="left" w:pos="720"/>
        </w:tabs>
        <w:spacing w:before="7" w:line="275" w:lineRule="exact"/>
        <w:ind w:left="720" w:right="144" w:hanging="360"/>
        <w:textAlignment w:val="baseline"/>
        <w:rPr>
          <w:rFonts w:eastAsia="Times New Roman"/>
          <w:color w:val="000000"/>
          <w:sz w:val="23"/>
        </w:rPr>
      </w:pPr>
      <w:r>
        <w:rPr>
          <w:rFonts w:eastAsia="Times New Roman"/>
          <w:color w:val="000000"/>
          <w:sz w:val="23"/>
        </w:rPr>
        <w:t>Availability July 1 through June 30 of each school year. Exact dates and number of days may change, based on IEP requirements, including Extended School Year Plan, and district staffing needs.</w:t>
      </w:r>
    </w:p>
    <w:p w14:paraId="3918BA91" w14:textId="77777777" w:rsidR="003C31E2" w:rsidRDefault="00192725">
      <w:pPr>
        <w:numPr>
          <w:ilvl w:val="0"/>
          <w:numId w:val="2"/>
        </w:numPr>
        <w:tabs>
          <w:tab w:val="clear" w:pos="360"/>
          <w:tab w:val="left" w:pos="720"/>
        </w:tabs>
        <w:spacing w:line="274" w:lineRule="exact"/>
        <w:ind w:left="720" w:right="360" w:hanging="360"/>
        <w:textAlignment w:val="baseline"/>
        <w:rPr>
          <w:rFonts w:eastAsia="Times New Roman"/>
          <w:color w:val="000000"/>
          <w:sz w:val="23"/>
        </w:rPr>
      </w:pPr>
      <w:r>
        <w:rPr>
          <w:rFonts w:eastAsia="Times New Roman"/>
          <w:color w:val="000000"/>
          <w:sz w:val="23"/>
        </w:rPr>
        <w:t>Completion of Medicaid provider application, required Medicaid reporting forms, including Medicaid Random Moment Time Samples, and meet all Medicaid billing deadlines.</w:t>
      </w:r>
    </w:p>
    <w:p w14:paraId="04BA1CA1" w14:textId="77777777" w:rsidR="003C31E2" w:rsidRDefault="00192725">
      <w:pPr>
        <w:numPr>
          <w:ilvl w:val="0"/>
          <w:numId w:val="2"/>
        </w:numPr>
        <w:tabs>
          <w:tab w:val="clear" w:pos="360"/>
          <w:tab w:val="left" w:pos="720"/>
        </w:tabs>
        <w:spacing w:before="9" w:line="269" w:lineRule="exact"/>
        <w:ind w:left="720" w:right="144" w:hanging="360"/>
        <w:textAlignment w:val="baseline"/>
        <w:rPr>
          <w:rFonts w:eastAsia="Times New Roman"/>
          <w:color w:val="000000"/>
          <w:sz w:val="23"/>
        </w:rPr>
      </w:pPr>
      <w:r>
        <w:rPr>
          <w:rFonts w:eastAsia="Times New Roman"/>
          <w:color w:val="000000"/>
          <w:sz w:val="23"/>
        </w:rPr>
        <w:t>Comply with background investigation policy, including paying background check expenses.</w:t>
      </w:r>
    </w:p>
    <w:p w14:paraId="72E8F8B1" w14:textId="77777777" w:rsidR="003C31E2" w:rsidRDefault="00192725">
      <w:pPr>
        <w:numPr>
          <w:ilvl w:val="0"/>
          <w:numId w:val="2"/>
        </w:numPr>
        <w:tabs>
          <w:tab w:val="clear" w:pos="360"/>
          <w:tab w:val="left" w:pos="720"/>
        </w:tabs>
        <w:spacing w:before="4" w:line="275" w:lineRule="exact"/>
        <w:ind w:left="720" w:hanging="360"/>
        <w:textAlignment w:val="baseline"/>
        <w:rPr>
          <w:rFonts w:eastAsia="Times New Roman"/>
          <w:color w:val="000000"/>
          <w:spacing w:val="5"/>
          <w:sz w:val="23"/>
        </w:rPr>
      </w:pPr>
      <w:r>
        <w:rPr>
          <w:rFonts w:eastAsia="Times New Roman"/>
          <w:color w:val="000000"/>
          <w:spacing w:val="5"/>
          <w:sz w:val="23"/>
        </w:rPr>
        <w:t>Complete all documentation required by the district.</w:t>
      </w:r>
    </w:p>
    <w:p w14:paraId="6E99A4F2" w14:textId="3B4A4B5D" w:rsidR="003C31E2" w:rsidRDefault="00192725">
      <w:pPr>
        <w:numPr>
          <w:ilvl w:val="0"/>
          <w:numId w:val="2"/>
        </w:numPr>
        <w:tabs>
          <w:tab w:val="clear" w:pos="360"/>
          <w:tab w:val="left" w:pos="720"/>
        </w:tabs>
        <w:spacing w:before="1" w:line="275" w:lineRule="exact"/>
        <w:ind w:left="720" w:hanging="360"/>
        <w:textAlignment w:val="baseline"/>
        <w:rPr>
          <w:rFonts w:eastAsia="Times New Roman"/>
          <w:color w:val="000000"/>
          <w:spacing w:val="5"/>
          <w:sz w:val="23"/>
        </w:rPr>
      </w:pPr>
      <w:r>
        <w:rPr>
          <w:rFonts w:eastAsia="Times New Roman"/>
          <w:color w:val="000000"/>
          <w:spacing w:val="5"/>
          <w:sz w:val="23"/>
        </w:rPr>
        <w:t>Obtain an educational diagnostician</w:t>
      </w:r>
      <w:r w:rsidR="008621EB">
        <w:rPr>
          <w:rFonts w:eastAsia="Times New Roman"/>
          <w:color w:val="000000"/>
          <w:spacing w:val="5"/>
          <w:sz w:val="23"/>
        </w:rPr>
        <w:t>/school psychologist</w:t>
      </w:r>
      <w:r>
        <w:rPr>
          <w:rFonts w:eastAsia="Times New Roman"/>
          <w:color w:val="000000"/>
          <w:spacing w:val="5"/>
          <w:sz w:val="23"/>
        </w:rPr>
        <w:t xml:space="preserve"> license through NMPED.</w:t>
      </w:r>
    </w:p>
    <w:p w14:paraId="1759C17E" w14:textId="132F49CF" w:rsidR="003C31E2" w:rsidRDefault="00192725">
      <w:pPr>
        <w:spacing w:before="272" w:line="275" w:lineRule="exact"/>
        <w:ind w:left="72"/>
        <w:textAlignment w:val="baseline"/>
        <w:rPr>
          <w:rFonts w:eastAsia="Times New Roman"/>
          <w:color w:val="000000"/>
          <w:spacing w:val="7"/>
          <w:sz w:val="23"/>
        </w:rPr>
      </w:pPr>
      <w:r>
        <w:rPr>
          <w:rFonts w:eastAsia="Times New Roman"/>
          <w:color w:val="000000"/>
          <w:spacing w:val="7"/>
          <w:sz w:val="23"/>
        </w:rPr>
        <w:t>2. Services</w:t>
      </w:r>
    </w:p>
    <w:p w14:paraId="6960AFB3" w14:textId="189376C2" w:rsidR="003C31E2" w:rsidRDefault="00192725">
      <w:pPr>
        <w:numPr>
          <w:ilvl w:val="0"/>
          <w:numId w:val="3"/>
        </w:numPr>
        <w:tabs>
          <w:tab w:val="clear" w:pos="360"/>
          <w:tab w:val="left" w:pos="720"/>
        </w:tabs>
        <w:spacing w:line="274" w:lineRule="exact"/>
        <w:ind w:left="720" w:right="360" w:hanging="360"/>
        <w:jc w:val="both"/>
        <w:textAlignment w:val="baseline"/>
        <w:rPr>
          <w:rFonts w:eastAsia="Times New Roman"/>
          <w:color w:val="000000"/>
          <w:sz w:val="23"/>
        </w:rPr>
      </w:pPr>
      <w:r>
        <w:rPr>
          <w:rFonts w:eastAsia="Times New Roman"/>
          <w:color w:val="000000"/>
          <w:sz w:val="23"/>
        </w:rPr>
        <w:t xml:space="preserve">Psychologist is required to work on-site in </w:t>
      </w:r>
      <w:r w:rsidR="00C548AB">
        <w:rPr>
          <w:rFonts w:eastAsia="Times New Roman"/>
          <w:color w:val="000000"/>
          <w:sz w:val="23"/>
        </w:rPr>
        <w:t>Hatch</w:t>
      </w:r>
      <w:r>
        <w:rPr>
          <w:rFonts w:eastAsia="Times New Roman"/>
          <w:color w:val="000000"/>
          <w:sz w:val="23"/>
        </w:rPr>
        <w:t xml:space="preserve">, NM for </w:t>
      </w:r>
      <w:r w:rsidR="00C548AB">
        <w:rPr>
          <w:rFonts w:eastAsia="Times New Roman"/>
          <w:color w:val="000000"/>
          <w:sz w:val="23"/>
        </w:rPr>
        <w:t xml:space="preserve">Hatch Valley </w:t>
      </w:r>
      <w:r>
        <w:rPr>
          <w:rFonts w:eastAsia="Times New Roman"/>
          <w:color w:val="000000"/>
          <w:sz w:val="23"/>
        </w:rPr>
        <w:t>Public Schools;</w:t>
      </w:r>
    </w:p>
    <w:p w14:paraId="3D415752" w14:textId="77777777" w:rsidR="003C31E2" w:rsidRDefault="00192725">
      <w:pPr>
        <w:numPr>
          <w:ilvl w:val="0"/>
          <w:numId w:val="3"/>
        </w:numPr>
        <w:tabs>
          <w:tab w:val="clear" w:pos="360"/>
          <w:tab w:val="left" w:pos="720"/>
        </w:tabs>
        <w:spacing w:line="274" w:lineRule="exact"/>
        <w:ind w:left="720" w:hanging="360"/>
        <w:textAlignment w:val="baseline"/>
        <w:rPr>
          <w:rFonts w:eastAsia="Times New Roman"/>
          <w:color w:val="000000"/>
          <w:sz w:val="23"/>
        </w:rPr>
      </w:pPr>
      <w:r>
        <w:rPr>
          <w:rFonts w:eastAsia="Times New Roman"/>
          <w:color w:val="000000"/>
          <w:sz w:val="23"/>
        </w:rPr>
        <w:t>Therapy will be provided at school sites for the length of time and for the goals specified on the students' IEPs.</w:t>
      </w:r>
    </w:p>
    <w:p w14:paraId="0EBFB0D8" w14:textId="77777777" w:rsidR="003C31E2" w:rsidRDefault="00192725">
      <w:pPr>
        <w:numPr>
          <w:ilvl w:val="0"/>
          <w:numId w:val="3"/>
        </w:numPr>
        <w:tabs>
          <w:tab w:val="clear" w:pos="360"/>
          <w:tab w:val="left" w:pos="720"/>
        </w:tabs>
        <w:spacing w:line="274" w:lineRule="exact"/>
        <w:ind w:left="720" w:hanging="360"/>
        <w:textAlignment w:val="baseline"/>
        <w:rPr>
          <w:rFonts w:eastAsia="Times New Roman"/>
          <w:color w:val="000000"/>
          <w:spacing w:val="3"/>
          <w:sz w:val="23"/>
        </w:rPr>
      </w:pPr>
      <w:r>
        <w:rPr>
          <w:rFonts w:eastAsia="Times New Roman"/>
          <w:color w:val="000000"/>
          <w:spacing w:val="3"/>
          <w:sz w:val="23"/>
        </w:rPr>
        <w:t>Assist with crisis situations as needed.</w:t>
      </w:r>
    </w:p>
    <w:p w14:paraId="6AF00FF4" w14:textId="77777777" w:rsidR="003C31E2" w:rsidRDefault="00192725">
      <w:pPr>
        <w:numPr>
          <w:ilvl w:val="0"/>
          <w:numId w:val="3"/>
        </w:numPr>
        <w:tabs>
          <w:tab w:val="clear" w:pos="360"/>
          <w:tab w:val="left" w:pos="720"/>
        </w:tabs>
        <w:spacing w:before="1" w:line="275" w:lineRule="exact"/>
        <w:ind w:left="720" w:right="288" w:hanging="360"/>
        <w:textAlignment w:val="baseline"/>
        <w:rPr>
          <w:rFonts w:eastAsia="Times New Roman"/>
          <w:color w:val="000000"/>
          <w:sz w:val="23"/>
        </w:rPr>
      </w:pPr>
      <w:r>
        <w:rPr>
          <w:rFonts w:eastAsia="Times New Roman"/>
          <w:color w:val="000000"/>
          <w:sz w:val="23"/>
        </w:rPr>
        <w:t xml:space="preserve">Participate at IEP meetings as necessary and </w:t>
      </w:r>
      <w:proofErr w:type="gramStart"/>
      <w:r>
        <w:rPr>
          <w:rFonts w:eastAsia="Times New Roman"/>
          <w:color w:val="000000"/>
          <w:sz w:val="23"/>
        </w:rPr>
        <w:t>make arrangements</w:t>
      </w:r>
      <w:proofErr w:type="gramEnd"/>
      <w:r>
        <w:rPr>
          <w:rFonts w:eastAsia="Times New Roman"/>
          <w:color w:val="000000"/>
          <w:sz w:val="23"/>
        </w:rPr>
        <w:t xml:space="preserve"> if unable to attend.</w:t>
      </w:r>
    </w:p>
    <w:p w14:paraId="16A0FA68" w14:textId="77777777" w:rsidR="003C31E2" w:rsidRDefault="00192725">
      <w:pPr>
        <w:numPr>
          <w:ilvl w:val="0"/>
          <w:numId w:val="3"/>
        </w:numPr>
        <w:tabs>
          <w:tab w:val="clear" w:pos="360"/>
          <w:tab w:val="left" w:pos="720"/>
        </w:tabs>
        <w:spacing w:before="2" w:line="275" w:lineRule="exact"/>
        <w:ind w:left="720" w:right="216" w:hanging="360"/>
        <w:textAlignment w:val="baseline"/>
        <w:rPr>
          <w:rFonts w:eastAsia="Times New Roman"/>
          <w:color w:val="000000"/>
          <w:sz w:val="23"/>
        </w:rPr>
      </w:pPr>
      <w:proofErr w:type="gramStart"/>
      <w:r>
        <w:rPr>
          <w:rFonts w:eastAsia="Times New Roman"/>
          <w:color w:val="000000"/>
          <w:sz w:val="23"/>
        </w:rPr>
        <w:t>Provide assistance to</w:t>
      </w:r>
      <w:proofErr w:type="gramEnd"/>
      <w:r>
        <w:rPr>
          <w:rFonts w:eastAsia="Times New Roman"/>
          <w:color w:val="000000"/>
          <w:sz w:val="23"/>
        </w:rPr>
        <w:t xml:space="preserve"> IEP committee in interpreting psychological/diagnostic evaluation results and reports, determining eligibility and developing counseling goals.</w:t>
      </w:r>
    </w:p>
    <w:p w14:paraId="38B31783" w14:textId="77777777" w:rsidR="003C31E2" w:rsidRDefault="00192725">
      <w:pPr>
        <w:numPr>
          <w:ilvl w:val="0"/>
          <w:numId w:val="3"/>
        </w:numPr>
        <w:tabs>
          <w:tab w:val="clear" w:pos="360"/>
          <w:tab w:val="left" w:pos="720"/>
        </w:tabs>
        <w:spacing w:before="2" w:line="275" w:lineRule="exact"/>
        <w:ind w:left="720" w:right="576" w:hanging="360"/>
        <w:textAlignment w:val="baseline"/>
        <w:rPr>
          <w:rFonts w:eastAsia="Times New Roman"/>
          <w:color w:val="000000"/>
          <w:sz w:val="23"/>
        </w:rPr>
      </w:pPr>
      <w:r>
        <w:rPr>
          <w:rFonts w:eastAsia="Times New Roman"/>
          <w:color w:val="000000"/>
          <w:sz w:val="23"/>
        </w:rPr>
        <w:t>Progress reporting to be done as required by the students' IEPs and in compliance with District and New Mexico Public Education Department guidelines.</w:t>
      </w:r>
    </w:p>
    <w:p w14:paraId="4999CB1D" w14:textId="59AF27AF" w:rsidR="003C31E2" w:rsidRDefault="00192725">
      <w:pPr>
        <w:numPr>
          <w:ilvl w:val="0"/>
          <w:numId w:val="3"/>
        </w:numPr>
        <w:tabs>
          <w:tab w:val="clear" w:pos="360"/>
          <w:tab w:val="left" w:pos="720"/>
        </w:tabs>
        <w:spacing w:before="1" w:line="275" w:lineRule="exact"/>
        <w:ind w:left="720" w:hanging="360"/>
        <w:textAlignment w:val="baseline"/>
        <w:rPr>
          <w:rFonts w:eastAsia="Times New Roman"/>
          <w:color w:val="000000"/>
          <w:spacing w:val="3"/>
          <w:sz w:val="23"/>
        </w:rPr>
      </w:pPr>
      <w:r>
        <w:rPr>
          <w:rFonts w:eastAsia="Times New Roman"/>
          <w:color w:val="000000"/>
          <w:spacing w:val="3"/>
          <w:sz w:val="23"/>
        </w:rPr>
        <w:t>Complete psychological and diagnostic evaluations as required</w:t>
      </w:r>
      <w:r w:rsidR="000A49C8">
        <w:rPr>
          <w:rFonts w:eastAsia="Times New Roman"/>
          <w:color w:val="000000"/>
          <w:spacing w:val="3"/>
          <w:sz w:val="23"/>
        </w:rPr>
        <w:t>, including initial evaluations, re-evaluations, and for students not on the assigned caseload, as needed.</w:t>
      </w:r>
    </w:p>
    <w:p w14:paraId="2C11FF2A" w14:textId="77777777" w:rsidR="003C31E2" w:rsidRDefault="00192725">
      <w:pPr>
        <w:numPr>
          <w:ilvl w:val="0"/>
          <w:numId w:val="3"/>
        </w:numPr>
        <w:tabs>
          <w:tab w:val="clear" w:pos="360"/>
          <w:tab w:val="left" w:pos="720"/>
        </w:tabs>
        <w:spacing w:line="275" w:lineRule="exact"/>
        <w:ind w:left="720" w:hanging="360"/>
        <w:textAlignment w:val="baseline"/>
        <w:rPr>
          <w:rFonts w:eastAsia="Times New Roman"/>
          <w:color w:val="000000"/>
          <w:spacing w:val="3"/>
          <w:sz w:val="23"/>
        </w:rPr>
      </w:pPr>
      <w:r>
        <w:rPr>
          <w:rFonts w:eastAsia="Times New Roman"/>
          <w:color w:val="000000"/>
          <w:spacing w:val="3"/>
          <w:sz w:val="23"/>
        </w:rPr>
        <w:t>Consultation with staff and parents as necessary.</w:t>
      </w:r>
    </w:p>
    <w:p w14:paraId="4976A9C0" w14:textId="0D231174" w:rsidR="003C31E2" w:rsidRDefault="00192725">
      <w:pPr>
        <w:numPr>
          <w:ilvl w:val="0"/>
          <w:numId w:val="3"/>
        </w:numPr>
        <w:tabs>
          <w:tab w:val="clear" w:pos="360"/>
          <w:tab w:val="left" w:pos="720"/>
        </w:tabs>
        <w:spacing w:line="275" w:lineRule="exact"/>
        <w:ind w:left="720" w:right="144" w:hanging="360"/>
        <w:textAlignment w:val="baseline"/>
        <w:rPr>
          <w:rFonts w:eastAsia="Times New Roman"/>
          <w:color w:val="000000"/>
          <w:spacing w:val="3"/>
          <w:sz w:val="23"/>
        </w:rPr>
      </w:pPr>
      <w:r>
        <w:rPr>
          <w:rFonts w:eastAsia="Times New Roman"/>
          <w:color w:val="000000"/>
          <w:spacing w:val="3"/>
          <w:sz w:val="23"/>
        </w:rPr>
        <w:t>Work days as per school calendar for student attendance</w:t>
      </w:r>
      <w:r w:rsidR="000A49C8">
        <w:rPr>
          <w:rFonts w:eastAsia="Times New Roman"/>
          <w:color w:val="000000"/>
          <w:spacing w:val="3"/>
          <w:sz w:val="23"/>
        </w:rPr>
        <w:t>, unless otherwise arranged with the Director of Special Education.</w:t>
      </w:r>
      <w:r>
        <w:rPr>
          <w:rFonts w:eastAsia="Times New Roman"/>
          <w:color w:val="000000"/>
          <w:spacing w:val="3"/>
          <w:sz w:val="23"/>
        </w:rPr>
        <w:t xml:space="preserve"> Services required to be done in the work day include prep time for IEP's, travel time between schools, direct therapy, child find, NM Early Childhood Outcomes (ECO), consultation with staff and parents, in-service with Director of Special </w:t>
      </w:r>
      <w:r>
        <w:rPr>
          <w:rFonts w:eastAsia="Times New Roman"/>
          <w:color w:val="000000"/>
          <w:spacing w:val="3"/>
          <w:sz w:val="23"/>
        </w:rPr>
        <w:lastRenderedPageBreak/>
        <w:t>Education Services, evaluation time (screenings, formal and informal Psychological and Diagnostic evaluations), and staff meetings or other related duties as required by the Director of Special Education.</w:t>
      </w:r>
    </w:p>
    <w:p w14:paraId="702ED96E" w14:textId="77777777" w:rsidR="00C548AB" w:rsidRDefault="00C548AB" w:rsidP="00666983">
      <w:pPr>
        <w:spacing w:line="254" w:lineRule="exact"/>
        <w:textAlignment w:val="baseline"/>
        <w:rPr>
          <w:rFonts w:eastAsia="Times New Roman"/>
          <w:color w:val="000000"/>
          <w:spacing w:val="7"/>
          <w:sz w:val="23"/>
        </w:rPr>
      </w:pPr>
    </w:p>
    <w:p w14:paraId="685B0D21" w14:textId="07D42227" w:rsidR="003C31E2" w:rsidRPr="00666983" w:rsidRDefault="00192725" w:rsidP="00666983">
      <w:pPr>
        <w:spacing w:line="254" w:lineRule="exact"/>
        <w:textAlignment w:val="baseline"/>
        <w:rPr>
          <w:rFonts w:eastAsia="Times New Roman"/>
          <w:b/>
          <w:bCs/>
          <w:color w:val="000000"/>
          <w:spacing w:val="-6"/>
          <w:sz w:val="23"/>
        </w:rPr>
      </w:pPr>
      <w:r w:rsidRPr="00666983">
        <w:rPr>
          <w:rFonts w:eastAsia="Times New Roman"/>
          <w:color w:val="000000"/>
          <w:spacing w:val="7"/>
          <w:sz w:val="23"/>
        </w:rPr>
        <w:t>3. Evaluation Requirements</w:t>
      </w:r>
    </w:p>
    <w:p w14:paraId="32AE9088" w14:textId="127A98D1" w:rsidR="003C31E2" w:rsidRPr="00666983" w:rsidRDefault="00192725" w:rsidP="00666983">
      <w:pPr>
        <w:pStyle w:val="ListParagraph"/>
        <w:numPr>
          <w:ilvl w:val="0"/>
          <w:numId w:val="12"/>
        </w:numPr>
        <w:tabs>
          <w:tab w:val="left" w:pos="720"/>
        </w:tabs>
        <w:spacing w:before="11" w:after="977" w:line="274" w:lineRule="exact"/>
        <w:ind w:right="504"/>
        <w:textAlignment w:val="baseline"/>
        <w:rPr>
          <w:rFonts w:eastAsia="Times New Roman"/>
          <w:color w:val="000000"/>
          <w:sz w:val="23"/>
        </w:rPr>
      </w:pPr>
      <w:r w:rsidRPr="00666983">
        <w:rPr>
          <w:rFonts w:eastAsia="Times New Roman"/>
          <w:color w:val="000000"/>
          <w:spacing w:val="1"/>
          <w:sz w:val="23"/>
        </w:rPr>
        <w:t>Formal evaluations — at least one (1) standardized assessment tool.</w:t>
      </w:r>
      <w:r w:rsidR="00F63B02">
        <w:rPr>
          <w:rFonts w:eastAsia="Times New Roman"/>
          <w:color w:val="000000"/>
          <w:spacing w:val="1"/>
          <w:sz w:val="23"/>
        </w:rPr>
        <w:t xml:space="preserve"> </w:t>
      </w:r>
      <w:r w:rsidRPr="00666983">
        <w:rPr>
          <w:rFonts w:eastAsia="Times New Roman"/>
          <w:color w:val="000000"/>
          <w:sz w:val="23"/>
        </w:rPr>
        <w:t>Formal evaluation, typed reports written in language useful to the IEP teams to determine educational needs. An electronic copy provided to the sped office and</w:t>
      </w:r>
      <w:r w:rsidR="008621EB">
        <w:rPr>
          <w:rFonts w:eastAsia="Times New Roman"/>
          <w:color w:val="000000"/>
          <w:sz w:val="23"/>
        </w:rPr>
        <w:t xml:space="preserve"> at least one </w:t>
      </w:r>
      <w:r w:rsidRPr="00666983">
        <w:rPr>
          <w:rFonts w:eastAsia="Times New Roman"/>
          <w:color w:val="000000"/>
          <w:sz w:val="23"/>
        </w:rPr>
        <w:t>signed cop</w:t>
      </w:r>
      <w:r w:rsidR="008621EB">
        <w:rPr>
          <w:rFonts w:eastAsia="Times New Roman"/>
          <w:color w:val="000000"/>
          <w:sz w:val="23"/>
        </w:rPr>
        <w:t>y</w:t>
      </w:r>
      <w:r w:rsidRPr="00666983">
        <w:rPr>
          <w:rFonts w:eastAsia="Times New Roman"/>
          <w:color w:val="000000"/>
          <w:sz w:val="23"/>
        </w:rPr>
        <w:t xml:space="preserve"> provided in the file.</w:t>
      </w:r>
      <w:r w:rsidR="00F63B02">
        <w:rPr>
          <w:rFonts w:eastAsia="Times New Roman"/>
          <w:color w:val="000000"/>
          <w:sz w:val="23"/>
        </w:rPr>
        <w:t xml:space="preserve"> </w:t>
      </w:r>
      <w:r w:rsidRPr="00666983">
        <w:rPr>
          <w:rFonts w:eastAsia="Times New Roman"/>
          <w:color w:val="000000"/>
          <w:sz w:val="23"/>
        </w:rPr>
        <w:t>Formal evaluations will be submitted within ten (10) calendar days of completion of evaluation. Failure to do so may be considered a breach of contract.</w:t>
      </w:r>
    </w:p>
    <w:p w14:paraId="6DEB882C" w14:textId="7B466E2E" w:rsidR="003C31E2" w:rsidRPr="00666983" w:rsidRDefault="00192725" w:rsidP="00666983">
      <w:pPr>
        <w:pStyle w:val="ListParagraph"/>
        <w:numPr>
          <w:ilvl w:val="0"/>
          <w:numId w:val="12"/>
        </w:numPr>
        <w:tabs>
          <w:tab w:val="left" w:pos="288"/>
          <w:tab w:val="left" w:pos="1800"/>
        </w:tabs>
        <w:spacing w:before="11" w:line="274" w:lineRule="exact"/>
        <w:ind w:right="144"/>
        <w:textAlignment w:val="baseline"/>
        <w:rPr>
          <w:rFonts w:eastAsia="Times New Roman"/>
          <w:color w:val="000000"/>
          <w:sz w:val="23"/>
        </w:rPr>
      </w:pPr>
      <w:r w:rsidRPr="00666983">
        <w:rPr>
          <w:rFonts w:eastAsia="Times New Roman"/>
          <w:color w:val="000000"/>
          <w:sz w:val="23"/>
        </w:rPr>
        <w:t xml:space="preserve">Evaluations must be completed within </w:t>
      </w:r>
      <w:r w:rsidR="008621EB">
        <w:rPr>
          <w:rFonts w:eastAsia="Times New Roman"/>
          <w:b/>
          <w:color w:val="000000"/>
          <w:sz w:val="23"/>
        </w:rPr>
        <w:t xml:space="preserve">4 </w:t>
      </w:r>
      <w:r w:rsidRPr="00666983">
        <w:rPr>
          <w:rFonts w:eastAsia="Times New Roman"/>
          <w:color w:val="000000"/>
          <w:sz w:val="23"/>
        </w:rPr>
        <w:t>weeks of assignment All protocols must be turned in to the sped office.</w:t>
      </w:r>
    </w:p>
    <w:p w14:paraId="7FD3E6DB" w14:textId="77777777" w:rsidR="003C31E2" w:rsidRDefault="00192725" w:rsidP="00666983">
      <w:pPr>
        <w:numPr>
          <w:ilvl w:val="0"/>
          <w:numId w:val="12"/>
        </w:numPr>
        <w:tabs>
          <w:tab w:val="left" w:pos="288"/>
          <w:tab w:val="left" w:pos="1800"/>
        </w:tabs>
        <w:spacing w:before="9" w:line="274" w:lineRule="exact"/>
        <w:ind w:right="504"/>
        <w:textAlignment w:val="baseline"/>
        <w:rPr>
          <w:rFonts w:eastAsia="Times New Roman"/>
          <w:color w:val="000000"/>
          <w:sz w:val="23"/>
        </w:rPr>
      </w:pPr>
      <w:r>
        <w:rPr>
          <w:rFonts w:eastAsia="Times New Roman"/>
          <w:color w:val="000000"/>
          <w:sz w:val="23"/>
        </w:rPr>
        <w:t>Informal evaluations — typed reports written for use by team to determine educational need.</w:t>
      </w:r>
    </w:p>
    <w:p w14:paraId="7F4C6EE5" w14:textId="1919D898" w:rsidR="003C31E2" w:rsidRDefault="000A49C8" w:rsidP="00666983">
      <w:pPr>
        <w:numPr>
          <w:ilvl w:val="0"/>
          <w:numId w:val="12"/>
        </w:numPr>
        <w:tabs>
          <w:tab w:val="left" w:pos="288"/>
          <w:tab w:val="left" w:pos="1800"/>
        </w:tabs>
        <w:spacing w:before="3" w:line="274" w:lineRule="exact"/>
        <w:ind w:right="1080"/>
        <w:textAlignment w:val="baseline"/>
        <w:rPr>
          <w:rFonts w:eastAsia="Times New Roman"/>
          <w:color w:val="000000"/>
          <w:sz w:val="23"/>
        </w:rPr>
      </w:pPr>
      <w:r>
        <w:rPr>
          <w:rFonts w:eastAsia="Times New Roman"/>
          <w:color w:val="000000"/>
          <w:sz w:val="23"/>
        </w:rPr>
        <w:t>Psychoeducational and Psychological evaluations may be required for students not on the assigned caseload, as needed.</w:t>
      </w:r>
    </w:p>
    <w:p w14:paraId="32473377" w14:textId="77777777" w:rsidR="003C31E2" w:rsidRDefault="00192725" w:rsidP="00666983">
      <w:pPr>
        <w:spacing w:before="273" w:line="274" w:lineRule="exact"/>
        <w:textAlignment w:val="baseline"/>
        <w:rPr>
          <w:rFonts w:eastAsia="Times New Roman"/>
          <w:color w:val="000000"/>
          <w:spacing w:val="6"/>
          <w:sz w:val="23"/>
        </w:rPr>
      </w:pPr>
      <w:r>
        <w:rPr>
          <w:rFonts w:eastAsia="Times New Roman"/>
          <w:color w:val="000000"/>
          <w:spacing w:val="6"/>
          <w:sz w:val="23"/>
        </w:rPr>
        <w:t>B. Personnel Requirements</w:t>
      </w:r>
    </w:p>
    <w:p w14:paraId="708E21D6" w14:textId="77777777" w:rsidR="003C31E2" w:rsidRDefault="00192725" w:rsidP="00666983">
      <w:pPr>
        <w:numPr>
          <w:ilvl w:val="0"/>
          <w:numId w:val="6"/>
        </w:numPr>
        <w:tabs>
          <w:tab w:val="clear" w:pos="360"/>
          <w:tab w:val="left" w:pos="1512"/>
        </w:tabs>
        <w:spacing w:line="274" w:lineRule="exact"/>
        <w:ind w:left="1512" w:hanging="360"/>
        <w:textAlignment w:val="baseline"/>
        <w:rPr>
          <w:rFonts w:eastAsia="Times New Roman"/>
          <w:color w:val="000000"/>
          <w:spacing w:val="3"/>
          <w:sz w:val="23"/>
        </w:rPr>
      </w:pPr>
      <w:r>
        <w:rPr>
          <w:rFonts w:eastAsia="Times New Roman"/>
          <w:color w:val="000000"/>
          <w:spacing w:val="3"/>
          <w:sz w:val="23"/>
        </w:rPr>
        <w:t>Identify by name, personnel that will be contracted to provide services.</w:t>
      </w:r>
    </w:p>
    <w:p w14:paraId="17B50522" w14:textId="77777777" w:rsidR="003C31E2" w:rsidRDefault="00192725" w:rsidP="00666983">
      <w:pPr>
        <w:numPr>
          <w:ilvl w:val="0"/>
          <w:numId w:val="6"/>
        </w:numPr>
        <w:tabs>
          <w:tab w:val="clear" w:pos="360"/>
          <w:tab w:val="left" w:pos="1512"/>
        </w:tabs>
        <w:spacing w:before="2" w:line="274" w:lineRule="exact"/>
        <w:ind w:left="1512" w:right="648" w:hanging="360"/>
        <w:textAlignment w:val="baseline"/>
        <w:rPr>
          <w:rFonts w:eastAsia="Times New Roman"/>
          <w:color w:val="000000"/>
          <w:sz w:val="23"/>
        </w:rPr>
      </w:pPr>
      <w:r>
        <w:rPr>
          <w:rFonts w:eastAsia="Times New Roman"/>
          <w:color w:val="000000"/>
          <w:sz w:val="23"/>
        </w:rPr>
        <w:t>Providers are to be currently licensed by New Mexico Public Education Department, Educator Preparation and Licensure Unit with copy of license provided for each therapist.</w:t>
      </w:r>
    </w:p>
    <w:p w14:paraId="16929C88" w14:textId="374A4CB3" w:rsidR="003C31E2" w:rsidRDefault="008621EB" w:rsidP="00666983">
      <w:pPr>
        <w:numPr>
          <w:ilvl w:val="0"/>
          <w:numId w:val="6"/>
        </w:numPr>
        <w:tabs>
          <w:tab w:val="clear" w:pos="360"/>
          <w:tab w:val="left" w:pos="1512"/>
        </w:tabs>
        <w:spacing w:line="275" w:lineRule="exact"/>
        <w:ind w:left="1512" w:right="576" w:hanging="360"/>
        <w:textAlignment w:val="baseline"/>
        <w:rPr>
          <w:rFonts w:eastAsia="Times New Roman"/>
          <w:color w:val="000000"/>
          <w:sz w:val="23"/>
        </w:rPr>
      </w:pPr>
      <w:r>
        <w:rPr>
          <w:rFonts w:eastAsia="Times New Roman"/>
          <w:color w:val="000000"/>
          <w:sz w:val="23"/>
        </w:rPr>
        <w:t>Ability to conduct therapy, evaluations, and consultations in both English and Spanish preferred, but not required.</w:t>
      </w:r>
    </w:p>
    <w:p w14:paraId="118BC335" w14:textId="77777777" w:rsidR="003C31E2" w:rsidRDefault="00192725" w:rsidP="00666983">
      <w:pPr>
        <w:numPr>
          <w:ilvl w:val="0"/>
          <w:numId w:val="6"/>
        </w:numPr>
        <w:tabs>
          <w:tab w:val="clear" w:pos="360"/>
          <w:tab w:val="left" w:pos="1512"/>
        </w:tabs>
        <w:spacing w:line="273" w:lineRule="exact"/>
        <w:ind w:left="1512" w:right="72" w:hanging="360"/>
        <w:textAlignment w:val="baseline"/>
        <w:rPr>
          <w:rFonts w:eastAsia="Times New Roman"/>
          <w:color w:val="000000"/>
          <w:spacing w:val="3"/>
          <w:sz w:val="23"/>
        </w:rPr>
      </w:pPr>
      <w:r>
        <w:rPr>
          <w:rFonts w:eastAsia="Times New Roman"/>
          <w:color w:val="000000"/>
          <w:spacing w:val="3"/>
          <w:sz w:val="23"/>
        </w:rPr>
        <w:t>Any changes in personnel during the school year must be completed within a 14-day time frame and licensure submitted before the new therapist's first day of work.</w:t>
      </w:r>
    </w:p>
    <w:p w14:paraId="39CC8BC4" w14:textId="77777777" w:rsidR="003C31E2" w:rsidRDefault="00192725" w:rsidP="00666983">
      <w:pPr>
        <w:numPr>
          <w:ilvl w:val="0"/>
          <w:numId w:val="6"/>
        </w:numPr>
        <w:tabs>
          <w:tab w:val="clear" w:pos="360"/>
          <w:tab w:val="left" w:pos="1512"/>
        </w:tabs>
        <w:spacing w:line="274" w:lineRule="exact"/>
        <w:ind w:left="1512" w:hanging="360"/>
        <w:textAlignment w:val="baseline"/>
        <w:rPr>
          <w:rFonts w:eastAsia="Times New Roman"/>
          <w:color w:val="000000"/>
          <w:spacing w:val="3"/>
          <w:sz w:val="23"/>
        </w:rPr>
      </w:pPr>
      <w:r>
        <w:rPr>
          <w:rFonts w:eastAsia="Times New Roman"/>
          <w:color w:val="000000"/>
          <w:spacing w:val="3"/>
          <w:sz w:val="23"/>
        </w:rPr>
        <w:t>Copies of transcripts must be available for review if requested.</w:t>
      </w:r>
    </w:p>
    <w:p w14:paraId="771AAAED" w14:textId="77777777" w:rsidR="003C31E2" w:rsidRDefault="00192725" w:rsidP="00666983">
      <w:pPr>
        <w:spacing w:before="553" w:line="274" w:lineRule="exact"/>
        <w:textAlignment w:val="baseline"/>
        <w:rPr>
          <w:rFonts w:eastAsia="Times New Roman"/>
          <w:color w:val="000000"/>
          <w:spacing w:val="7"/>
          <w:sz w:val="23"/>
        </w:rPr>
      </w:pPr>
      <w:r>
        <w:rPr>
          <w:rFonts w:eastAsia="Times New Roman"/>
          <w:color w:val="000000"/>
          <w:spacing w:val="7"/>
          <w:sz w:val="23"/>
        </w:rPr>
        <w:t>C. References</w:t>
      </w:r>
    </w:p>
    <w:p w14:paraId="551C464D" w14:textId="77777777" w:rsidR="003C31E2" w:rsidRDefault="00192725" w:rsidP="00666983">
      <w:pPr>
        <w:spacing w:before="1" w:line="274" w:lineRule="exact"/>
        <w:ind w:left="1152"/>
        <w:textAlignment w:val="baseline"/>
        <w:rPr>
          <w:rFonts w:eastAsia="Times New Roman"/>
          <w:color w:val="000000"/>
          <w:spacing w:val="3"/>
          <w:sz w:val="23"/>
        </w:rPr>
      </w:pPr>
      <w:r>
        <w:rPr>
          <w:rFonts w:eastAsia="Times New Roman"/>
          <w:color w:val="000000"/>
          <w:spacing w:val="3"/>
          <w:sz w:val="23"/>
        </w:rPr>
        <w:t>This section should include references for proposed therapists.</w:t>
      </w:r>
    </w:p>
    <w:p w14:paraId="38C1C9B8" w14:textId="77777777" w:rsidR="003C31E2" w:rsidRDefault="00192725" w:rsidP="00666983">
      <w:pPr>
        <w:spacing w:before="281" w:line="274" w:lineRule="exact"/>
        <w:textAlignment w:val="baseline"/>
        <w:rPr>
          <w:rFonts w:eastAsia="Times New Roman"/>
          <w:color w:val="000000"/>
          <w:spacing w:val="8"/>
          <w:sz w:val="23"/>
        </w:rPr>
      </w:pPr>
      <w:r>
        <w:rPr>
          <w:rFonts w:eastAsia="Times New Roman"/>
          <w:color w:val="000000"/>
          <w:spacing w:val="8"/>
          <w:sz w:val="23"/>
        </w:rPr>
        <w:t>D. Price</w:t>
      </w:r>
    </w:p>
    <w:p w14:paraId="7D647833" w14:textId="77777777" w:rsidR="003C31E2" w:rsidRDefault="00192725" w:rsidP="00666983">
      <w:pPr>
        <w:spacing w:line="273" w:lineRule="exact"/>
        <w:ind w:left="1152" w:right="72"/>
        <w:textAlignment w:val="baseline"/>
        <w:rPr>
          <w:rFonts w:eastAsia="Times New Roman"/>
          <w:color w:val="000000"/>
          <w:sz w:val="23"/>
        </w:rPr>
      </w:pPr>
      <w:r>
        <w:rPr>
          <w:rFonts w:eastAsia="Times New Roman"/>
          <w:color w:val="000000"/>
          <w:sz w:val="23"/>
        </w:rPr>
        <w:t>All cost information must be in this section. Vendor should show total hourly rate which includes any additional fees such as mileage etc. Gross Receipts taxes must be noted separately and not included in the hourly rate. Also, please note the tax rate. (Only hourly rates will be considered in award determination — not tax rates). If multiple hourly rates are listed, the highest price will be considered for the proposal.</w:t>
      </w:r>
    </w:p>
    <w:p w14:paraId="12642CFF" w14:textId="77777777" w:rsidR="003C31E2" w:rsidRDefault="00192725" w:rsidP="00666983">
      <w:pPr>
        <w:spacing w:before="277" w:line="274" w:lineRule="exact"/>
        <w:textAlignment w:val="baseline"/>
        <w:rPr>
          <w:rFonts w:eastAsia="Times New Roman"/>
          <w:color w:val="000000"/>
          <w:spacing w:val="11"/>
          <w:sz w:val="23"/>
        </w:rPr>
      </w:pPr>
      <w:r>
        <w:rPr>
          <w:rFonts w:eastAsia="Times New Roman"/>
          <w:color w:val="000000"/>
          <w:spacing w:val="11"/>
          <w:sz w:val="23"/>
        </w:rPr>
        <w:t>E. Forms</w:t>
      </w:r>
    </w:p>
    <w:p w14:paraId="281EFED7" w14:textId="77777777" w:rsidR="003C31E2" w:rsidRDefault="00192725" w:rsidP="00666983">
      <w:pPr>
        <w:spacing w:line="272" w:lineRule="exact"/>
        <w:ind w:left="1152"/>
        <w:textAlignment w:val="baseline"/>
        <w:rPr>
          <w:rFonts w:eastAsia="Times New Roman"/>
          <w:color w:val="000000"/>
          <w:spacing w:val="3"/>
          <w:sz w:val="23"/>
        </w:rPr>
      </w:pPr>
      <w:r>
        <w:rPr>
          <w:rFonts w:eastAsia="Times New Roman"/>
          <w:color w:val="000000"/>
          <w:spacing w:val="3"/>
          <w:sz w:val="23"/>
        </w:rPr>
        <w:t>Campaign Contribution Disclosure Form</w:t>
      </w:r>
    </w:p>
    <w:p w14:paraId="0D622291" w14:textId="503B84BB" w:rsidR="003C31E2" w:rsidRPr="008621EB" w:rsidRDefault="00192725" w:rsidP="008621EB">
      <w:pPr>
        <w:spacing w:before="1" w:line="274" w:lineRule="exact"/>
        <w:ind w:left="1152"/>
        <w:textAlignment w:val="baseline"/>
        <w:rPr>
          <w:rFonts w:eastAsia="Times New Roman"/>
          <w:color w:val="000000"/>
          <w:spacing w:val="3"/>
          <w:sz w:val="23"/>
        </w:rPr>
      </w:pPr>
      <w:r>
        <w:rPr>
          <w:rFonts w:eastAsia="Times New Roman"/>
          <w:color w:val="000000"/>
          <w:spacing w:val="3"/>
          <w:sz w:val="23"/>
        </w:rPr>
        <w:lastRenderedPageBreak/>
        <w:t>Respondents are required to complete and return within its proposal a CAMPAIGN</w:t>
      </w:r>
      <w:r w:rsidR="008621EB">
        <w:rPr>
          <w:rFonts w:eastAsia="Times New Roman"/>
          <w:color w:val="000000"/>
          <w:spacing w:val="3"/>
          <w:sz w:val="23"/>
        </w:rPr>
        <w:t xml:space="preserve"> </w:t>
      </w:r>
      <w:r>
        <w:rPr>
          <w:rFonts w:eastAsia="Times New Roman"/>
          <w:color w:val="000000"/>
          <w:spacing w:val="4"/>
          <w:sz w:val="23"/>
        </w:rPr>
        <w:t>CONTRIBUTION FORM enclosed within this RFP.</w:t>
      </w:r>
    </w:p>
    <w:p w14:paraId="08D4C515" w14:textId="01954504" w:rsidR="003C31E2" w:rsidRDefault="00192725" w:rsidP="00F63B02">
      <w:pPr>
        <w:tabs>
          <w:tab w:val="left" w:pos="720"/>
        </w:tabs>
        <w:spacing w:before="285" w:line="270" w:lineRule="exact"/>
        <w:textAlignment w:val="baseline"/>
        <w:rPr>
          <w:rFonts w:eastAsia="Times New Roman"/>
          <w:b/>
          <w:color w:val="000000"/>
          <w:spacing w:val="3"/>
          <w:sz w:val="23"/>
        </w:rPr>
      </w:pPr>
      <w:r>
        <w:rPr>
          <w:rFonts w:eastAsia="Times New Roman"/>
          <w:b/>
          <w:color w:val="000000"/>
          <w:spacing w:val="3"/>
          <w:sz w:val="23"/>
        </w:rPr>
        <w:t>III.</w:t>
      </w:r>
      <w:r>
        <w:rPr>
          <w:rFonts w:eastAsia="Times New Roman"/>
          <w:b/>
          <w:color w:val="000000"/>
          <w:spacing w:val="3"/>
          <w:sz w:val="23"/>
        </w:rPr>
        <w:tab/>
        <w:t>Evaluation Process and Timelines</w:t>
      </w:r>
    </w:p>
    <w:p w14:paraId="65997724" w14:textId="31423B2A" w:rsidR="003C31E2" w:rsidRDefault="00192725" w:rsidP="00C1012F">
      <w:pPr>
        <w:spacing w:before="267" w:line="274" w:lineRule="exact"/>
        <w:textAlignment w:val="baseline"/>
        <w:rPr>
          <w:rFonts w:eastAsia="Times New Roman"/>
          <w:color w:val="000000"/>
          <w:spacing w:val="6"/>
          <w:sz w:val="23"/>
        </w:rPr>
      </w:pPr>
      <w:r>
        <w:rPr>
          <w:rFonts w:eastAsia="Times New Roman"/>
          <w:color w:val="000000"/>
          <w:spacing w:val="6"/>
          <w:sz w:val="23"/>
        </w:rPr>
        <w:t>A. Proposals will be evaluated on a 100-point basis. The scoring will be as</w:t>
      </w:r>
      <w:r w:rsidR="00C1012F">
        <w:rPr>
          <w:rFonts w:eastAsia="Times New Roman"/>
          <w:color w:val="000000"/>
          <w:spacing w:val="6"/>
          <w:sz w:val="23"/>
        </w:rPr>
        <w:t xml:space="preserve"> </w:t>
      </w:r>
      <w:r>
        <w:rPr>
          <w:rFonts w:eastAsia="Times New Roman"/>
          <w:color w:val="000000"/>
          <w:spacing w:val="6"/>
          <w:sz w:val="23"/>
        </w:rPr>
        <w:t>follows:</w:t>
      </w:r>
    </w:p>
    <w:p w14:paraId="4B7C88FA" w14:textId="435B6681" w:rsidR="003C31E2" w:rsidRDefault="00192725" w:rsidP="00C1012F">
      <w:pPr>
        <w:tabs>
          <w:tab w:val="left" w:pos="288"/>
          <w:tab w:val="left" w:pos="2376"/>
          <w:tab w:val="left" w:leader="dot" w:pos="5040"/>
        </w:tabs>
        <w:spacing w:before="275" w:line="274" w:lineRule="exact"/>
        <w:ind w:left="2376"/>
        <w:textAlignment w:val="baseline"/>
        <w:rPr>
          <w:rFonts w:eastAsia="Times New Roman"/>
          <w:color w:val="000000"/>
          <w:spacing w:val="1"/>
          <w:sz w:val="23"/>
        </w:rPr>
      </w:pPr>
      <w:r>
        <w:rPr>
          <w:rFonts w:eastAsia="Times New Roman"/>
          <w:color w:val="000000"/>
          <w:spacing w:val="1"/>
          <w:sz w:val="23"/>
        </w:rPr>
        <w:t>Specifications</w:t>
      </w:r>
      <w:r w:rsidR="00C1012F">
        <w:rPr>
          <w:rFonts w:eastAsia="Times New Roman"/>
          <w:color w:val="000000"/>
          <w:spacing w:val="1"/>
          <w:sz w:val="23"/>
        </w:rPr>
        <w:t>…...................</w:t>
      </w:r>
      <w:r>
        <w:rPr>
          <w:rFonts w:eastAsia="Times New Roman"/>
          <w:color w:val="000000"/>
          <w:spacing w:val="1"/>
          <w:sz w:val="23"/>
        </w:rPr>
        <w:t>20 points</w:t>
      </w:r>
    </w:p>
    <w:p w14:paraId="039FC40D" w14:textId="74084ADE" w:rsidR="003C31E2" w:rsidRDefault="00666983" w:rsidP="00666983">
      <w:pPr>
        <w:tabs>
          <w:tab w:val="left" w:pos="288"/>
          <w:tab w:val="left" w:pos="2376"/>
          <w:tab w:val="left" w:leader="dot" w:pos="5040"/>
        </w:tabs>
        <w:spacing w:before="1" w:line="274" w:lineRule="exact"/>
        <w:ind w:left="2088"/>
        <w:textAlignment w:val="baseline"/>
        <w:rPr>
          <w:rFonts w:eastAsia="Times New Roman"/>
          <w:color w:val="000000"/>
          <w:spacing w:val="1"/>
          <w:sz w:val="23"/>
        </w:rPr>
      </w:pPr>
      <w:r>
        <w:rPr>
          <w:rFonts w:eastAsia="Times New Roman"/>
          <w:color w:val="000000"/>
          <w:spacing w:val="1"/>
          <w:sz w:val="23"/>
        </w:rPr>
        <w:t xml:space="preserve">  </w:t>
      </w:r>
      <w:r w:rsidR="00C1012F">
        <w:rPr>
          <w:rFonts w:eastAsia="Times New Roman"/>
          <w:color w:val="000000"/>
          <w:spacing w:val="1"/>
          <w:sz w:val="23"/>
        </w:rPr>
        <w:t xml:space="preserve">  </w:t>
      </w:r>
      <w:r w:rsidR="00C1012F">
        <w:rPr>
          <w:rFonts w:eastAsia="Times New Roman"/>
          <w:color w:val="000000"/>
          <w:spacing w:val="1"/>
          <w:sz w:val="23"/>
        </w:rPr>
        <w:tab/>
      </w:r>
      <w:r w:rsidR="00192725">
        <w:rPr>
          <w:rFonts w:eastAsia="Times New Roman"/>
          <w:color w:val="000000"/>
          <w:spacing w:val="1"/>
          <w:sz w:val="23"/>
        </w:rPr>
        <w:t>Personnel Requirements</w:t>
      </w:r>
      <w:r>
        <w:rPr>
          <w:rFonts w:eastAsia="Times New Roman"/>
          <w:color w:val="000000"/>
          <w:spacing w:val="1"/>
          <w:sz w:val="23"/>
        </w:rPr>
        <w:t>.</w:t>
      </w:r>
      <w:r w:rsidR="00192725">
        <w:rPr>
          <w:rFonts w:eastAsia="Times New Roman"/>
          <w:color w:val="000000"/>
          <w:spacing w:val="1"/>
          <w:sz w:val="23"/>
        </w:rPr>
        <w:tab/>
        <w:t>20 points</w:t>
      </w:r>
    </w:p>
    <w:p w14:paraId="2330E969" w14:textId="58BCD6D5" w:rsidR="003C31E2" w:rsidRDefault="00666983" w:rsidP="00666983">
      <w:pPr>
        <w:tabs>
          <w:tab w:val="left" w:pos="288"/>
          <w:tab w:val="left" w:pos="2376"/>
          <w:tab w:val="left" w:leader="dot" w:pos="5040"/>
        </w:tabs>
        <w:spacing w:line="272" w:lineRule="exact"/>
        <w:ind w:left="2088"/>
        <w:textAlignment w:val="baseline"/>
        <w:rPr>
          <w:rFonts w:eastAsia="Times New Roman"/>
          <w:color w:val="000000"/>
          <w:spacing w:val="1"/>
          <w:sz w:val="23"/>
        </w:rPr>
      </w:pPr>
      <w:r>
        <w:rPr>
          <w:rFonts w:eastAsia="Times New Roman"/>
          <w:color w:val="000000"/>
          <w:spacing w:val="1"/>
          <w:sz w:val="23"/>
        </w:rPr>
        <w:t xml:space="preserve">    </w:t>
      </w:r>
      <w:r w:rsidR="00C1012F">
        <w:rPr>
          <w:rFonts w:eastAsia="Times New Roman"/>
          <w:color w:val="000000"/>
          <w:spacing w:val="1"/>
          <w:sz w:val="23"/>
        </w:rPr>
        <w:tab/>
      </w:r>
      <w:r w:rsidR="00192725">
        <w:rPr>
          <w:rFonts w:eastAsia="Times New Roman"/>
          <w:color w:val="000000"/>
          <w:spacing w:val="1"/>
          <w:sz w:val="23"/>
        </w:rPr>
        <w:t>References</w:t>
      </w:r>
      <w:r w:rsidR="00192725">
        <w:rPr>
          <w:rFonts w:eastAsia="Times New Roman"/>
          <w:color w:val="000000"/>
          <w:spacing w:val="1"/>
          <w:sz w:val="23"/>
        </w:rPr>
        <w:tab/>
        <w:t>30 points</w:t>
      </w:r>
    </w:p>
    <w:p w14:paraId="50A78158" w14:textId="336E336B" w:rsidR="00666983" w:rsidRDefault="00666983" w:rsidP="00666983">
      <w:pPr>
        <w:tabs>
          <w:tab w:val="left" w:pos="2376"/>
          <w:tab w:val="left" w:leader="dot" w:pos="5040"/>
        </w:tabs>
        <w:spacing w:before="9" w:after="431" w:line="276" w:lineRule="exact"/>
        <w:textAlignment w:val="baseline"/>
        <w:rPr>
          <w:rFonts w:eastAsia="Times New Roman"/>
          <w:color w:val="000000"/>
          <w:spacing w:val="2"/>
          <w:sz w:val="23"/>
        </w:rPr>
      </w:pPr>
      <w:r>
        <w:rPr>
          <w:rFonts w:eastAsia="Times New Roman"/>
          <w:color w:val="000000"/>
          <w:spacing w:val="2"/>
          <w:sz w:val="23"/>
        </w:rPr>
        <w:t xml:space="preserve">                                      </w:t>
      </w:r>
      <w:r w:rsidR="00C1012F">
        <w:rPr>
          <w:rFonts w:eastAsia="Times New Roman"/>
          <w:color w:val="000000"/>
          <w:spacing w:val="2"/>
          <w:sz w:val="23"/>
        </w:rPr>
        <w:tab/>
      </w:r>
      <w:r w:rsidR="00192725" w:rsidRPr="00666983">
        <w:rPr>
          <w:rFonts w:eastAsia="Times New Roman"/>
          <w:color w:val="000000"/>
          <w:spacing w:val="2"/>
          <w:sz w:val="23"/>
        </w:rPr>
        <w:t>Price</w:t>
      </w:r>
      <w:r>
        <w:rPr>
          <w:rFonts w:eastAsia="Times New Roman"/>
          <w:color w:val="000000"/>
          <w:spacing w:val="2"/>
          <w:sz w:val="23"/>
        </w:rPr>
        <w:t>.</w:t>
      </w:r>
      <w:r w:rsidR="00192725" w:rsidRPr="00666983">
        <w:rPr>
          <w:rFonts w:eastAsia="Times New Roman"/>
          <w:color w:val="000000"/>
          <w:spacing w:val="2"/>
          <w:sz w:val="23"/>
        </w:rPr>
        <w:tab/>
        <w:t>30 points</w:t>
      </w:r>
    </w:p>
    <w:p w14:paraId="7C947839" w14:textId="65ED0361" w:rsidR="003C31E2" w:rsidRPr="00666983" w:rsidRDefault="00192725" w:rsidP="00666983">
      <w:pPr>
        <w:tabs>
          <w:tab w:val="left" w:pos="2376"/>
          <w:tab w:val="left" w:leader="dot" w:pos="5040"/>
        </w:tabs>
        <w:spacing w:before="9" w:after="431" w:line="276" w:lineRule="exact"/>
        <w:textAlignment w:val="baseline"/>
        <w:rPr>
          <w:rFonts w:eastAsia="Times New Roman"/>
          <w:color w:val="000000"/>
          <w:spacing w:val="5"/>
          <w:sz w:val="24"/>
        </w:rPr>
      </w:pPr>
      <w:r w:rsidRPr="00666983">
        <w:rPr>
          <w:rFonts w:eastAsia="Times New Roman"/>
          <w:color w:val="000000"/>
          <w:spacing w:val="5"/>
          <w:sz w:val="24"/>
        </w:rPr>
        <w:t>B. Timelines</w:t>
      </w:r>
    </w:p>
    <w:p w14:paraId="66D526A7" w14:textId="77777777" w:rsidR="003C31E2" w:rsidRDefault="00192725">
      <w:pPr>
        <w:numPr>
          <w:ilvl w:val="0"/>
          <w:numId w:val="8"/>
        </w:numPr>
        <w:tabs>
          <w:tab w:val="clear" w:pos="360"/>
          <w:tab w:val="left" w:pos="1440"/>
        </w:tabs>
        <w:spacing w:before="2" w:line="276" w:lineRule="exact"/>
        <w:ind w:left="1080"/>
        <w:textAlignment w:val="baseline"/>
        <w:rPr>
          <w:rFonts w:eastAsia="Times New Roman"/>
          <w:color w:val="000000"/>
          <w:spacing w:val="1"/>
          <w:sz w:val="24"/>
        </w:rPr>
      </w:pPr>
      <w:r>
        <w:rPr>
          <w:rFonts w:eastAsia="Times New Roman"/>
          <w:color w:val="000000"/>
          <w:spacing w:val="1"/>
          <w:sz w:val="24"/>
        </w:rPr>
        <w:t>Question submittals:</w:t>
      </w:r>
    </w:p>
    <w:p w14:paraId="66A31FA5" w14:textId="45440539" w:rsidR="008621EB" w:rsidRPr="00EC2D9C" w:rsidRDefault="00192725" w:rsidP="007B7EEF">
      <w:pPr>
        <w:spacing w:before="1" w:line="276" w:lineRule="exact"/>
        <w:ind w:left="1440"/>
        <w:textAlignment w:val="baseline"/>
        <w:rPr>
          <w:rFonts w:eastAsia="Times New Roman"/>
          <w:color w:val="000000"/>
          <w:sz w:val="24"/>
          <w:highlight w:val="yellow"/>
        </w:rPr>
      </w:pPr>
      <w:r w:rsidRPr="00EC2D9C">
        <w:rPr>
          <w:rFonts w:eastAsia="Times New Roman"/>
          <w:color w:val="000000"/>
          <w:sz w:val="24"/>
        </w:rPr>
        <w:t xml:space="preserve">All questions need to be submitted by </w:t>
      </w:r>
      <w:r w:rsidR="00C158BC">
        <w:rPr>
          <w:rFonts w:eastAsia="Times New Roman"/>
          <w:color w:val="000000"/>
          <w:sz w:val="24"/>
        </w:rPr>
        <w:t>July 17, 2025</w:t>
      </w:r>
      <w:r w:rsidR="008621EB" w:rsidRPr="00EC2D9C">
        <w:rPr>
          <w:rFonts w:eastAsia="Times New Roman"/>
          <w:color w:val="000000"/>
          <w:sz w:val="24"/>
        </w:rPr>
        <w:t xml:space="preserve"> </w:t>
      </w:r>
      <w:r w:rsidRPr="00EC2D9C">
        <w:rPr>
          <w:rFonts w:eastAsia="Times New Roman"/>
          <w:color w:val="000000"/>
          <w:sz w:val="24"/>
        </w:rPr>
        <w:t>3:00 PM</w:t>
      </w:r>
      <w:r w:rsidR="007B7EEF" w:rsidRPr="00EC2D9C">
        <w:rPr>
          <w:rFonts w:eastAsia="Times New Roman"/>
          <w:color w:val="000000"/>
          <w:sz w:val="24"/>
        </w:rPr>
        <w:t xml:space="preserve"> </w:t>
      </w:r>
      <w:r w:rsidRPr="00EC2D9C">
        <w:rPr>
          <w:rFonts w:eastAsia="Times New Roman"/>
          <w:color w:val="000000"/>
          <w:sz w:val="24"/>
        </w:rPr>
        <w:t xml:space="preserve">MST. </w:t>
      </w:r>
    </w:p>
    <w:p w14:paraId="108D8939" w14:textId="5EB32EA7" w:rsidR="003C31E2" w:rsidRDefault="00192725" w:rsidP="007B7EEF">
      <w:pPr>
        <w:spacing w:before="1" w:line="276" w:lineRule="exact"/>
        <w:ind w:left="1440"/>
        <w:textAlignment w:val="baseline"/>
        <w:rPr>
          <w:rFonts w:eastAsia="Times New Roman"/>
          <w:color w:val="000000"/>
          <w:sz w:val="24"/>
        </w:rPr>
      </w:pPr>
      <w:r w:rsidRPr="00EC2D9C">
        <w:rPr>
          <w:rFonts w:eastAsia="Times New Roman"/>
          <w:color w:val="000000"/>
          <w:sz w:val="24"/>
        </w:rPr>
        <w:t>Answers</w:t>
      </w:r>
      <w:r w:rsidR="007B7EEF" w:rsidRPr="00EC2D9C">
        <w:rPr>
          <w:rFonts w:eastAsia="Times New Roman"/>
          <w:color w:val="000000"/>
          <w:sz w:val="24"/>
        </w:rPr>
        <w:t xml:space="preserve"> </w:t>
      </w:r>
      <w:r w:rsidRPr="00EC2D9C">
        <w:rPr>
          <w:rFonts w:eastAsia="Times New Roman"/>
          <w:color w:val="000000"/>
          <w:sz w:val="24"/>
        </w:rPr>
        <w:t>will be issued by</w:t>
      </w:r>
      <w:r w:rsidR="00C158BC">
        <w:rPr>
          <w:rFonts w:eastAsia="Times New Roman"/>
          <w:color w:val="000000"/>
          <w:sz w:val="24"/>
        </w:rPr>
        <w:t xml:space="preserve"> July 1</w:t>
      </w:r>
      <w:r w:rsidR="003E72F4">
        <w:rPr>
          <w:rFonts w:eastAsia="Times New Roman"/>
          <w:color w:val="000000"/>
          <w:sz w:val="24"/>
        </w:rPr>
        <w:t>9</w:t>
      </w:r>
      <w:r w:rsidR="008621EB" w:rsidRPr="00EC2D9C">
        <w:rPr>
          <w:rFonts w:eastAsia="Times New Roman"/>
          <w:color w:val="000000"/>
          <w:sz w:val="24"/>
        </w:rPr>
        <w:t>, 202</w:t>
      </w:r>
      <w:r w:rsidR="00C158BC">
        <w:rPr>
          <w:rFonts w:eastAsia="Times New Roman"/>
          <w:color w:val="000000"/>
          <w:sz w:val="24"/>
        </w:rPr>
        <w:t>5</w:t>
      </w:r>
      <w:r w:rsidRPr="00EC2D9C">
        <w:rPr>
          <w:rFonts w:eastAsia="Times New Roman"/>
          <w:color w:val="000000"/>
          <w:sz w:val="24"/>
        </w:rPr>
        <w:t xml:space="preserve"> </w:t>
      </w:r>
      <w:r w:rsidR="00110260" w:rsidRPr="00EC2D9C">
        <w:rPr>
          <w:rFonts w:eastAsia="Times New Roman"/>
          <w:color w:val="000000"/>
          <w:sz w:val="24"/>
        </w:rPr>
        <w:t>3</w:t>
      </w:r>
      <w:r w:rsidRPr="00EC2D9C">
        <w:rPr>
          <w:rFonts w:eastAsia="Times New Roman"/>
          <w:color w:val="000000"/>
          <w:sz w:val="24"/>
        </w:rPr>
        <w:t>:</w:t>
      </w:r>
      <w:r w:rsidR="00110260" w:rsidRPr="00EC2D9C">
        <w:rPr>
          <w:rFonts w:eastAsia="Times New Roman"/>
          <w:color w:val="000000"/>
          <w:sz w:val="24"/>
        </w:rPr>
        <w:t>0</w:t>
      </w:r>
      <w:r w:rsidRPr="00EC2D9C">
        <w:rPr>
          <w:rFonts w:eastAsia="Times New Roman"/>
          <w:color w:val="000000"/>
          <w:sz w:val="24"/>
        </w:rPr>
        <w:t>0 PM MST.</w:t>
      </w:r>
    </w:p>
    <w:p w14:paraId="1446A1CC" w14:textId="77777777" w:rsidR="00224CF1" w:rsidRDefault="00224CF1">
      <w:pPr>
        <w:spacing w:before="5" w:line="276" w:lineRule="exact"/>
        <w:ind w:left="1440"/>
        <w:textAlignment w:val="baseline"/>
        <w:rPr>
          <w:rFonts w:eastAsia="Times New Roman"/>
          <w:color w:val="000000"/>
          <w:sz w:val="24"/>
        </w:rPr>
      </w:pPr>
    </w:p>
    <w:p w14:paraId="74E0EC8E" w14:textId="07429A34" w:rsidR="00224CF1" w:rsidRDefault="00933FB0" w:rsidP="00BE7F3E">
      <w:pPr>
        <w:spacing w:before="2" w:after="273" w:line="276" w:lineRule="exact"/>
        <w:ind w:left="1440"/>
        <w:textAlignment w:val="baseline"/>
        <w:rPr>
          <w:rFonts w:eastAsia="Times New Roman"/>
          <w:color w:val="000000"/>
          <w:sz w:val="24"/>
        </w:rPr>
      </w:pPr>
      <w:r>
        <w:rPr>
          <w:noProof/>
        </w:rPr>
        <mc:AlternateContent>
          <mc:Choice Requires="wps">
            <w:drawing>
              <wp:anchor distT="0" distB="0" distL="0" distR="0" simplePos="0" relativeHeight="251651072" behindDoc="1" locked="0" layoutInCell="1" allowOverlap="1" wp14:anchorId="53E75037" wp14:editId="5C717281">
                <wp:simplePos x="0" y="0"/>
                <wp:positionH relativeFrom="page">
                  <wp:posOffset>2386330</wp:posOffset>
                </wp:positionH>
                <wp:positionV relativeFrom="page">
                  <wp:posOffset>1988820</wp:posOffset>
                </wp:positionV>
                <wp:extent cx="45085" cy="57150"/>
                <wp:effectExtent l="0" t="0" r="0" b="0"/>
                <wp:wrapSquare wrapText="bothSides"/>
                <wp:docPr id="1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724A9" w14:textId="005BE066" w:rsidR="003C31E2" w:rsidRDefault="003C31E2" w:rsidP="00BE7F3E">
                            <w:pPr>
                              <w:tabs>
                                <w:tab w:val="left" w:pos="504"/>
                                <w:tab w:val="left" w:pos="1944"/>
                              </w:tabs>
                              <w:spacing w:line="82" w:lineRule="exact"/>
                              <w:textAlignment w:val="baseline"/>
                              <w:rPr>
                                <w:rFonts w:eastAsia="Times New Roman"/>
                                <w:color w:val="000000"/>
                                <w:sz w:val="2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75037" id="_x0000_t202" coordsize="21600,21600" o:spt="202" path="m,l,21600r21600,l21600,xe">
                <v:stroke joinstyle="miter"/>
                <v:path gradientshapeok="t" o:connecttype="rect"/>
              </v:shapetype>
              <v:shape id="_x0000_s0" o:spid="_x0000_s1026" type="#_x0000_t202" style="position:absolute;left:0;text-align:left;margin-left:187.9pt;margin-top:156.6pt;width:3.55pt;height: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" filled="f" stroked="f">
                <v:textbox inset="0,0,0,0">
                  <w:txbxContent>
                    <w:p w14:paraId="2EB724A9" w14:textId="005BE066" w:rsidR="003C31E2" w:rsidRDefault="003C31E2" w:rsidP="00BE7F3E">
                      <w:pPr>
                        <w:tabs>
                          <w:tab w:val="left" w:pos="504"/>
                          <w:tab w:val="left" w:pos="1944"/>
                        </w:tabs>
                        <w:spacing w:line="82" w:lineRule="exact"/>
                        <w:textAlignment w:val="baseline"/>
                        <w:rPr>
                          <w:rFonts w:eastAsia="Times New Roman"/>
                          <w:color w:val="000000"/>
                          <w:sz w:val="24"/>
                          <w:u w:val="single"/>
                        </w:rPr>
                      </w:pPr>
                    </w:p>
                  </w:txbxContent>
                </v:textbox>
                <w10:wrap type="square" anchorx="page" anchory="page"/>
              </v:shape>
            </w:pict>
          </mc:Fallback>
        </mc:AlternateContent>
      </w:r>
      <w:r w:rsidR="00192725">
        <w:rPr>
          <w:rFonts w:eastAsia="Times New Roman"/>
          <w:color w:val="000000"/>
          <w:sz w:val="24"/>
        </w:rPr>
        <w:t xml:space="preserve">Direct </w:t>
      </w:r>
      <w:r w:rsidR="00BE7F3E">
        <w:rPr>
          <w:rFonts w:eastAsia="Times New Roman"/>
          <w:color w:val="000000"/>
          <w:sz w:val="24"/>
        </w:rPr>
        <w:t xml:space="preserve">all questions to:  </w:t>
      </w:r>
      <w:r w:rsidR="00F63B02">
        <w:rPr>
          <w:rFonts w:eastAsia="Times New Roman"/>
          <w:color w:val="000000"/>
          <w:sz w:val="24"/>
        </w:rPr>
        <w:t>Shelly Ortega</w:t>
      </w:r>
      <w:r w:rsidR="00224CF1">
        <w:rPr>
          <w:rFonts w:eastAsia="Times New Roman"/>
          <w:color w:val="000000"/>
          <w:sz w:val="24"/>
        </w:rPr>
        <w:t xml:space="preserve">, </w:t>
      </w:r>
      <w:r w:rsidR="00F63B02">
        <w:rPr>
          <w:rFonts w:eastAsia="Times New Roman"/>
          <w:color w:val="000000"/>
          <w:sz w:val="24"/>
        </w:rPr>
        <w:t>Business Office Manager</w:t>
      </w:r>
    </w:p>
    <w:p w14:paraId="17115328" w14:textId="38CE1D1C" w:rsidR="00224CF1" w:rsidRDefault="00224CF1" w:rsidP="00BE7F3E">
      <w:pPr>
        <w:spacing w:before="2" w:after="273" w:line="276" w:lineRule="exact"/>
        <w:ind w:left="1440"/>
        <w:textAlignment w:val="baseline"/>
        <w:rPr>
          <w:rFonts w:eastAsia="Times New Roman"/>
          <w:color w:val="000000"/>
          <w:sz w:val="24"/>
        </w:rPr>
      </w:pPr>
      <w:r>
        <w:rPr>
          <w:rFonts w:eastAsia="Times New Roman"/>
          <w:color w:val="000000"/>
          <w:sz w:val="24"/>
        </w:rPr>
        <w:t xml:space="preserve">E-mail: </w:t>
      </w:r>
      <w:r w:rsidR="00F63B02">
        <w:rPr>
          <w:rFonts w:eastAsia="Times New Roman"/>
          <w:color w:val="000000"/>
          <w:sz w:val="24"/>
        </w:rPr>
        <w:t>sortega@hatchschools.net</w:t>
      </w:r>
      <w:bookmarkStart w:id="1" w:name="_GoBack"/>
      <w:bookmarkEnd w:id="1"/>
    </w:p>
    <w:p w14:paraId="4DB7EE93" w14:textId="0B938228" w:rsidR="003C31E2" w:rsidRDefault="00192725" w:rsidP="00BE7F3E">
      <w:pPr>
        <w:spacing w:before="2" w:after="273" w:line="276" w:lineRule="exact"/>
        <w:ind w:left="1440"/>
        <w:textAlignment w:val="baseline"/>
        <w:rPr>
          <w:rFonts w:eastAsia="Times New Roman"/>
          <w:color w:val="000000"/>
          <w:sz w:val="24"/>
        </w:rPr>
      </w:pPr>
      <w:r>
        <w:rPr>
          <w:rFonts w:eastAsia="Times New Roman"/>
          <w:color w:val="000000"/>
          <w:sz w:val="24"/>
        </w:rPr>
        <w:t>Proposals must be received by the specified deadline. Recommendations will be approved by the District Board of Education at the next scheduled board meeting and vendors will be notified of acceptance of their proposal within 7 days of the board's decision.</w:t>
      </w:r>
    </w:p>
    <w:p w14:paraId="34F4FF1D" w14:textId="74F5CAEC" w:rsidR="008621EB" w:rsidRPr="008621EB" w:rsidRDefault="008621EB" w:rsidP="00BE7F3E">
      <w:pPr>
        <w:spacing w:before="2" w:after="273" w:line="276" w:lineRule="exact"/>
        <w:ind w:left="1440"/>
        <w:textAlignment w:val="baseline"/>
        <w:rPr>
          <w:rFonts w:eastAsia="Times New Roman"/>
          <w:b/>
          <w:color w:val="000000"/>
          <w:sz w:val="24"/>
        </w:rPr>
      </w:pPr>
    </w:p>
    <w:p w14:paraId="24484B68" w14:textId="77777777" w:rsidR="003C31E2" w:rsidRDefault="00192725">
      <w:pPr>
        <w:tabs>
          <w:tab w:val="left" w:pos="720"/>
        </w:tabs>
        <w:spacing w:before="549" w:line="275" w:lineRule="exact"/>
        <w:textAlignment w:val="baseline"/>
        <w:rPr>
          <w:rFonts w:eastAsia="Times New Roman"/>
          <w:b/>
          <w:color w:val="000000"/>
          <w:spacing w:val="-1"/>
          <w:sz w:val="24"/>
        </w:rPr>
      </w:pPr>
      <w:r>
        <w:rPr>
          <w:rFonts w:eastAsia="Times New Roman"/>
          <w:b/>
          <w:color w:val="000000"/>
          <w:spacing w:val="-1"/>
          <w:sz w:val="24"/>
        </w:rPr>
        <w:t>IV.</w:t>
      </w:r>
      <w:r>
        <w:rPr>
          <w:rFonts w:eastAsia="Times New Roman"/>
          <w:b/>
          <w:color w:val="000000"/>
          <w:spacing w:val="-1"/>
          <w:sz w:val="24"/>
        </w:rPr>
        <w:tab/>
        <w:t>School District Contacts</w:t>
      </w:r>
    </w:p>
    <w:p w14:paraId="04818BA2" w14:textId="77777777" w:rsidR="003C31E2" w:rsidRDefault="00192725">
      <w:pPr>
        <w:numPr>
          <w:ilvl w:val="0"/>
          <w:numId w:val="9"/>
        </w:numPr>
        <w:tabs>
          <w:tab w:val="clear" w:pos="360"/>
          <w:tab w:val="left" w:pos="1080"/>
        </w:tabs>
        <w:spacing w:before="269" w:line="276" w:lineRule="exact"/>
        <w:ind w:left="1080" w:right="288" w:hanging="360"/>
        <w:textAlignment w:val="baseline"/>
        <w:rPr>
          <w:rFonts w:eastAsia="Times New Roman"/>
          <w:color w:val="000000"/>
          <w:sz w:val="24"/>
        </w:rPr>
      </w:pPr>
      <w:r>
        <w:rPr>
          <w:rFonts w:eastAsia="Times New Roman"/>
          <w:color w:val="000000"/>
          <w:sz w:val="24"/>
        </w:rPr>
        <w:t xml:space="preserve">Sealed proposals, including copies of New Mexico licensure and other appropriate data </w:t>
      </w:r>
      <w:r>
        <w:rPr>
          <w:rFonts w:eastAsia="Times New Roman"/>
          <w:color w:val="000000"/>
          <w:sz w:val="24"/>
          <w:u w:val="single"/>
        </w:rPr>
        <w:t>must</w:t>
      </w:r>
      <w:r>
        <w:rPr>
          <w:rFonts w:eastAsia="Times New Roman"/>
          <w:color w:val="000000"/>
          <w:sz w:val="24"/>
        </w:rPr>
        <w:t xml:space="preserve"> be directed to:</w:t>
      </w:r>
    </w:p>
    <w:p w14:paraId="78D677D3" w14:textId="6A94266C" w:rsidR="003C31E2" w:rsidRDefault="00C548AB">
      <w:pPr>
        <w:spacing w:before="267" w:line="273" w:lineRule="exact"/>
        <w:ind w:left="1080"/>
        <w:textAlignment w:val="baseline"/>
        <w:rPr>
          <w:rFonts w:eastAsia="Times New Roman"/>
          <w:b/>
          <w:color w:val="000000"/>
          <w:sz w:val="24"/>
          <w:u w:val="single"/>
        </w:rPr>
      </w:pPr>
      <w:r>
        <w:rPr>
          <w:rFonts w:eastAsia="Times New Roman"/>
          <w:b/>
          <w:color w:val="000000"/>
          <w:sz w:val="24"/>
          <w:u w:val="single"/>
        </w:rPr>
        <w:t>Shelly Ortega</w:t>
      </w:r>
      <w:r w:rsidR="00192725">
        <w:rPr>
          <w:rFonts w:eastAsia="Times New Roman"/>
          <w:b/>
          <w:color w:val="000000"/>
          <w:sz w:val="24"/>
          <w:u w:val="single"/>
        </w:rPr>
        <w:t xml:space="preserve">, </w:t>
      </w:r>
      <w:r>
        <w:rPr>
          <w:rFonts w:eastAsia="Times New Roman"/>
          <w:b/>
          <w:color w:val="000000"/>
          <w:sz w:val="24"/>
          <w:u w:val="single"/>
        </w:rPr>
        <w:t>Business Office Manager</w:t>
      </w:r>
    </w:p>
    <w:p w14:paraId="56BFDFC6" w14:textId="118C3034" w:rsidR="003C31E2" w:rsidRDefault="00192725">
      <w:pPr>
        <w:spacing w:before="1" w:line="273" w:lineRule="exact"/>
        <w:ind w:left="1080"/>
        <w:textAlignment w:val="baseline"/>
        <w:rPr>
          <w:rFonts w:eastAsia="Times New Roman"/>
          <w:b/>
          <w:color w:val="000000"/>
          <w:sz w:val="24"/>
          <w:u w:val="single"/>
        </w:rPr>
      </w:pPr>
      <w:r>
        <w:rPr>
          <w:rFonts w:eastAsia="Times New Roman"/>
          <w:b/>
          <w:color w:val="000000"/>
          <w:sz w:val="24"/>
          <w:u w:val="single"/>
        </w:rPr>
        <w:t xml:space="preserve">Sealed Proposal- RFP # </w:t>
      </w:r>
      <w:r w:rsidR="00F63B02">
        <w:rPr>
          <w:rFonts w:eastAsia="Times New Roman"/>
          <w:b/>
          <w:color w:val="000000"/>
          <w:sz w:val="24"/>
          <w:u w:val="single"/>
        </w:rPr>
        <w:t>202</w:t>
      </w:r>
      <w:r w:rsidR="008710DC">
        <w:rPr>
          <w:rFonts w:eastAsia="Times New Roman"/>
          <w:b/>
          <w:color w:val="000000"/>
          <w:sz w:val="24"/>
          <w:u w:val="single"/>
        </w:rPr>
        <w:t>5</w:t>
      </w:r>
      <w:r w:rsidR="00F63B02">
        <w:rPr>
          <w:rFonts w:eastAsia="Times New Roman"/>
          <w:b/>
          <w:color w:val="000000"/>
          <w:sz w:val="24"/>
          <w:u w:val="single"/>
        </w:rPr>
        <w:t>-00</w:t>
      </w:r>
      <w:r w:rsidR="008710DC">
        <w:rPr>
          <w:rFonts w:eastAsia="Times New Roman"/>
          <w:b/>
          <w:color w:val="000000"/>
          <w:sz w:val="24"/>
          <w:u w:val="single"/>
        </w:rPr>
        <w:t>2</w:t>
      </w:r>
      <w:r>
        <w:rPr>
          <w:rFonts w:eastAsia="Times New Roman"/>
          <w:b/>
          <w:color w:val="000000"/>
          <w:sz w:val="24"/>
          <w:u w:val="single"/>
        </w:rPr>
        <w:t xml:space="preserve"> Psychological Services</w:t>
      </w:r>
    </w:p>
    <w:p w14:paraId="19F88E2B" w14:textId="7BE31D31" w:rsidR="003C31E2" w:rsidRDefault="00F63B02">
      <w:pPr>
        <w:spacing w:before="1" w:line="273" w:lineRule="exact"/>
        <w:ind w:left="1080"/>
        <w:textAlignment w:val="baseline"/>
        <w:rPr>
          <w:rFonts w:eastAsia="Times New Roman"/>
          <w:b/>
          <w:color w:val="000000"/>
          <w:spacing w:val="-1"/>
          <w:sz w:val="24"/>
          <w:u w:val="single"/>
        </w:rPr>
      </w:pPr>
      <w:r>
        <w:rPr>
          <w:rFonts w:eastAsia="Times New Roman"/>
          <w:b/>
          <w:color w:val="000000"/>
          <w:spacing w:val="-1"/>
          <w:sz w:val="24"/>
          <w:u w:val="single"/>
        </w:rPr>
        <w:t>219 E. Hill</w:t>
      </w:r>
    </w:p>
    <w:p w14:paraId="52E3D10B" w14:textId="483338F0" w:rsidR="007760C2" w:rsidRDefault="007760C2">
      <w:pPr>
        <w:spacing w:before="1" w:line="273" w:lineRule="exact"/>
        <w:ind w:left="1080"/>
        <w:textAlignment w:val="baseline"/>
        <w:rPr>
          <w:rFonts w:eastAsia="Times New Roman"/>
          <w:b/>
          <w:color w:val="000000"/>
          <w:spacing w:val="-1"/>
          <w:sz w:val="24"/>
          <w:u w:val="single"/>
        </w:rPr>
      </w:pPr>
      <w:r>
        <w:rPr>
          <w:rFonts w:eastAsia="Times New Roman"/>
          <w:b/>
          <w:color w:val="000000"/>
          <w:spacing w:val="-1"/>
          <w:sz w:val="24"/>
          <w:u w:val="single"/>
        </w:rPr>
        <w:t>P.O. Box 790</w:t>
      </w:r>
    </w:p>
    <w:p w14:paraId="6F72B5ED" w14:textId="1D34AD11" w:rsidR="003C31E2" w:rsidRDefault="00F63B02">
      <w:pPr>
        <w:spacing w:line="273" w:lineRule="exact"/>
        <w:ind w:left="1080"/>
        <w:textAlignment w:val="baseline"/>
        <w:rPr>
          <w:rFonts w:eastAsia="Times New Roman"/>
          <w:b/>
          <w:color w:val="000000"/>
          <w:sz w:val="24"/>
          <w:u w:val="single"/>
        </w:rPr>
      </w:pPr>
      <w:r>
        <w:rPr>
          <w:rFonts w:eastAsia="Times New Roman"/>
          <w:b/>
          <w:color w:val="000000"/>
          <w:sz w:val="24"/>
          <w:u w:val="single"/>
        </w:rPr>
        <w:t>Hatch</w:t>
      </w:r>
      <w:r w:rsidR="00192725">
        <w:rPr>
          <w:rFonts w:eastAsia="Times New Roman"/>
          <w:b/>
          <w:color w:val="000000"/>
          <w:sz w:val="24"/>
          <w:u w:val="single"/>
        </w:rPr>
        <w:t xml:space="preserve">, New Mexico </w:t>
      </w:r>
      <w:r>
        <w:rPr>
          <w:rFonts w:eastAsia="Times New Roman"/>
          <w:b/>
          <w:color w:val="000000"/>
          <w:sz w:val="24"/>
          <w:u w:val="single"/>
        </w:rPr>
        <w:t>87937</w:t>
      </w:r>
    </w:p>
    <w:p w14:paraId="2E08DB68" w14:textId="5F33D31B" w:rsidR="000A49C8" w:rsidRDefault="00192725" w:rsidP="000A49C8">
      <w:pPr>
        <w:numPr>
          <w:ilvl w:val="0"/>
          <w:numId w:val="9"/>
        </w:numPr>
        <w:tabs>
          <w:tab w:val="clear" w:pos="360"/>
          <w:tab w:val="left" w:pos="1080"/>
        </w:tabs>
        <w:spacing w:before="296" w:after="5626" w:line="275" w:lineRule="exact"/>
        <w:ind w:left="1080" w:hanging="360"/>
        <w:textAlignment w:val="baseline"/>
      </w:pPr>
      <w:r w:rsidRPr="00666983">
        <w:rPr>
          <w:rFonts w:eastAsia="Times New Roman"/>
          <w:b/>
          <w:color w:val="000000"/>
          <w:sz w:val="24"/>
        </w:rPr>
        <w:lastRenderedPageBreak/>
        <w:t xml:space="preserve">Vendor proposals are due no later than </w:t>
      </w:r>
      <w:r w:rsidR="00C158BC">
        <w:rPr>
          <w:rFonts w:eastAsia="Times New Roman"/>
          <w:b/>
          <w:color w:val="000000"/>
          <w:sz w:val="24"/>
        </w:rPr>
        <w:t>July 25, 2025 @</w:t>
      </w:r>
      <w:r w:rsidRPr="00EC2D9C">
        <w:rPr>
          <w:rFonts w:eastAsia="Times New Roman"/>
          <w:b/>
          <w:color w:val="000000"/>
          <w:sz w:val="24"/>
        </w:rPr>
        <w:t xml:space="preserve"> 2:</w:t>
      </w:r>
      <w:r w:rsidR="007760C2" w:rsidRPr="00EC2D9C">
        <w:rPr>
          <w:rFonts w:eastAsia="Times New Roman"/>
          <w:b/>
          <w:color w:val="000000"/>
          <w:sz w:val="24"/>
        </w:rPr>
        <w:t>00</w:t>
      </w:r>
      <w:r w:rsidRPr="00EC2D9C">
        <w:rPr>
          <w:rFonts w:eastAsia="Times New Roman"/>
          <w:b/>
          <w:color w:val="000000"/>
          <w:sz w:val="24"/>
        </w:rPr>
        <w:t>pm</w:t>
      </w:r>
      <w:r w:rsidRPr="00666983">
        <w:rPr>
          <w:rFonts w:eastAsia="Times New Roman"/>
          <w:b/>
          <w:color w:val="000000"/>
          <w:sz w:val="24"/>
        </w:rPr>
        <w:t xml:space="preserve"> MST. Faxed or emailed proposals will not be accepted. Late or misdirected proposals will not be considered.</w:t>
      </w:r>
    </w:p>
    <w:p w14:paraId="51287BE8" w14:textId="1960BBAB" w:rsidR="00933FB0" w:rsidRPr="000A49C8" w:rsidRDefault="000A49C8" w:rsidP="000A49C8">
      <w:r>
        <w:br w:type="page"/>
      </w:r>
      <w:r w:rsidR="00192725" w:rsidRPr="000A49C8">
        <w:rPr>
          <w:rFonts w:eastAsia="Times New Roman"/>
          <w:b/>
          <w:color w:val="000000"/>
          <w:spacing w:val="1"/>
          <w:sz w:val="26"/>
        </w:rPr>
        <w:lastRenderedPageBreak/>
        <w:t>CAMPAIGN CONTRIBUTION DISCLOSURE FORM</w:t>
      </w:r>
    </w:p>
    <w:p w14:paraId="3B0498C2" w14:textId="759430FE" w:rsidR="00933FB0" w:rsidRDefault="00192725" w:rsidP="00933FB0">
      <w:pPr>
        <w:tabs>
          <w:tab w:val="left" w:pos="1080"/>
        </w:tabs>
        <w:spacing w:before="296" w:line="275" w:lineRule="exact"/>
        <w:textAlignment w:val="baseline"/>
        <w:rPr>
          <w:rFonts w:eastAsia="Times New Roman"/>
          <w:color w:val="000000"/>
          <w:spacing w:val="2"/>
        </w:rPr>
      </w:pPr>
      <w:r w:rsidRPr="00C1012F">
        <w:rPr>
          <w:rFonts w:eastAsia="Times New Roman"/>
          <w:color w:val="000000"/>
          <w:spacing w:val="2"/>
        </w:rPr>
        <w:t xml:space="preserve">Pursuant to the Procurement Code, Sections 13-1-28, </w:t>
      </w:r>
      <w:r w:rsidRPr="00C1012F">
        <w:rPr>
          <w:rFonts w:eastAsia="Times New Roman"/>
          <w:color w:val="000000"/>
          <w:spacing w:val="2"/>
          <w:u w:val="single"/>
        </w:rPr>
        <w:t>et seq.,</w:t>
      </w:r>
      <w:r w:rsidRPr="00C1012F">
        <w:rPr>
          <w:rFonts w:eastAsia="Times New Roman"/>
          <w:color w:val="000000"/>
          <w:spacing w:val="2"/>
        </w:rPr>
        <w:t xml:space="preserve"> NMSA 1978 and NMSA 1978, § 13-1-191.1 (2006), </w:t>
      </w:r>
      <w:r w:rsidRPr="00C1012F">
        <w:rPr>
          <w:rFonts w:eastAsia="Times New Roman"/>
          <w:color w:val="000000"/>
          <w:spacing w:val="2"/>
          <w:u w:val="single"/>
        </w:rPr>
        <w:t xml:space="preserve">as amended by Laws of 2007, Chapter 234, </w:t>
      </w:r>
      <w:r w:rsidRPr="00C1012F">
        <w:rPr>
          <w:rFonts w:eastAsia="Times New Roman"/>
          <w:color w:val="000000"/>
          <w:spacing w:val="2"/>
        </w:rPr>
        <w:t xml:space="preserve"> any prospective contractor seeking to enter into a contract with any state agency or local public body </w:t>
      </w:r>
      <w:r w:rsidRPr="00C1012F">
        <w:rPr>
          <w:rFonts w:eastAsia="Times New Roman"/>
          <w:b/>
          <w:color w:val="000000"/>
          <w:spacing w:val="2"/>
        </w:rPr>
        <w:t xml:space="preserve">for professional services, a design and build project delivery system, or the design and installation of measures the primary purpose of which is to conserve natural resources </w:t>
      </w:r>
      <w:r w:rsidRPr="00C1012F">
        <w:rPr>
          <w:rFonts w:eastAsia="Times New Roman"/>
          <w:color w:val="000000"/>
          <w:spacing w:val="2"/>
        </w:rPr>
        <w:t>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and fifty dollars ($250) over the two year period</w:t>
      </w:r>
      <w:r w:rsidR="00933FB0">
        <w:rPr>
          <w:rFonts w:eastAsia="Times New Roman"/>
          <w:color w:val="000000"/>
          <w:spacing w:val="2"/>
        </w:rPr>
        <w:t>.</w:t>
      </w:r>
    </w:p>
    <w:p w14:paraId="00C2E4AC" w14:textId="570673E3" w:rsidR="003C31E2" w:rsidRPr="00C1012F" w:rsidRDefault="00192725" w:rsidP="00933FB0">
      <w:pPr>
        <w:tabs>
          <w:tab w:val="left" w:pos="1080"/>
        </w:tabs>
        <w:spacing w:before="296" w:line="275" w:lineRule="exact"/>
        <w:textAlignment w:val="baseline"/>
        <w:rPr>
          <w:rFonts w:eastAsia="Times New Roman"/>
          <w:color w:val="000000"/>
          <w:spacing w:val="2"/>
        </w:rPr>
      </w:pPr>
      <w:r>
        <w:rPr>
          <w:rFonts w:eastAsia="Times New Roman"/>
          <w:color w:val="000000"/>
          <w:spacing w:val="3"/>
        </w:rPr>
        <w:t>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p w14:paraId="4FCB5740" w14:textId="77777777" w:rsidR="003C31E2" w:rsidRDefault="00192725">
      <w:pPr>
        <w:spacing w:before="262" w:line="259" w:lineRule="exact"/>
        <w:textAlignment w:val="baseline"/>
        <w:rPr>
          <w:rFonts w:eastAsia="Times New Roman"/>
          <w:color w:val="000000"/>
        </w:rPr>
      </w:pPr>
      <w:r>
        <w:rPr>
          <w:rFonts w:eastAsia="Times New Roman"/>
          <w:color w:val="000000"/>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46DF1801" w14:textId="77777777" w:rsidR="003C31E2" w:rsidRDefault="00192725">
      <w:pPr>
        <w:spacing w:before="260" w:line="259" w:lineRule="exact"/>
        <w:ind w:right="360"/>
        <w:textAlignment w:val="baseline"/>
        <w:rPr>
          <w:rFonts w:eastAsia="Times New Roman"/>
          <w:color w:val="000000"/>
        </w:rPr>
      </w:pPr>
      <w:r>
        <w:rPr>
          <w:rFonts w:eastAsia="Times New Roman"/>
          <w:color w:val="000000"/>
        </w:rPr>
        <w:t>THIS FORM MUST BE INCLUDED IN THE REQUEST FOR PROPOSALS AND MUST BE FILED BY ANY PROSPECTIVE CONTRACTOR WHETHER OR NOT THEY, THEIR FAMILY MEMBER, OR THEIR REPRESENTATIVE HAS MADE ANY CONTRIBUTIONS SUBJECT TO DISCLOSURE.</w:t>
      </w:r>
    </w:p>
    <w:p w14:paraId="77A8B6ED" w14:textId="77777777" w:rsidR="003C31E2" w:rsidRDefault="00192725">
      <w:pPr>
        <w:spacing w:before="258" w:line="259" w:lineRule="exact"/>
        <w:textAlignment w:val="baseline"/>
        <w:rPr>
          <w:rFonts w:eastAsia="Times New Roman"/>
          <w:color w:val="000000"/>
          <w:spacing w:val="1"/>
        </w:rPr>
      </w:pPr>
      <w:r>
        <w:rPr>
          <w:rFonts w:eastAsia="Times New Roman"/>
          <w:color w:val="000000"/>
          <w:spacing w:val="1"/>
        </w:rPr>
        <w:t>The following definitions apply:</w:t>
      </w:r>
    </w:p>
    <w:p w14:paraId="082D8459" w14:textId="77777777" w:rsidR="00933FB0" w:rsidRDefault="00192725" w:rsidP="00933FB0">
      <w:pPr>
        <w:spacing w:before="262" w:line="259" w:lineRule="exact"/>
        <w:ind w:left="648" w:hanging="648"/>
        <w:textAlignment w:val="baseline"/>
        <w:rPr>
          <w:rFonts w:eastAsia="Times New Roman"/>
          <w:b/>
          <w:color w:val="000000"/>
          <w:spacing w:val="1"/>
        </w:rPr>
      </w:pPr>
      <w:r>
        <w:rPr>
          <w:rFonts w:eastAsia="Times New Roman"/>
          <w:b/>
          <w:color w:val="000000"/>
          <w:spacing w:val="1"/>
        </w:rPr>
        <w:t xml:space="preserve">"Applicable public official" </w:t>
      </w:r>
      <w:r>
        <w:rPr>
          <w:rFonts w:eastAsia="Times New Roman"/>
          <w:color w:val="000000"/>
          <w:spacing w:val="1"/>
        </w:rPr>
        <w:t>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96A89A2" w14:textId="23C91E17" w:rsidR="003C31E2" w:rsidRPr="00933FB0" w:rsidRDefault="00192725" w:rsidP="00933FB0">
      <w:pPr>
        <w:spacing w:before="262" w:line="259" w:lineRule="exact"/>
        <w:ind w:left="648" w:hanging="648"/>
        <w:jc w:val="right"/>
        <w:textAlignment w:val="baseline"/>
        <w:rPr>
          <w:rFonts w:eastAsia="Times New Roman"/>
          <w:b/>
          <w:color w:val="000000"/>
          <w:spacing w:val="1"/>
        </w:rPr>
      </w:pPr>
      <w:r>
        <w:rPr>
          <w:rFonts w:eastAsia="Times New Roman"/>
          <w:color w:val="000000"/>
          <w:sz w:val="14"/>
        </w:rPr>
        <w:t>Page 1 of 3</w:t>
      </w:r>
      <w:r w:rsidR="00933FB0">
        <w:rPr>
          <w:rFonts w:eastAsia="Times New Roman"/>
          <w:color w:val="000000"/>
          <w:sz w:val="14"/>
        </w:rPr>
        <w:t xml:space="preserve">     </w:t>
      </w:r>
      <w:r>
        <w:rPr>
          <w:rFonts w:eastAsia="Times New Roman"/>
          <w:color w:val="000000"/>
          <w:sz w:val="14"/>
        </w:rPr>
        <w:tab/>
        <w:t>DFA Disclosure form/July, 2007</w:t>
      </w:r>
    </w:p>
    <w:p w14:paraId="072F010B" w14:textId="77777777" w:rsidR="003C31E2" w:rsidRDefault="003C31E2">
      <w:pPr>
        <w:sectPr w:rsidR="003C31E2">
          <w:pgSz w:w="12240" w:h="15840"/>
          <w:pgMar w:top="1760" w:right="2003" w:bottom="844" w:left="2117" w:header="720" w:footer="720" w:gutter="0"/>
          <w:cols w:space="720"/>
        </w:sectPr>
      </w:pPr>
    </w:p>
    <w:p w14:paraId="3147B9C5" w14:textId="77777777" w:rsidR="003C31E2" w:rsidRDefault="00192725">
      <w:pPr>
        <w:spacing w:before="2" w:line="261" w:lineRule="exact"/>
        <w:ind w:left="648" w:hanging="648"/>
        <w:textAlignment w:val="baseline"/>
        <w:rPr>
          <w:rFonts w:eastAsia="Times New Roman"/>
          <w:b/>
          <w:color w:val="000000"/>
          <w:spacing w:val="3"/>
        </w:rPr>
      </w:pPr>
      <w:r>
        <w:rPr>
          <w:rFonts w:eastAsia="Times New Roman"/>
          <w:b/>
          <w:color w:val="000000"/>
          <w:spacing w:val="3"/>
        </w:rPr>
        <w:lastRenderedPageBreak/>
        <w:t xml:space="preserve">"Campaign Contribution" </w:t>
      </w:r>
      <w:r>
        <w:rPr>
          <w:rFonts w:eastAsia="Times New Roman"/>
          <w:color w:val="000000"/>
          <w:spacing w:val="3"/>
        </w:rPr>
        <w:t>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14:paraId="27AE8BF1" w14:textId="77777777" w:rsidR="003C31E2" w:rsidRDefault="00192725">
      <w:pPr>
        <w:spacing w:before="262" w:line="258" w:lineRule="exact"/>
        <w:ind w:left="648" w:right="288" w:hanging="648"/>
        <w:textAlignment w:val="baseline"/>
        <w:rPr>
          <w:rFonts w:eastAsia="Times New Roman"/>
          <w:b/>
          <w:color w:val="000000"/>
        </w:rPr>
      </w:pPr>
      <w:r>
        <w:rPr>
          <w:rFonts w:eastAsia="Times New Roman"/>
          <w:b/>
          <w:color w:val="000000"/>
        </w:rPr>
        <w:t xml:space="preserve">"Family member" </w:t>
      </w:r>
      <w:r>
        <w:rPr>
          <w:rFonts w:eastAsia="Times New Roman"/>
          <w:color w:val="000000"/>
        </w:rPr>
        <w:t>means spouse, father, mother, child, father-in-law, mother-in-law, daughter-in-law or son-in-law of (a) a prospective contractor, if the prospective contractor is a natural person; or (b) an owner of a prospective contractor.</w:t>
      </w:r>
    </w:p>
    <w:p w14:paraId="6E3B5A10" w14:textId="77777777" w:rsidR="003C31E2" w:rsidRDefault="00192725">
      <w:pPr>
        <w:spacing w:before="258" w:line="258" w:lineRule="exact"/>
        <w:textAlignment w:val="baseline"/>
        <w:rPr>
          <w:rFonts w:eastAsia="Times New Roman"/>
          <w:b/>
          <w:color w:val="000000"/>
          <w:spacing w:val="1"/>
        </w:rPr>
      </w:pPr>
      <w:r>
        <w:rPr>
          <w:rFonts w:eastAsia="Times New Roman"/>
          <w:b/>
          <w:color w:val="000000"/>
          <w:spacing w:val="1"/>
        </w:rPr>
        <w:t xml:space="preserve">"Pendency of the procurement process" </w:t>
      </w:r>
      <w:r>
        <w:rPr>
          <w:rFonts w:eastAsia="Times New Roman"/>
          <w:color w:val="000000"/>
          <w:spacing w:val="1"/>
        </w:rPr>
        <w:t>means the time period commencing with the</w:t>
      </w:r>
    </w:p>
    <w:p w14:paraId="75FB1CE2" w14:textId="77777777" w:rsidR="003C31E2" w:rsidRDefault="00192725">
      <w:pPr>
        <w:spacing w:line="258" w:lineRule="exact"/>
        <w:ind w:left="648" w:right="720"/>
        <w:textAlignment w:val="baseline"/>
        <w:rPr>
          <w:rFonts w:eastAsia="Times New Roman"/>
          <w:color w:val="000000"/>
        </w:rPr>
      </w:pPr>
      <w:r>
        <w:rPr>
          <w:rFonts w:eastAsia="Times New Roman"/>
          <w:color w:val="000000"/>
        </w:rPr>
        <w:t>public notice of the request for proposals and ending with the award of the contract or the cancellation of the request for proposals.</w:t>
      </w:r>
    </w:p>
    <w:p w14:paraId="3D8FFAB8" w14:textId="77777777" w:rsidR="003C31E2" w:rsidRDefault="00192725">
      <w:pPr>
        <w:spacing w:before="257" w:line="259" w:lineRule="exact"/>
        <w:ind w:left="648" w:right="72" w:hanging="648"/>
        <w:textAlignment w:val="baseline"/>
        <w:rPr>
          <w:rFonts w:eastAsia="Times New Roman"/>
          <w:b/>
          <w:color w:val="000000"/>
        </w:rPr>
      </w:pPr>
      <w:r>
        <w:rPr>
          <w:rFonts w:eastAsia="Times New Roman"/>
          <w:b/>
          <w:color w:val="000000"/>
        </w:rPr>
        <w:t xml:space="preserve">"Prospective contractor" </w:t>
      </w:r>
      <w:r>
        <w:rPr>
          <w:rFonts w:eastAsia="Times New Roman"/>
          <w:color w:val="000000"/>
        </w:rPr>
        <w:t>means a person or business that is subject to the competitive sealed proposal process set forth in the Procurement Code or is not required to submit a competitive sealed proposal because that person or business qualifies for a sole source or a small purchase contract.</w:t>
      </w:r>
    </w:p>
    <w:p w14:paraId="57923EFB" w14:textId="77777777" w:rsidR="003C31E2" w:rsidRDefault="00192725">
      <w:pPr>
        <w:spacing w:before="255" w:line="260" w:lineRule="exact"/>
        <w:ind w:left="648" w:right="72" w:hanging="648"/>
        <w:textAlignment w:val="baseline"/>
        <w:rPr>
          <w:rFonts w:eastAsia="Times New Roman"/>
          <w:b/>
          <w:color w:val="000000"/>
        </w:rPr>
      </w:pPr>
      <w:r>
        <w:rPr>
          <w:rFonts w:eastAsia="Times New Roman"/>
          <w:b/>
          <w:color w:val="000000"/>
        </w:rPr>
        <w:t xml:space="preserve">"Representative of a prospective contractor" </w:t>
      </w:r>
      <w:r>
        <w:rPr>
          <w:rFonts w:eastAsia="Times New Roman"/>
          <w:color w:val="000000"/>
        </w:rPr>
        <w:t>means an officer or director of a corporation, a member or manager of a limited liability corporation, a partner of a partnership or a trustee of a trust of the prospective contractor.</w:t>
      </w:r>
    </w:p>
    <w:p w14:paraId="208710BB" w14:textId="77777777" w:rsidR="003C31E2" w:rsidRDefault="00192725">
      <w:pPr>
        <w:tabs>
          <w:tab w:val="left" w:leader="underscore" w:pos="7056"/>
        </w:tabs>
        <w:spacing w:before="257" w:line="260" w:lineRule="exact"/>
        <w:ind w:right="1008"/>
        <w:textAlignment w:val="baseline"/>
        <w:rPr>
          <w:rFonts w:eastAsia="Times New Roman"/>
          <w:color w:val="000000"/>
        </w:rPr>
      </w:pPr>
      <w:r>
        <w:rPr>
          <w:rFonts w:eastAsia="Times New Roman"/>
          <w:color w:val="000000"/>
        </w:rPr>
        <w:t>Name(s) of Applicable Public Official(s) if any:</w:t>
      </w:r>
      <w:r>
        <w:rPr>
          <w:rFonts w:eastAsia="Times New Roman"/>
          <w:color w:val="000000"/>
        </w:rPr>
        <w:tab/>
        <w:t xml:space="preserve"> (Completed by State Agency or Local Public Body)</w:t>
      </w:r>
    </w:p>
    <w:p w14:paraId="78999ED6" w14:textId="77777777" w:rsidR="003C31E2" w:rsidRDefault="00192725">
      <w:pPr>
        <w:spacing w:line="520" w:lineRule="exact"/>
        <w:ind w:right="936"/>
        <w:textAlignment w:val="baseline"/>
        <w:rPr>
          <w:rFonts w:eastAsia="Times New Roman"/>
          <w:color w:val="000000"/>
        </w:rPr>
      </w:pPr>
      <w:r>
        <w:rPr>
          <w:rFonts w:eastAsia="Times New Roman"/>
          <w:color w:val="000000"/>
        </w:rPr>
        <w:t>DISCLOSURE OF CONTRIBUTIONS BY PROSPECTIVE CONTRACTOR: Contribution Made By:</w:t>
      </w:r>
    </w:p>
    <w:p w14:paraId="386F6DD4" w14:textId="77777777" w:rsidR="003C31E2" w:rsidRDefault="00192725">
      <w:pPr>
        <w:tabs>
          <w:tab w:val="right" w:leader="underscore" w:pos="8136"/>
        </w:tabs>
        <w:spacing w:after="219" w:line="517" w:lineRule="exact"/>
        <w:textAlignment w:val="baseline"/>
        <w:rPr>
          <w:rFonts w:eastAsia="Times New Roman"/>
          <w:color w:val="000000"/>
        </w:rPr>
      </w:pPr>
      <w:r>
        <w:rPr>
          <w:rFonts w:eastAsia="Times New Roman"/>
          <w:color w:val="000000"/>
        </w:rPr>
        <w:t xml:space="preserve">Relation to Prospective Contractor: </w:t>
      </w:r>
      <w:r>
        <w:rPr>
          <w:rFonts w:eastAsia="Times New Roman"/>
          <w:color w:val="000000"/>
        </w:rPr>
        <w:tab/>
        <w:t xml:space="preserve"> </w:t>
      </w:r>
      <w:r>
        <w:rPr>
          <w:rFonts w:eastAsia="Times New Roman"/>
          <w:color w:val="000000"/>
        </w:rPr>
        <w:br/>
        <w:t>Date Contribution(s) Made:</w:t>
      </w:r>
    </w:p>
    <w:p w14:paraId="25D5420C" w14:textId="5639DC70" w:rsidR="003C31E2" w:rsidRDefault="00933FB0">
      <w:pPr>
        <w:spacing w:before="293" w:after="222" w:line="256" w:lineRule="exact"/>
        <w:textAlignment w:val="baseline"/>
        <w:rPr>
          <w:rFonts w:eastAsia="Times New Roman"/>
          <w:color w:val="000000"/>
          <w:spacing w:val="1"/>
        </w:rPr>
      </w:pPr>
      <w:r>
        <w:rPr>
          <w:noProof/>
        </w:rPr>
        <mc:AlternateContent>
          <mc:Choice Requires="wps">
            <w:drawing>
              <wp:anchor distT="0" distB="0" distL="114300" distR="114300" simplePos="0" relativeHeight="251652096" behindDoc="0" locked="0" layoutInCell="1" allowOverlap="1" wp14:anchorId="6BFD3E85" wp14:editId="7B751880">
                <wp:simplePos x="0" y="0"/>
                <wp:positionH relativeFrom="page">
                  <wp:posOffset>3495040</wp:posOffset>
                </wp:positionH>
                <wp:positionV relativeFrom="page">
                  <wp:posOffset>7680960</wp:posOffset>
                </wp:positionV>
                <wp:extent cx="303593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8890">
                          <a:solidFill>
                            <a:srgbClr val="3737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D2379" id="Line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2pt,604.8pt" to="514.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" strokecolor="#373737" strokeweight=".7pt">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6D546DC6" wp14:editId="11506799">
                <wp:simplePos x="0" y="0"/>
                <wp:positionH relativeFrom="page">
                  <wp:posOffset>3495040</wp:posOffset>
                </wp:positionH>
                <wp:positionV relativeFrom="page">
                  <wp:posOffset>8007985</wp:posOffset>
                </wp:positionV>
                <wp:extent cx="301625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0" cy="0"/>
                        </a:xfrm>
                        <a:prstGeom prst="line">
                          <a:avLst/>
                        </a:prstGeom>
                        <a:noFill/>
                        <a:ln w="8890">
                          <a:solidFill>
                            <a:srgbClr val="3737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45369"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2pt,630.55pt" to="512.7pt,6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YCFgIAACo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" strokecolor="#373737" strokeweight=".7pt">
                <w10:wrap anchorx="page" anchory="page"/>
              </v:line>
            </w:pict>
          </mc:Fallback>
        </mc:AlternateContent>
      </w:r>
      <w:r w:rsidR="00192725">
        <w:rPr>
          <w:rFonts w:eastAsia="Times New Roman"/>
          <w:color w:val="000000"/>
          <w:spacing w:val="1"/>
        </w:rPr>
        <w:t>Amount(s) of Contribution(s)</w:t>
      </w:r>
    </w:p>
    <w:p w14:paraId="01538CA5" w14:textId="352779BA" w:rsidR="003C31E2" w:rsidRDefault="00933FB0">
      <w:pPr>
        <w:spacing w:before="294" w:after="997" w:line="256" w:lineRule="exact"/>
        <w:textAlignment w:val="baseline"/>
        <w:rPr>
          <w:rFonts w:eastAsia="Times New Roman"/>
          <w:color w:val="000000"/>
          <w:spacing w:val="1"/>
        </w:rPr>
      </w:pPr>
      <w:r>
        <w:rPr>
          <w:noProof/>
        </w:rPr>
        <mc:AlternateContent>
          <mc:Choice Requires="wps">
            <w:drawing>
              <wp:anchor distT="0" distB="0" distL="114300" distR="114300" simplePos="0" relativeHeight="251654144" behindDoc="0" locked="0" layoutInCell="1" allowOverlap="1" wp14:anchorId="5B042FB4" wp14:editId="5099BE54">
                <wp:simplePos x="0" y="0"/>
                <wp:positionH relativeFrom="page">
                  <wp:posOffset>3495040</wp:posOffset>
                </wp:positionH>
                <wp:positionV relativeFrom="page">
                  <wp:posOffset>8174990</wp:posOffset>
                </wp:positionV>
                <wp:extent cx="303593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6985">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745BA" id="Line 1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2pt,643.7pt" to="514.25pt,6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Zk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" strokecolor="#424242" strokeweight=".55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4AA6E016" wp14:editId="3861F4A9">
                <wp:simplePos x="0" y="0"/>
                <wp:positionH relativeFrom="page">
                  <wp:posOffset>3495040</wp:posOffset>
                </wp:positionH>
                <wp:positionV relativeFrom="page">
                  <wp:posOffset>8666480</wp:posOffset>
                </wp:positionV>
                <wp:extent cx="303593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6985">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90067" id="Line 1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2pt,682.4pt" to="514.25pt,6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QmFwIAACo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" strokecolor="#3f3f3f" strokeweight=".55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7EEF81B5" wp14:editId="18CB2101">
                <wp:simplePos x="0" y="0"/>
                <wp:positionH relativeFrom="page">
                  <wp:posOffset>3495040</wp:posOffset>
                </wp:positionH>
                <wp:positionV relativeFrom="page">
                  <wp:posOffset>8503920</wp:posOffset>
                </wp:positionV>
                <wp:extent cx="301371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3710" cy="0"/>
                        </a:xfrm>
                        <a:prstGeom prst="line">
                          <a:avLst/>
                        </a:prstGeom>
                        <a:noFill/>
                        <a:ln w="6985">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93AA"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2pt,669.6pt" to="512.5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" strokecolor="#424242" strokeweight=".55pt">
                <w10:wrap anchorx="page" anchory="page"/>
              </v:line>
            </w:pict>
          </mc:Fallback>
        </mc:AlternateContent>
      </w:r>
      <w:r w:rsidR="00192725">
        <w:rPr>
          <w:rFonts w:eastAsia="Times New Roman"/>
          <w:color w:val="000000"/>
          <w:spacing w:val="1"/>
        </w:rPr>
        <w:t>Nature of Contribution(s)</w:t>
      </w:r>
    </w:p>
    <w:p w14:paraId="7D4757F3" w14:textId="77777777" w:rsidR="003C31E2" w:rsidRDefault="003C31E2">
      <w:pPr>
        <w:spacing w:before="294" w:after="997" w:line="256" w:lineRule="exact"/>
        <w:sectPr w:rsidR="003C31E2">
          <w:pgSz w:w="12240" w:h="15840"/>
          <w:pgMar w:top="1740" w:right="1956" w:bottom="864" w:left="2124" w:header="720" w:footer="720" w:gutter="0"/>
          <w:cols w:space="720"/>
        </w:sectPr>
      </w:pPr>
    </w:p>
    <w:p w14:paraId="35060675" w14:textId="77777777" w:rsidR="003C31E2" w:rsidRDefault="00192725">
      <w:pPr>
        <w:tabs>
          <w:tab w:val="right" w:pos="4392"/>
        </w:tabs>
        <w:spacing w:line="157" w:lineRule="exact"/>
        <w:textAlignment w:val="baseline"/>
        <w:rPr>
          <w:rFonts w:eastAsia="Times New Roman"/>
          <w:color w:val="000000"/>
          <w:sz w:val="14"/>
        </w:rPr>
      </w:pPr>
      <w:r>
        <w:rPr>
          <w:rFonts w:eastAsia="Times New Roman"/>
          <w:color w:val="000000"/>
          <w:sz w:val="14"/>
        </w:rPr>
        <w:t>Page 2 of 3</w:t>
      </w:r>
      <w:r>
        <w:rPr>
          <w:rFonts w:eastAsia="Times New Roman"/>
          <w:color w:val="000000"/>
          <w:sz w:val="14"/>
        </w:rPr>
        <w:tab/>
        <w:t>DFA Disclosure form/July, 2007</w:t>
      </w:r>
    </w:p>
    <w:p w14:paraId="43327B37" w14:textId="77777777" w:rsidR="003C31E2" w:rsidRDefault="003C31E2">
      <w:pPr>
        <w:sectPr w:rsidR="003C31E2">
          <w:type w:val="continuous"/>
          <w:pgSz w:w="12240" w:h="15840"/>
          <w:pgMar w:top="1740" w:right="2089" w:bottom="864" w:left="5731" w:header="720" w:footer="720" w:gutter="0"/>
          <w:cols w:space="720"/>
        </w:sectPr>
      </w:pPr>
    </w:p>
    <w:p w14:paraId="02ADB61D" w14:textId="11C78F50" w:rsidR="003C31E2" w:rsidRDefault="00933FB0">
      <w:pPr>
        <w:spacing w:line="259" w:lineRule="exact"/>
        <w:textAlignment w:val="baseline"/>
        <w:rPr>
          <w:rFonts w:eastAsia="Times New Roman"/>
          <w:color w:val="000000"/>
          <w:spacing w:val="1"/>
        </w:rPr>
      </w:pPr>
      <w:r>
        <w:rPr>
          <w:noProof/>
        </w:rPr>
        <w:lastRenderedPageBreak/>
        <mc:AlternateContent>
          <mc:Choice Requires="wps">
            <w:drawing>
              <wp:anchor distT="0" distB="0" distL="114300" distR="114300" simplePos="0" relativeHeight="251657216" behindDoc="0" locked="0" layoutInCell="1" allowOverlap="1" wp14:anchorId="454FF52A" wp14:editId="3572D7A4">
                <wp:simplePos x="0" y="0"/>
                <wp:positionH relativeFrom="page">
                  <wp:posOffset>3513455</wp:posOffset>
                </wp:positionH>
                <wp:positionV relativeFrom="page">
                  <wp:posOffset>1426210</wp:posOffset>
                </wp:positionV>
                <wp:extent cx="301625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0" cy="0"/>
                        </a:xfrm>
                        <a:prstGeom prst="line">
                          <a:avLst/>
                        </a:prstGeom>
                        <a:noFill/>
                        <a:ln w="8890">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4CEC"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5pt,112.3pt" to="514.1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" strokecolor="#4b4b4b" strokeweight=".7pt">
                <w10:wrap anchorx="page" anchory="page"/>
              </v:line>
            </w:pict>
          </mc:Fallback>
        </mc:AlternateContent>
      </w:r>
      <w:r w:rsidR="00192725">
        <w:rPr>
          <w:rFonts w:eastAsia="Times New Roman"/>
          <w:color w:val="000000"/>
          <w:spacing w:val="1"/>
        </w:rPr>
        <w:t>Purpose of Contribution(s)</w:t>
      </w:r>
    </w:p>
    <w:p w14:paraId="5D3034CD" w14:textId="270BC28E" w:rsidR="003C31E2" w:rsidRDefault="00933FB0">
      <w:pPr>
        <w:spacing w:before="527" w:after="784" w:line="260" w:lineRule="exact"/>
        <w:textAlignment w:val="baseline"/>
        <w:rPr>
          <w:rFonts w:eastAsia="Times New Roman"/>
          <w:color w:val="000000"/>
          <w:spacing w:val="1"/>
        </w:rPr>
      </w:pPr>
      <w:r>
        <w:rPr>
          <w:noProof/>
        </w:rPr>
        <mc:AlternateContent>
          <mc:Choice Requires="wps">
            <w:drawing>
              <wp:anchor distT="0" distB="0" distL="114300" distR="114300" simplePos="0" relativeHeight="251658240" behindDoc="0" locked="0" layoutInCell="1" allowOverlap="1" wp14:anchorId="277D2234" wp14:editId="745975DE">
                <wp:simplePos x="0" y="0"/>
                <wp:positionH relativeFrom="page">
                  <wp:posOffset>1360170</wp:posOffset>
                </wp:positionH>
                <wp:positionV relativeFrom="page">
                  <wp:posOffset>2423160</wp:posOffset>
                </wp:positionV>
                <wp:extent cx="194373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8890">
                          <a:solidFill>
                            <a:srgbClr val="38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27AC"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7.1pt,190.8pt" to="260.1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" strokecolor="#383838" strokeweight=".7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0695E57C" wp14:editId="46EB0857">
                <wp:simplePos x="0" y="0"/>
                <wp:positionH relativeFrom="page">
                  <wp:posOffset>3513455</wp:posOffset>
                </wp:positionH>
                <wp:positionV relativeFrom="page">
                  <wp:posOffset>1593215</wp:posOffset>
                </wp:positionV>
                <wp:extent cx="301625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0" cy="0"/>
                        </a:xfrm>
                        <a:prstGeom prst="line">
                          <a:avLst/>
                        </a:prstGeom>
                        <a:noFill/>
                        <a:ln w="6985">
                          <a:solidFill>
                            <a:srgbClr val="43434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0B24"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5pt,125.45pt" to="514.1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4FAIAACg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" strokecolor="#434343" strokeweight=".55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3F916930" wp14:editId="64C3226A">
                <wp:simplePos x="0" y="0"/>
                <wp:positionH relativeFrom="page">
                  <wp:posOffset>3511550</wp:posOffset>
                </wp:positionH>
                <wp:positionV relativeFrom="page">
                  <wp:posOffset>2423160</wp:posOffset>
                </wp:positionV>
                <wp:extent cx="165290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line">
                          <a:avLst/>
                        </a:prstGeom>
                        <a:noFill/>
                        <a:ln w="8890">
                          <a:solidFill>
                            <a:srgbClr val="555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8C7B5"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5pt,190.8pt" to="406.6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hX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" strokecolor="#555" strokeweight=".7pt">
                <w10:wrap anchorx="page" anchory="page"/>
              </v:line>
            </w:pict>
          </mc:Fallback>
        </mc:AlternateContent>
      </w:r>
      <w:r w:rsidR="00192725">
        <w:rPr>
          <w:rFonts w:eastAsia="Times New Roman"/>
          <w:color w:val="000000"/>
          <w:spacing w:val="1"/>
        </w:rPr>
        <w:t>(Attach extra pages if necessary)</w:t>
      </w:r>
    </w:p>
    <w:p w14:paraId="1D667425" w14:textId="77777777" w:rsidR="003C31E2" w:rsidRDefault="003C31E2">
      <w:pPr>
        <w:spacing w:before="527" w:after="784" w:line="260" w:lineRule="exact"/>
        <w:sectPr w:rsidR="003C31E2">
          <w:pgSz w:w="12240" w:h="15840"/>
          <w:pgMar w:top="2000" w:right="7038" w:bottom="864" w:left="2142" w:header="720" w:footer="720" w:gutter="0"/>
          <w:cols w:space="720"/>
        </w:sectPr>
      </w:pPr>
    </w:p>
    <w:p w14:paraId="7E82677C" w14:textId="77777777" w:rsidR="003C31E2" w:rsidRDefault="00192725">
      <w:pPr>
        <w:tabs>
          <w:tab w:val="left" w:pos="3456"/>
        </w:tabs>
        <w:spacing w:after="486" w:line="260" w:lineRule="exact"/>
        <w:ind w:left="72"/>
        <w:textAlignment w:val="baseline"/>
        <w:rPr>
          <w:rFonts w:eastAsia="Times New Roman"/>
          <w:color w:val="000000"/>
        </w:rPr>
      </w:pPr>
      <w:r>
        <w:rPr>
          <w:rFonts w:eastAsia="Times New Roman"/>
          <w:color w:val="000000"/>
        </w:rPr>
        <w:t>Signature</w:t>
      </w:r>
      <w:r>
        <w:rPr>
          <w:rFonts w:eastAsia="Times New Roman"/>
          <w:color w:val="000000"/>
        </w:rPr>
        <w:tab/>
        <w:t>Date</w:t>
      </w:r>
    </w:p>
    <w:p w14:paraId="6BC8FB27" w14:textId="7252CEBF" w:rsidR="003C31E2" w:rsidRDefault="00933FB0">
      <w:pPr>
        <w:spacing w:before="25" w:line="260" w:lineRule="exact"/>
        <w:ind w:left="72"/>
        <w:textAlignment w:val="baseline"/>
        <w:rPr>
          <w:rFonts w:eastAsia="Times New Roman"/>
          <w:color w:val="000000"/>
          <w:spacing w:val="1"/>
        </w:rPr>
      </w:pPr>
      <w:r>
        <w:rPr>
          <w:noProof/>
        </w:rPr>
        <mc:AlternateContent>
          <mc:Choice Requires="wps">
            <w:drawing>
              <wp:anchor distT="0" distB="0" distL="114300" distR="114300" simplePos="0" relativeHeight="251661312" behindDoc="0" locked="0" layoutInCell="1" allowOverlap="1" wp14:anchorId="487D378B" wp14:editId="03731E01">
                <wp:simplePos x="0" y="0"/>
                <wp:positionH relativeFrom="page">
                  <wp:posOffset>1357630</wp:posOffset>
                </wp:positionH>
                <wp:positionV relativeFrom="page">
                  <wp:posOffset>2914650</wp:posOffset>
                </wp:positionV>
                <wp:extent cx="19418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889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693D5"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9pt,229.5pt" to="259.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" strokecolor="#5a5a5a" strokeweight=".7pt">
                <w10:wrap anchorx="page" anchory="page"/>
              </v:line>
            </w:pict>
          </mc:Fallback>
        </mc:AlternateContent>
      </w:r>
      <w:r w:rsidR="00192725">
        <w:rPr>
          <w:rFonts w:eastAsia="Times New Roman"/>
          <w:color w:val="000000"/>
          <w:spacing w:val="1"/>
        </w:rPr>
        <w:t>Title (position)</w:t>
      </w:r>
    </w:p>
    <w:p w14:paraId="1857F1CB" w14:textId="77777777" w:rsidR="003C31E2" w:rsidRDefault="00192725">
      <w:pPr>
        <w:spacing w:before="526" w:line="248" w:lineRule="exact"/>
        <w:ind w:left="72"/>
        <w:jc w:val="center"/>
        <w:textAlignment w:val="baseline"/>
        <w:rPr>
          <w:rFonts w:eastAsia="Times New Roman"/>
          <w:b/>
          <w:color w:val="000000"/>
          <w:spacing w:val="3"/>
        </w:rPr>
      </w:pPr>
      <w:r>
        <w:rPr>
          <w:rFonts w:eastAsia="Times New Roman"/>
          <w:b/>
          <w:color w:val="000000"/>
          <w:spacing w:val="3"/>
        </w:rPr>
        <w:t>--OR—</w:t>
      </w:r>
      <w:r>
        <w:rPr>
          <w:rFonts w:eastAsia="Times New Roman"/>
          <w:color w:val="000000"/>
          <w:sz w:val="24"/>
        </w:rPr>
        <w:t xml:space="preserve"> </w:t>
      </w:r>
    </w:p>
    <w:p w14:paraId="00E3BE82" w14:textId="77777777" w:rsidR="003C31E2" w:rsidRDefault="00192725">
      <w:pPr>
        <w:spacing w:before="266" w:after="738" w:line="257" w:lineRule="exact"/>
        <w:ind w:left="72" w:right="72"/>
        <w:textAlignment w:val="baseline"/>
        <w:rPr>
          <w:rFonts w:eastAsia="Times New Roman"/>
          <w:b/>
          <w:color w:val="000000"/>
        </w:rPr>
      </w:pPr>
      <w:r>
        <w:rPr>
          <w:rFonts w:eastAsia="Times New Roman"/>
          <w:b/>
          <w:color w:val="000000"/>
        </w:rPr>
        <w:t xml:space="preserve">NO CONTRIBUTIONS IN THE AGGREGATE TOTAL OVER TWO HUNDRED FIFTY DOLLARS ($250) WERE MADE </w:t>
      </w:r>
      <w:r>
        <w:rPr>
          <w:rFonts w:eastAsia="Times New Roman"/>
          <w:color w:val="000000"/>
        </w:rPr>
        <w:t>to an applicable public official by me, a family member or representative.</w:t>
      </w:r>
    </w:p>
    <w:p w14:paraId="3C1038D3" w14:textId="342687A2" w:rsidR="003C31E2" w:rsidRDefault="00933FB0">
      <w:pPr>
        <w:tabs>
          <w:tab w:val="left" w:pos="5472"/>
        </w:tabs>
        <w:spacing w:before="30" w:after="485" w:line="261" w:lineRule="exact"/>
        <w:ind w:left="72"/>
        <w:textAlignment w:val="baseline"/>
        <w:rPr>
          <w:rFonts w:eastAsia="Times New Roman"/>
          <w:color w:val="000000"/>
        </w:rPr>
      </w:pPr>
      <w:r>
        <w:rPr>
          <w:noProof/>
        </w:rPr>
        <mc:AlternateContent>
          <mc:Choice Requires="wps">
            <w:drawing>
              <wp:anchor distT="0" distB="0" distL="114300" distR="114300" simplePos="0" relativeHeight="251662336" behindDoc="0" locked="0" layoutInCell="1" allowOverlap="1" wp14:anchorId="06C8B8ED" wp14:editId="2C0E1ACA">
                <wp:simplePos x="0" y="0"/>
                <wp:positionH relativeFrom="page">
                  <wp:posOffset>4361815</wp:posOffset>
                </wp:positionH>
                <wp:positionV relativeFrom="page">
                  <wp:posOffset>4716145</wp:posOffset>
                </wp:positionV>
                <wp:extent cx="165544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line">
                          <a:avLst/>
                        </a:prstGeom>
                        <a:noFill/>
                        <a:ln w="1143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9C86"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3.45pt,371.35pt" to="473.8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Ij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" strokecolor="#333" strokeweight=".9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5D6AFF03" wp14:editId="53ABD5BF">
                <wp:simplePos x="0" y="0"/>
                <wp:positionH relativeFrom="page">
                  <wp:posOffset>1355725</wp:posOffset>
                </wp:positionH>
                <wp:positionV relativeFrom="page">
                  <wp:posOffset>4720590</wp:posOffset>
                </wp:positionV>
                <wp:extent cx="215138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8890">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A3AB"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75pt,371.7pt" to="276.15pt,3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GyEgIAACg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" strokecolor="#444" strokeweight=".7pt">
                <w10:wrap anchorx="page" anchory="page"/>
              </v:line>
            </w:pict>
          </mc:Fallback>
        </mc:AlternateContent>
      </w:r>
      <w:r w:rsidR="00192725">
        <w:rPr>
          <w:rFonts w:eastAsia="Times New Roman"/>
          <w:color w:val="000000"/>
        </w:rPr>
        <w:t>Signature</w:t>
      </w:r>
      <w:r w:rsidR="00192725">
        <w:rPr>
          <w:rFonts w:eastAsia="Times New Roman"/>
          <w:color w:val="000000"/>
        </w:rPr>
        <w:tab/>
        <w:t>Date</w:t>
      </w:r>
    </w:p>
    <w:p w14:paraId="5560C7F3" w14:textId="58071B44" w:rsidR="003C31E2" w:rsidRDefault="00933FB0">
      <w:pPr>
        <w:spacing w:before="29" w:after="5911" w:line="260" w:lineRule="exact"/>
        <w:ind w:left="72"/>
        <w:textAlignment w:val="baseline"/>
        <w:rPr>
          <w:rFonts w:eastAsia="Times New Roman"/>
          <w:color w:val="000000"/>
        </w:rPr>
      </w:pPr>
      <w:r>
        <w:rPr>
          <w:noProof/>
        </w:rPr>
        <mc:AlternateContent>
          <mc:Choice Requires="wps">
            <w:drawing>
              <wp:anchor distT="0" distB="0" distL="114300" distR="114300" simplePos="0" relativeHeight="251664384" behindDoc="0" locked="0" layoutInCell="1" allowOverlap="1" wp14:anchorId="6CC608A7" wp14:editId="5C9B9745">
                <wp:simplePos x="0" y="0"/>
                <wp:positionH relativeFrom="page">
                  <wp:posOffset>1316990</wp:posOffset>
                </wp:positionH>
                <wp:positionV relativeFrom="page">
                  <wp:posOffset>5212080</wp:posOffset>
                </wp:positionV>
                <wp:extent cx="21901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8890">
                          <a:solidFill>
                            <a:srgbClr val="4949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7AC5"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7pt,410.4pt" to="276.15pt,4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" strokecolor="#494949" strokeweight=".7pt">
                <w10:wrap anchorx="page" anchory="page"/>
              </v:line>
            </w:pict>
          </mc:Fallback>
        </mc:AlternateContent>
      </w:r>
      <w:r w:rsidR="00192725">
        <w:rPr>
          <w:rFonts w:eastAsia="Times New Roman"/>
          <w:color w:val="000000"/>
        </w:rPr>
        <w:t>Title (Position)</w:t>
      </w:r>
    </w:p>
    <w:p w14:paraId="7CE39DA6" w14:textId="77777777" w:rsidR="003C31E2" w:rsidRDefault="003C31E2">
      <w:pPr>
        <w:spacing w:before="29" w:after="5911" w:line="260" w:lineRule="exact"/>
        <w:sectPr w:rsidR="003C31E2">
          <w:type w:val="continuous"/>
          <w:pgSz w:w="12240" w:h="15840"/>
          <w:pgMar w:top="2000" w:right="2006" w:bottom="864" w:left="2074" w:header="720" w:footer="720" w:gutter="0"/>
          <w:cols w:space="720"/>
        </w:sectPr>
      </w:pPr>
    </w:p>
    <w:p w14:paraId="4323EA7B" w14:textId="77777777" w:rsidR="003C31E2" w:rsidRDefault="00192725">
      <w:pPr>
        <w:tabs>
          <w:tab w:val="right" w:pos="4392"/>
        </w:tabs>
        <w:spacing w:line="161" w:lineRule="exact"/>
        <w:textAlignment w:val="baseline"/>
        <w:rPr>
          <w:rFonts w:eastAsia="Times New Roman"/>
          <w:color w:val="000000"/>
          <w:sz w:val="14"/>
        </w:rPr>
      </w:pPr>
      <w:r>
        <w:rPr>
          <w:rFonts w:eastAsia="Times New Roman"/>
          <w:color w:val="000000"/>
          <w:sz w:val="14"/>
        </w:rPr>
        <w:t>Page 3 of 3</w:t>
      </w:r>
      <w:r>
        <w:rPr>
          <w:rFonts w:eastAsia="Times New Roman"/>
          <w:color w:val="000000"/>
          <w:sz w:val="14"/>
        </w:rPr>
        <w:tab/>
        <w:t>DFA Disclosure form/July, 2007</w:t>
      </w:r>
    </w:p>
    <w:sectPr w:rsidR="003C31E2">
      <w:type w:val="continuous"/>
      <w:pgSz w:w="12240" w:h="15840"/>
      <w:pgMar w:top="2000" w:right="2095" w:bottom="864" w:left="57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93923" w14:textId="77777777" w:rsidR="004D3DBB" w:rsidRDefault="004D3DBB" w:rsidP="00F63B02">
      <w:r>
        <w:separator/>
      </w:r>
    </w:p>
  </w:endnote>
  <w:endnote w:type="continuationSeparator" w:id="0">
    <w:p w14:paraId="6D96AA0D" w14:textId="77777777" w:rsidR="004D3DBB" w:rsidRDefault="004D3DBB" w:rsidP="00F6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2D53" w14:textId="1951799D" w:rsidR="007760C2" w:rsidRDefault="007760C2">
    <w:pPr>
      <w:pStyle w:val="Footer"/>
      <w:jc w:val="center"/>
    </w:pPr>
  </w:p>
  <w:p w14:paraId="60C08D9A" w14:textId="77777777" w:rsidR="00F63B02" w:rsidRDefault="00F63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52B2" w14:textId="77777777" w:rsidR="004D3DBB" w:rsidRDefault="004D3DBB" w:rsidP="00F63B02">
      <w:r>
        <w:separator/>
      </w:r>
    </w:p>
  </w:footnote>
  <w:footnote w:type="continuationSeparator" w:id="0">
    <w:p w14:paraId="374A2946" w14:textId="77777777" w:rsidR="004D3DBB" w:rsidRDefault="004D3DBB" w:rsidP="00F6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C92"/>
    <w:multiLevelType w:val="hybridMultilevel"/>
    <w:tmpl w:val="DD4EB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F26F7"/>
    <w:multiLevelType w:val="multilevel"/>
    <w:tmpl w:val="FD8810AC"/>
    <w:lvl w:ilvl="0">
      <w:start w:val="1"/>
      <w:numFmt w:val="decimal"/>
      <w:lvlText w:val="%1."/>
      <w:lvlJc w:val="left"/>
      <w:pPr>
        <w:tabs>
          <w:tab w:val="left" w:pos="288"/>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D19D2"/>
    <w:multiLevelType w:val="hybridMultilevel"/>
    <w:tmpl w:val="659EE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64944"/>
    <w:multiLevelType w:val="multilevel"/>
    <w:tmpl w:val="F3C0D250"/>
    <w:lvl w:ilvl="0">
      <w:start w:val="1"/>
      <w:numFmt w:val="lowerLetter"/>
      <w:lvlText w:val="%1."/>
      <w:lvlJc w:val="left"/>
      <w:pPr>
        <w:tabs>
          <w:tab w:val="left" w:pos="360"/>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9B6908"/>
    <w:multiLevelType w:val="multilevel"/>
    <w:tmpl w:val="65C00BD8"/>
    <w:lvl w:ilvl="0">
      <w:start w:val="1"/>
      <w:numFmt w:val="upperRoman"/>
      <w:lvlText w:val="%1."/>
      <w:lvlJc w:val="left"/>
      <w:pPr>
        <w:tabs>
          <w:tab w:val="left" w:pos="72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517A4F"/>
    <w:multiLevelType w:val="multilevel"/>
    <w:tmpl w:val="E4B6AA04"/>
    <w:lvl w:ilvl="0">
      <w:start w:val="1"/>
      <w:numFmt w:val="lowerLetter"/>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6E55DD"/>
    <w:multiLevelType w:val="multilevel"/>
    <w:tmpl w:val="6C5A36BE"/>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6E7EDA"/>
    <w:multiLevelType w:val="multilevel"/>
    <w:tmpl w:val="84B0D426"/>
    <w:lvl w:ilvl="0">
      <w:start w:val="1"/>
      <w:numFmt w:val="decimal"/>
      <w:lvlText w:val="%1."/>
      <w:lvlJc w:val="left"/>
      <w:pPr>
        <w:tabs>
          <w:tab w:val="left" w:pos="36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1456CC"/>
    <w:multiLevelType w:val="multilevel"/>
    <w:tmpl w:val="3F8C39EC"/>
    <w:lvl w:ilvl="0">
      <w:start w:val="1"/>
      <w:numFmt w:val="lowerLetter"/>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B61674"/>
    <w:multiLevelType w:val="hybridMultilevel"/>
    <w:tmpl w:val="0ACA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A0F6F"/>
    <w:multiLevelType w:val="multilevel"/>
    <w:tmpl w:val="A998B94A"/>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B4C81"/>
    <w:multiLevelType w:val="multilevel"/>
    <w:tmpl w:val="9106406C"/>
    <w:lvl w:ilvl="0">
      <w:start w:val="3"/>
      <w:numFmt w:val="lowerLetter"/>
      <w:lvlText w:val="%1."/>
      <w:lvlJc w:val="left"/>
      <w:pPr>
        <w:tabs>
          <w:tab w:val="left" w:pos="28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8"/>
  </w:num>
  <w:num w:numId="4">
    <w:abstractNumId w:val="3"/>
  </w:num>
  <w:num w:numId="5">
    <w:abstractNumId w:val="11"/>
  </w:num>
  <w:num w:numId="6">
    <w:abstractNumId w:val="7"/>
  </w:num>
  <w:num w:numId="7">
    <w:abstractNumId w:val="1"/>
  </w:num>
  <w:num w:numId="8">
    <w:abstractNumId w:val="10"/>
  </w:num>
  <w:num w:numId="9">
    <w:abstractNumId w:val="6"/>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E2"/>
    <w:rsid w:val="000A49C8"/>
    <w:rsid w:val="00110260"/>
    <w:rsid w:val="00180BD9"/>
    <w:rsid w:val="00192725"/>
    <w:rsid w:val="001A4C67"/>
    <w:rsid w:val="00224CF1"/>
    <w:rsid w:val="00256B36"/>
    <w:rsid w:val="00270F53"/>
    <w:rsid w:val="00295659"/>
    <w:rsid w:val="003C31E2"/>
    <w:rsid w:val="003E72F4"/>
    <w:rsid w:val="004D3DBB"/>
    <w:rsid w:val="005E2B84"/>
    <w:rsid w:val="00666983"/>
    <w:rsid w:val="006F6874"/>
    <w:rsid w:val="00766A4E"/>
    <w:rsid w:val="007760C2"/>
    <w:rsid w:val="007B7EEF"/>
    <w:rsid w:val="007C6088"/>
    <w:rsid w:val="008621EB"/>
    <w:rsid w:val="00867284"/>
    <w:rsid w:val="008710DC"/>
    <w:rsid w:val="00914B3C"/>
    <w:rsid w:val="00922C92"/>
    <w:rsid w:val="00933FB0"/>
    <w:rsid w:val="009A684D"/>
    <w:rsid w:val="00A13FEE"/>
    <w:rsid w:val="00A423AD"/>
    <w:rsid w:val="00B73E1F"/>
    <w:rsid w:val="00BE7F3E"/>
    <w:rsid w:val="00C1012F"/>
    <w:rsid w:val="00C158BC"/>
    <w:rsid w:val="00C548AB"/>
    <w:rsid w:val="00E23CBF"/>
    <w:rsid w:val="00EC2D9C"/>
    <w:rsid w:val="00F40927"/>
    <w:rsid w:val="00F6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8976"/>
  <w15:docId w15:val="{09279FDD-62A8-42BB-9478-5EA70F50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FEE"/>
    <w:pPr>
      <w:ind w:left="720"/>
      <w:contextualSpacing/>
    </w:pPr>
  </w:style>
  <w:style w:type="character" w:styleId="Hyperlink">
    <w:name w:val="Hyperlink"/>
    <w:basedOn w:val="DefaultParagraphFont"/>
    <w:uiPriority w:val="99"/>
    <w:unhideWhenUsed/>
    <w:rsid w:val="00C548AB"/>
    <w:rPr>
      <w:color w:val="0563C1" w:themeColor="hyperlink"/>
      <w:u w:val="single"/>
    </w:rPr>
  </w:style>
  <w:style w:type="character" w:styleId="UnresolvedMention">
    <w:name w:val="Unresolved Mention"/>
    <w:basedOn w:val="DefaultParagraphFont"/>
    <w:uiPriority w:val="99"/>
    <w:semiHidden/>
    <w:unhideWhenUsed/>
    <w:rsid w:val="00C548AB"/>
    <w:rPr>
      <w:color w:val="605E5C"/>
      <w:shd w:val="clear" w:color="auto" w:fill="E1DFDD"/>
    </w:rPr>
  </w:style>
  <w:style w:type="paragraph" w:styleId="Header">
    <w:name w:val="header"/>
    <w:basedOn w:val="Normal"/>
    <w:link w:val="HeaderChar"/>
    <w:uiPriority w:val="99"/>
    <w:unhideWhenUsed/>
    <w:rsid w:val="00F63B02"/>
    <w:pPr>
      <w:tabs>
        <w:tab w:val="center" w:pos="4680"/>
        <w:tab w:val="right" w:pos="9360"/>
      </w:tabs>
    </w:pPr>
  </w:style>
  <w:style w:type="character" w:customStyle="1" w:styleId="HeaderChar">
    <w:name w:val="Header Char"/>
    <w:basedOn w:val="DefaultParagraphFont"/>
    <w:link w:val="Header"/>
    <w:uiPriority w:val="99"/>
    <w:rsid w:val="00F63B02"/>
  </w:style>
  <w:style w:type="paragraph" w:styleId="Footer">
    <w:name w:val="footer"/>
    <w:basedOn w:val="Normal"/>
    <w:link w:val="FooterChar"/>
    <w:uiPriority w:val="99"/>
    <w:unhideWhenUsed/>
    <w:rsid w:val="00F63B02"/>
    <w:pPr>
      <w:tabs>
        <w:tab w:val="center" w:pos="4680"/>
        <w:tab w:val="right" w:pos="9360"/>
      </w:tabs>
    </w:pPr>
  </w:style>
  <w:style w:type="character" w:customStyle="1" w:styleId="FooterChar">
    <w:name w:val="Footer Char"/>
    <w:basedOn w:val="DefaultParagraphFont"/>
    <w:link w:val="Footer"/>
    <w:uiPriority w:val="99"/>
    <w:rsid w:val="00F63B02"/>
  </w:style>
  <w:style w:type="paragraph" w:styleId="BalloonText">
    <w:name w:val="Balloon Text"/>
    <w:basedOn w:val="Normal"/>
    <w:link w:val="BalloonTextChar"/>
    <w:uiPriority w:val="99"/>
    <w:semiHidden/>
    <w:unhideWhenUsed/>
    <w:rsid w:val="00766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tchschools."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Ortega</dc:creator>
  <cp:lastModifiedBy>Shelly Ortega</cp:lastModifiedBy>
  <cp:revision>7</cp:revision>
  <cp:lastPrinted>2025-05-30T21:20:00Z</cp:lastPrinted>
  <dcterms:created xsi:type="dcterms:W3CDTF">2025-05-30T15:11:00Z</dcterms:created>
  <dcterms:modified xsi:type="dcterms:W3CDTF">2025-06-03T19:06:00Z</dcterms:modified>
</cp:coreProperties>
</file>