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Parent/School Compact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staff, parents/guardians, and students of Hillcrest Elementary School hold high expectations for themselves and accept shared responsibility for student learning, high achievement, communication, and positive self-development. To accomplish this, we agree to the following: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As Hillcrest Elementary School staff and faculty, we will: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Provide an academic program that is individualized and challenging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Give families timely reports on student progress and the school’s overall performance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Be accessible to parents/guardians and respond to their questions and concerns in a timely manner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Involve parents/guardians in the activities and programs of the school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Set and enforce firm and fair safety, discipline, and drug policies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tl w:val="0"/>
        </w:rPr>
        <w:t xml:space="preserve">Provide a warm, safe, and caring environment conducive to learning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As parents/guardians, we will: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Send children to school on time, appropriately dressed, and prepared to learn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Monitor and supervise progress and completion of homework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Find a quiet, well lighted place for my child to do his/her homework and see that it is returned to school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Read at home together or encourage students to read for 15 minutes a day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Be champions of the school, expressing public support for programs and teachers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Attend at least one parent-teacher conference and parent involvement event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rtl w:val="0"/>
        </w:rPr>
        <w:t xml:space="preserve">Support the school in its effort to maintain good discipline and a safe environment for learning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As a student of Hillcrest Elementary School, I will: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Attend school regularly, ready to learn and with homework complete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Talk to my family about problems and progress in school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Seek assistance from teachers when there are problems with schoolwork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Follow the discipline, safety, and drug policies of the school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rtl w:val="0"/>
        </w:rPr>
        <w:t xml:space="preserve">Treat adults and other students with fairness and respect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Principal</w:t>
        <w:tab/>
        <w:tab/>
        <w:tab/>
        <w:tab/>
        <w:tab/>
        <w:tab/>
        <w:t xml:space="preserve">Teacher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</w:t>
        <w:tab/>
        <w:tab/>
        <w:t xml:space="preserve">______________________________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Assistant Principal</w:t>
        <w:tab/>
        <w:tab/>
        <w:tab/>
        <w:tab/>
        <w:tab/>
        <w:t xml:space="preserve">Parent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Hillcrest Elementary School</w:t>
    </w:r>
  </w:p>
  <w:p w:rsidR="00000000" w:rsidDel="00000000" w:rsidP="00000000" w:rsidRDefault="00000000" w:rsidRPr="00000000" w14:paraId="00000027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2024-2025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