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1350"/>
        <w:gridCol w:w="2263"/>
        <w:gridCol w:w="2543"/>
        <w:gridCol w:w="3150"/>
      </w:tblGrid>
      <w:tr w:rsidR="00234AAB" w:rsidRPr="00ED32C3" w14:paraId="59870B20" w14:textId="77777777" w:rsidTr="00F100A5">
        <w:trPr>
          <w:trHeight w:val="872"/>
        </w:trPr>
        <w:tc>
          <w:tcPr>
            <w:tcW w:w="10458" w:type="dxa"/>
            <w:gridSpan w:val="5"/>
            <w:tcBorders>
              <w:bottom w:val="nil"/>
            </w:tcBorders>
            <w:shd w:val="pct10" w:color="auto" w:fill="FFFFFF"/>
            <w:vAlign w:val="center"/>
          </w:tcPr>
          <w:p w14:paraId="5F9581D7" w14:textId="77777777" w:rsidR="00234AAB" w:rsidRPr="00034B67" w:rsidRDefault="00234AAB" w:rsidP="001A04E2">
            <w:pPr>
              <w:pStyle w:val="Heading1"/>
              <w:rPr>
                <w:sz w:val="8"/>
                <w:szCs w:val="8"/>
              </w:rPr>
            </w:pPr>
            <w:r>
              <w:rPr>
                <w:rFonts w:ascii="Cambria" w:hAnsi="Cambria"/>
                <w:szCs w:val="28"/>
              </w:rPr>
              <w:t>Colebrook</w:t>
            </w:r>
            <w:r w:rsidRPr="00ED32C3">
              <w:rPr>
                <w:rFonts w:ascii="Cambria" w:hAnsi="Cambria"/>
                <w:szCs w:val="28"/>
              </w:rPr>
              <w:t xml:space="preserve"> School Board</w:t>
            </w:r>
          </w:p>
          <w:p w14:paraId="05A301C1" w14:textId="70C5E99C" w:rsidR="00234AAB" w:rsidRPr="00034B67" w:rsidRDefault="00234AAB" w:rsidP="001A04E2">
            <w:pPr>
              <w:pStyle w:val="Heading1"/>
              <w:tabs>
                <w:tab w:val="left" w:pos="285"/>
                <w:tab w:val="center" w:pos="5373"/>
              </w:tabs>
            </w:pPr>
            <w:r w:rsidRPr="00ED32C3">
              <w:rPr>
                <w:rFonts w:ascii="Cambria" w:hAnsi="Cambria"/>
                <w:szCs w:val="28"/>
              </w:rPr>
              <w:t xml:space="preserve">Meeting </w:t>
            </w:r>
            <w:bookmarkStart w:id="0" w:name="Agenda"/>
            <w:bookmarkEnd w:id="0"/>
            <w:r w:rsidR="008A42E7">
              <w:rPr>
                <w:rFonts w:ascii="Cambria" w:hAnsi="Cambria"/>
                <w:szCs w:val="28"/>
              </w:rPr>
              <w:t>Minutes</w:t>
            </w:r>
          </w:p>
        </w:tc>
      </w:tr>
      <w:tr w:rsidR="00234AAB" w:rsidRPr="0087149C" w14:paraId="4F6FE9E3" w14:textId="77777777" w:rsidTr="00F100A5">
        <w:tc>
          <w:tcPr>
            <w:tcW w:w="2502" w:type="dxa"/>
            <w:gridSpan w:val="2"/>
          </w:tcPr>
          <w:p w14:paraId="2CC2A571" w14:textId="77777777" w:rsidR="00234AAB" w:rsidRPr="0087149C" w:rsidRDefault="00234AAB" w:rsidP="00CF4C86">
            <w:pPr>
              <w:rPr>
                <w:rFonts w:ascii="Times New Roman" w:hAnsi="Times New Roman"/>
                <w:b/>
                <w:szCs w:val="24"/>
              </w:rPr>
            </w:pPr>
            <w:r w:rsidRPr="0087149C">
              <w:rPr>
                <w:rFonts w:ascii="Times New Roman" w:hAnsi="Times New Roman"/>
                <w:b/>
                <w:szCs w:val="24"/>
              </w:rPr>
              <w:t>Date</w:t>
            </w:r>
          </w:p>
        </w:tc>
        <w:tc>
          <w:tcPr>
            <w:tcW w:w="7956" w:type="dxa"/>
            <w:gridSpan w:val="3"/>
          </w:tcPr>
          <w:p w14:paraId="42519939" w14:textId="03BE61AD" w:rsidR="00234AAB" w:rsidRPr="0087149C" w:rsidRDefault="006B1F4A" w:rsidP="007A5C0F">
            <w:pPr>
              <w:rPr>
                <w:rFonts w:ascii="Times New Roman" w:hAnsi="Times New Roman"/>
                <w:szCs w:val="24"/>
              </w:rPr>
            </w:pPr>
            <w:r>
              <w:rPr>
                <w:rFonts w:ascii="Times New Roman" w:hAnsi="Times New Roman"/>
                <w:szCs w:val="24"/>
              </w:rPr>
              <w:t>0</w:t>
            </w:r>
            <w:r w:rsidR="00DF29FF">
              <w:rPr>
                <w:rFonts w:ascii="Times New Roman" w:hAnsi="Times New Roman"/>
                <w:szCs w:val="24"/>
              </w:rPr>
              <w:t>8/</w:t>
            </w:r>
            <w:r w:rsidR="0082053C">
              <w:rPr>
                <w:rFonts w:ascii="Times New Roman" w:hAnsi="Times New Roman"/>
                <w:szCs w:val="24"/>
              </w:rPr>
              <w:t>02/2022</w:t>
            </w:r>
          </w:p>
        </w:tc>
      </w:tr>
      <w:tr w:rsidR="00234AAB" w:rsidRPr="0087149C" w14:paraId="6B6900F4" w14:textId="77777777" w:rsidTr="00F100A5">
        <w:tc>
          <w:tcPr>
            <w:tcW w:w="2502" w:type="dxa"/>
            <w:gridSpan w:val="2"/>
          </w:tcPr>
          <w:p w14:paraId="136C7C90" w14:textId="77777777" w:rsidR="00234AAB" w:rsidRPr="0087149C" w:rsidRDefault="00234AAB" w:rsidP="00CF4C86">
            <w:pPr>
              <w:rPr>
                <w:rFonts w:ascii="Times New Roman" w:hAnsi="Times New Roman"/>
                <w:b/>
                <w:szCs w:val="24"/>
              </w:rPr>
            </w:pPr>
            <w:r w:rsidRPr="0087149C">
              <w:rPr>
                <w:rFonts w:ascii="Times New Roman" w:hAnsi="Times New Roman"/>
                <w:b/>
                <w:szCs w:val="24"/>
              </w:rPr>
              <w:t>Time</w:t>
            </w:r>
          </w:p>
        </w:tc>
        <w:tc>
          <w:tcPr>
            <w:tcW w:w="7956" w:type="dxa"/>
            <w:gridSpan w:val="3"/>
          </w:tcPr>
          <w:p w14:paraId="43F364A6" w14:textId="500D0BC2" w:rsidR="00234AAB" w:rsidRPr="0087149C" w:rsidRDefault="004038FA" w:rsidP="00CF4C86">
            <w:pPr>
              <w:rPr>
                <w:rFonts w:ascii="Times New Roman" w:hAnsi="Times New Roman"/>
                <w:szCs w:val="24"/>
              </w:rPr>
            </w:pPr>
            <w:r>
              <w:rPr>
                <w:rFonts w:ascii="Times New Roman" w:hAnsi="Times New Roman"/>
                <w:szCs w:val="24"/>
              </w:rPr>
              <w:t xml:space="preserve">6:00 pm </w:t>
            </w:r>
          </w:p>
        </w:tc>
      </w:tr>
      <w:tr w:rsidR="00234AAB" w:rsidRPr="0087149C" w14:paraId="22550661" w14:textId="77777777" w:rsidTr="00F100A5">
        <w:tc>
          <w:tcPr>
            <w:tcW w:w="2502" w:type="dxa"/>
            <w:gridSpan w:val="2"/>
          </w:tcPr>
          <w:p w14:paraId="365689E0" w14:textId="77777777" w:rsidR="00234AAB" w:rsidRPr="0087149C" w:rsidRDefault="00234AAB" w:rsidP="00CF4C86">
            <w:pPr>
              <w:rPr>
                <w:rFonts w:ascii="Times New Roman" w:hAnsi="Times New Roman"/>
                <w:b/>
                <w:szCs w:val="24"/>
              </w:rPr>
            </w:pPr>
            <w:r w:rsidRPr="0087149C">
              <w:rPr>
                <w:rFonts w:ascii="Times New Roman" w:hAnsi="Times New Roman"/>
                <w:b/>
                <w:szCs w:val="24"/>
              </w:rPr>
              <w:t>Location</w:t>
            </w:r>
          </w:p>
        </w:tc>
        <w:tc>
          <w:tcPr>
            <w:tcW w:w="7956" w:type="dxa"/>
            <w:gridSpan w:val="3"/>
          </w:tcPr>
          <w:p w14:paraId="30F42C52" w14:textId="77777777" w:rsidR="00234AAB" w:rsidRPr="0087149C" w:rsidRDefault="00234AAB" w:rsidP="00CF4C86">
            <w:pPr>
              <w:rPr>
                <w:rFonts w:ascii="Times New Roman" w:hAnsi="Times New Roman"/>
                <w:bCs/>
                <w:szCs w:val="24"/>
              </w:rPr>
            </w:pPr>
            <w:r w:rsidRPr="0087149C">
              <w:rPr>
                <w:rFonts w:ascii="Times New Roman" w:hAnsi="Times New Roman"/>
                <w:bCs/>
                <w:szCs w:val="24"/>
              </w:rPr>
              <w:t xml:space="preserve">Colebrook </w:t>
            </w:r>
            <w:r w:rsidR="008A7DBE" w:rsidRPr="0087149C">
              <w:rPr>
                <w:rFonts w:ascii="Times New Roman" w:hAnsi="Times New Roman"/>
                <w:bCs/>
                <w:szCs w:val="24"/>
              </w:rPr>
              <w:t xml:space="preserve">Academy &amp; </w:t>
            </w:r>
            <w:r w:rsidR="002C47EE">
              <w:rPr>
                <w:rFonts w:ascii="Times New Roman" w:hAnsi="Times New Roman"/>
                <w:bCs/>
                <w:szCs w:val="24"/>
              </w:rPr>
              <w:t xml:space="preserve">Elementary School </w:t>
            </w:r>
            <w:r w:rsidR="004439C1">
              <w:rPr>
                <w:rFonts w:ascii="Times New Roman" w:hAnsi="Times New Roman"/>
                <w:bCs/>
                <w:szCs w:val="24"/>
              </w:rPr>
              <w:t>Library</w:t>
            </w:r>
          </w:p>
        </w:tc>
      </w:tr>
      <w:tr w:rsidR="00234AAB" w:rsidRPr="0087149C" w14:paraId="48CA0D6A" w14:textId="77777777" w:rsidTr="00F100A5">
        <w:tc>
          <w:tcPr>
            <w:tcW w:w="2502" w:type="dxa"/>
            <w:gridSpan w:val="2"/>
            <w:tcBorders>
              <w:bottom w:val="single" w:sz="4" w:space="0" w:color="auto"/>
            </w:tcBorders>
          </w:tcPr>
          <w:p w14:paraId="32E280BE" w14:textId="77777777" w:rsidR="00234AAB" w:rsidRPr="0087149C" w:rsidRDefault="00234AAB" w:rsidP="00CF4C86">
            <w:pPr>
              <w:rPr>
                <w:rFonts w:ascii="Times New Roman" w:hAnsi="Times New Roman"/>
                <w:b/>
                <w:szCs w:val="24"/>
              </w:rPr>
            </w:pPr>
            <w:r w:rsidRPr="0087149C">
              <w:rPr>
                <w:rFonts w:ascii="Times New Roman" w:hAnsi="Times New Roman"/>
                <w:b/>
                <w:szCs w:val="24"/>
              </w:rPr>
              <w:t>Chairperson</w:t>
            </w:r>
          </w:p>
        </w:tc>
        <w:tc>
          <w:tcPr>
            <w:tcW w:w="7956" w:type="dxa"/>
            <w:gridSpan w:val="3"/>
            <w:tcBorders>
              <w:bottom w:val="single" w:sz="4" w:space="0" w:color="auto"/>
            </w:tcBorders>
          </w:tcPr>
          <w:p w14:paraId="3671DA22" w14:textId="69F374C3" w:rsidR="00234AAB" w:rsidRPr="0087149C" w:rsidRDefault="0082053C" w:rsidP="00CF4C86">
            <w:pPr>
              <w:rPr>
                <w:rFonts w:ascii="Times New Roman" w:hAnsi="Times New Roman"/>
                <w:szCs w:val="24"/>
              </w:rPr>
            </w:pPr>
            <w:r>
              <w:rPr>
                <w:rFonts w:ascii="Times New Roman" w:hAnsi="Times New Roman"/>
                <w:szCs w:val="24"/>
              </w:rPr>
              <w:t>John Falconer</w:t>
            </w:r>
          </w:p>
        </w:tc>
      </w:tr>
      <w:tr w:rsidR="00234AAB" w:rsidRPr="0087149C" w14:paraId="35C93214" w14:textId="77777777" w:rsidTr="006C3D41">
        <w:trPr>
          <w:trHeight w:val="287"/>
        </w:trPr>
        <w:tc>
          <w:tcPr>
            <w:tcW w:w="4765" w:type="dxa"/>
            <w:gridSpan w:val="3"/>
            <w:tcBorders>
              <w:bottom w:val="single" w:sz="4" w:space="0" w:color="auto"/>
            </w:tcBorders>
            <w:shd w:val="clear" w:color="auto" w:fill="D9D9D9"/>
            <w:vAlign w:val="center"/>
          </w:tcPr>
          <w:p w14:paraId="0A7164CB" w14:textId="77777777" w:rsidR="00987239" w:rsidRDefault="00987239" w:rsidP="00987239">
            <w:pPr>
              <w:jc w:val="center"/>
              <w:rPr>
                <w:rFonts w:ascii="Times New Roman" w:hAnsi="Times New Roman"/>
                <w:b/>
                <w:szCs w:val="24"/>
              </w:rPr>
            </w:pPr>
          </w:p>
          <w:p w14:paraId="3B346596" w14:textId="77777777" w:rsidR="00234AAB" w:rsidRPr="0087149C" w:rsidRDefault="00234AAB" w:rsidP="00987239">
            <w:pPr>
              <w:jc w:val="center"/>
              <w:rPr>
                <w:rFonts w:ascii="Times New Roman" w:hAnsi="Times New Roman"/>
                <w:b/>
                <w:szCs w:val="24"/>
              </w:rPr>
            </w:pPr>
            <w:r w:rsidRPr="0087149C">
              <w:rPr>
                <w:rFonts w:ascii="Times New Roman" w:hAnsi="Times New Roman"/>
                <w:b/>
                <w:szCs w:val="24"/>
              </w:rPr>
              <w:t>School Board Members</w:t>
            </w:r>
          </w:p>
          <w:p w14:paraId="6429FAEA" w14:textId="77777777" w:rsidR="00234AAB" w:rsidRPr="0087149C" w:rsidRDefault="00234AAB" w:rsidP="00987239">
            <w:pPr>
              <w:jc w:val="center"/>
              <w:rPr>
                <w:rFonts w:ascii="Times New Roman" w:hAnsi="Times New Roman"/>
                <w:b/>
                <w:szCs w:val="24"/>
              </w:rPr>
            </w:pPr>
          </w:p>
        </w:tc>
        <w:tc>
          <w:tcPr>
            <w:tcW w:w="2543" w:type="dxa"/>
            <w:tcBorders>
              <w:bottom w:val="single" w:sz="4" w:space="0" w:color="auto"/>
            </w:tcBorders>
            <w:shd w:val="clear" w:color="auto" w:fill="D9D9D9"/>
            <w:vAlign w:val="center"/>
          </w:tcPr>
          <w:p w14:paraId="398BD187" w14:textId="77777777" w:rsidR="00234AAB" w:rsidRPr="0087149C" w:rsidRDefault="00234AAB" w:rsidP="00987239">
            <w:pPr>
              <w:jc w:val="center"/>
              <w:rPr>
                <w:rFonts w:ascii="Times New Roman" w:hAnsi="Times New Roman"/>
                <w:b/>
                <w:szCs w:val="24"/>
              </w:rPr>
            </w:pPr>
            <w:r w:rsidRPr="0087149C">
              <w:rPr>
                <w:rFonts w:ascii="Times New Roman" w:hAnsi="Times New Roman"/>
                <w:b/>
                <w:szCs w:val="24"/>
              </w:rPr>
              <w:t>Principal</w:t>
            </w:r>
          </w:p>
        </w:tc>
        <w:tc>
          <w:tcPr>
            <w:tcW w:w="3150" w:type="dxa"/>
            <w:tcBorders>
              <w:bottom w:val="single" w:sz="4" w:space="0" w:color="auto"/>
            </w:tcBorders>
            <w:shd w:val="clear" w:color="auto" w:fill="D9D9D9"/>
            <w:vAlign w:val="center"/>
          </w:tcPr>
          <w:p w14:paraId="43F1FECF" w14:textId="77777777" w:rsidR="00234AAB" w:rsidRPr="0087149C" w:rsidRDefault="00234AAB" w:rsidP="00987239">
            <w:pPr>
              <w:jc w:val="center"/>
              <w:rPr>
                <w:rFonts w:ascii="Times New Roman" w:hAnsi="Times New Roman"/>
                <w:b/>
                <w:szCs w:val="24"/>
              </w:rPr>
            </w:pPr>
            <w:r w:rsidRPr="0087149C">
              <w:rPr>
                <w:rFonts w:ascii="Times New Roman" w:hAnsi="Times New Roman"/>
                <w:b/>
                <w:szCs w:val="24"/>
              </w:rPr>
              <w:t>SAU Members</w:t>
            </w:r>
          </w:p>
        </w:tc>
      </w:tr>
      <w:tr w:rsidR="00234AAB" w:rsidRPr="0087149C" w14:paraId="4F868948" w14:textId="77777777" w:rsidTr="006C3D41">
        <w:trPr>
          <w:trHeight w:val="287"/>
        </w:trPr>
        <w:tc>
          <w:tcPr>
            <w:tcW w:w="2502" w:type="dxa"/>
            <w:gridSpan w:val="2"/>
            <w:tcBorders>
              <w:bottom w:val="single" w:sz="4" w:space="0" w:color="auto"/>
            </w:tcBorders>
          </w:tcPr>
          <w:p w14:paraId="0292EBCE" w14:textId="5F1EECD3" w:rsidR="00234AAB" w:rsidRPr="0087149C" w:rsidRDefault="00234AAB" w:rsidP="00CF4C86">
            <w:pPr>
              <w:rPr>
                <w:rFonts w:ascii="Times New Roman" w:hAnsi="Times New Roman"/>
                <w:szCs w:val="24"/>
              </w:rPr>
            </w:pPr>
            <w:r w:rsidRPr="0087149C">
              <w:rPr>
                <w:rFonts w:ascii="Times New Roman" w:hAnsi="Times New Roman"/>
                <w:szCs w:val="24"/>
              </w:rPr>
              <w:t>John Falconer</w:t>
            </w:r>
            <w:r w:rsidR="006C3D41">
              <w:rPr>
                <w:rFonts w:ascii="Times New Roman" w:hAnsi="Times New Roman"/>
                <w:szCs w:val="24"/>
              </w:rPr>
              <w:t xml:space="preserve">          P</w:t>
            </w:r>
          </w:p>
        </w:tc>
        <w:tc>
          <w:tcPr>
            <w:tcW w:w="2263" w:type="dxa"/>
          </w:tcPr>
          <w:p w14:paraId="596CFCB3" w14:textId="2CF750BE" w:rsidR="00234AAB" w:rsidRPr="0087149C" w:rsidRDefault="00D8360A" w:rsidP="00CF4C86">
            <w:pPr>
              <w:rPr>
                <w:rFonts w:ascii="Times New Roman" w:hAnsi="Times New Roman"/>
                <w:szCs w:val="24"/>
              </w:rPr>
            </w:pPr>
            <w:r w:rsidRPr="0087149C">
              <w:rPr>
                <w:rFonts w:ascii="Times New Roman" w:hAnsi="Times New Roman"/>
                <w:szCs w:val="24"/>
              </w:rPr>
              <w:t>Nathan Lebel</w:t>
            </w:r>
            <w:r w:rsidR="006C3D41">
              <w:rPr>
                <w:rFonts w:ascii="Times New Roman" w:hAnsi="Times New Roman"/>
                <w:szCs w:val="24"/>
              </w:rPr>
              <w:t xml:space="preserve">          P</w:t>
            </w:r>
          </w:p>
        </w:tc>
        <w:tc>
          <w:tcPr>
            <w:tcW w:w="2543" w:type="dxa"/>
          </w:tcPr>
          <w:p w14:paraId="45274814" w14:textId="46C634D1" w:rsidR="00234AAB" w:rsidRPr="0087149C" w:rsidRDefault="005B5CF6" w:rsidP="00CF4C86">
            <w:pPr>
              <w:rPr>
                <w:rFonts w:ascii="Times New Roman" w:hAnsi="Times New Roman"/>
                <w:szCs w:val="24"/>
              </w:rPr>
            </w:pPr>
            <w:r w:rsidRPr="0087149C">
              <w:rPr>
                <w:rFonts w:ascii="Times New Roman" w:hAnsi="Times New Roman"/>
                <w:szCs w:val="24"/>
              </w:rPr>
              <w:t>Kim Wheelock</w:t>
            </w:r>
            <w:r w:rsidR="006C3D41">
              <w:rPr>
                <w:rFonts w:ascii="Times New Roman" w:hAnsi="Times New Roman"/>
                <w:szCs w:val="24"/>
              </w:rPr>
              <w:t xml:space="preserve">         P</w:t>
            </w:r>
          </w:p>
        </w:tc>
        <w:tc>
          <w:tcPr>
            <w:tcW w:w="3150" w:type="dxa"/>
          </w:tcPr>
          <w:p w14:paraId="0F050B13" w14:textId="599FB2CC" w:rsidR="00234AAB" w:rsidRPr="0087149C" w:rsidRDefault="000B5B1F" w:rsidP="00CF4C86">
            <w:pPr>
              <w:rPr>
                <w:rFonts w:ascii="Times New Roman" w:hAnsi="Times New Roman"/>
                <w:szCs w:val="24"/>
              </w:rPr>
            </w:pPr>
            <w:r w:rsidRPr="0087149C">
              <w:rPr>
                <w:rFonts w:ascii="Times New Roman" w:hAnsi="Times New Roman"/>
                <w:szCs w:val="24"/>
              </w:rPr>
              <w:t>Debra Taylor</w:t>
            </w:r>
            <w:r w:rsidR="006C3D41">
              <w:rPr>
                <w:rFonts w:ascii="Times New Roman" w:hAnsi="Times New Roman"/>
                <w:szCs w:val="24"/>
              </w:rPr>
              <w:t xml:space="preserve">                       P</w:t>
            </w:r>
          </w:p>
        </w:tc>
      </w:tr>
      <w:tr w:rsidR="005B5CF6" w:rsidRPr="0087149C" w14:paraId="2B4E3230" w14:textId="77777777" w:rsidTr="006C3D41">
        <w:tc>
          <w:tcPr>
            <w:tcW w:w="2502" w:type="dxa"/>
            <w:gridSpan w:val="2"/>
            <w:tcBorders>
              <w:top w:val="single" w:sz="4" w:space="0" w:color="auto"/>
              <w:bottom w:val="single" w:sz="4" w:space="0" w:color="auto"/>
            </w:tcBorders>
          </w:tcPr>
          <w:p w14:paraId="774D5D87" w14:textId="5EAB31F1" w:rsidR="005B5CF6" w:rsidRPr="0087149C" w:rsidRDefault="00C96B58" w:rsidP="005B5CF6">
            <w:pPr>
              <w:rPr>
                <w:rFonts w:ascii="Times New Roman" w:hAnsi="Times New Roman"/>
                <w:szCs w:val="24"/>
              </w:rPr>
            </w:pPr>
            <w:r w:rsidRPr="0087149C">
              <w:rPr>
                <w:rFonts w:ascii="Times New Roman" w:hAnsi="Times New Roman"/>
                <w:szCs w:val="24"/>
              </w:rPr>
              <w:t>Deb Greene</w:t>
            </w:r>
            <w:r w:rsidR="006C3D41">
              <w:rPr>
                <w:rFonts w:ascii="Times New Roman" w:hAnsi="Times New Roman"/>
                <w:szCs w:val="24"/>
              </w:rPr>
              <w:t xml:space="preserve">              P</w:t>
            </w:r>
          </w:p>
        </w:tc>
        <w:tc>
          <w:tcPr>
            <w:tcW w:w="2263" w:type="dxa"/>
          </w:tcPr>
          <w:p w14:paraId="6E0A0418" w14:textId="70402A11" w:rsidR="005B5CF6" w:rsidRPr="0087149C" w:rsidRDefault="00A72A76" w:rsidP="005B5CF6">
            <w:pPr>
              <w:rPr>
                <w:rFonts w:ascii="Times New Roman" w:hAnsi="Times New Roman"/>
                <w:szCs w:val="24"/>
              </w:rPr>
            </w:pPr>
            <w:r>
              <w:rPr>
                <w:rFonts w:ascii="Times New Roman" w:hAnsi="Times New Roman"/>
                <w:szCs w:val="24"/>
              </w:rPr>
              <w:t>Robert Murphy</w:t>
            </w:r>
            <w:r w:rsidR="006C3D41">
              <w:rPr>
                <w:rFonts w:ascii="Times New Roman" w:hAnsi="Times New Roman"/>
                <w:szCs w:val="24"/>
              </w:rPr>
              <w:t xml:space="preserve">       P</w:t>
            </w:r>
          </w:p>
        </w:tc>
        <w:tc>
          <w:tcPr>
            <w:tcW w:w="2543" w:type="dxa"/>
          </w:tcPr>
          <w:p w14:paraId="114BF6E5" w14:textId="79D8BB7A" w:rsidR="00A72A76" w:rsidRPr="0082053C" w:rsidRDefault="00A72A76" w:rsidP="005B5CF6">
            <w:pPr>
              <w:rPr>
                <w:rFonts w:ascii="Times New Roman" w:hAnsi="Times New Roman"/>
                <w:szCs w:val="24"/>
                <w:highlight w:val="lightGray"/>
              </w:rPr>
            </w:pPr>
            <w:r w:rsidRPr="008A42E7">
              <w:rPr>
                <w:rFonts w:ascii="Times New Roman" w:hAnsi="Times New Roman"/>
                <w:szCs w:val="24"/>
              </w:rPr>
              <w:t>Asst. Principal:</w:t>
            </w:r>
            <w:r w:rsidR="006C3D41" w:rsidRPr="008A42E7">
              <w:rPr>
                <w:rFonts w:ascii="Times New Roman" w:hAnsi="Times New Roman"/>
                <w:szCs w:val="24"/>
              </w:rPr>
              <w:t xml:space="preserve">         </w:t>
            </w:r>
            <w:r w:rsidR="0082053C" w:rsidRPr="008A42E7">
              <w:rPr>
                <w:rFonts w:ascii="Times New Roman" w:hAnsi="Times New Roman"/>
                <w:szCs w:val="24"/>
              </w:rPr>
              <w:t xml:space="preserve">     </w:t>
            </w:r>
          </w:p>
        </w:tc>
        <w:tc>
          <w:tcPr>
            <w:tcW w:w="3150" w:type="dxa"/>
          </w:tcPr>
          <w:p w14:paraId="2A4B7181" w14:textId="1691BB86" w:rsidR="005B5CF6" w:rsidRPr="0087149C" w:rsidRDefault="00A72A76" w:rsidP="005B5CF6">
            <w:pPr>
              <w:rPr>
                <w:rFonts w:ascii="Times New Roman" w:hAnsi="Times New Roman"/>
                <w:szCs w:val="24"/>
              </w:rPr>
            </w:pPr>
            <w:r>
              <w:rPr>
                <w:rFonts w:ascii="Times New Roman" w:hAnsi="Times New Roman"/>
                <w:szCs w:val="24"/>
              </w:rPr>
              <w:t>Bridget Cross</w:t>
            </w:r>
            <w:r w:rsidR="006C3D41">
              <w:rPr>
                <w:rFonts w:ascii="Times New Roman" w:hAnsi="Times New Roman"/>
                <w:szCs w:val="24"/>
              </w:rPr>
              <w:t xml:space="preserve">                      P</w:t>
            </w:r>
          </w:p>
        </w:tc>
      </w:tr>
      <w:tr w:rsidR="00E36FF2" w:rsidRPr="0087149C" w14:paraId="22CDED2E" w14:textId="77777777" w:rsidTr="006C3D41">
        <w:trPr>
          <w:trHeight w:val="170"/>
        </w:trPr>
        <w:tc>
          <w:tcPr>
            <w:tcW w:w="2502" w:type="dxa"/>
            <w:gridSpan w:val="2"/>
            <w:tcBorders>
              <w:top w:val="single" w:sz="4" w:space="0" w:color="auto"/>
            </w:tcBorders>
          </w:tcPr>
          <w:p w14:paraId="71E82A7C" w14:textId="6E9A4DEE" w:rsidR="00E36FF2" w:rsidRPr="0087149C" w:rsidRDefault="00C96B58" w:rsidP="00CF4C86">
            <w:pPr>
              <w:rPr>
                <w:rFonts w:ascii="Times New Roman" w:hAnsi="Times New Roman"/>
                <w:szCs w:val="24"/>
              </w:rPr>
            </w:pPr>
            <w:r w:rsidRPr="0087149C">
              <w:rPr>
                <w:rFonts w:ascii="Times New Roman" w:hAnsi="Times New Roman"/>
                <w:szCs w:val="24"/>
              </w:rPr>
              <w:t>Craig Hamelin</w:t>
            </w:r>
            <w:r w:rsidR="006C3D41">
              <w:rPr>
                <w:rFonts w:ascii="Times New Roman" w:hAnsi="Times New Roman"/>
                <w:szCs w:val="24"/>
              </w:rPr>
              <w:t xml:space="preserve">         P</w:t>
            </w:r>
          </w:p>
        </w:tc>
        <w:tc>
          <w:tcPr>
            <w:tcW w:w="2263" w:type="dxa"/>
          </w:tcPr>
          <w:p w14:paraId="72B2C916" w14:textId="4A67233D" w:rsidR="00E36FF2" w:rsidRPr="00DF29FF" w:rsidRDefault="00DF29FF" w:rsidP="00CF4C86">
            <w:pPr>
              <w:rPr>
                <w:rFonts w:ascii="Times New Roman" w:hAnsi="Times New Roman"/>
                <w:szCs w:val="24"/>
              </w:rPr>
            </w:pPr>
            <w:r>
              <w:rPr>
                <w:rFonts w:ascii="Times New Roman" w:hAnsi="Times New Roman"/>
                <w:szCs w:val="24"/>
              </w:rPr>
              <w:t>Tanya Young</w:t>
            </w:r>
            <w:r w:rsidR="006C3D41">
              <w:rPr>
                <w:rFonts w:ascii="Times New Roman" w:hAnsi="Times New Roman"/>
                <w:szCs w:val="24"/>
              </w:rPr>
              <w:t xml:space="preserve">          P</w:t>
            </w:r>
          </w:p>
        </w:tc>
        <w:tc>
          <w:tcPr>
            <w:tcW w:w="2543" w:type="dxa"/>
          </w:tcPr>
          <w:p w14:paraId="4FD93C83" w14:textId="78CD5122" w:rsidR="00E36FF2" w:rsidRPr="0087149C" w:rsidRDefault="00A72A76" w:rsidP="00CF4C86">
            <w:pPr>
              <w:rPr>
                <w:rFonts w:ascii="Times New Roman" w:hAnsi="Times New Roman"/>
                <w:szCs w:val="24"/>
              </w:rPr>
            </w:pPr>
            <w:r>
              <w:rPr>
                <w:rFonts w:ascii="Times New Roman" w:hAnsi="Times New Roman"/>
                <w:szCs w:val="24"/>
              </w:rPr>
              <w:t>Ron Patterson</w:t>
            </w:r>
            <w:r w:rsidR="006C3D41">
              <w:rPr>
                <w:rFonts w:ascii="Times New Roman" w:hAnsi="Times New Roman"/>
                <w:szCs w:val="24"/>
              </w:rPr>
              <w:t xml:space="preserve">           P</w:t>
            </w:r>
          </w:p>
        </w:tc>
        <w:tc>
          <w:tcPr>
            <w:tcW w:w="3150" w:type="dxa"/>
          </w:tcPr>
          <w:p w14:paraId="5BF3609A" w14:textId="77777777" w:rsidR="00E36FF2" w:rsidRPr="0087149C" w:rsidRDefault="00E36FF2" w:rsidP="00CF4C86">
            <w:pPr>
              <w:rPr>
                <w:rFonts w:ascii="Times New Roman" w:hAnsi="Times New Roman"/>
                <w:szCs w:val="24"/>
              </w:rPr>
            </w:pPr>
          </w:p>
        </w:tc>
      </w:tr>
      <w:tr w:rsidR="0067146F" w:rsidRPr="006C3D41" w14:paraId="200095E3" w14:textId="77777777" w:rsidTr="006C3D41">
        <w:trPr>
          <w:trHeight w:val="170"/>
        </w:trPr>
        <w:tc>
          <w:tcPr>
            <w:tcW w:w="2502" w:type="dxa"/>
            <w:gridSpan w:val="2"/>
            <w:tcBorders>
              <w:top w:val="single" w:sz="4" w:space="0" w:color="auto"/>
            </w:tcBorders>
          </w:tcPr>
          <w:p w14:paraId="5110D381" w14:textId="6B27689A" w:rsidR="0067146F" w:rsidRPr="0087149C" w:rsidRDefault="00A72A76" w:rsidP="00CF4C86">
            <w:pPr>
              <w:rPr>
                <w:rFonts w:ascii="Times New Roman" w:hAnsi="Times New Roman"/>
                <w:szCs w:val="24"/>
              </w:rPr>
            </w:pPr>
            <w:r>
              <w:rPr>
                <w:rFonts w:ascii="Times New Roman" w:hAnsi="Times New Roman"/>
                <w:szCs w:val="24"/>
              </w:rPr>
              <w:t>Tim Stevens</w:t>
            </w:r>
            <w:r w:rsidR="006C3D41">
              <w:rPr>
                <w:rFonts w:ascii="Times New Roman" w:hAnsi="Times New Roman"/>
                <w:szCs w:val="24"/>
              </w:rPr>
              <w:t xml:space="preserve">            P</w:t>
            </w:r>
          </w:p>
        </w:tc>
        <w:tc>
          <w:tcPr>
            <w:tcW w:w="2263" w:type="dxa"/>
          </w:tcPr>
          <w:p w14:paraId="0D8ED4E2" w14:textId="77777777" w:rsidR="0067146F" w:rsidRPr="0087149C" w:rsidRDefault="0067146F" w:rsidP="00CF4C86">
            <w:pPr>
              <w:rPr>
                <w:rFonts w:ascii="Times New Roman" w:hAnsi="Times New Roman"/>
                <w:szCs w:val="24"/>
              </w:rPr>
            </w:pPr>
          </w:p>
        </w:tc>
        <w:tc>
          <w:tcPr>
            <w:tcW w:w="2543" w:type="dxa"/>
          </w:tcPr>
          <w:p w14:paraId="3B898D7C" w14:textId="2B3682F2" w:rsidR="0067146F" w:rsidRPr="006C3D41" w:rsidRDefault="006C3D41" w:rsidP="00CF4C86">
            <w:pPr>
              <w:rPr>
                <w:rFonts w:ascii="Times New Roman" w:hAnsi="Times New Roman"/>
                <w:szCs w:val="24"/>
                <w:lang w:val="fr-FR"/>
              </w:rPr>
            </w:pPr>
            <w:r w:rsidRPr="006C3D41">
              <w:rPr>
                <w:rFonts w:ascii="Times New Roman" w:hAnsi="Times New Roman"/>
                <w:szCs w:val="24"/>
                <w:lang w:val="fr-FR"/>
              </w:rPr>
              <w:t>CTE Dir: Tia Cloutier P</w:t>
            </w:r>
          </w:p>
        </w:tc>
        <w:tc>
          <w:tcPr>
            <w:tcW w:w="3150" w:type="dxa"/>
          </w:tcPr>
          <w:p w14:paraId="2705AE68" w14:textId="77777777" w:rsidR="0067146F" w:rsidRPr="006C3D41" w:rsidRDefault="0067146F" w:rsidP="00CF4C86">
            <w:pPr>
              <w:rPr>
                <w:rFonts w:ascii="Times New Roman" w:hAnsi="Times New Roman"/>
                <w:szCs w:val="24"/>
                <w:lang w:val="fr-FR"/>
              </w:rPr>
            </w:pPr>
          </w:p>
        </w:tc>
      </w:tr>
      <w:tr w:rsidR="00234AAB" w:rsidRPr="0087149C" w14:paraId="277B1CAD" w14:textId="77777777" w:rsidTr="00F100A5">
        <w:trPr>
          <w:trHeight w:val="170"/>
        </w:trPr>
        <w:tc>
          <w:tcPr>
            <w:tcW w:w="10458" w:type="dxa"/>
            <w:gridSpan w:val="5"/>
            <w:tcBorders>
              <w:top w:val="single" w:sz="4" w:space="0" w:color="auto"/>
            </w:tcBorders>
          </w:tcPr>
          <w:p w14:paraId="5182F197" w14:textId="666AB66D" w:rsidR="00234AAB" w:rsidRPr="0087149C" w:rsidRDefault="00234AAB" w:rsidP="00A5688C">
            <w:pPr>
              <w:rPr>
                <w:rFonts w:ascii="Times New Roman" w:hAnsi="Times New Roman"/>
                <w:szCs w:val="24"/>
              </w:rPr>
            </w:pPr>
            <w:r w:rsidRPr="0087149C">
              <w:rPr>
                <w:rFonts w:ascii="Times New Roman" w:hAnsi="Times New Roman"/>
                <w:b/>
                <w:szCs w:val="24"/>
              </w:rPr>
              <w:t>Public in Attendance:</w:t>
            </w:r>
            <w:r w:rsidR="00B84A16" w:rsidRPr="0087149C">
              <w:rPr>
                <w:rFonts w:ascii="Times New Roman" w:hAnsi="Times New Roman"/>
                <w:b/>
                <w:szCs w:val="24"/>
              </w:rPr>
              <w:t xml:space="preserve"> </w:t>
            </w:r>
            <w:r w:rsidR="00513C16">
              <w:rPr>
                <w:rFonts w:ascii="Times New Roman" w:hAnsi="Times New Roman"/>
                <w:bCs/>
                <w:szCs w:val="24"/>
              </w:rPr>
              <w:t>Stacey Campbell, Kristen Brooks, Anne Ketterer, Lance Whitehead, Ray Doherty</w:t>
            </w:r>
            <w:r w:rsidR="00CE16F2" w:rsidRPr="0087149C">
              <w:rPr>
                <w:rFonts w:ascii="Times New Roman" w:hAnsi="Times New Roman"/>
                <w:szCs w:val="24"/>
              </w:rPr>
              <w:t xml:space="preserve"> </w:t>
            </w:r>
          </w:p>
        </w:tc>
      </w:tr>
      <w:tr w:rsidR="00234AAB" w:rsidRPr="0087149C" w14:paraId="028CDF7B" w14:textId="77777777" w:rsidTr="00F100A5">
        <w:trPr>
          <w:trHeight w:val="290"/>
        </w:trPr>
        <w:tc>
          <w:tcPr>
            <w:tcW w:w="1152" w:type="dxa"/>
            <w:shd w:val="clear" w:color="auto" w:fill="D9D9D9"/>
            <w:vAlign w:val="center"/>
          </w:tcPr>
          <w:p w14:paraId="60BDFA98" w14:textId="77777777" w:rsidR="00234AAB" w:rsidRPr="0087149C" w:rsidRDefault="00234AAB" w:rsidP="00CF4C86">
            <w:pPr>
              <w:rPr>
                <w:rFonts w:ascii="Times New Roman" w:hAnsi="Times New Roman"/>
                <w:b/>
                <w:szCs w:val="24"/>
              </w:rPr>
            </w:pPr>
            <w:r w:rsidRPr="0087149C">
              <w:rPr>
                <w:rFonts w:ascii="Times New Roman" w:hAnsi="Times New Roman"/>
                <w:b/>
                <w:szCs w:val="24"/>
              </w:rPr>
              <w:t>Item</w:t>
            </w:r>
          </w:p>
        </w:tc>
        <w:tc>
          <w:tcPr>
            <w:tcW w:w="9306" w:type="dxa"/>
            <w:gridSpan w:val="4"/>
            <w:shd w:val="clear" w:color="auto" w:fill="D9D9D9"/>
            <w:vAlign w:val="center"/>
          </w:tcPr>
          <w:p w14:paraId="734393E0" w14:textId="77777777" w:rsidR="00234AAB" w:rsidRPr="0087149C" w:rsidRDefault="00234AAB" w:rsidP="00CF4C86">
            <w:pPr>
              <w:rPr>
                <w:rFonts w:ascii="Times New Roman" w:hAnsi="Times New Roman"/>
                <w:szCs w:val="24"/>
              </w:rPr>
            </w:pPr>
            <w:r w:rsidRPr="0087149C">
              <w:rPr>
                <w:rFonts w:ascii="Times New Roman" w:hAnsi="Times New Roman"/>
                <w:b/>
                <w:szCs w:val="24"/>
              </w:rPr>
              <w:t xml:space="preserve">                                                                                    Subject</w:t>
            </w:r>
          </w:p>
        </w:tc>
      </w:tr>
      <w:tr w:rsidR="00234AAB" w:rsidRPr="0087149C" w14:paraId="0640D9A5" w14:textId="77777777" w:rsidTr="00F100A5">
        <w:trPr>
          <w:trHeight w:val="360"/>
        </w:trPr>
        <w:tc>
          <w:tcPr>
            <w:tcW w:w="1152" w:type="dxa"/>
          </w:tcPr>
          <w:p w14:paraId="716622C2" w14:textId="77777777" w:rsidR="00234AAB" w:rsidRPr="0087149C" w:rsidRDefault="00234AAB" w:rsidP="00CF4C86">
            <w:pPr>
              <w:jc w:val="center"/>
              <w:rPr>
                <w:rFonts w:ascii="Times New Roman" w:hAnsi="Times New Roman"/>
                <w:szCs w:val="24"/>
              </w:rPr>
            </w:pPr>
            <w:r w:rsidRPr="0087149C">
              <w:rPr>
                <w:rFonts w:ascii="Times New Roman" w:hAnsi="Times New Roman"/>
                <w:szCs w:val="24"/>
              </w:rPr>
              <w:t xml:space="preserve">1. </w:t>
            </w:r>
          </w:p>
        </w:tc>
        <w:tc>
          <w:tcPr>
            <w:tcW w:w="9306" w:type="dxa"/>
            <w:gridSpan w:val="4"/>
          </w:tcPr>
          <w:p w14:paraId="76506BB4" w14:textId="220E5CD9" w:rsidR="00234AAB" w:rsidRPr="006C3D41" w:rsidRDefault="00234AAB" w:rsidP="001A04E2">
            <w:pPr>
              <w:rPr>
                <w:rFonts w:ascii="Times New Roman" w:hAnsi="Times New Roman"/>
                <w:bCs/>
                <w:szCs w:val="24"/>
              </w:rPr>
            </w:pPr>
            <w:r w:rsidRPr="00575F8A">
              <w:rPr>
                <w:rFonts w:ascii="Times New Roman" w:hAnsi="Times New Roman"/>
                <w:b/>
                <w:szCs w:val="24"/>
              </w:rPr>
              <w:t>Roll Call</w:t>
            </w:r>
            <w:r w:rsidR="00DE5D5F" w:rsidRPr="0087149C">
              <w:rPr>
                <w:rFonts w:ascii="Times New Roman" w:hAnsi="Times New Roman"/>
                <w:b/>
                <w:szCs w:val="24"/>
              </w:rPr>
              <w:t>:</w:t>
            </w:r>
            <w:r w:rsidR="006C3D41">
              <w:rPr>
                <w:rFonts w:ascii="Times New Roman" w:hAnsi="Times New Roman"/>
                <w:b/>
                <w:szCs w:val="24"/>
              </w:rPr>
              <w:t xml:space="preserve"> </w:t>
            </w:r>
            <w:r w:rsidR="006C3D41" w:rsidRPr="006C3D41">
              <w:rPr>
                <w:rFonts w:ascii="Times New Roman" w:hAnsi="Times New Roman"/>
                <w:kern w:val="3"/>
                <w:szCs w:val="24"/>
                <w:lang w:eastAsia="zh-CN" w:bidi="hi-IN"/>
              </w:rPr>
              <w:t xml:space="preserve"> The meeting was called to order by Chairman John Falconer at </w:t>
            </w:r>
            <w:r w:rsidR="006C3D41">
              <w:rPr>
                <w:rFonts w:ascii="Times New Roman" w:hAnsi="Times New Roman"/>
                <w:kern w:val="3"/>
                <w:szCs w:val="24"/>
                <w:lang w:eastAsia="zh-CN" w:bidi="hi-IN"/>
              </w:rPr>
              <w:t xml:space="preserve">6:55 </w:t>
            </w:r>
            <w:r w:rsidR="006C3D41" w:rsidRPr="006C3D41">
              <w:rPr>
                <w:rFonts w:ascii="Times New Roman" w:hAnsi="Times New Roman"/>
                <w:kern w:val="3"/>
                <w:szCs w:val="24"/>
                <w:lang w:eastAsia="zh-CN" w:bidi="hi-IN"/>
              </w:rPr>
              <w:t>pm</w:t>
            </w:r>
          </w:p>
        </w:tc>
      </w:tr>
      <w:tr w:rsidR="004973B5" w:rsidRPr="0087149C" w14:paraId="6063034C" w14:textId="77777777" w:rsidTr="00F100A5">
        <w:trPr>
          <w:trHeight w:val="360"/>
        </w:trPr>
        <w:tc>
          <w:tcPr>
            <w:tcW w:w="1152" w:type="dxa"/>
          </w:tcPr>
          <w:p w14:paraId="00EA4F29" w14:textId="77777777" w:rsidR="004973B5" w:rsidRPr="0087149C" w:rsidRDefault="00987239" w:rsidP="00CF4C86">
            <w:pPr>
              <w:jc w:val="center"/>
              <w:rPr>
                <w:rFonts w:ascii="Times New Roman" w:hAnsi="Times New Roman"/>
                <w:szCs w:val="24"/>
              </w:rPr>
            </w:pPr>
            <w:r>
              <w:rPr>
                <w:rFonts w:ascii="Times New Roman" w:hAnsi="Times New Roman"/>
                <w:szCs w:val="24"/>
              </w:rPr>
              <w:t>2</w:t>
            </w:r>
            <w:r w:rsidR="004973B5">
              <w:rPr>
                <w:rFonts w:ascii="Times New Roman" w:hAnsi="Times New Roman"/>
                <w:szCs w:val="24"/>
              </w:rPr>
              <w:t>.</w:t>
            </w:r>
          </w:p>
        </w:tc>
        <w:tc>
          <w:tcPr>
            <w:tcW w:w="9306" w:type="dxa"/>
            <w:gridSpan w:val="4"/>
          </w:tcPr>
          <w:p w14:paraId="37EB7E8F" w14:textId="16770DF5" w:rsidR="004973B5" w:rsidRPr="004973B5" w:rsidRDefault="004973B5" w:rsidP="004973B5">
            <w:pPr>
              <w:rPr>
                <w:rFonts w:ascii="Times New Roman" w:hAnsi="Times New Roman"/>
                <w:b/>
                <w:szCs w:val="24"/>
              </w:rPr>
            </w:pPr>
            <w:r>
              <w:rPr>
                <w:rFonts w:ascii="Times New Roman" w:hAnsi="Times New Roman"/>
                <w:b/>
                <w:szCs w:val="24"/>
              </w:rPr>
              <w:t>Agenda Adjustments:</w:t>
            </w:r>
            <w:r w:rsidR="006C3D41">
              <w:rPr>
                <w:rFonts w:ascii="Times New Roman" w:hAnsi="Times New Roman"/>
                <w:b/>
                <w:szCs w:val="24"/>
              </w:rPr>
              <w:t xml:space="preserve"> </w:t>
            </w:r>
            <w:r w:rsidR="006C3D41" w:rsidRPr="006C3D41">
              <w:rPr>
                <w:rFonts w:ascii="Times New Roman" w:hAnsi="Times New Roman"/>
                <w:bCs/>
                <w:szCs w:val="24"/>
              </w:rPr>
              <w:t>None</w:t>
            </w:r>
          </w:p>
        </w:tc>
      </w:tr>
      <w:tr w:rsidR="00987239" w:rsidRPr="0087149C" w14:paraId="0AB9BD6F" w14:textId="77777777" w:rsidTr="00F100A5">
        <w:trPr>
          <w:trHeight w:val="360"/>
        </w:trPr>
        <w:tc>
          <w:tcPr>
            <w:tcW w:w="1152" w:type="dxa"/>
          </w:tcPr>
          <w:p w14:paraId="51826DA0" w14:textId="77777777" w:rsidR="00987239" w:rsidRDefault="00987239" w:rsidP="00CF4C86">
            <w:pPr>
              <w:jc w:val="center"/>
              <w:rPr>
                <w:rFonts w:ascii="Times New Roman" w:hAnsi="Times New Roman"/>
                <w:szCs w:val="24"/>
              </w:rPr>
            </w:pPr>
            <w:r>
              <w:rPr>
                <w:rFonts w:ascii="Times New Roman" w:hAnsi="Times New Roman"/>
                <w:szCs w:val="24"/>
              </w:rPr>
              <w:t>3.</w:t>
            </w:r>
          </w:p>
        </w:tc>
        <w:tc>
          <w:tcPr>
            <w:tcW w:w="9306" w:type="dxa"/>
            <w:gridSpan w:val="4"/>
          </w:tcPr>
          <w:p w14:paraId="13B46600" w14:textId="2CC90463" w:rsidR="00987239" w:rsidRDefault="00987239" w:rsidP="004973B5">
            <w:pPr>
              <w:rPr>
                <w:rFonts w:ascii="Times New Roman" w:hAnsi="Times New Roman"/>
                <w:b/>
                <w:szCs w:val="24"/>
              </w:rPr>
            </w:pPr>
            <w:r>
              <w:rPr>
                <w:rFonts w:ascii="Times New Roman" w:hAnsi="Times New Roman"/>
                <w:b/>
                <w:szCs w:val="24"/>
              </w:rPr>
              <w:t>Hearing of the Public:</w:t>
            </w:r>
            <w:r w:rsidR="006C3D41">
              <w:rPr>
                <w:rFonts w:ascii="Times New Roman" w:hAnsi="Times New Roman"/>
                <w:b/>
                <w:szCs w:val="24"/>
              </w:rPr>
              <w:t xml:space="preserve"> </w:t>
            </w:r>
            <w:r w:rsidR="006C3D41" w:rsidRPr="006C3D41">
              <w:rPr>
                <w:rFonts w:ascii="Times New Roman" w:hAnsi="Times New Roman"/>
                <w:bCs/>
                <w:szCs w:val="24"/>
              </w:rPr>
              <w:t>None</w:t>
            </w:r>
          </w:p>
        </w:tc>
      </w:tr>
      <w:tr w:rsidR="00987239" w:rsidRPr="0087149C" w14:paraId="1525EB60" w14:textId="77777777" w:rsidTr="00F100A5">
        <w:trPr>
          <w:trHeight w:val="648"/>
        </w:trPr>
        <w:tc>
          <w:tcPr>
            <w:tcW w:w="1152" w:type="dxa"/>
          </w:tcPr>
          <w:p w14:paraId="12A4FDFB" w14:textId="77777777" w:rsidR="00987239" w:rsidRDefault="00987239" w:rsidP="00CF4C86">
            <w:pPr>
              <w:jc w:val="center"/>
              <w:rPr>
                <w:rFonts w:ascii="Times New Roman" w:hAnsi="Times New Roman"/>
                <w:szCs w:val="24"/>
              </w:rPr>
            </w:pPr>
            <w:r>
              <w:rPr>
                <w:rFonts w:ascii="Times New Roman" w:hAnsi="Times New Roman"/>
                <w:szCs w:val="24"/>
              </w:rPr>
              <w:t>4.</w:t>
            </w:r>
          </w:p>
        </w:tc>
        <w:tc>
          <w:tcPr>
            <w:tcW w:w="9306" w:type="dxa"/>
            <w:gridSpan w:val="4"/>
          </w:tcPr>
          <w:p w14:paraId="5EB03191" w14:textId="77777777" w:rsidR="00987239" w:rsidRDefault="00987239" w:rsidP="00987239">
            <w:pPr>
              <w:rPr>
                <w:rFonts w:ascii="Times New Roman" w:hAnsi="Times New Roman"/>
                <w:b/>
                <w:szCs w:val="24"/>
              </w:rPr>
            </w:pPr>
            <w:r>
              <w:rPr>
                <w:rFonts w:ascii="Times New Roman" w:hAnsi="Times New Roman"/>
                <w:b/>
                <w:szCs w:val="24"/>
              </w:rPr>
              <w:t>Reading of the Minutes:</w:t>
            </w:r>
          </w:p>
          <w:p w14:paraId="75A4973F" w14:textId="77777777" w:rsidR="00987239" w:rsidRPr="006C3D41" w:rsidRDefault="00987239" w:rsidP="00987239">
            <w:pPr>
              <w:numPr>
                <w:ilvl w:val="0"/>
                <w:numId w:val="43"/>
              </w:numPr>
              <w:rPr>
                <w:rFonts w:ascii="Times New Roman" w:hAnsi="Times New Roman"/>
                <w:bCs/>
                <w:color w:val="2F5496"/>
                <w:szCs w:val="24"/>
              </w:rPr>
            </w:pPr>
            <w:r w:rsidRPr="0082053C">
              <w:rPr>
                <w:rFonts w:ascii="Times New Roman" w:hAnsi="Times New Roman"/>
                <w:bCs/>
                <w:szCs w:val="24"/>
              </w:rPr>
              <w:t>Colebrook School Board Meeting</w:t>
            </w:r>
            <w:r w:rsidR="00D90A7E" w:rsidRPr="0082053C">
              <w:rPr>
                <w:rFonts w:ascii="Times New Roman" w:hAnsi="Times New Roman"/>
                <w:bCs/>
                <w:szCs w:val="24"/>
              </w:rPr>
              <w:t xml:space="preserve"> Minutes of </w:t>
            </w:r>
            <w:r w:rsidR="00A72A76" w:rsidRPr="0082053C">
              <w:rPr>
                <w:rFonts w:ascii="Times New Roman" w:hAnsi="Times New Roman"/>
                <w:bCs/>
                <w:szCs w:val="24"/>
              </w:rPr>
              <w:t>July 1, 2022</w:t>
            </w:r>
          </w:p>
          <w:p w14:paraId="7FEA4DAB" w14:textId="3C006A4E" w:rsidR="0009635C" w:rsidRDefault="0009635C" w:rsidP="006C3D41">
            <w:pPr>
              <w:ind w:left="720"/>
              <w:rPr>
                <w:rFonts w:ascii="Times New Roman" w:hAnsi="Times New Roman"/>
                <w:b/>
                <w:szCs w:val="24"/>
              </w:rPr>
            </w:pPr>
            <w:r>
              <w:rPr>
                <w:rFonts w:ascii="Times New Roman" w:hAnsi="Times New Roman"/>
                <w:bCs/>
                <w:szCs w:val="24"/>
              </w:rPr>
              <w:t>D.Greene/N.Lebel</w:t>
            </w:r>
            <w:r w:rsidRPr="006C3D41">
              <w:rPr>
                <w:rFonts w:ascii="Times New Roman" w:hAnsi="Times New Roman"/>
                <w:bCs/>
                <w:kern w:val="3"/>
                <w:szCs w:val="24"/>
                <w:lang w:eastAsia="zh-CN" w:bidi="hi-IN"/>
              </w:rPr>
              <w:t xml:space="preserve"> </w:t>
            </w:r>
            <w:r w:rsidR="006C3D41" w:rsidRPr="006C3D41">
              <w:rPr>
                <w:rFonts w:ascii="Times New Roman" w:hAnsi="Times New Roman"/>
                <w:bCs/>
                <w:kern w:val="3"/>
                <w:szCs w:val="24"/>
                <w:lang w:eastAsia="zh-CN" w:bidi="hi-IN"/>
              </w:rPr>
              <w:t xml:space="preserve">Motion to approve the minutes of </w:t>
            </w:r>
            <w:r w:rsidR="00043ECF">
              <w:rPr>
                <w:rFonts w:ascii="Times New Roman" w:hAnsi="Times New Roman"/>
                <w:bCs/>
                <w:kern w:val="3"/>
                <w:szCs w:val="24"/>
                <w:lang w:eastAsia="zh-CN" w:bidi="hi-IN"/>
              </w:rPr>
              <w:t>July 1</w:t>
            </w:r>
            <w:r w:rsidR="006C3D41" w:rsidRPr="006C3D41">
              <w:rPr>
                <w:rFonts w:ascii="Times New Roman" w:hAnsi="Times New Roman"/>
                <w:bCs/>
                <w:kern w:val="3"/>
                <w:szCs w:val="24"/>
                <w:lang w:eastAsia="zh-CN" w:bidi="hi-IN"/>
              </w:rPr>
              <w:t xml:space="preserve">, 2022 as </w:t>
            </w:r>
            <w:r w:rsidR="00043ECF">
              <w:rPr>
                <w:rFonts w:ascii="Times New Roman" w:hAnsi="Times New Roman"/>
                <w:bCs/>
                <w:kern w:val="3"/>
                <w:szCs w:val="24"/>
                <w:lang w:eastAsia="zh-CN" w:bidi="hi-IN"/>
              </w:rPr>
              <w:t>amended</w:t>
            </w:r>
            <w:r w:rsidR="006C3D41" w:rsidRPr="006C3D41">
              <w:rPr>
                <w:rFonts w:ascii="Times New Roman" w:hAnsi="Times New Roman"/>
                <w:bCs/>
                <w:kern w:val="3"/>
                <w:szCs w:val="24"/>
                <w:lang w:eastAsia="zh-CN" w:bidi="hi-IN"/>
              </w:rPr>
              <w:t>.</w:t>
            </w:r>
            <w:r w:rsidRPr="0009635C">
              <w:rPr>
                <w:rFonts w:ascii="Times New Roman" w:hAnsi="Times New Roman"/>
                <w:b/>
                <w:szCs w:val="24"/>
              </w:rPr>
              <w:t xml:space="preserve"> </w:t>
            </w:r>
          </w:p>
          <w:p w14:paraId="286A6809" w14:textId="287732F3" w:rsidR="006C3D41" w:rsidRPr="0082053C" w:rsidRDefault="0009635C" w:rsidP="006C3D41">
            <w:pPr>
              <w:ind w:left="720"/>
              <w:rPr>
                <w:rFonts w:ascii="Times New Roman" w:hAnsi="Times New Roman"/>
                <w:bCs/>
                <w:color w:val="2F5496"/>
                <w:szCs w:val="24"/>
              </w:rPr>
            </w:pPr>
            <w:r w:rsidRPr="0009635C">
              <w:rPr>
                <w:rFonts w:ascii="Times New Roman" w:hAnsi="Times New Roman"/>
                <w:b/>
                <w:bCs/>
                <w:kern w:val="3"/>
                <w:szCs w:val="24"/>
                <w:lang w:eastAsia="zh-CN" w:bidi="hi-IN"/>
              </w:rPr>
              <w:t>VOTE: Motion Carries</w:t>
            </w:r>
          </w:p>
        </w:tc>
      </w:tr>
      <w:tr w:rsidR="00396D5F" w:rsidRPr="0087149C" w14:paraId="4DEDE938" w14:textId="77777777" w:rsidTr="00F100A5">
        <w:trPr>
          <w:trHeight w:val="360"/>
        </w:trPr>
        <w:tc>
          <w:tcPr>
            <w:tcW w:w="1152" w:type="dxa"/>
          </w:tcPr>
          <w:p w14:paraId="6AC38E00" w14:textId="77777777" w:rsidR="00396D5F" w:rsidRDefault="00396D5F" w:rsidP="00CF4C86">
            <w:pPr>
              <w:jc w:val="center"/>
              <w:rPr>
                <w:rFonts w:ascii="Times New Roman" w:hAnsi="Times New Roman"/>
                <w:szCs w:val="24"/>
              </w:rPr>
            </w:pPr>
            <w:r>
              <w:rPr>
                <w:rFonts w:ascii="Times New Roman" w:hAnsi="Times New Roman"/>
                <w:szCs w:val="24"/>
              </w:rPr>
              <w:t>5.</w:t>
            </w:r>
          </w:p>
        </w:tc>
        <w:tc>
          <w:tcPr>
            <w:tcW w:w="9306" w:type="dxa"/>
            <w:gridSpan w:val="4"/>
          </w:tcPr>
          <w:p w14:paraId="0C55A777" w14:textId="77777777" w:rsidR="00396D5F" w:rsidRDefault="00396D5F" w:rsidP="00302156">
            <w:pPr>
              <w:rPr>
                <w:rFonts w:ascii="Times New Roman" w:hAnsi="Times New Roman"/>
                <w:bCs/>
                <w:szCs w:val="24"/>
              </w:rPr>
            </w:pPr>
            <w:r>
              <w:rPr>
                <w:rFonts w:ascii="Times New Roman" w:hAnsi="Times New Roman"/>
                <w:b/>
                <w:szCs w:val="24"/>
              </w:rPr>
              <w:t>Special Report:</w:t>
            </w:r>
            <w:r w:rsidR="00373862">
              <w:rPr>
                <w:rFonts w:ascii="Times New Roman" w:hAnsi="Times New Roman"/>
                <w:b/>
                <w:szCs w:val="24"/>
              </w:rPr>
              <w:t xml:space="preserve"> </w:t>
            </w:r>
            <w:r w:rsidR="00373862" w:rsidRPr="00373862">
              <w:rPr>
                <w:rFonts w:ascii="Times New Roman" w:hAnsi="Times New Roman"/>
                <w:bCs/>
                <w:szCs w:val="24"/>
              </w:rPr>
              <w:t>Building Expansion Committee and Lavallee and Brensinger</w:t>
            </w:r>
          </w:p>
          <w:p w14:paraId="427BF323" w14:textId="77777777" w:rsidR="00D87265" w:rsidRPr="00043ECF" w:rsidRDefault="00D87265" w:rsidP="00D87265">
            <w:pPr>
              <w:pStyle w:val="ListParagraph"/>
              <w:numPr>
                <w:ilvl w:val="0"/>
                <w:numId w:val="43"/>
              </w:numPr>
              <w:rPr>
                <w:rFonts w:ascii="Times New Roman" w:hAnsi="Times New Roman"/>
                <w:b/>
                <w:szCs w:val="24"/>
              </w:rPr>
            </w:pPr>
            <w:r>
              <w:rPr>
                <w:rFonts w:ascii="Times New Roman" w:hAnsi="Times New Roman"/>
                <w:bCs/>
                <w:szCs w:val="24"/>
              </w:rPr>
              <w:t>Next steps and community engagement plan</w:t>
            </w:r>
          </w:p>
          <w:p w14:paraId="5462D95B" w14:textId="77777777" w:rsidR="00043ECF" w:rsidRDefault="00043ECF" w:rsidP="00043ECF">
            <w:pPr>
              <w:pStyle w:val="ListParagraph"/>
              <w:rPr>
                <w:rFonts w:ascii="Times New Roman" w:hAnsi="Times New Roman"/>
                <w:bCs/>
                <w:szCs w:val="24"/>
              </w:rPr>
            </w:pPr>
            <w:r>
              <w:rPr>
                <w:rFonts w:ascii="Times New Roman" w:hAnsi="Times New Roman"/>
                <w:bCs/>
                <w:szCs w:val="24"/>
              </w:rPr>
              <w:t>The Board</w:t>
            </w:r>
            <w:r w:rsidR="001C575D">
              <w:rPr>
                <w:rFonts w:ascii="Times New Roman" w:hAnsi="Times New Roman"/>
                <w:bCs/>
                <w:szCs w:val="24"/>
              </w:rPr>
              <w:t xml:space="preserve"> considered the information shared at the Building Committee meeting that was held earlier that day. The question of one plan vs two was discussed. </w:t>
            </w:r>
          </w:p>
          <w:p w14:paraId="59F92C04" w14:textId="77777777" w:rsidR="0009635C" w:rsidRDefault="001C575D" w:rsidP="00043ECF">
            <w:pPr>
              <w:pStyle w:val="ListParagraph"/>
              <w:rPr>
                <w:rFonts w:ascii="Times New Roman" w:hAnsi="Times New Roman"/>
                <w:bCs/>
                <w:szCs w:val="24"/>
              </w:rPr>
            </w:pPr>
            <w:r>
              <w:rPr>
                <w:rFonts w:ascii="Times New Roman" w:hAnsi="Times New Roman"/>
                <w:bCs/>
                <w:szCs w:val="24"/>
              </w:rPr>
              <w:t>D.Greene/N.Lebel: Motion to proceed with the single plan with an understanding that if we do not receive state building aid, there will be a two-tiered option on the ballot, if the project is approved, a second project may be considered.</w:t>
            </w:r>
          </w:p>
          <w:p w14:paraId="7F933890" w14:textId="114548C8" w:rsidR="001C575D" w:rsidRPr="0009635C" w:rsidRDefault="0009635C" w:rsidP="00043ECF">
            <w:pPr>
              <w:pStyle w:val="ListParagraph"/>
              <w:rPr>
                <w:rFonts w:ascii="Times New Roman" w:hAnsi="Times New Roman"/>
                <w:b/>
                <w:szCs w:val="24"/>
              </w:rPr>
            </w:pPr>
            <w:r w:rsidRPr="0009635C">
              <w:rPr>
                <w:rFonts w:ascii="Times New Roman" w:hAnsi="Times New Roman"/>
                <w:b/>
                <w:szCs w:val="24"/>
              </w:rPr>
              <w:t>VOTE: Motion Carries</w:t>
            </w:r>
            <w:r w:rsidR="001C575D" w:rsidRPr="0009635C">
              <w:rPr>
                <w:rFonts w:ascii="Times New Roman" w:hAnsi="Times New Roman"/>
                <w:b/>
                <w:szCs w:val="24"/>
              </w:rPr>
              <w:t xml:space="preserve"> </w:t>
            </w:r>
          </w:p>
        </w:tc>
      </w:tr>
      <w:tr w:rsidR="004B5CCA" w:rsidRPr="0087149C" w14:paraId="1ADEA6CA" w14:textId="77777777" w:rsidTr="00F100A5">
        <w:trPr>
          <w:trHeight w:val="648"/>
        </w:trPr>
        <w:tc>
          <w:tcPr>
            <w:tcW w:w="1152" w:type="dxa"/>
          </w:tcPr>
          <w:p w14:paraId="47276C63" w14:textId="47B1225E" w:rsidR="004B5CCA" w:rsidRDefault="004B5CCA" w:rsidP="00CF4C86">
            <w:pPr>
              <w:jc w:val="center"/>
              <w:rPr>
                <w:rFonts w:ascii="Times New Roman" w:hAnsi="Times New Roman"/>
                <w:szCs w:val="24"/>
              </w:rPr>
            </w:pPr>
            <w:r>
              <w:rPr>
                <w:rFonts w:ascii="Times New Roman" w:hAnsi="Times New Roman"/>
                <w:szCs w:val="24"/>
              </w:rPr>
              <w:t>6.</w:t>
            </w:r>
          </w:p>
        </w:tc>
        <w:tc>
          <w:tcPr>
            <w:tcW w:w="9306" w:type="dxa"/>
            <w:gridSpan w:val="4"/>
          </w:tcPr>
          <w:p w14:paraId="62130BB0" w14:textId="77777777" w:rsidR="004B5CCA" w:rsidRPr="00D87265" w:rsidRDefault="004B5CCA" w:rsidP="00302156">
            <w:pPr>
              <w:rPr>
                <w:rFonts w:ascii="Times New Roman" w:hAnsi="Times New Roman"/>
                <w:bCs/>
                <w:szCs w:val="24"/>
              </w:rPr>
            </w:pPr>
            <w:r w:rsidRPr="00D87265">
              <w:rPr>
                <w:rFonts w:ascii="Times New Roman" w:hAnsi="Times New Roman"/>
                <w:b/>
                <w:szCs w:val="24"/>
              </w:rPr>
              <w:t xml:space="preserve">School Administrator’s Report:  </w:t>
            </w:r>
            <w:r w:rsidRPr="00D87265">
              <w:rPr>
                <w:rFonts w:ascii="Times New Roman" w:hAnsi="Times New Roman"/>
                <w:bCs/>
                <w:szCs w:val="24"/>
              </w:rPr>
              <w:t>Kim Wheelock</w:t>
            </w:r>
          </w:p>
          <w:p w14:paraId="56424EE7" w14:textId="05341C9F" w:rsidR="00F71740" w:rsidRDefault="00DF29FF" w:rsidP="00F71740">
            <w:pPr>
              <w:numPr>
                <w:ilvl w:val="0"/>
                <w:numId w:val="43"/>
              </w:numPr>
              <w:rPr>
                <w:rFonts w:ascii="Times New Roman" w:hAnsi="Times New Roman"/>
                <w:bCs/>
                <w:szCs w:val="24"/>
              </w:rPr>
            </w:pPr>
            <w:r w:rsidRPr="00D87265">
              <w:rPr>
                <w:rFonts w:ascii="Times New Roman" w:hAnsi="Times New Roman"/>
                <w:bCs/>
                <w:szCs w:val="24"/>
              </w:rPr>
              <w:t xml:space="preserve">August </w:t>
            </w:r>
            <w:r w:rsidR="00F71740" w:rsidRPr="00D87265">
              <w:rPr>
                <w:rFonts w:ascii="Times New Roman" w:hAnsi="Times New Roman"/>
                <w:bCs/>
                <w:szCs w:val="24"/>
              </w:rPr>
              <w:t>Report</w:t>
            </w:r>
          </w:p>
          <w:p w14:paraId="3B3AABD2" w14:textId="518C71AF" w:rsidR="0009635C" w:rsidRPr="00D87265" w:rsidRDefault="0009635C" w:rsidP="0009635C">
            <w:pPr>
              <w:ind w:left="720"/>
              <w:rPr>
                <w:rFonts w:ascii="Times New Roman" w:hAnsi="Times New Roman"/>
                <w:bCs/>
                <w:szCs w:val="24"/>
              </w:rPr>
            </w:pPr>
            <w:r>
              <w:rPr>
                <w:rFonts w:ascii="Times New Roman" w:hAnsi="Times New Roman"/>
                <w:bCs/>
                <w:szCs w:val="24"/>
              </w:rPr>
              <w:t>Kim reviewed her report highlighting principal activities, new teacher hires and teacher reassignments</w:t>
            </w:r>
            <w:r w:rsidR="007B7265">
              <w:rPr>
                <w:rFonts w:ascii="Times New Roman" w:hAnsi="Times New Roman"/>
                <w:bCs/>
                <w:szCs w:val="24"/>
              </w:rPr>
              <w:t xml:space="preserve">, plans for a </w:t>
            </w:r>
            <w:r w:rsidR="001F422C">
              <w:rPr>
                <w:rFonts w:ascii="Times New Roman" w:hAnsi="Times New Roman"/>
                <w:bCs/>
                <w:szCs w:val="24"/>
              </w:rPr>
              <w:t>back-to-school</w:t>
            </w:r>
            <w:r w:rsidR="007B7265">
              <w:rPr>
                <w:rFonts w:ascii="Times New Roman" w:hAnsi="Times New Roman"/>
                <w:bCs/>
                <w:szCs w:val="24"/>
              </w:rPr>
              <w:t xml:space="preserve"> barbecue, two student assemblies updated emergency procedures and new purchase process. She also noted that all window repairs have been </w:t>
            </w:r>
            <w:r w:rsidR="001F422C">
              <w:rPr>
                <w:rFonts w:ascii="Times New Roman" w:hAnsi="Times New Roman"/>
                <w:bCs/>
                <w:szCs w:val="24"/>
              </w:rPr>
              <w:t>complete,</w:t>
            </w:r>
            <w:r w:rsidR="007B7265">
              <w:rPr>
                <w:rFonts w:ascii="Times New Roman" w:hAnsi="Times New Roman"/>
                <w:bCs/>
                <w:szCs w:val="24"/>
              </w:rPr>
              <w:t xml:space="preserve"> and that summer school went well.</w:t>
            </w:r>
          </w:p>
          <w:p w14:paraId="2ECA29F1" w14:textId="77777777" w:rsidR="00A72A76" w:rsidRPr="007B7265" w:rsidRDefault="00C364D7" w:rsidP="00F71740">
            <w:pPr>
              <w:numPr>
                <w:ilvl w:val="0"/>
                <w:numId w:val="43"/>
              </w:numPr>
              <w:rPr>
                <w:rFonts w:ascii="Times New Roman" w:hAnsi="Times New Roman"/>
                <w:bCs/>
                <w:szCs w:val="24"/>
                <w:u w:val="single"/>
              </w:rPr>
            </w:pPr>
            <w:r w:rsidRPr="00D87265">
              <w:rPr>
                <w:rFonts w:ascii="Times New Roman" w:hAnsi="Times New Roman"/>
                <w:bCs/>
                <w:szCs w:val="24"/>
              </w:rPr>
              <w:t xml:space="preserve">School </w:t>
            </w:r>
            <w:r w:rsidR="0009635C">
              <w:rPr>
                <w:rFonts w:ascii="Times New Roman" w:hAnsi="Times New Roman"/>
                <w:bCs/>
                <w:szCs w:val="24"/>
              </w:rPr>
              <w:t xml:space="preserve">Achievement </w:t>
            </w:r>
            <w:r w:rsidRPr="00D87265">
              <w:rPr>
                <w:rFonts w:ascii="Times New Roman" w:hAnsi="Times New Roman"/>
                <w:bCs/>
                <w:szCs w:val="24"/>
              </w:rPr>
              <w:t>Report</w:t>
            </w:r>
          </w:p>
          <w:p w14:paraId="4E75DE51" w14:textId="5E77155C" w:rsidR="007B7265" w:rsidRPr="00D87265" w:rsidRDefault="007B7265" w:rsidP="007B7265">
            <w:pPr>
              <w:ind w:left="720"/>
              <w:rPr>
                <w:rFonts w:ascii="Times New Roman" w:hAnsi="Times New Roman"/>
                <w:bCs/>
                <w:szCs w:val="24"/>
                <w:u w:val="single"/>
              </w:rPr>
            </w:pPr>
            <w:r>
              <w:rPr>
                <w:rFonts w:ascii="Times New Roman" w:hAnsi="Times New Roman"/>
                <w:bCs/>
                <w:szCs w:val="24"/>
              </w:rPr>
              <w:t>Kim referenced the plan to address student achievement that was included in the board packet and offered to address questions at the coming meeting.</w:t>
            </w:r>
          </w:p>
        </w:tc>
      </w:tr>
      <w:tr w:rsidR="004B5CCA" w:rsidRPr="008B391B" w14:paraId="445D538F" w14:textId="77777777" w:rsidTr="00F100A5">
        <w:trPr>
          <w:trHeight w:val="648"/>
        </w:trPr>
        <w:tc>
          <w:tcPr>
            <w:tcW w:w="1152" w:type="dxa"/>
          </w:tcPr>
          <w:p w14:paraId="28224576" w14:textId="5EB8CC1A" w:rsidR="004B5CCA" w:rsidRDefault="004B5CCA" w:rsidP="00CF4C86">
            <w:pPr>
              <w:jc w:val="center"/>
              <w:rPr>
                <w:rFonts w:ascii="Times New Roman" w:hAnsi="Times New Roman"/>
                <w:szCs w:val="24"/>
              </w:rPr>
            </w:pPr>
            <w:r>
              <w:rPr>
                <w:rFonts w:ascii="Times New Roman" w:hAnsi="Times New Roman"/>
                <w:szCs w:val="24"/>
              </w:rPr>
              <w:t>7.</w:t>
            </w:r>
          </w:p>
        </w:tc>
        <w:tc>
          <w:tcPr>
            <w:tcW w:w="9306" w:type="dxa"/>
            <w:gridSpan w:val="4"/>
          </w:tcPr>
          <w:p w14:paraId="5B150658" w14:textId="77777777" w:rsidR="004B5CCA" w:rsidRPr="00D87265" w:rsidRDefault="004B5CCA" w:rsidP="00BE0328">
            <w:pPr>
              <w:rPr>
                <w:rFonts w:ascii="Times New Roman" w:hAnsi="Times New Roman"/>
                <w:bCs/>
                <w:szCs w:val="24"/>
              </w:rPr>
            </w:pPr>
            <w:r w:rsidRPr="00D87265">
              <w:rPr>
                <w:rFonts w:ascii="Times New Roman" w:hAnsi="Times New Roman"/>
                <w:b/>
                <w:szCs w:val="24"/>
              </w:rPr>
              <w:t xml:space="preserve">Superintendent’s Report:  </w:t>
            </w:r>
            <w:r w:rsidRPr="00D87265">
              <w:rPr>
                <w:rFonts w:ascii="Times New Roman" w:hAnsi="Times New Roman"/>
                <w:bCs/>
                <w:szCs w:val="24"/>
              </w:rPr>
              <w:t>Debra Taylor</w:t>
            </w:r>
          </w:p>
          <w:p w14:paraId="2A0A8399" w14:textId="77777777" w:rsidR="00A72A76" w:rsidRDefault="00DF29FF" w:rsidP="0082053C">
            <w:pPr>
              <w:numPr>
                <w:ilvl w:val="0"/>
                <w:numId w:val="43"/>
              </w:numPr>
              <w:rPr>
                <w:rFonts w:ascii="Times New Roman" w:hAnsi="Times New Roman"/>
                <w:bCs/>
                <w:szCs w:val="24"/>
              </w:rPr>
            </w:pPr>
            <w:r w:rsidRPr="00D87265">
              <w:rPr>
                <w:rFonts w:ascii="Times New Roman" w:hAnsi="Times New Roman"/>
                <w:bCs/>
                <w:szCs w:val="24"/>
              </w:rPr>
              <w:t>August</w:t>
            </w:r>
            <w:r w:rsidR="00BE0328" w:rsidRPr="00D87265">
              <w:rPr>
                <w:rFonts w:ascii="Times New Roman" w:hAnsi="Times New Roman"/>
                <w:bCs/>
                <w:szCs w:val="24"/>
              </w:rPr>
              <w:t xml:space="preserve"> Report</w:t>
            </w:r>
          </w:p>
          <w:p w14:paraId="6B5A8070" w14:textId="77777777" w:rsidR="007B7265" w:rsidRDefault="007B7265" w:rsidP="007B7265">
            <w:pPr>
              <w:ind w:left="720"/>
              <w:rPr>
                <w:rFonts w:ascii="Times New Roman" w:hAnsi="Times New Roman"/>
                <w:bCs/>
                <w:szCs w:val="24"/>
              </w:rPr>
            </w:pPr>
            <w:r>
              <w:rPr>
                <w:rFonts w:ascii="Times New Roman" w:hAnsi="Times New Roman"/>
                <w:bCs/>
                <w:szCs w:val="24"/>
              </w:rPr>
              <w:t xml:space="preserve">Debra reviewed her written report highlighting the </w:t>
            </w:r>
            <w:r w:rsidR="008B391B">
              <w:rPr>
                <w:rFonts w:ascii="Times New Roman" w:hAnsi="Times New Roman"/>
                <w:bCs/>
                <w:szCs w:val="24"/>
              </w:rPr>
              <w:t>new teachers, summer activities in the schools and opening of school plans for 22-23.</w:t>
            </w:r>
          </w:p>
          <w:p w14:paraId="42939DDE" w14:textId="7B21AD80" w:rsidR="008B391B" w:rsidRDefault="001F422C" w:rsidP="007B7265">
            <w:pPr>
              <w:ind w:left="720"/>
              <w:rPr>
                <w:rFonts w:ascii="Times New Roman" w:hAnsi="Times New Roman"/>
                <w:bCs/>
                <w:szCs w:val="24"/>
              </w:rPr>
            </w:pPr>
            <w:r>
              <w:rPr>
                <w:rFonts w:ascii="Times New Roman" w:hAnsi="Times New Roman"/>
                <w:bCs/>
                <w:szCs w:val="24"/>
              </w:rPr>
              <w:t>Teacher Resignation:  Debra</w:t>
            </w:r>
            <w:r w:rsidR="008B391B">
              <w:rPr>
                <w:rFonts w:ascii="Times New Roman" w:hAnsi="Times New Roman"/>
                <w:bCs/>
                <w:szCs w:val="24"/>
              </w:rPr>
              <w:t xml:space="preserve"> informed the board of the resignation of Carla Albers, teacher.</w:t>
            </w:r>
          </w:p>
          <w:p w14:paraId="310B8A5B" w14:textId="7CDA8750" w:rsidR="008B391B" w:rsidRDefault="008B391B" w:rsidP="007B7265">
            <w:pPr>
              <w:ind w:left="720"/>
              <w:rPr>
                <w:rFonts w:ascii="Times New Roman" w:hAnsi="Times New Roman"/>
                <w:bCs/>
                <w:szCs w:val="24"/>
              </w:rPr>
            </w:pPr>
            <w:r w:rsidRPr="008B391B">
              <w:rPr>
                <w:rFonts w:ascii="Times New Roman" w:hAnsi="Times New Roman"/>
                <w:bCs/>
                <w:szCs w:val="24"/>
              </w:rPr>
              <w:t>D.Greene/C.Hamelin: Moti</w:t>
            </w:r>
            <w:r>
              <w:rPr>
                <w:rFonts w:ascii="Times New Roman" w:hAnsi="Times New Roman"/>
                <w:bCs/>
                <w:szCs w:val="24"/>
              </w:rPr>
              <w:t>on to accept the resignation of Carla Albers, Teacher.</w:t>
            </w:r>
          </w:p>
          <w:p w14:paraId="6685F5AE" w14:textId="3C2F0A86" w:rsidR="008B391B" w:rsidRDefault="008B391B" w:rsidP="007B7265">
            <w:pPr>
              <w:ind w:left="720"/>
              <w:rPr>
                <w:rFonts w:ascii="Times New Roman" w:hAnsi="Times New Roman"/>
                <w:bCs/>
                <w:szCs w:val="24"/>
              </w:rPr>
            </w:pPr>
            <w:r w:rsidRPr="0009635C">
              <w:rPr>
                <w:rFonts w:ascii="Times New Roman" w:hAnsi="Times New Roman"/>
                <w:b/>
                <w:szCs w:val="24"/>
              </w:rPr>
              <w:t>VOTE: Motion Carries</w:t>
            </w:r>
          </w:p>
          <w:p w14:paraId="203E0133" w14:textId="18BCA296" w:rsidR="008B391B" w:rsidRDefault="001F422C" w:rsidP="007B7265">
            <w:pPr>
              <w:ind w:left="720"/>
              <w:rPr>
                <w:rFonts w:ascii="Times New Roman" w:hAnsi="Times New Roman"/>
                <w:bCs/>
                <w:szCs w:val="24"/>
              </w:rPr>
            </w:pPr>
            <w:r>
              <w:rPr>
                <w:rFonts w:ascii="Times New Roman" w:hAnsi="Times New Roman"/>
                <w:bCs/>
                <w:szCs w:val="24"/>
              </w:rPr>
              <w:lastRenderedPageBreak/>
              <w:t xml:space="preserve">Teacher Appointment: </w:t>
            </w:r>
            <w:r w:rsidR="008B391B">
              <w:rPr>
                <w:rFonts w:ascii="Times New Roman" w:hAnsi="Times New Roman"/>
                <w:bCs/>
                <w:szCs w:val="24"/>
              </w:rPr>
              <w:t xml:space="preserve">Debra recommended Lucas DeBlois as our new middle school science teacher. </w:t>
            </w:r>
          </w:p>
          <w:p w14:paraId="7B4E7266" w14:textId="0662A666" w:rsidR="008B391B" w:rsidRDefault="008B391B" w:rsidP="007B7265">
            <w:pPr>
              <w:ind w:left="720"/>
              <w:rPr>
                <w:rFonts w:ascii="Times New Roman" w:hAnsi="Times New Roman"/>
                <w:b/>
                <w:szCs w:val="24"/>
              </w:rPr>
            </w:pPr>
            <w:r>
              <w:rPr>
                <w:rFonts w:ascii="Times New Roman" w:hAnsi="Times New Roman"/>
                <w:bCs/>
                <w:szCs w:val="24"/>
              </w:rPr>
              <w:t>D.Greene/N.Lebel: Motion to approve the appointment of Lucas DeBlois, Middle School Science Teacher.</w:t>
            </w:r>
            <w:r w:rsidRPr="0009635C">
              <w:rPr>
                <w:rFonts w:ascii="Times New Roman" w:hAnsi="Times New Roman"/>
                <w:b/>
                <w:szCs w:val="24"/>
              </w:rPr>
              <w:t xml:space="preserve"> </w:t>
            </w:r>
          </w:p>
          <w:p w14:paraId="45CF7F8E" w14:textId="631016FA" w:rsidR="008B391B" w:rsidRPr="008B391B" w:rsidRDefault="008B391B" w:rsidP="007B7265">
            <w:pPr>
              <w:ind w:left="720"/>
              <w:rPr>
                <w:rFonts w:ascii="Times New Roman" w:hAnsi="Times New Roman"/>
                <w:bCs/>
                <w:szCs w:val="24"/>
              </w:rPr>
            </w:pPr>
            <w:r w:rsidRPr="0009635C">
              <w:rPr>
                <w:rFonts w:ascii="Times New Roman" w:hAnsi="Times New Roman"/>
                <w:b/>
                <w:szCs w:val="24"/>
              </w:rPr>
              <w:t>VOTE: Motion Carries</w:t>
            </w:r>
          </w:p>
        </w:tc>
      </w:tr>
      <w:tr w:rsidR="004B5CCA" w:rsidRPr="0087149C" w14:paraId="75BB2503" w14:textId="77777777" w:rsidTr="00F100A5">
        <w:trPr>
          <w:trHeight w:val="648"/>
        </w:trPr>
        <w:tc>
          <w:tcPr>
            <w:tcW w:w="1152" w:type="dxa"/>
          </w:tcPr>
          <w:p w14:paraId="258302B1" w14:textId="6B10A967" w:rsidR="004B5CCA" w:rsidRDefault="004B5CCA" w:rsidP="00CF4C86">
            <w:pPr>
              <w:jc w:val="center"/>
              <w:rPr>
                <w:rFonts w:ascii="Times New Roman" w:hAnsi="Times New Roman"/>
                <w:szCs w:val="24"/>
              </w:rPr>
            </w:pPr>
            <w:r>
              <w:rPr>
                <w:rFonts w:ascii="Times New Roman" w:hAnsi="Times New Roman"/>
                <w:szCs w:val="24"/>
              </w:rPr>
              <w:lastRenderedPageBreak/>
              <w:t>8.</w:t>
            </w:r>
          </w:p>
        </w:tc>
        <w:tc>
          <w:tcPr>
            <w:tcW w:w="9306" w:type="dxa"/>
            <w:gridSpan w:val="4"/>
          </w:tcPr>
          <w:p w14:paraId="479D66EB" w14:textId="76CD1530" w:rsidR="004B5CCA" w:rsidRPr="00D87265" w:rsidRDefault="004B5CCA" w:rsidP="00302156">
            <w:pPr>
              <w:rPr>
                <w:rFonts w:ascii="Times New Roman" w:hAnsi="Times New Roman"/>
                <w:bCs/>
                <w:szCs w:val="24"/>
              </w:rPr>
            </w:pPr>
            <w:r w:rsidRPr="00D87265">
              <w:rPr>
                <w:rFonts w:ascii="Times New Roman" w:hAnsi="Times New Roman"/>
                <w:b/>
                <w:szCs w:val="24"/>
              </w:rPr>
              <w:t xml:space="preserve">Business Administrator’s Report:  </w:t>
            </w:r>
            <w:r w:rsidR="003D3610" w:rsidRPr="00D87265">
              <w:rPr>
                <w:rFonts w:ascii="Times New Roman" w:hAnsi="Times New Roman"/>
                <w:bCs/>
                <w:szCs w:val="24"/>
              </w:rPr>
              <w:t>Bridget Cross</w:t>
            </w:r>
          </w:p>
          <w:p w14:paraId="4C37C647" w14:textId="77777777" w:rsidR="00BE0328" w:rsidRDefault="00DF29FF" w:rsidP="00BE0328">
            <w:pPr>
              <w:numPr>
                <w:ilvl w:val="0"/>
                <w:numId w:val="43"/>
              </w:numPr>
              <w:rPr>
                <w:rFonts w:ascii="Times New Roman" w:hAnsi="Times New Roman"/>
                <w:bCs/>
                <w:szCs w:val="24"/>
              </w:rPr>
            </w:pPr>
            <w:r w:rsidRPr="00D87265">
              <w:rPr>
                <w:rFonts w:ascii="Times New Roman" w:hAnsi="Times New Roman"/>
                <w:bCs/>
                <w:szCs w:val="24"/>
              </w:rPr>
              <w:t>August</w:t>
            </w:r>
            <w:r w:rsidR="00BE0328" w:rsidRPr="00D87265">
              <w:rPr>
                <w:rFonts w:ascii="Times New Roman" w:hAnsi="Times New Roman"/>
                <w:bCs/>
                <w:szCs w:val="24"/>
              </w:rPr>
              <w:t xml:space="preserve"> Report</w:t>
            </w:r>
          </w:p>
          <w:p w14:paraId="29B8A2BF" w14:textId="68D4920F" w:rsidR="0081154B" w:rsidRDefault="008B391B" w:rsidP="0081154B">
            <w:pPr>
              <w:ind w:left="720"/>
              <w:rPr>
                <w:rFonts w:ascii="Times New Roman" w:hAnsi="Times New Roman"/>
                <w:bCs/>
                <w:szCs w:val="24"/>
              </w:rPr>
            </w:pPr>
            <w:r>
              <w:rPr>
                <w:rFonts w:ascii="Times New Roman" w:hAnsi="Times New Roman"/>
                <w:bCs/>
                <w:szCs w:val="24"/>
              </w:rPr>
              <w:t xml:space="preserve">Bridget provided an overview of her first month as Business Manager and complemented the SAU and Administrative Staff for their </w:t>
            </w:r>
            <w:r w:rsidR="0045543F">
              <w:rPr>
                <w:rFonts w:ascii="Times New Roman" w:hAnsi="Times New Roman"/>
                <w:bCs/>
                <w:szCs w:val="24"/>
              </w:rPr>
              <w:t>excellent work and support. She noted that she participated in NHASBO orientation sessions in July and that Food Service training is scheduled for August . She has been working with Carol Bouchard, transportation coordinator to create bus rosters for transportation to and from school and for our collaborative and CTE high school students. Bridget highlighted summer facility work</w:t>
            </w:r>
            <w:r w:rsidR="0081154B">
              <w:rPr>
                <w:rFonts w:ascii="Times New Roman" w:hAnsi="Times New Roman"/>
                <w:bCs/>
                <w:szCs w:val="24"/>
              </w:rPr>
              <w:t xml:space="preserve"> and noted the process for the end of fiscal year 2021-22 was underway. Bridget will seek bids for heating oil. A new vendor is seeking payment upon delivery of supplies. The board agreed to accommodate the request. Field Maintenance will be </w:t>
            </w:r>
            <w:r w:rsidR="0027759C">
              <w:rPr>
                <w:rFonts w:ascii="Times New Roman" w:hAnsi="Times New Roman"/>
                <w:bCs/>
                <w:szCs w:val="24"/>
              </w:rPr>
              <w:t>implemented but</w:t>
            </w:r>
            <w:r w:rsidR="0081154B">
              <w:rPr>
                <w:rFonts w:ascii="Times New Roman" w:hAnsi="Times New Roman"/>
                <w:bCs/>
                <w:szCs w:val="24"/>
              </w:rPr>
              <w:t xml:space="preserve"> scaled back to price increases.</w:t>
            </w:r>
            <w:r w:rsidR="007D5991">
              <w:rPr>
                <w:rFonts w:ascii="Times New Roman" w:hAnsi="Times New Roman"/>
                <w:bCs/>
                <w:szCs w:val="24"/>
              </w:rPr>
              <w:t xml:space="preserve"> The </w:t>
            </w:r>
            <w:r w:rsidR="0027759C">
              <w:rPr>
                <w:rFonts w:ascii="Times New Roman" w:hAnsi="Times New Roman"/>
                <w:bCs/>
                <w:szCs w:val="24"/>
              </w:rPr>
              <w:t>purchase of the scissor lift will be postponed until next year in order to budget for the proper amount.</w:t>
            </w:r>
            <w:r w:rsidR="0081154B">
              <w:rPr>
                <w:rFonts w:ascii="Times New Roman" w:hAnsi="Times New Roman"/>
                <w:bCs/>
                <w:szCs w:val="24"/>
              </w:rPr>
              <w:t xml:space="preserve"> </w:t>
            </w:r>
            <w:r w:rsidR="000313AE">
              <w:rPr>
                <w:rFonts w:ascii="Times New Roman" w:hAnsi="Times New Roman"/>
                <w:bCs/>
                <w:szCs w:val="24"/>
              </w:rPr>
              <w:t xml:space="preserve">She also reviewed future capital projects for the budget. </w:t>
            </w:r>
            <w:r w:rsidR="0081154B">
              <w:rPr>
                <w:rFonts w:ascii="Times New Roman" w:hAnsi="Times New Roman"/>
                <w:bCs/>
                <w:szCs w:val="24"/>
              </w:rPr>
              <w:t>The following items were brought to the board for consideration.</w:t>
            </w:r>
          </w:p>
          <w:p w14:paraId="6F6B0966" w14:textId="77777777" w:rsidR="007D5991" w:rsidRDefault="0081154B" w:rsidP="0081154B">
            <w:pPr>
              <w:ind w:left="720"/>
              <w:rPr>
                <w:rFonts w:ascii="Times New Roman" w:hAnsi="Times New Roman"/>
                <w:bCs/>
                <w:szCs w:val="24"/>
              </w:rPr>
            </w:pPr>
            <w:r>
              <w:rPr>
                <w:rFonts w:ascii="Times New Roman" w:hAnsi="Times New Roman"/>
                <w:bCs/>
                <w:szCs w:val="24"/>
              </w:rPr>
              <w:t xml:space="preserve">D.Greene/C.Hamlin: Motion to install a compliant egress door in the tech building as required by the Fire Marshall’s Office. </w:t>
            </w:r>
          </w:p>
          <w:p w14:paraId="3A8DE507" w14:textId="77777777" w:rsidR="007D5991" w:rsidRDefault="007D5991" w:rsidP="0081154B">
            <w:pPr>
              <w:ind w:left="720"/>
              <w:rPr>
                <w:rFonts w:ascii="Times New Roman" w:hAnsi="Times New Roman"/>
                <w:b/>
                <w:szCs w:val="24"/>
              </w:rPr>
            </w:pPr>
            <w:r w:rsidRPr="0009635C">
              <w:rPr>
                <w:rFonts w:ascii="Times New Roman" w:hAnsi="Times New Roman"/>
                <w:b/>
                <w:szCs w:val="24"/>
              </w:rPr>
              <w:t xml:space="preserve">VOTE: Motion Carries </w:t>
            </w:r>
          </w:p>
          <w:p w14:paraId="66CBB207" w14:textId="77777777" w:rsidR="007D5991" w:rsidRDefault="007D5991" w:rsidP="0081154B">
            <w:pPr>
              <w:ind w:left="720"/>
              <w:rPr>
                <w:rFonts w:ascii="Times New Roman" w:hAnsi="Times New Roman"/>
                <w:bCs/>
                <w:szCs w:val="24"/>
              </w:rPr>
            </w:pPr>
            <w:r w:rsidRPr="007D5991">
              <w:rPr>
                <w:rFonts w:ascii="Times New Roman" w:hAnsi="Times New Roman"/>
                <w:bCs/>
                <w:szCs w:val="24"/>
              </w:rPr>
              <w:t xml:space="preserve">R.Murphy/T.Young: </w:t>
            </w:r>
            <w:r>
              <w:rPr>
                <w:rFonts w:ascii="Times New Roman" w:hAnsi="Times New Roman"/>
                <w:bCs/>
                <w:szCs w:val="24"/>
              </w:rPr>
              <w:t>Motion to permit Superintendent and Business Manager to find a person to fulfill the school clerk and present the name to the board.</w:t>
            </w:r>
          </w:p>
          <w:p w14:paraId="650C8BEB" w14:textId="77777777" w:rsidR="007D5991" w:rsidRDefault="007D5991" w:rsidP="0081154B">
            <w:pPr>
              <w:ind w:left="720"/>
              <w:rPr>
                <w:rFonts w:ascii="Times New Roman" w:hAnsi="Times New Roman"/>
                <w:b/>
                <w:szCs w:val="24"/>
              </w:rPr>
            </w:pPr>
            <w:r w:rsidRPr="0009635C">
              <w:rPr>
                <w:rFonts w:ascii="Times New Roman" w:hAnsi="Times New Roman"/>
                <w:b/>
                <w:szCs w:val="24"/>
              </w:rPr>
              <w:t xml:space="preserve">VOTE: Motion Carries </w:t>
            </w:r>
          </w:p>
          <w:p w14:paraId="30FC4D15" w14:textId="77777777" w:rsidR="007D5991" w:rsidRDefault="007D5991" w:rsidP="0081154B">
            <w:pPr>
              <w:ind w:left="720"/>
              <w:rPr>
                <w:rFonts w:ascii="Times New Roman" w:hAnsi="Times New Roman"/>
                <w:bCs/>
                <w:szCs w:val="24"/>
              </w:rPr>
            </w:pPr>
            <w:r>
              <w:rPr>
                <w:rFonts w:ascii="Times New Roman" w:hAnsi="Times New Roman"/>
                <w:bCs/>
                <w:szCs w:val="24"/>
              </w:rPr>
              <w:t>D.Greene/R.Murphy: Motion to sell the part for the fuel pump to Pittsburg School District for $490. (market price).</w:t>
            </w:r>
          </w:p>
          <w:p w14:paraId="559E5258" w14:textId="24E2F55D" w:rsidR="007D5991" w:rsidRDefault="007D5991" w:rsidP="0081154B">
            <w:pPr>
              <w:ind w:left="720"/>
              <w:rPr>
                <w:rFonts w:ascii="Times New Roman" w:hAnsi="Times New Roman"/>
                <w:b/>
                <w:szCs w:val="24"/>
              </w:rPr>
            </w:pPr>
            <w:r w:rsidRPr="0009635C">
              <w:rPr>
                <w:rFonts w:ascii="Times New Roman" w:hAnsi="Times New Roman"/>
                <w:b/>
                <w:szCs w:val="24"/>
              </w:rPr>
              <w:t xml:space="preserve">VOTE: Motion Carries </w:t>
            </w:r>
          </w:p>
          <w:p w14:paraId="31EBAD41" w14:textId="3964696D" w:rsidR="0027759C" w:rsidRDefault="0027759C" w:rsidP="0081154B">
            <w:pPr>
              <w:ind w:left="720"/>
              <w:rPr>
                <w:rFonts w:ascii="Times New Roman" w:hAnsi="Times New Roman"/>
                <w:bCs/>
                <w:szCs w:val="24"/>
              </w:rPr>
            </w:pPr>
            <w:r w:rsidRPr="0027759C">
              <w:rPr>
                <w:rFonts w:ascii="Times New Roman" w:hAnsi="Times New Roman"/>
                <w:bCs/>
                <w:szCs w:val="24"/>
              </w:rPr>
              <w:t>D.Greene/N.Lebel: Motion to allocation and additional $2,000. To renovate the SAU office</w:t>
            </w:r>
            <w:r>
              <w:rPr>
                <w:rFonts w:ascii="Times New Roman" w:hAnsi="Times New Roman"/>
                <w:bCs/>
                <w:szCs w:val="24"/>
              </w:rPr>
              <w:t xml:space="preserve"> to</w:t>
            </w:r>
            <w:r w:rsidRPr="0027759C">
              <w:rPr>
                <w:rFonts w:ascii="Times New Roman" w:hAnsi="Times New Roman"/>
                <w:bCs/>
                <w:szCs w:val="24"/>
              </w:rPr>
              <w:t xml:space="preserve"> </w:t>
            </w:r>
            <w:r>
              <w:rPr>
                <w:rFonts w:ascii="Times New Roman" w:hAnsi="Times New Roman"/>
                <w:bCs/>
                <w:szCs w:val="24"/>
              </w:rPr>
              <w:t>reallocate existing space</w:t>
            </w:r>
            <w:r w:rsidRPr="0027759C">
              <w:rPr>
                <w:rFonts w:ascii="Times New Roman" w:hAnsi="Times New Roman"/>
                <w:bCs/>
                <w:szCs w:val="24"/>
              </w:rPr>
              <w:t xml:space="preserve"> improve work efficiencies.</w:t>
            </w:r>
            <w:r w:rsidR="000313AE" w:rsidRPr="0009635C">
              <w:rPr>
                <w:rFonts w:ascii="Times New Roman" w:hAnsi="Times New Roman"/>
                <w:b/>
                <w:szCs w:val="24"/>
              </w:rPr>
              <w:t xml:space="preserve"> </w:t>
            </w:r>
            <w:r w:rsidR="000313AE">
              <w:rPr>
                <w:rFonts w:ascii="Times New Roman" w:hAnsi="Times New Roman"/>
                <w:b/>
                <w:szCs w:val="24"/>
              </w:rPr>
              <w:br/>
            </w:r>
            <w:r w:rsidR="000313AE" w:rsidRPr="0009635C">
              <w:rPr>
                <w:rFonts w:ascii="Times New Roman" w:hAnsi="Times New Roman"/>
                <w:b/>
                <w:szCs w:val="24"/>
              </w:rPr>
              <w:t>VOTE: Motion Carries</w:t>
            </w:r>
          </w:p>
          <w:p w14:paraId="0DC399CE" w14:textId="6DF8457C" w:rsidR="000313AE" w:rsidRDefault="0027759C" w:rsidP="000313AE">
            <w:pPr>
              <w:ind w:left="720"/>
              <w:rPr>
                <w:rFonts w:ascii="Times New Roman" w:hAnsi="Times New Roman"/>
                <w:bCs/>
                <w:szCs w:val="24"/>
              </w:rPr>
            </w:pPr>
            <w:r>
              <w:rPr>
                <w:rFonts w:ascii="Times New Roman" w:hAnsi="Times New Roman"/>
                <w:bCs/>
                <w:szCs w:val="24"/>
              </w:rPr>
              <w:t>N.Lebel/D.Greene: Motion to re</w:t>
            </w:r>
            <w:r w:rsidR="000313AE">
              <w:rPr>
                <w:rFonts w:ascii="Times New Roman" w:hAnsi="Times New Roman"/>
                <w:bCs/>
                <w:szCs w:val="24"/>
              </w:rPr>
              <w:t>place the windows at the peak of the CAES entry way with tempered glass for $2,838.</w:t>
            </w:r>
          </w:p>
          <w:p w14:paraId="2E0AF73A" w14:textId="5D9DF5A7" w:rsidR="008B391B" w:rsidRPr="007D5991" w:rsidRDefault="000313AE" w:rsidP="000313AE">
            <w:pPr>
              <w:ind w:left="720"/>
              <w:rPr>
                <w:rFonts w:ascii="Times New Roman" w:hAnsi="Times New Roman"/>
                <w:bCs/>
                <w:szCs w:val="24"/>
              </w:rPr>
            </w:pPr>
            <w:r w:rsidRPr="0009635C">
              <w:rPr>
                <w:rFonts w:ascii="Times New Roman" w:hAnsi="Times New Roman"/>
                <w:b/>
                <w:szCs w:val="24"/>
              </w:rPr>
              <w:t>VOTE: Motion Carries</w:t>
            </w:r>
          </w:p>
        </w:tc>
      </w:tr>
      <w:tr w:rsidR="004B5CCA" w:rsidRPr="0087149C" w14:paraId="6C605DFC" w14:textId="77777777" w:rsidTr="00F100A5">
        <w:trPr>
          <w:trHeight w:val="360"/>
        </w:trPr>
        <w:tc>
          <w:tcPr>
            <w:tcW w:w="1152" w:type="dxa"/>
          </w:tcPr>
          <w:p w14:paraId="54A3F802" w14:textId="190E3487" w:rsidR="004B5CCA" w:rsidRDefault="004B5CCA" w:rsidP="00CF4C86">
            <w:pPr>
              <w:jc w:val="center"/>
              <w:rPr>
                <w:rFonts w:ascii="Times New Roman" w:hAnsi="Times New Roman"/>
                <w:szCs w:val="24"/>
              </w:rPr>
            </w:pPr>
            <w:r>
              <w:rPr>
                <w:rFonts w:ascii="Times New Roman" w:hAnsi="Times New Roman"/>
                <w:szCs w:val="24"/>
              </w:rPr>
              <w:t>9.</w:t>
            </w:r>
          </w:p>
        </w:tc>
        <w:tc>
          <w:tcPr>
            <w:tcW w:w="9306" w:type="dxa"/>
            <w:gridSpan w:val="4"/>
          </w:tcPr>
          <w:p w14:paraId="02173DBF" w14:textId="77777777" w:rsidR="004B5CCA" w:rsidRDefault="004B5CCA" w:rsidP="00302156">
            <w:pPr>
              <w:rPr>
                <w:rFonts w:ascii="Times New Roman" w:hAnsi="Times New Roman"/>
                <w:bCs/>
                <w:szCs w:val="24"/>
              </w:rPr>
            </w:pPr>
            <w:r w:rsidRPr="00D87265">
              <w:rPr>
                <w:rFonts w:ascii="Times New Roman" w:hAnsi="Times New Roman"/>
                <w:b/>
                <w:szCs w:val="24"/>
              </w:rPr>
              <w:t xml:space="preserve">NH School Board Association Business:  </w:t>
            </w:r>
            <w:r w:rsidRPr="00D87265">
              <w:rPr>
                <w:rFonts w:ascii="Times New Roman" w:hAnsi="Times New Roman"/>
                <w:bCs/>
                <w:szCs w:val="24"/>
              </w:rPr>
              <w:t>John Falconer</w:t>
            </w:r>
          </w:p>
          <w:p w14:paraId="316E37D3" w14:textId="42126FAB" w:rsidR="00066993" w:rsidRPr="00D87265" w:rsidRDefault="000313AE" w:rsidP="00302156">
            <w:pPr>
              <w:rPr>
                <w:rFonts w:ascii="Times New Roman" w:hAnsi="Times New Roman"/>
                <w:bCs/>
                <w:szCs w:val="24"/>
              </w:rPr>
            </w:pPr>
            <w:r>
              <w:rPr>
                <w:rFonts w:ascii="Times New Roman" w:hAnsi="Times New Roman"/>
                <w:bCs/>
                <w:szCs w:val="24"/>
              </w:rPr>
              <w:t xml:space="preserve">John referred the Board to the NHSBA recent legislative update. He also highlighted upcoming workshops and noted that the </w:t>
            </w:r>
            <w:r w:rsidR="001F422C">
              <w:rPr>
                <w:rFonts w:ascii="Times New Roman" w:hAnsi="Times New Roman"/>
                <w:bCs/>
                <w:szCs w:val="24"/>
              </w:rPr>
              <w:t xml:space="preserve">NHSBA </w:t>
            </w:r>
            <w:r>
              <w:rPr>
                <w:rFonts w:ascii="Times New Roman" w:hAnsi="Times New Roman"/>
                <w:bCs/>
                <w:szCs w:val="24"/>
              </w:rPr>
              <w:t>Annual convention will be held on October 1 in the Grappone Center in Concord.</w:t>
            </w:r>
          </w:p>
        </w:tc>
      </w:tr>
      <w:tr w:rsidR="004B5CCA" w:rsidRPr="0087149C" w14:paraId="5DC2B6B5" w14:textId="77777777" w:rsidTr="00F100A5">
        <w:trPr>
          <w:trHeight w:val="360"/>
        </w:trPr>
        <w:tc>
          <w:tcPr>
            <w:tcW w:w="1152" w:type="dxa"/>
          </w:tcPr>
          <w:p w14:paraId="3498E2BD" w14:textId="2D15E073" w:rsidR="004B5CCA" w:rsidRDefault="004B5CCA" w:rsidP="00CF4C86">
            <w:pPr>
              <w:jc w:val="center"/>
              <w:rPr>
                <w:rFonts w:ascii="Times New Roman" w:hAnsi="Times New Roman"/>
                <w:szCs w:val="24"/>
              </w:rPr>
            </w:pPr>
            <w:r>
              <w:rPr>
                <w:rFonts w:ascii="Times New Roman" w:hAnsi="Times New Roman"/>
                <w:szCs w:val="24"/>
              </w:rPr>
              <w:t>10.</w:t>
            </w:r>
          </w:p>
        </w:tc>
        <w:tc>
          <w:tcPr>
            <w:tcW w:w="9306" w:type="dxa"/>
            <w:gridSpan w:val="4"/>
          </w:tcPr>
          <w:p w14:paraId="08B09BB9" w14:textId="77777777" w:rsidR="004B5CCA" w:rsidRDefault="004B5CCA" w:rsidP="00302156">
            <w:pPr>
              <w:rPr>
                <w:rFonts w:ascii="Times New Roman" w:hAnsi="Times New Roman"/>
                <w:b/>
                <w:szCs w:val="24"/>
              </w:rPr>
            </w:pPr>
            <w:r>
              <w:rPr>
                <w:rFonts w:ascii="Times New Roman" w:hAnsi="Times New Roman"/>
                <w:b/>
                <w:szCs w:val="24"/>
              </w:rPr>
              <w:t>Co-</w:t>
            </w:r>
            <w:r w:rsidR="0082053C">
              <w:rPr>
                <w:rFonts w:ascii="Times New Roman" w:hAnsi="Times New Roman"/>
                <w:b/>
                <w:szCs w:val="24"/>
              </w:rPr>
              <w:t>curricular</w:t>
            </w:r>
            <w:r>
              <w:rPr>
                <w:rFonts w:ascii="Times New Roman" w:hAnsi="Times New Roman"/>
                <w:b/>
                <w:szCs w:val="24"/>
              </w:rPr>
              <w:t xml:space="preserve"> Committee Report</w:t>
            </w:r>
            <w:r w:rsidRPr="00E92792">
              <w:rPr>
                <w:rFonts w:ascii="Times New Roman" w:hAnsi="Times New Roman"/>
                <w:bCs/>
                <w:szCs w:val="24"/>
              </w:rPr>
              <w:t>:</w:t>
            </w:r>
            <w:r w:rsidR="003D3610" w:rsidRPr="00E92792">
              <w:rPr>
                <w:rFonts w:ascii="Times New Roman" w:hAnsi="Times New Roman"/>
                <w:bCs/>
                <w:szCs w:val="24"/>
              </w:rPr>
              <w:t xml:space="preserve">  Nate Lebel</w:t>
            </w:r>
            <w:r w:rsidR="003D3610">
              <w:rPr>
                <w:rFonts w:ascii="Times New Roman" w:hAnsi="Times New Roman"/>
                <w:b/>
                <w:szCs w:val="24"/>
              </w:rPr>
              <w:t xml:space="preserve"> </w:t>
            </w:r>
            <w:r>
              <w:rPr>
                <w:rFonts w:ascii="Times New Roman" w:hAnsi="Times New Roman"/>
                <w:b/>
                <w:szCs w:val="24"/>
              </w:rPr>
              <w:t xml:space="preserve">  </w:t>
            </w:r>
          </w:p>
          <w:p w14:paraId="683F418D" w14:textId="1DEEC6C5" w:rsidR="00066993" w:rsidRPr="00066993" w:rsidRDefault="00066993" w:rsidP="00302156">
            <w:pPr>
              <w:rPr>
                <w:rFonts w:ascii="Times New Roman" w:hAnsi="Times New Roman"/>
                <w:bCs/>
                <w:szCs w:val="24"/>
              </w:rPr>
            </w:pPr>
            <w:r w:rsidRPr="00066993">
              <w:rPr>
                <w:rFonts w:ascii="Times New Roman" w:hAnsi="Times New Roman"/>
                <w:bCs/>
                <w:szCs w:val="24"/>
              </w:rPr>
              <w:t>None</w:t>
            </w:r>
          </w:p>
        </w:tc>
      </w:tr>
      <w:tr w:rsidR="004B5CCA" w:rsidRPr="0087149C" w14:paraId="286F608E" w14:textId="77777777" w:rsidTr="00F100A5">
        <w:trPr>
          <w:trHeight w:val="360"/>
        </w:trPr>
        <w:tc>
          <w:tcPr>
            <w:tcW w:w="1152" w:type="dxa"/>
          </w:tcPr>
          <w:p w14:paraId="0BE2D6D9" w14:textId="03AA5DBB" w:rsidR="004B5CCA" w:rsidRDefault="004B5CCA" w:rsidP="00CF4C86">
            <w:pPr>
              <w:jc w:val="center"/>
              <w:rPr>
                <w:rFonts w:ascii="Times New Roman" w:hAnsi="Times New Roman"/>
                <w:szCs w:val="24"/>
              </w:rPr>
            </w:pPr>
            <w:r>
              <w:rPr>
                <w:rFonts w:ascii="Times New Roman" w:hAnsi="Times New Roman"/>
                <w:szCs w:val="24"/>
              </w:rPr>
              <w:t>11.</w:t>
            </w:r>
          </w:p>
        </w:tc>
        <w:tc>
          <w:tcPr>
            <w:tcW w:w="9306" w:type="dxa"/>
            <w:gridSpan w:val="4"/>
          </w:tcPr>
          <w:p w14:paraId="2A0BA686" w14:textId="77777777" w:rsidR="00066993" w:rsidRDefault="004B5CCA" w:rsidP="00302156">
            <w:pPr>
              <w:rPr>
                <w:rFonts w:ascii="Times New Roman" w:hAnsi="Times New Roman"/>
                <w:b/>
                <w:szCs w:val="24"/>
              </w:rPr>
            </w:pPr>
            <w:r>
              <w:rPr>
                <w:rFonts w:ascii="Times New Roman" w:hAnsi="Times New Roman"/>
                <w:b/>
                <w:szCs w:val="24"/>
              </w:rPr>
              <w:t>Building Committee Report:</w:t>
            </w:r>
            <w:r w:rsidR="00E92792">
              <w:rPr>
                <w:rFonts w:ascii="Times New Roman" w:hAnsi="Times New Roman"/>
                <w:b/>
                <w:szCs w:val="24"/>
              </w:rPr>
              <w:t xml:space="preserve"> </w:t>
            </w:r>
            <w:r w:rsidR="00E92792" w:rsidRPr="00E92792">
              <w:rPr>
                <w:rFonts w:ascii="Times New Roman" w:hAnsi="Times New Roman"/>
                <w:bCs/>
                <w:szCs w:val="24"/>
              </w:rPr>
              <w:t>Craig Hamelin</w:t>
            </w:r>
            <w:r>
              <w:rPr>
                <w:rFonts w:ascii="Times New Roman" w:hAnsi="Times New Roman"/>
                <w:b/>
                <w:szCs w:val="24"/>
              </w:rPr>
              <w:t xml:space="preserve"> </w:t>
            </w:r>
          </w:p>
          <w:p w14:paraId="1858F9AF" w14:textId="5F9B1A67" w:rsidR="004B5CCA" w:rsidRPr="004B5CCA" w:rsidRDefault="00066993" w:rsidP="00302156">
            <w:pPr>
              <w:rPr>
                <w:rFonts w:ascii="Times New Roman" w:hAnsi="Times New Roman"/>
                <w:bCs/>
                <w:szCs w:val="24"/>
              </w:rPr>
            </w:pPr>
            <w:r w:rsidRPr="00066993">
              <w:rPr>
                <w:rFonts w:ascii="Times New Roman" w:hAnsi="Times New Roman"/>
                <w:bCs/>
                <w:szCs w:val="24"/>
              </w:rPr>
              <w:t>None</w:t>
            </w:r>
          </w:p>
        </w:tc>
      </w:tr>
      <w:tr w:rsidR="004B5CCA" w:rsidRPr="0087149C" w14:paraId="62540CE9" w14:textId="77777777" w:rsidTr="00A72A76">
        <w:trPr>
          <w:trHeight w:val="347"/>
        </w:trPr>
        <w:tc>
          <w:tcPr>
            <w:tcW w:w="1152" w:type="dxa"/>
          </w:tcPr>
          <w:p w14:paraId="4FB509CC" w14:textId="6534CF9D" w:rsidR="004B5CCA" w:rsidRDefault="004B5CCA" w:rsidP="00CF4C86">
            <w:pPr>
              <w:jc w:val="center"/>
              <w:rPr>
                <w:rFonts w:ascii="Times New Roman" w:hAnsi="Times New Roman"/>
                <w:szCs w:val="24"/>
              </w:rPr>
            </w:pPr>
            <w:r>
              <w:rPr>
                <w:rFonts w:ascii="Times New Roman" w:hAnsi="Times New Roman"/>
                <w:szCs w:val="24"/>
              </w:rPr>
              <w:t>12.</w:t>
            </w:r>
          </w:p>
        </w:tc>
        <w:tc>
          <w:tcPr>
            <w:tcW w:w="9306" w:type="dxa"/>
            <w:gridSpan w:val="4"/>
          </w:tcPr>
          <w:p w14:paraId="2029C4C8" w14:textId="77777777" w:rsidR="000D0171" w:rsidRDefault="004B5CCA" w:rsidP="00A72A76">
            <w:pPr>
              <w:rPr>
                <w:rFonts w:ascii="Times New Roman" w:hAnsi="Times New Roman"/>
                <w:bCs/>
                <w:szCs w:val="24"/>
              </w:rPr>
            </w:pPr>
            <w:r>
              <w:rPr>
                <w:rFonts w:ascii="Times New Roman" w:hAnsi="Times New Roman"/>
                <w:b/>
                <w:szCs w:val="24"/>
              </w:rPr>
              <w:t xml:space="preserve">Policy Committee Report:  </w:t>
            </w:r>
            <w:r>
              <w:rPr>
                <w:rFonts w:ascii="Times New Roman" w:hAnsi="Times New Roman"/>
                <w:bCs/>
                <w:szCs w:val="24"/>
              </w:rPr>
              <w:t>Deb Greene</w:t>
            </w:r>
          </w:p>
          <w:p w14:paraId="6F45C2EE" w14:textId="7D6EE3CD" w:rsidR="00066993" w:rsidRPr="000D0171" w:rsidRDefault="00066993" w:rsidP="00A72A76">
            <w:pPr>
              <w:rPr>
                <w:rFonts w:ascii="Times New Roman" w:hAnsi="Times New Roman"/>
                <w:bCs/>
                <w:szCs w:val="24"/>
              </w:rPr>
            </w:pPr>
            <w:r w:rsidRPr="00066993">
              <w:rPr>
                <w:rFonts w:ascii="Times New Roman" w:hAnsi="Times New Roman"/>
                <w:bCs/>
                <w:szCs w:val="24"/>
              </w:rPr>
              <w:t>None</w:t>
            </w:r>
          </w:p>
        </w:tc>
      </w:tr>
      <w:tr w:rsidR="004B5CCA" w:rsidRPr="0087149C" w14:paraId="2C5B93C9" w14:textId="77777777" w:rsidTr="00F100A5">
        <w:trPr>
          <w:trHeight w:val="360"/>
        </w:trPr>
        <w:tc>
          <w:tcPr>
            <w:tcW w:w="1152" w:type="dxa"/>
          </w:tcPr>
          <w:p w14:paraId="75A2466C" w14:textId="79469378" w:rsidR="004B5CCA" w:rsidRDefault="004B5CCA" w:rsidP="00CF4C86">
            <w:pPr>
              <w:jc w:val="center"/>
              <w:rPr>
                <w:rFonts w:ascii="Times New Roman" w:hAnsi="Times New Roman"/>
                <w:szCs w:val="24"/>
              </w:rPr>
            </w:pPr>
            <w:r>
              <w:rPr>
                <w:rFonts w:ascii="Times New Roman" w:hAnsi="Times New Roman"/>
                <w:szCs w:val="24"/>
              </w:rPr>
              <w:t>13.</w:t>
            </w:r>
          </w:p>
        </w:tc>
        <w:tc>
          <w:tcPr>
            <w:tcW w:w="9306" w:type="dxa"/>
            <w:gridSpan w:val="4"/>
          </w:tcPr>
          <w:p w14:paraId="2C33E64A" w14:textId="77777777" w:rsidR="004B5CCA" w:rsidRDefault="004B5CCA" w:rsidP="00302156">
            <w:pPr>
              <w:rPr>
                <w:rFonts w:ascii="Times New Roman" w:hAnsi="Times New Roman"/>
                <w:bCs/>
                <w:szCs w:val="24"/>
              </w:rPr>
            </w:pPr>
            <w:r>
              <w:rPr>
                <w:rFonts w:ascii="Times New Roman" w:hAnsi="Times New Roman"/>
                <w:b/>
                <w:szCs w:val="24"/>
              </w:rPr>
              <w:t xml:space="preserve">Negotiations Committee Report:  </w:t>
            </w:r>
            <w:r w:rsidRPr="004B5CCA">
              <w:rPr>
                <w:rFonts w:ascii="Times New Roman" w:hAnsi="Times New Roman"/>
                <w:bCs/>
                <w:szCs w:val="24"/>
              </w:rPr>
              <w:t>John Falconer</w:t>
            </w:r>
          </w:p>
          <w:p w14:paraId="6D7493EB" w14:textId="2D45529A" w:rsidR="00066993" w:rsidRDefault="00066993" w:rsidP="00302156">
            <w:pPr>
              <w:rPr>
                <w:rFonts w:ascii="Times New Roman" w:hAnsi="Times New Roman"/>
                <w:b/>
                <w:szCs w:val="24"/>
              </w:rPr>
            </w:pPr>
            <w:r>
              <w:rPr>
                <w:rFonts w:ascii="Times New Roman" w:hAnsi="Times New Roman"/>
                <w:bCs/>
                <w:szCs w:val="24"/>
              </w:rPr>
              <w:t>Next meeting of the Board committee and teachers on August 16 at 5:00 pm.</w:t>
            </w:r>
          </w:p>
        </w:tc>
      </w:tr>
      <w:tr w:rsidR="004B5CCA" w:rsidRPr="0087149C" w14:paraId="1EA9CBE2" w14:textId="77777777" w:rsidTr="00F100A5">
        <w:trPr>
          <w:trHeight w:val="360"/>
        </w:trPr>
        <w:tc>
          <w:tcPr>
            <w:tcW w:w="1152" w:type="dxa"/>
          </w:tcPr>
          <w:p w14:paraId="725C7929" w14:textId="5E79A7D8" w:rsidR="004B5CCA" w:rsidRDefault="004B5CCA" w:rsidP="00CF4C86">
            <w:pPr>
              <w:jc w:val="center"/>
              <w:rPr>
                <w:rFonts w:ascii="Times New Roman" w:hAnsi="Times New Roman"/>
                <w:szCs w:val="24"/>
              </w:rPr>
            </w:pPr>
            <w:r>
              <w:rPr>
                <w:rFonts w:ascii="Times New Roman" w:hAnsi="Times New Roman"/>
                <w:szCs w:val="24"/>
              </w:rPr>
              <w:t>14.</w:t>
            </w:r>
          </w:p>
        </w:tc>
        <w:tc>
          <w:tcPr>
            <w:tcW w:w="9306" w:type="dxa"/>
            <w:gridSpan w:val="4"/>
          </w:tcPr>
          <w:p w14:paraId="307D8CCD" w14:textId="77777777" w:rsidR="004B5CCA" w:rsidRDefault="004B5CCA" w:rsidP="00302156">
            <w:pPr>
              <w:rPr>
                <w:rFonts w:ascii="Times New Roman" w:hAnsi="Times New Roman"/>
                <w:b/>
                <w:szCs w:val="24"/>
              </w:rPr>
            </w:pPr>
            <w:r>
              <w:rPr>
                <w:rFonts w:ascii="Times New Roman" w:hAnsi="Times New Roman"/>
                <w:b/>
                <w:szCs w:val="24"/>
              </w:rPr>
              <w:t xml:space="preserve">Curriculum Committee Report: </w:t>
            </w:r>
            <w:r w:rsidR="00E92792" w:rsidRPr="00E92792">
              <w:rPr>
                <w:rFonts w:ascii="Times New Roman" w:hAnsi="Times New Roman"/>
                <w:bCs/>
                <w:szCs w:val="24"/>
              </w:rPr>
              <w:t>Nathan Lebel</w:t>
            </w:r>
            <w:r>
              <w:rPr>
                <w:rFonts w:ascii="Times New Roman" w:hAnsi="Times New Roman"/>
                <w:b/>
                <w:szCs w:val="24"/>
              </w:rPr>
              <w:t xml:space="preserve"> </w:t>
            </w:r>
          </w:p>
          <w:p w14:paraId="60A114DA" w14:textId="27DF5BA8" w:rsidR="00066993" w:rsidRPr="004B5CCA" w:rsidRDefault="00066993" w:rsidP="00302156">
            <w:pPr>
              <w:rPr>
                <w:rFonts w:ascii="Times New Roman" w:hAnsi="Times New Roman"/>
                <w:bCs/>
                <w:szCs w:val="24"/>
              </w:rPr>
            </w:pPr>
            <w:r w:rsidRPr="00066993">
              <w:rPr>
                <w:rFonts w:ascii="Times New Roman" w:hAnsi="Times New Roman"/>
                <w:bCs/>
                <w:szCs w:val="24"/>
              </w:rPr>
              <w:t>None</w:t>
            </w:r>
          </w:p>
        </w:tc>
      </w:tr>
      <w:tr w:rsidR="004B5CCA" w:rsidRPr="0087149C" w14:paraId="0AC006AD" w14:textId="77777777" w:rsidTr="00F100A5">
        <w:trPr>
          <w:trHeight w:val="360"/>
        </w:trPr>
        <w:tc>
          <w:tcPr>
            <w:tcW w:w="1152" w:type="dxa"/>
          </w:tcPr>
          <w:p w14:paraId="304C188F" w14:textId="43120313" w:rsidR="004B5CCA" w:rsidRDefault="004B5CCA" w:rsidP="00CF4C86">
            <w:pPr>
              <w:jc w:val="center"/>
              <w:rPr>
                <w:rFonts w:ascii="Times New Roman" w:hAnsi="Times New Roman"/>
                <w:szCs w:val="24"/>
              </w:rPr>
            </w:pPr>
            <w:r>
              <w:rPr>
                <w:rFonts w:ascii="Times New Roman" w:hAnsi="Times New Roman"/>
                <w:szCs w:val="24"/>
              </w:rPr>
              <w:t>15.</w:t>
            </w:r>
          </w:p>
        </w:tc>
        <w:tc>
          <w:tcPr>
            <w:tcW w:w="9306" w:type="dxa"/>
            <w:gridSpan w:val="4"/>
          </w:tcPr>
          <w:p w14:paraId="33FA5A02" w14:textId="77777777" w:rsidR="00066993" w:rsidRDefault="004B5CCA" w:rsidP="00302156">
            <w:pPr>
              <w:rPr>
                <w:rFonts w:ascii="Times New Roman" w:hAnsi="Times New Roman"/>
                <w:b/>
                <w:szCs w:val="24"/>
              </w:rPr>
            </w:pPr>
            <w:r>
              <w:rPr>
                <w:rFonts w:ascii="Times New Roman" w:hAnsi="Times New Roman"/>
                <w:b/>
                <w:szCs w:val="24"/>
              </w:rPr>
              <w:t xml:space="preserve">Technology Committee Report: </w:t>
            </w:r>
            <w:r w:rsidR="00E92792" w:rsidRPr="00E92792">
              <w:rPr>
                <w:rFonts w:ascii="Times New Roman" w:hAnsi="Times New Roman"/>
                <w:bCs/>
                <w:szCs w:val="24"/>
              </w:rPr>
              <w:t xml:space="preserve"> </w:t>
            </w:r>
            <w:r w:rsidR="00E92792" w:rsidRPr="00E92792">
              <w:rPr>
                <w:rFonts w:ascii="Times New Roman" w:hAnsi="Times New Roman"/>
                <w:szCs w:val="24"/>
              </w:rPr>
              <w:t>Nathan Lebel</w:t>
            </w:r>
            <w:r w:rsidR="00E92792" w:rsidRPr="00E92792">
              <w:rPr>
                <w:rFonts w:ascii="Times New Roman" w:hAnsi="Times New Roman"/>
                <w:b/>
                <w:szCs w:val="24"/>
              </w:rPr>
              <w:t xml:space="preserve"> </w:t>
            </w:r>
          </w:p>
          <w:p w14:paraId="7256E5EF" w14:textId="29C4448D" w:rsidR="004B5CCA" w:rsidRDefault="00066993" w:rsidP="00302156">
            <w:pPr>
              <w:rPr>
                <w:rFonts w:ascii="Times New Roman" w:hAnsi="Times New Roman"/>
                <w:b/>
                <w:szCs w:val="24"/>
              </w:rPr>
            </w:pPr>
            <w:r w:rsidRPr="00066993">
              <w:rPr>
                <w:rFonts w:ascii="Times New Roman" w:hAnsi="Times New Roman"/>
                <w:bCs/>
                <w:szCs w:val="24"/>
              </w:rPr>
              <w:t>None</w:t>
            </w:r>
            <w:r>
              <w:rPr>
                <w:rFonts w:ascii="Times New Roman" w:hAnsi="Times New Roman"/>
                <w:b/>
                <w:szCs w:val="24"/>
              </w:rPr>
              <w:t xml:space="preserve"> </w:t>
            </w:r>
            <w:r w:rsidR="004B5CCA">
              <w:rPr>
                <w:rFonts w:ascii="Times New Roman" w:hAnsi="Times New Roman"/>
                <w:b/>
                <w:szCs w:val="24"/>
              </w:rPr>
              <w:t xml:space="preserve"> </w:t>
            </w:r>
          </w:p>
        </w:tc>
      </w:tr>
      <w:tr w:rsidR="002401F8" w:rsidRPr="0087149C" w14:paraId="437D88BF" w14:textId="77777777" w:rsidTr="00E92792">
        <w:trPr>
          <w:trHeight w:val="320"/>
        </w:trPr>
        <w:tc>
          <w:tcPr>
            <w:tcW w:w="1152" w:type="dxa"/>
          </w:tcPr>
          <w:p w14:paraId="54E0E8FB" w14:textId="44FB3FE9" w:rsidR="002401F8" w:rsidRDefault="002401F8" w:rsidP="00CF4C86">
            <w:pPr>
              <w:jc w:val="center"/>
              <w:rPr>
                <w:rFonts w:ascii="Times New Roman" w:hAnsi="Times New Roman"/>
                <w:szCs w:val="24"/>
              </w:rPr>
            </w:pPr>
            <w:r>
              <w:rPr>
                <w:rFonts w:ascii="Times New Roman" w:hAnsi="Times New Roman"/>
                <w:szCs w:val="24"/>
              </w:rPr>
              <w:lastRenderedPageBreak/>
              <w:t>1</w:t>
            </w:r>
            <w:r w:rsidR="00A72A76">
              <w:rPr>
                <w:rFonts w:ascii="Times New Roman" w:hAnsi="Times New Roman"/>
                <w:szCs w:val="24"/>
              </w:rPr>
              <w:t>6</w:t>
            </w:r>
            <w:r>
              <w:rPr>
                <w:rFonts w:ascii="Times New Roman" w:hAnsi="Times New Roman"/>
                <w:szCs w:val="24"/>
              </w:rPr>
              <w:t>.</w:t>
            </w:r>
          </w:p>
        </w:tc>
        <w:tc>
          <w:tcPr>
            <w:tcW w:w="9306" w:type="dxa"/>
            <w:gridSpan w:val="4"/>
          </w:tcPr>
          <w:p w14:paraId="5356C983" w14:textId="6D72BBF1" w:rsidR="00F100A5" w:rsidRPr="00E92792" w:rsidRDefault="002401F8" w:rsidP="00E92792">
            <w:pPr>
              <w:rPr>
                <w:rFonts w:ascii="Times New Roman" w:hAnsi="Times New Roman"/>
                <w:b/>
                <w:szCs w:val="24"/>
              </w:rPr>
            </w:pPr>
            <w:r>
              <w:rPr>
                <w:rFonts w:ascii="Times New Roman" w:hAnsi="Times New Roman"/>
                <w:b/>
                <w:szCs w:val="24"/>
              </w:rPr>
              <w:t>Unfinished Business:</w:t>
            </w:r>
            <w:r w:rsidR="00066993" w:rsidRPr="00066993">
              <w:rPr>
                <w:rFonts w:ascii="Times New Roman" w:hAnsi="Times New Roman"/>
                <w:bCs/>
                <w:szCs w:val="24"/>
              </w:rPr>
              <w:t xml:space="preserve"> None</w:t>
            </w:r>
          </w:p>
        </w:tc>
      </w:tr>
      <w:tr w:rsidR="002401F8" w:rsidRPr="0087149C" w14:paraId="1BB1EEFE" w14:textId="77777777" w:rsidTr="00066993">
        <w:trPr>
          <w:trHeight w:val="647"/>
        </w:trPr>
        <w:tc>
          <w:tcPr>
            <w:tcW w:w="1152" w:type="dxa"/>
          </w:tcPr>
          <w:p w14:paraId="31B24212" w14:textId="388486CD" w:rsidR="002401F8" w:rsidRDefault="002401F8" w:rsidP="00CF4C86">
            <w:pPr>
              <w:jc w:val="center"/>
              <w:rPr>
                <w:rFonts w:ascii="Times New Roman" w:hAnsi="Times New Roman"/>
                <w:szCs w:val="24"/>
              </w:rPr>
            </w:pPr>
            <w:r>
              <w:rPr>
                <w:rFonts w:ascii="Times New Roman" w:hAnsi="Times New Roman"/>
                <w:szCs w:val="24"/>
              </w:rPr>
              <w:t>1</w:t>
            </w:r>
            <w:r w:rsidR="00A72A76">
              <w:rPr>
                <w:rFonts w:ascii="Times New Roman" w:hAnsi="Times New Roman"/>
                <w:szCs w:val="24"/>
              </w:rPr>
              <w:t>7</w:t>
            </w:r>
            <w:r>
              <w:rPr>
                <w:rFonts w:ascii="Times New Roman" w:hAnsi="Times New Roman"/>
                <w:szCs w:val="24"/>
              </w:rPr>
              <w:t>.</w:t>
            </w:r>
          </w:p>
        </w:tc>
        <w:tc>
          <w:tcPr>
            <w:tcW w:w="9306" w:type="dxa"/>
            <w:gridSpan w:val="4"/>
          </w:tcPr>
          <w:p w14:paraId="57B0BCA7" w14:textId="77777777" w:rsidR="00C364D7" w:rsidRDefault="002401F8" w:rsidP="00302156">
            <w:pPr>
              <w:rPr>
                <w:rFonts w:ascii="Times New Roman" w:hAnsi="Times New Roman"/>
                <w:b/>
                <w:szCs w:val="24"/>
              </w:rPr>
            </w:pPr>
            <w:r>
              <w:rPr>
                <w:rFonts w:ascii="Times New Roman" w:hAnsi="Times New Roman"/>
                <w:b/>
                <w:szCs w:val="24"/>
              </w:rPr>
              <w:t>New Business:</w:t>
            </w:r>
            <w:r w:rsidR="00C364D7">
              <w:rPr>
                <w:rFonts w:ascii="Times New Roman" w:hAnsi="Times New Roman"/>
                <w:b/>
                <w:szCs w:val="24"/>
              </w:rPr>
              <w:t xml:space="preserve"> </w:t>
            </w:r>
          </w:p>
          <w:p w14:paraId="1E9D82DC" w14:textId="4142BAD1" w:rsidR="00C364D7" w:rsidRPr="00C364D7" w:rsidRDefault="00066993" w:rsidP="00066993">
            <w:pPr>
              <w:rPr>
                <w:rFonts w:ascii="Times New Roman" w:hAnsi="Times New Roman"/>
                <w:bCs/>
                <w:szCs w:val="24"/>
              </w:rPr>
            </w:pPr>
            <w:r>
              <w:rPr>
                <w:rFonts w:ascii="Times New Roman" w:hAnsi="Times New Roman"/>
                <w:bCs/>
                <w:szCs w:val="24"/>
              </w:rPr>
              <w:t>None</w:t>
            </w:r>
          </w:p>
        </w:tc>
      </w:tr>
      <w:tr w:rsidR="00A12080" w:rsidRPr="0087149C" w14:paraId="5A1BDA89" w14:textId="77777777" w:rsidTr="0039603B">
        <w:trPr>
          <w:trHeight w:val="360"/>
        </w:trPr>
        <w:tc>
          <w:tcPr>
            <w:tcW w:w="1152" w:type="dxa"/>
          </w:tcPr>
          <w:p w14:paraId="4D1FF95C" w14:textId="44A5729F" w:rsidR="00A12080" w:rsidRDefault="00066993" w:rsidP="00066993">
            <w:pPr>
              <w:rPr>
                <w:rFonts w:ascii="Times New Roman" w:hAnsi="Times New Roman"/>
                <w:szCs w:val="24"/>
              </w:rPr>
            </w:pPr>
            <w:r>
              <w:rPr>
                <w:rFonts w:ascii="Times New Roman" w:hAnsi="Times New Roman"/>
                <w:szCs w:val="24"/>
              </w:rPr>
              <w:t xml:space="preserve">     </w:t>
            </w:r>
            <w:r w:rsidR="004B5CCA">
              <w:rPr>
                <w:rFonts w:ascii="Times New Roman" w:hAnsi="Times New Roman"/>
                <w:szCs w:val="24"/>
              </w:rPr>
              <w:t>1</w:t>
            </w:r>
            <w:r w:rsidR="00A72A76">
              <w:rPr>
                <w:rFonts w:ascii="Times New Roman" w:hAnsi="Times New Roman"/>
                <w:szCs w:val="24"/>
              </w:rPr>
              <w:t>8</w:t>
            </w:r>
            <w:r w:rsidR="004B5CCA">
              <w:rPr>
                <w:rFonts w:ascii="Times New Roman" w:hAnsi="Times New Roman"/>
                <w:szCs w:val="24"/>
              </w:rPr>
              <w:t>.</w:t>
            </w:r>
          </w:p>
        </w:tc>
        <w:tc>
          <w:tcPr>
            <w:tcW w:w="9306" w:type="dxa"/>
            <w:gridSpan w:val="4"/>
          </w:tcPr>
          <w:p w14:paraId="22541AD1" w14:textId="77777777" w:rsidR="00A12080" w:rsidRDefault="00A12080" w:rsidP="004973B5">
            <w:pPr>
              <w:rPr>
                <w:rFonts w:ascii="Times New Roman" w:hAnsi="Times New Roman"/>
                <w:b/>
                <w:szCs w:val="24"/>
              </w:rPr>
            </w:pPr>
            <w:r>
              <w:rPr>
                <w:rFonts w:ascii="Times New Roman" w:hAnsi="Times New Roman"/>
                <w:b/>
                <w:szCs w:val="24"/>
              </w:rPr>
              <w:t>Other Business:</w:t>
            </w:r>
          </w:p>
          <w:p w14:paraId="5EAE2705" w14:textId="01355602" w:rsidR="00066993" w:rsidRPr="00066993" w:rsidRDefault="00066993" w:rsidP="004973B5">
            <w:pPr>
              <w:rPr>
                <w:rFonts w:ascii="Times New Roman" w:hAnsi="Times New Roman"/>
                <w:bCs/>
                <w:szCs w:val="24"/>
              </w:rPr>
            </w:pPr>
            <w:r>
              <w:rPr>
                <w:rFonts w:ascii="Times New Roman" w:hAnsi="Times New Roman"/>
                <w:bCs/>
                <w:szCs w:val="24"/>
              </w:rPr>
              <w:t>John discussed the need to meet with the town selectmen</w:t>
            </w:r>
            <w:r w:rsidR="00513C16">
              <w:rPr>
                <w:rFonts w:ascii="Times New Roman" w:hAnsi="Times New Roman"/>
                <w:bCs/>
                <w:szCs w:val="24"/>
              </w:rPr>
              <w:t xml:space="preserve"> and discuss the school expansion and renovation project</w:t>
            </w:r>
            <w:r>
              <w:rPr>
                <w:rFonts w:ascii="Times New Roman" w:hAnsi="Times New Roman"/>
                <w:bCs/>
                <w:szCs w:val="24"/>
              </w:rPr>
              <w:t xml:space="preserve">. He will </w:t>
            </w:r>
            <w:r w:rsidR="00513C16">
              <w:rPr>
                <w:rFonts w:ascii="Times New Roman" w:hAnsi="Times New Roman"/>
                <w:bCs/>
                <w:szCs w:val="24"/>
              </w:rPr>
              <w:t>follow up</w:t>
            </w:r>
            <w:r>
              <w:rPr>
                <w:rFonts w:ascii="Times New Roman" w:hAnsi="Times New Roman"/>
                <w:bCs/>
                <w:szCs w:val="24"/>
              </w:rPr>
              <w:t xml:space="preserve"> and </w:t>
            </w:r>
            <w:r w:rsidR="00513C16">
              <w:rPr>
                <w:rFonts w:ascii="Times New Roman" w:hAnsi="Times New Roman"/>
                <w:bCs/>
                <w:szCs w:val="24"/>
              </w:rPr>
              <w:t>attend</w:t>
            </w:r>
            <w:r>
              <w:rPr>
                <w:rFonts w:ascii="Times New Roman" w:hAnsi="Times New Roman"/>
                <w:bCs/>
                <w:szCs w:val="24"/>
              </w:rPr>
              <w:t xml:space="preserve"> their next meeting. </w:t>
            </w:r>
          </w:p>
        </w:tc>
      </w:tr>
      <w:tr w:rsidR="004B5CCA" w:rsidRPr="0087149C" w14:paraId="425057F7" w14:textId="77777777" w:rsidTr="0039603B">
        <w:trPr>
          <w:trHeight w:val="360"/>
        </w:trPr>
        <w:tc>
          <w:tcPr>
            <w:tcW w:w="1152" w:type="dxa"/>
          </w:tcPr>
          <w:p w14:paraId="5C4A8E14" w14:textId="30135705" w:rsidR="004B5CCA" w:rsidRDefault="00A72A76" w:rsidP="00CF4C86">
            <w:pPr>
              <w:jc w:val="center"/>
              <w:rPr>
                <w:rFonts w:ascii="Times New Roman" w:hAnsi="Times New Roman"/>
                <w:szCs w:val="24"/>
              </w:rPr>
            </w:pPr>
            <w:r>
              <w:rPr>
                <w:rFonts w:ascii="Times New Roman" w:hAnsi="Times New Roman"/>
                <w:szCs w:val="24"/>
              </w:rPr>
              <w:t>19</w:t>
            </w:r>
            <w:r w:rsidR="004B5CCA">
              <w:rPr>
                <w:rFonts w:ascii="Times New Roman" w:hAnsi="Times New Roman"/>
                <w:szCs w:val="24"/>
              </w:rPr>
              <w:t>.</w:t>
            </w:r>
          </w:p>
        </w:tc>
        <w:tc>
          <w:tcPr>
            <w:tcW w:w="9306" w:type="dxa"/>
            <w:gridSpan w:val="4"/>
          </w:tcPr>
          <w:p w14:paraId="173370B4" w14:textId="77777777" w:rsidR="004B5CCA" w:rsidRDefault="004B5CCA" w:rsidP="004973B5">
            <w:pPr>
              <w:rPr>
                <w:rFonts w:ascii="Times New Roman" w:hAnsi="Times New Roman"/>
                <w:b/>
                <w:szCs w:val="24"/>
              </w:rPr>
            </w:pPr>
            <w:r>
              <w:rPr>
                <w:rFonts w:ascii="Times New Roman" w:hAnsi="Times New Roman"/>
                <w:b/>
                <w:szCs w:val="24"/>
              </w:rPr>
              <w:t>Information:</w:t>
            </w:r>
          </w:p>
          <w:p w14:paraId="33398FD9" w14:textId="2B7757B3" w:rsidR="00513C16" w:rsidRDefault="00513C16" w:rsidP="004973B5">
            <w:pPr>
              <w:rPr>
                <w:rFonts w:ascii="Times New Roman" w:hAnsi="Times New Roman"/>
                <w:b/>
                <w:szCs w:val="24"/>
              </w:rPr>
            </w:pPr>
            <w:r>
              <w:rPr>
                <w:rFonts w:ascii="Times New Roman" w:hAnsi="Times New Roman"/>
                <w:bCs/>
                <w:szCs w:val="24"/>
              </w:rPr>
              <w:t>None</w:t>
            </w:r>
          </w:p>
        </w:tc>
      </w:tr>
      <w:tr w:rsidR="004B5CCA" w:rsidRPr="0087149C" w14:paraId="2E27D562" w14:textId="77777777" w:rsidTr="0039603B">
        <w:trPr>
          <w:trHeight w:val="360"/>
        </w:trPr>
        <w:tc>
          <w:tcPr>
            <w:tcW w:w="1152" w:type="dxa"/>
          </w:tcPr>
          <w:p w14:paraId="575B84FE" w14:textId="616537A7" w:rsidR="004B5CCA" w:rsidRDefault="004B5CCA" w:rsidP="00CF4C86">
            <w:pPr>
              <w:jc w:val="center"/>
              <w:rPr>
                <w:rFonts w:ascii="Times New Roman" w:hAnsi="Times New Roman"/>
                <w:szCs w:val="24"/>
              </w:rPr>
            </w:pPr>
            <w:r>
              <w:rPr>
                <w:rFonts w:ascii="Times New Roman" w:hAnsi="Times New Roman"/>
                <w:szCs w:val="24"/>
              </w:rPr>
              <w:t>2</w:t>
            </w:r>
            <w:r w:rsidR="00A72A76">
              <w:rPr>
                <w:rFonts w:ascii="Times New Roman" w:hAnsi="Times New Roman"/>
                <w:szCs w:val="24"/>
              </w:rPr>
              <w:t>0</w:t>
            </w:r>
            <w:r>
              <w:rPr>
                <w:rFonts w:ascii="Times New Roman" w:hAnsi="Times New Roman"/>
                <w:szCs w:val="24"/>
              </w:rPr>
              <w:t>.</w:t>
            </w:r>
          </w:p>
        </w:tc>
        <w:tc>
          <w:tcPr>
            <w:tcW w:w="9306" w:type="dxa"/>
            <w:gridSpan w:val="4"/>
          </w:tcPr>
          <w:p w14:paraId="7CC3D2B8" w14:textId="77777777" w:rsidR="004B5CCA" w:rsidRDefault="004B5CCA" w:rsidP="004973B5">
            <w:pPr>
              <w:rPr>
                <w:rFonts w:ascii="Times New Roman" w:hAnsi="Times New Roman"/>
                <w:b/>
                <w:szCs w:val="24"/>
              </w:rPr>
            </w:pPr>
            <w:r>
              <w:rPr>
                <w:rFonts w:ascii="Times New Roman" w:hAnsi="Times New Roman"/>
                <w:b/>
                <w:szCs w:val="24"/>
              </w:rPr>
              <w:t>Non-Public Session:</w:t>
            </w:r>
          </w:p>
          <w:p w14:paraId="6D09DB1D" w14:textId="7F77DDF1" w:rsidR="00513C16" w:rsidRDefault="00513C16" w:rsidP="004973B5">
            <w:pPr>
              <w:rPr>
                <w:rFonts w:ascii="Times New Roman" w:hAnsi="Times New Roman"/>
                <w:b/>
                <w:szCs w:val="24"/>
              </w:rPr>
            </w:pPr>
            <w:r>
              <w:rPr>
                <w:rFonts w:ascii="Times New Roman" w:hAnsi="Times New Roman"/>
                <w:bCs/>
                <w:szCs w:val="24"/>
              </w:rPr>
              <w:t>None</w:t>
            </w:r>
          </w:p>
        </w:tc>
      </w:tr>
      <w:tr w:rsidR="004B5CCA" w:rsidRPr="0087149C" w14:paraId="2955F1A4" w14:textId="77777777" w:rsidTr="0039603B">
        <w:trPr>
          <w:trHeight w:val="936"/>
        </w:trPr>
        <w:tc>
          <w:tcPr>
            <w:tcW w:w="1152" w:type="dxa"/>
          </w:tcPr>
          <w:p w14:paraId="7B4B7C64" w14:textId="5474C208" w:rsidR="004B5CCA" w:rsidRDefault="004B5CCA" w:rsidP="00CF4C86">
            <w:pPr>
              <w:jc w:val="center"/>
              <w:rPr>
                <w:rFonts w:ascii="Times New Roman" w:hAnsi="Times New Roman"/>
                <w:szCs w:val="24"/>
              </w:rPr>
            </w:pPr>
            <w:r>
              <w:rPr>
                <w:rFonts w:ascii="Times New Roman" w:hAnsi="Times New Roman"/>
                <w:szCs w:val="24"/>
              </w:rPr>
              <w:t>2</w:t>
            </w:r>
            <w:r w:rsidR="00A72A76">
              <w:rPr>
                <w:rFonts w:ascii="Times New Roman" w:hAnsi="Times New Roman"/>
                <w:szCs w:val="24"/>
              </w:rPr>
              <w:t>1</w:t>
            </w:r>
            <w:r>
              <w:rPr>
                <w:rFonts w:ascii="Times New Roman" w:hAnsi="Times New Roman"/>
                <w:szCs w:val="24"/>
              </w:rPr>
              <w:t>.</w:t>
            </w:r>
          </w:p>
        </w:tc>
        <w:tc>
          <w:tcPr>
            <w:tcW w:w="9306" w:type="dxa"/>
            <w:gridSpan w:val="4"/>
          </w:tcPr>
          <w:p w14:paraId="0F837440" w14:textId="77777777" w:rsidR="004B5CCA" w:rsidRDefault="004B5CCA" w:rsidP="004973B5">
            <w:pPr>
              <w:rPr>
                <w:rFonts w:ascii="Times New Roman" w:hAnsi="Times New Roman"/>
                <w:b/>
                <w:szCs w:val="24"/>
              </w:rPr>
            </w:pPr>
            <w:r>
              <w:rPr>
                <w:rFonts w:ascii="Times New Roman" w:hAnsi="Times New Roman"/>
                <w:b/>
                <w:szCs w:val="24"/>
              </w:rPr>
              <w:t>Meetings:</w:t>
            </w:r>
          </w:p>
          <w:p w14:paraId="00F6E01E" w14:textId="53ACBB21" w:rsidR="000D0171" w:rsidRDefault="000D0171" w:rsidP="004B5CCA">
            <w:pPr>
              <w:numPr>
                <w:ilvl w:val="0"/>
                <w:numId w:val="45"/>
              </w:numPr>
              <w:rPr>
                <w:rFonts w:ascii="Times New Roman" w:hAnsi="Times New Roman"/>
                <w:bCs/>
                <w:szCs w:val="24"/>
              </w:rPr>
            </w:pPr>
            <w:r>
              <w:rPr>
                <w:rFonts w:ascii="Times New Roman" w:hAnsi="Times New Roman"/>
                <w:bCs/>
                <w:szCs w:val="24"/>
              </w:rPr>
              <w:t xml:space="preserve">SAU #7 School Board Meeting:  Thursday, August </w:t>
            </w:r>
            <w:r w:rsidR="00A72A76">
              <w:rPr>
                <w:rFonts w:ascii="Times New Roman" w:hAnsi="Times New Roman"/>
                <w:bCs/>
                <w:szCs w:val="24"/>
              </w:rPr>
              <w:t>11.2022</w:t>
            </w:r>
            <w:r>
              <w:rPr>
                <w:rFonts w:ascii="Times New Roman" w:hAnsi="Times New Roman"/>
                <w:bCs/>
                <w:szCs w:val="24"/>
              </w:rPr>
              <w:t xml:space="preserve"> @ 6:00 pm – </w:t>
            </w:r>
            <w:r w:rsidR="00A72A76">
              <w:rPr>
                <w:rFonts w:ascii="Times New Roman" w:hAnsi="Times New Roman"/>
                <w:bCs/>
                <w:szCs w:val="24"/>
              </w:rPr>
              <w:t>Clarksville</w:t>
            </w:r>
            <w:r>
              <w:rPr>
                <w:rFonts w:ascii="Times New Roman" w:hAnsi="Times New Roman"/>
                <w:bCs/>
                <w:szCs w:val="24"/>
              </w:rPr>
              <w:t xml:space="preserve"> Town Hall</w:t>
            </w:r>
          </w:p>
          <w:p w14:paraId="19F00E01" w14:textId="4479317B" w:rsidR="004B5CCA" w:rsidRPr="004B5CCA" w:rsidRDefault="004B5CCA" w:rsidP="004B5CCA">
            <w:pPr>
              <w:numPr>
                <w:ilvl w:val="0"/>
                <w:numId w:val="45"/>
              </w:numPr>
              <w:rPr>
                <w:rFonts w:ascii="Times New Roman" w:hAnsi="Times New Roman"/>
                <w:bCs/>
                <w:szCs w:val="24"/>
              </w:rPr>
            </w:pPr>
            <w:r w:rsidRPr="004B5CCA">
              <w:rPr>
                <w:rFonts w:ascii="Times New Roman" w:hAnsi="Times New Roman"/>
                <w:bCs/>
                <w:szCs w:val="24"/>
              </w:rPr>
              <w:t xml:space="preserve">Colebrook School Board Meeting:  Tuesday, </w:t>
            </w:r>
            <w:r w:rsidR="00DF29FF">
              <w:rPr>
                <w:rFonts w:ascii="Times New Roman" w:hAnsi="Times New Roman"/>
                <w:bCs/>
                <w:szCs w:val="24"/>
              </w:rPr>
              <w:t xml:space="preserve">August </w:t>
            </w:r>
            <w:r w:rsidR="00A72A76">
              <w:rPr>
                <w:rFonts w:ascii="Times New Roman" w:hAnsi="Times New Roman"/>
                <w:bCs/>
                <w:szCs w:val="24"/>
              </w:rPr>
              <w:t>16, 2022</w:t>
            </w:r>
            <w:r w:rsidRPr="004B5CCA">
              <w:rPr>
                <w:rFonts w:ascii="Times New Roman" w:hAnsi="Times New Roman"/>
                <w:bCs/>
                <w:szCs w:val="24"/>
              </w:rPr>
              <w:t xml:space="preserve"> @ 6:00 pm – CAES library</w:t>
            </w:r>
          </w:p>
        </w:tc>
      </w:tr>
      <w:tr w:rsidR="004B5CCA" w:rsidRPr="00513C16" w14:paraId="22C528CE" w14:textId="77777777" w:rsidTr="0039603B">
        <w:trPr>
          <w:trHeight w:val="360"/>
        </w:trPr>
        <w:tc>
          <w:tcPr>
            <w:tcW w:w="1152" w:type="dxa"/>
          </w:tcPr>
          <w:p w14:paraId="599767AA" w14:textId="29FE360E" w:rsidR="004B5CCA" w:rsidRDefault="004B5CCA" w:rsidP="00CF4C86">
            <w:pPr>
              <w:jc w:val="center"/>
              <w:rPr>
                <w:rFonts w:ascii="Times New Roman" w:hAnsi="Times New Roman"/>
                <w:szCs w:val="24"/>
              </w:rPr>
            </w:pPr>
            <w:r>
              <w:rPr>
                <w:rFonts w:ascii="Times New Roman" w:hAnsi="Times New Roman"/>
                <w:szCs w:val="24"/>
              </w:rPr>
              <w:t>23.</w:t>
            </w:r>
          </w:p>
        </w:tc>
        <w:tc>
          <w:tcPr>
            <w:tcW w:w="9306" w:type="dxa"/>
            <w:gridSpan w:val="4"/>
          </w:tcPr>
          <w:p w14:paraId="3C66CDEE" w14:textId="77777777" w:rsidR="004B5CCA" w:rsidRDefault="004B5CCA" w:rsidP="004973B5">
            <w:pPr>
              <w:rPr>
                <w:rFonts w:ascii="Times New Roman" w:hAnsi="Times New Roman"/>
                <w:b/>
                <w:szCs w:val="24"/>
              </w:rPr>
            </w:pPr>
            <w:r>
              <w:rPr>
                <w:rFonts w:ascii="Times New Roman" w:hAnsi="Times New Roman"/>
                <w:b/>
                <w:szCs w:val="24"/>
              </w:rPr>
              <w:t>Adjournment:</w:t>
            </w:r>
          </w:p>
          <w:p w14:paraId="39BC98BB" w14:textId="77777777" w:rsidR="00513C16" w:rsidRDefault="00513C16" w:rsidP="004973B5">
            <w:pPr>
              <w:rPr>
                <w:rFonts w:ascii="Times New Roman" w:hAnsi="Times New Roman"/>
                <w:bCs/>
                <w:szCs w:val="24"/>
              </w:rPr>
            </w:pPr>
            <w:r w:rsidRPr="00513C16">
              <w:rPr>
                <w:rFonts w:ascii="Times New Roman" w:hAnsi="Times New Roman"/>
                <w:bCs/>
                <w:szCs w:val="24"/>
              </w:rPr>
              <w:t>C.Hamelin/D.Greene: Motio</w:t>
            </w:r>
            <w:r>
              <w:rPr>
                <w:rFonts w:ascii="Times New Roman" w:hAnsi="Times New Roman"/>
                <w:bCs/>
                <w:szCs w:val="24"/>
              </w:rPr>
              <w:t>n to adjourn the meeting at 8:05 pm.</w:t>
            </w:r>
          </w:p>
          <w:p w14:paraId="2070CF15" w14:textId="32182EDD" w:rsidR="00513C16" w:rsidRPr="00513C16" w:rsidRDefault="00513C16" w:rsidP="004973B5">
            <w:pPr>
              <w:rPr>
                <w:rFonts w:ascii="Times New Roman" w:hAnsi="Times New Roman"/>
                <w:b/>
                <w:szCs w:val="24"/>
              </w:rPr>
            </w:pPr>
            <w:r w:rsidRPr="00513C16">
              <w:rPr>
                <w:rFonts w:ascii="Times New Roman" w:hAnsi="Times New Roman"/>
                <w:b/>
                <w:szCs w:val="24"/>
              </w:rPr>
              <w:t>Vote: Motion Carries</w:t>
            </w:r>
          </w:p>
        </w:tc>
      </w:tr>
    </w:tbl>
    <w:p w14:paraId="6415B7D0" w14:textId="77777777" w:rsidR="004B5CCA" w:rsidRPr="00513C16" w:rsidRDefault="004B5CCA"/>
    <w:p w14:paraId="4BD38DC6" w14:textId="25CAE91C" w:rsidR="00513C16" w:rsidRPr="00CA25AC" w:rsidRDefault="00513C16" w:rsidP="00513C16">
      <w:pPr>
        <w:pStyle w:val="Standard"/>
      </w:pPr>
      <w:r>
        <w:tab/>
      </w:r>
      <w:r>
        <w:tab/>
      </w:r>
      <w:r>
        <w:tab/>
      </w:r>
      <w:r>
        <w:tab/>
      </w:r>
      <w:r>
        <w:tab/>
      </w:r>
      <w:r>
        <w:tab/>
      </w:r>
      <w:r>
        <w:tab/>
      </w:r>
      <w:r>
        <w:tab/>
      </w:r>
      <w:r>
        <w:tab/>
      </w:r>
      <w:r>
        <w:tab/>
      </w:r>
      <w:r w:rsidRPr="00CA25AC">
        <w:t>Respectfully Submitted,</w:t>
      </w:r>
    </w:p>
    <w:p w14:paraId="0DF2B089" w14:textId="77777777" w:rsidR="00513C16" w:rsidRPr="00CA25AC" w:rsidRDefault="00513C16" w:rsidP="00513C16">
      <w:pPr>
        <w:pStyle w:val="Standard"/>
      </w:pPr>
      <w:r w:rsidRPr="00CA25AC">
        <w:tab/>
      </w:r>
      <w:r w:rsidRPr="00CA25AC">
        <w:tab/>
      </w:r>
      <w:r w:rsidRPr="00CA25AC">
        <w:tab/>
      </w:r>
      <w:r w:rsidRPr="00CA25AC">
        <w:tab/>
      </w:r>
      <w:r w:rsidRPr="00CA25AC">
        <w:tab/>
      </w:r>
      <w:r w:rsidRPr="00CA25AC">
        <w:tab/>
      </w:r>
      <w:r w:rsidRPr="00CA25AC">
        <w:tab/>
      </w:r>
      <w:r w:rsidRPr="00CA25AC">
        <w:tab/>
      </w:r>
      <w:r w:rsidRPr="00CA25AC">
        <w:tab/>
      </w:r>
      <w:r w:rsidRPr="00CA25AC">
        <w:tab/>
        <w:t>Debra J. Taylor</w:t>
      </w:r>
      <w:r w:rsidRPr="00CA25AC">
        <w:br/>
      </w:r>
      <w:r w:rsidRPr="00CA25AC">
        <w:tab/>
      </w:r>
      <w:r w:rsidRPr="00CA25AC">
        <w:tab/>
      </w:r>
      <w:r w:rsidRPr="00CA25AC">
        <w:tab/>
      </w:r>
      <w:r w:rsidRPr="00CA25AC">
        <w:tab/>
      </w:r>
      <w:r w:rsidRPr="00CA25AC">
        <w:tab/>
      </w:r>
      <w:r w:rsidRPr="00CA25AC">
        <w:tab/>
      </w:r>
      <w:r w:rsidRPr="00CA25AC">
        <w:tab/>
      </w:r>
      <w:r w:rsidRPr="00CA25AC">
        <w:tab/>
      </w:r>
      <w:r w:rsidRPr="00CA25AC">
        <w:tab/>
      </w:r>
      <w:r w:rsidRPr="00CA25AC">
        <w:tab/>
        <w:t>Superintendent</w:t>
      </w:r>
    </w:p>
    <w:p w14:paraId="4F100F7C" w14:textId="326B35D0" w:rsidR="00BD5B52" w:rsidRPr="00513C16" w:rsidRDefault="00BD5B52"/>
    <w:p w14:paraId="362EE8B5" w14:textId="77777777" w:rsidR="004973B5" w:rsidRPr="00513C16" w:rsidRDefault="004973B5"/>
    <w:p w14:paraId="40A2275E" w14:textId="77777777" w:rsidR="00F71911" w:rsidRPr="00513C16" w:rsidRDefault="00F71911">
      <w:pPr>
        <w:rPr>
          <w:rFonts w:ascii="Times New Roman" w:hAnsi="Times New Roman"/>
          <w:szCs w:val="24"/>
        </w:rPr>
      </w:pPr>
    </w:p>
    <w:p w14:paraId="03CA7F7D" w14:textId="10801F8E" w:rsidR="00CC62D0" w:rsidRDefault="00CC62D0" w:rsidP="00CC62D0">
      <w:pPr>
        <w:rPr>
          <w:rFonts w:ascii="Times New Roman" w:hAnsi="Times New Roman"/>
          <w:szCs w:val="24"/>
        </w:rPr>
      </w:pPr>
    </w:p>
    <w:p w14:paraId="1E47482E" w14:textId="2FA8CC07" w:rsidR="00E21C8E" w:rsidRDefault="00E21C8E" w:rsidP="00CC62D0">
      <w:pPr>
        <w:rPr>
          <w:rFonts w:ascii="Times New Roman" w:hAnsi="Times New Roman"/>
          <w:szCs w:val="24"/>
        </w:rPr>
      </w:pPr>
    </w:p>
    <w:p w14:paraId="79A7EEAC" w14:textId="3A7C3D49" w:rsidR="00E21C8E" w:rsidRDefault="00E21C8E" w:rsidP="00CC62D0">
      <w:pPr>
        <w:rPr>
          <w:rFonts w:ascii="Times New Roman" w:hAnsi="Times New Roman"/>
          <w:szCs w:val="24"/>
        </w:rPr>
      </w:pPr>
    </w:p>
    <w:p w14:paraId="4B47FCA6" w14:textId="23B4520F" w:rsidR="00E21C8E" w:rsidRDefault="00E21C8E" w:rsidP="00CC62D0">
      <w:pPr>
        <w:rPr>
          <w:rFonts w:ascii="Times New Roman" w:hAnsi="Times New Roman"/>
          <w:szCs w:val="24"/>
        </w:rPr>
      </w:pPr>
    </w:p>
    <w:p w14:paraId="57BCD68D" w14:textId="027FB58B" w:rsidR="00E21C8E" w:rsidRDefault="00E21C8E" w:rsidP="00CC62D0">
      <w:pPr>
        <w:rPr>
          <w:rFonts w:ascii="Times New Roman" w:hAnsi="Times New Roman"/>
          <w:szCs w:val="24"/>
        </w:rPr>
      </w:pPr>
    </w:p>
    <w:p w14:paraId="7864528F" w14:textId="3BC03994" w:rsidR="00E21C8E" w:rsidRDefault="00E21C8E" w:rsidP="00CC62D0">
      <w:pPr>
        <w:rPr>
          <w:rFonts w:ascii="Times New Roman" w:hAnsi="Times New Roman"/>
          <w:szCs w:val="24"/>
        </w:rPr>
      </w:pPr>
    </w:p>
    <w:p w14:paraId="586DB676" w14:textId="03FDA297" w:rsidR="00E21C8E" w:rsidRDefault="00E21C8E" w:rsidP="00CC62D0">
      <w:pPr>
        <w:rPr>
          <w:rFonts w:ascii="Times New Roman" w:hAnsi="Times New Roman"/>
          <w:szCs w:val="24"/>
        </w:rPr>
      </w:pPr>
    </w:p>
    <w:p w14:paraId="3453268A" w14:textId="74FA51FF" w:rsidR="00E21C8E" w:rsidRDefault="00E21C8E" w:rsidP="00CC62D0">
      <w:pPr>
        <w:rPr>
          <w:rFonts w:ascii="Times New Roman" w:hAnsi="Times New Roman"/>
          <w:szCs w:val="24"/>
        </w:rPr>
      </w:pPr>
    </w:p>
    <w:p w14:paraId="4228A9FC" w14:textId="2D0DF640" w:rsidR="00E21C8E" w:rsidRDefault="00E21C8E" w:rsidP="00CC62D0">
      <w:pPr>
        <w:rPr>
          <w:rFonts w:ascii="Times New Roman" w:hAnsi="Times New Roman"/>
          <w:szCs w:val="24"/>
        </w:rPr>
      </w:pPr>
    </w:p>
    <w:p w14:paraId="0BACB697" w14:textId="7BE58150" w:rsidR="00E21C8E" w:rsidRDefault="00E21C8E" w:rsidP="00CC62D0">
      <w:pPr>
        <w:rPr>
          <w:rFonts w:ascii="Times New Roman" w:hAnsi="Times New Roman"/>
          <w:szCs w:val="24"/>
        </w:rPr>
      </w:pPr>
    </w:p>
    <w:p w14:paraId="2E9EDEB0" w14:textId="1FD1CCE6" w:rsidR="00E21C8E" w:rsidRDefault="00E21C8E" w:rsidP="00CC62D0">
      <w:pPr>
        <w:rPr>
          <w:rFonts w:ascii="Times New Roman" w:hAnsi="Times New Roman"/>
          <w:szCs w:val="24"/>
        </w:rPr>
      </w:pPr>
    </w:p>
    <w:p w14:paraId="4EAE478E" w14:textId="0EFBEEAD" w:rsidR="00E21C8E" w:rsidRDefault="00E21C8E" w:rsidP="00CC62D0">
      <w:pPr>
        <w:rPr>
          <w:rFonts w:ascii="Times New Roman" w:hAnsi="Times New Roman"/>
          <w:szCs w:val="24"/>
        </w:rPr>
      </w:pPr>
    </w:p>
    <w:p w14:paraId="72001F63" w14:textId="09C1102E" w:rsidR="00E21C8E" w:rsidRDefault="00E21C8E" w:rsidP="00CC62D0">
      <w:pPr>
        <w:rPr>
          <w:rFonts w:ascii="Times New Roman" w:hAnsi="Times New Roman"/>
          <w:szCs w:val="24"/>
        </w:rPr>
      </w:pPr>
    </w:p>
    <w:p w14:paraId="4E9667E3" w14:textId="7B1C4BA0" w:rsidR="00E21C8E" w:rsidRDefault="00E21C8E" w:rsidP="00CC62D0">
      <w:pPr>
        <w:rPr>
          <w:rFonts w:ascii="Times New Roman" w:hAnsi="Times New Roman"/>
          <w:szCs w:val="24"/>
        </w:rPr>
      </w:pPr>
    </w:p>
    <w:p w14:paraId="078E2301" w14:textId="72E183CC" w:rsidR="00E21C8E" w:rsidRDefault="00E21C8E" w:rsidP="00CC62D0">
      <w:pPr>
        <w:rPr>
          <w:rFonts w:ascii="Times New Roman" w:hAnsi="Times New Roman"/>
          <w:szCs w:val="24"/>
        </w:rPr>
      </w:pPr>
    </w:p>
    <w:p w14:paraId="508A3048" w14:textId="606B07B5" w:rsidR="00E21C8E" w:rsidRDefault="00E21C8E" w:rsidP="00CC62D0">
      <w:pPr>
        <w:rPr>
          <w:rFonts w:ascii="Times New Roman" w:hAnsi="Times New Roman"/>
          <w:szCs w:val="24"/>
        </w:rPr>
      </w:pPr>
    </w:p>
    <w:p w14:paraId="05138486" w14:textId="58CFAD05" w:rsidR="00E21C8E" w:rsidRDefault="00E21C8E" w:rsidP="00CC62D0">
      <w:pPr>
        <w:rPr>
          <w:rFonts w:ascii="Times New Roman" w:hAnsi="Times New Roman"/>
          <w:szCs w:val="24"/>
        </w:rPr>
      </w:pPr>
    </w:p>
    <w:p w14:paraId="322D7654" w14:textId="1521425E" w:rsidR="00E21C8E" w:rsidRDefault="00E21C8E" w:rsidP="00CC62D0">
      <w:pPr>
        <w:rPr>
          <w:rFonts w:ascii="Times New Roman" w:hAnsi="Times New Roman"/>
          <w:szCs w:val="24"/>
        </w:rPr>
      </w:pPr>
    </w:p>
    <w:p w14:paraId="37FBDF6C" w14:textId="54B712D1" w:rsidR="00E21C8E" w:rsidRDefault="00E21C8E" w:rsidP="00CC62D0">
      <w:pPr>
        <w:rPr>
          <w:rFonts w:ascii="Times New Roman" w:hAnsi="Times New Roman"/>
          <w:szCs w:val="24"/>
        </w:rPr>
      </w:pPr>
    </w:p>
    <w:p w14:paraId="0E59BAF0" w14:textId="71DD04CD" w:rsidR="00E21C8E" w:rsidRPr="00E21C8E" w:rsidRDefault="00E21C8E" w:rsidP="00CC62D0">
      <w:pPr>
        <w:rPr>
          <w:rFonts w:ascii="Times New Roman" w:hAnsi="Times New Roman"/>
          <w:sz w:val="20"/>
        </w:rPr>
      </w:pPr>
      <w:r w:rsidRPr="00E21C8E">
        <w:rPr>
          <w:rFonts w:ascii="Times New Roman" w:hAnsi="Times New Roman"/>
          <w:sz w:val="20"/>
        </w:rPr>
        <w:t>Adopted: Colebrook School Board 8/16/2022</w:t>
      </w:r>
    </w:p>
    <w:sectPr w:rsidR="00E21C8E" w:rsidRPr="00E21C8E" w:rsidSect="00F5387E">
      <w:footerReference w:type="default" r:id="rId8"/>
      <w:pgSz w:w="12240" w:h="15840" w:code="1"/>
      <w:pgMar w:top="720" w:right="720" w:bottom="864" w:left="864"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A9711" w14:textId="77777777" w:rsidR="00FE7D92" w:rsidRDefault="00FE7D92">
      <w:r>
        <w:separator/>
      </w:r>
    </w:p>
  </w:endnote>
  <w:endnote w:type="continuationSeparator" w:id="0">
    <w:p w14:paraId="33FDBE71" w14:textId="77777777" w:rsidR="00FE7D92" w:rsidRDefault="00FE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6946" w14:textId="77777777" w:rsidR="00BD5B52" w:rsidRPr="00BD5B52" w:rsidRDefault="00BD5B52">
    <w:pPr>
      <w:pStyle w:val="Footer"/>
      <w:jc w:val="center"/>
      <w:rPr>
        <w:sz w:val="16"/>
        <w:szCs w:val="16"/>
      </w:rPr>
    </w:pPr>
    <w:r w:rsidRPr="00BD5B52">
      <w:rPr>
        <w:sz w:val="16"/>
        <w:szCs w:val="16"/>
      </w:rPr>
      <w:t xml:space="preserve">Page </w:t>
    </w:r>
    <w:r w:rsidRPr="00BD5B52">
      <w:rPr>
        <w:b/>
        <w:bCs/>
        <w:sz w:val="16"/>
        <w:szCs w:val="16"/>
      </w:rPr>
      <w:fldChar w:fldCharType="begin"/>
    </w:r>
    <w:r w:rsidRPr="00BD5B52">
      <w:rPr>
        <w:b/>
        <w:bCs/>
        <w:sz w:val="16"/>
        <w:szCs w:val="16"/>
      </w:rPr>
      <w:instrText xml:space="preserve"> PAGE </w:instrText>
    </w:r>
    <w:r w:rsidRPr="00BD5B52">
      <w:rPr>
        <w:b/>
        <w:bCs/>
        <w:sz w:val="16"/>
        <w:szCs w:val="16"/>
      </w:rPr>
      <w:fldChar w:fldCharType="separate"/>
    </w:r>
    <w:r w:rsidRPr="00BD5B52">
      <w:rPr>
        <w:b/>
        <w:bCs/>
        <w:noProof/>
        <w:sz w:val="16"/>
        <w:szCs w:val="16"/>
      </w:rPr>
      <w:t>2</w:t>
    </w:r>
    <w:r w:rsidRPr="00BD5B52">
      <w:rPr>
        <w:b/>
        <w:bCs/>
        <w:sz w:val="16"/>
        <w:szCs w:val="16"/>
      </w:rPr>
      <w:fldChar w:fldCharType="end"/>
    </w:r>
    <w:r w:rsidRPr="00BD5B52">
      <w:rPr>
        <w:sz w:val="16"/>
        <w:szCs w:val="16"/>
      </w:rPr>
      <w:t xml:space="preserve"> of </w:t>
    </w:r>
    <w:r w:rsidRPr="00BD5B52">
      <w:rPr>
        <w:b/>
        <w:bCs/>
        <w:sz w:val="16"/>
        <w:szCs w:val="16"/>
      </w:rPr>
      <w:fldChar w:fldCharType="begin"/>
    </w:r>
    <w:r w:rsidRPr="00BD5B52">
      <w:rPr>
        <w:b/>
        <w:bCs/>
        <w:sz w:val="16"/>
        <w:szCs w:val="16"/>
      </w:rPr>
      <w:instrText xml:space="preserve"> NUMPAGES  </w:instrText>
    </w:r>
    <w:r w:rsidRPr="00BD5B52">
      <w:rPr>
        <w:b/>
        <w:bCs/>
        <w:sz w:val="16"/>
        <w:szCs w:val="16"/>
      </w:rPr>
      <w:fldChar w:fldCharType="separate"/>
    </w:r>
    <w:r w:rsidRPr="00BD5B52">
      <w:rPr>
        <w:b/>
        <w:bCs/>
        <w:noProof/>
        <w:sz w:val="16"/>
        <w:szCs w:val="16"/>
      </w:rPr>
      <w:t>2</w:t>
    </w:r>
    <w:r w:rsidRPr="00BD5B52">
      <w:rPr>
        <w:b/>
        <w:bCs/>
        <w:sz w:val="16"/>
        <w:szCs w:val="16"/>
      </w:rPr>
      <w:fldChar w:fldCharType="end"/>
    </w:r>
  </w:p>
  <w:p w14:paraId="43B19080" w14:textId="77777777" w:rsidR="00927322" w:rsidRPr="00BD5B52" w:rsidRDefault="0092732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C923A" w14:textId="77777777" w:rsidR="00FE7D92" w:rsidRDefault="00FE7D92">
      <w:r>
        <w:separator/>
      </w:r>
    </w:p>
  </w:footnote>
  <w:footnote w:type="continuationSeparator" w:id="0">
    <w:p w14:paraId="38FC8DC4" w14:textId="77777777" w:rsidR="00FE7D92" w:rsidRDefault="00FE7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6AE"/>
    <w:multiLevelType w:val="hybridMultilevel"/>
    <w:tmpl w:val="FE5E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6E7C"/>
    <w:multiLevelType w:val="hybridMultilevel"/>
    <w:tmpl w:val="31329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E16E9"/>
    <w:multiLevelType w:val="hybridMultilevel"/>
    <w:tmpl w:val="46DE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C03AB"/>
    <w:multiLevelType w:val="hybridMultilevel"/>
    <w:tmpl w:val="EA58B8E6"/>
    <w:lvl w:ilvl="0" w:tplc="E87A1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307ED"/>
    <w:multiLevelType w:val="hybridMultilevel"/>
    <w:tmpl w:val="D580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6532E"/>
    <w:multiLevelType w:val="hybridMultilevel"/>
    <w:tmpl w:val="A130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63E97"/>
    <w:multiLevelType w:val="hybridMultilevel"/>
    <w:tmpl w:val="D414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73B5D"/>
    <w:multiLevelType w:val="hybridMultilevel"/>
    <w:tmpl w:val="262E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447F5"/>
    <w:multiLevelType w:val="hybridMultilevel"/>
    <w:tmpl w:val="972E2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F6F0B"/>
    <w:multiLevelType w:val="hybridMultilevel"/>
    <w:tmpl w:val="906C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04C37"/>
    <w:multiLevelType w:val="hybridMultilevel"/>
    <w:tmpl w:val="7564F80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hint="default"/>
      </w:rPr>
    </w:lvl>
    <w:lvl w:ilvl="2" w:tplc="04090005">
      <w:start w:val="1"/>
      <w:numFmt w:val="bullet"/>
      <w:lvlText w:val=""/>
      <w:lvlJc w:val="left"/>
      <w:pPr>
        <w:ind w:left="2262" w:hanging="360"/>
      </w:pPr>
      <w:rPr>
        <w:rFonts w:ascii="Wingdings" w:hAnsi="Wingdings" w:hint="default"/>
      </w:rPr>
    </w:lvl>
    <w:lvl w:ilvl="3" w:tplc="0409000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1" w15:restartNumberingAfterBreak="0">
    <w:nsid w:val="1EC64DD6"/>
    <w:multiLevelType w:val="hybridMultilevel"/>
    <w:tmpl w:val="A61AD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06C4E"/>
    <w:multiLevelType w:val="hybridMultilevel"/>
    <w:tmpl w:val="8FA8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D08BB"/>
    <w:multiLevelType w:val="hybridMultilevel"/>
    <w:tmpl w:val="4BA699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CFF5D36"/>
    <w:multiLevelType w:val="hybridMultilevel"/>
    <w:tmpl w:val="55B8D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A3A31"/>
    <w:multiLevelType w:val="hybridMultilevel"/>
    <w:tmpl w:val="7638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B1965"/>
    <w:multiLevelType w:val="hybridMultilevel"/>
    <w:tmpl w:val="D848C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A23CE"/>
    <w:multiLevelType w:val="hybridMultilevel"/>
    <w:tmpl w:val="B38A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B06169B"/>
    <w:multiLevelType w:val="hybridMultilevel"/>
    <w:tmpl w:val="ABC2C248"/>
    <w:lvl w:ilvl="0" w:tplc="04090001">
      <w:start w:val="1"/>
      <w:numFmt w:val="bullet"/>
      <w:lvlText w:val=""/>
      <w:lvlJc w:val="left"/>
      <w:pPr>
        <w:ind w:left="720" w:hanging="360"/>
      </w:pPr>
      <w:rPr>
        <w:rFonts w:ascii="Symbol" w:hAnsi="Symbol" w:hint="default"/>
      </w:rPr>
    </w:lvl>
    <w:lvl w:ilvl="1" w:tplc="DB0E21AC">
      <w:numFmt w:val="bullet"/>
      <w:lvlText w:val="•"/>
      <w:lvlJc w:val="left"/>
      <w:pPr>
        <w:ind w:left="1800" w:hanging="72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E0911"/>
    <w:multiLevelType w:val="hybridMultilevel"/>
    <w:tmpl w:val="10CA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56452"/>
    <w:multiLevelType w:val="hybridMultilevel"/>
    <w:tmpl w:val="BAE0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F6FB8"/>
    <w:multiLevelType w:val="hybridMultilevel"/>
    <w:tmpl w:val="18EEA4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946A85"/>
    <w:multiLevelType w:val="hybridMultilevel"/>
    <w:tmpl w:val="63262D5C"/>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3" w15:restartNumberingAfterBreak="0">
    <w:nsid w:val="4F791D1B"/>
    <w:multiLevelType w:val="hybridMultilevel"/>
    <w:tmpl w:val="584A6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10EE8"/>
    <w:multiLevelType w:val="hybridMultilevel"/>
    <w:tmpl w:val="EB34E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2320105"/>
    <w:multiLevelType w:val="hybridMultilevel"/>
    <w:tmpl w:val="8896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07EF4"/>
    <w:multiLevelType w:val="hybridMultilevel"/>
    <w:tmpl w:val="7298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21B69"/>
    <w:multiLevelType w:val="hybridMultilevel"/>
    <w:tmpl w:val="6BDE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E7884"/>
    <w:multiLevelType w:val="hybridMultilevel"/>
    <w:tmpl w:val="766E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557A05"/>
    <w:multiLevelType w:val="hybridMultilevel"/>
    <w:tmpl w:val="C3FAD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24A2F"/>
    <w:multiLevelType w:val="hybridMultilevel"/>
    <w:tmpl w:val="D598B9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EB4F82"/>
    <w:multiLevelType w:val="hybridMultilevel"/>
    <w:tmpl w:val="E4EA8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523A0"/>
    <w:multiLevelType w:val="hybridMultilevel"/>
    <w:tmpl w:val="370A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D0617A"/>
    <w:multiLevelType w:val="hybridMultilevel"/>
    <w:tmpl w:val="DE505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961D5"/>
    <w:multiLevelType w:val="hybridMultilevel"/>
    <w:tmpl w:val="E46A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976D73"/>
    <w:multiLevelType w:val="hybridMultilevel"/>
    <w:tmpl w:val="6C8E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B6594A"/>
    <w:multiLevelType w:val="hybridMultilevel"/>
    <w:tmpl w:val="61649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07D45"/>
    <w:multiLevelType w:val="hybridMultilevel"/>
    <w:tmpl w:val="276A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849C4"/>
    <w:multiLevelType w:val="hybridMultilevel"/>
    <w:tmpl w:val="72188A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CC4991"/>
    <w:multiLevelType w:val="hybridMultilevel"/>
    <w:tmpl w:val="362A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170AC"/>
    <w:multiLevelType w:val="hybridMultilevel"/>
    <w:tmpl w:val="845C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F2F1D"/>
    <w:multiLevelType w:val="hybridMultilevel"/>
    <w:tmpl w:val="31E2263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2" w15:restartNumberingAfterBreak="0">
    <w:nsid w:val="7F595554"/>
    <w:multiLevelType w:val="hybridMultilevel"/>
    <w:tmpl w:val="72688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746857"/>
    <w:multiLevelType w:val="hybridMultilevel"/>
    <w:tmpl w:val="4BAA2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6970421">
    <w:abstractNumId w:val="14"/>
  </w:num>
  <w:num w:numId="2" w16cid:durableId="1746949005">
    <w:abstractNumId w:val="33"/>
  </w:num>
  <w:num w:numId="3" w16cid:durableId="1429152616">
    <w:abstractNumId w:val="36"/>
  </w:num>
  <w:num w:numId="4" w16cid:durableId="589197145">
    <w:abstractNumId w:val="26"/>
  </w:num>
  <w:num w:numId="5" w16cid:durableId="873424613">
    <w:abstractNumId w:val="14"/>
  </w:num>
  <w:num w:numId="6" w16cid:durableId="401564236">
    <w:abstractNumId w:val="2"/>
  </w:num>
  <w:num w:numId="7" w16cid:durableId="1117409769">
    <w:abstractNumId w:val="1"/>
  </w:num>
  <w:num w:numId="8" w16cid:durableId="1276474645">
    <w:abstractNumId w:val="17"/>
  </w:num>
  <w:num w:numId="9" w16cid:durableId="618992941">
    <w:abstractNumId w:val="23"/>
  </w:num>
  <w:num w:numId="10" w16cid:durableId="1139148056">
    <w:abstractNumId w:val="24"/>
  </w:num>
  <w:num w:numId="11" w16cid:durableId="1861162918">
    <w:abstractNumId w:val="30"/>
  </w:num>
  <w:num w:numId="12" w16cid:durableId="500200939">
    <w:abstractNumId w:val="21"/>
  </w:num>
  <w:num w:numId="13" w16cid:durableId="184100804">
    <w:abstractNumId w:val="10"/>
  </w:num>
  <w:num w:numId="14" w16cid:durableId="402531331">
    <w:abstractNumId w:val="41"/>
  </w:num>
  <w:num w:numId="15" w16cid:durableId="771314638">
    <w:abstractNumId w:val="38"/>
  </w:num>
  <w:num w:numId="16" w16cid:durableId="588540391">
    <w:abstractNumId w:val="22"/>
  </w:num>
  <w:num w:numId="17" w16cid:durableId="1831435791">
    <w:abstractNumId w:val="11"/>
  </w:num>
  <w:num w:numId="18" w16cid:durableId="459810620">
    <w:abstractNumId w:val="43"/>
  </w:num>
  <w:num w:numId="19" w16cid:durableId="125508648">
    <w:abstractNumId w:val="7"/>
  </w:num>
  <w:num w:numId="20" w16cid:durableId="727728834">
    <w:abstractNumId w:val="24"/>
  </w:num>
  <w:num w:numId="21" w16cid:durableId="641806919">
    <w:abstractNumId w:val="8"/>
  </w:num>
  <w:num w:numId="22" w16cid:durableId="462506949">
    <w:abstractNumId w:val="18"/>
  </w:num>
  <w:num w:numId="23" w16cid:durableId="1114177980">
    <w:abstractNumId w:val="16"/>
  </w:num>
  <w:num w:numId="24" w16cid:durableId="829566061">
    <w:abstractNumId w:val="4"/>
  </w:num>
  <w:num w:numId="25" w16cid:durableId="1966619179">
    <w:abstractNumId w:val="32"/>
  </w:num>
  <w:num w:numId="26" w16cid:durableId="806362554">
    <w:abstractNumId w:val="5"/>
  </w:num>
  <w:num w:numId="27" w16cid:durableId="135537802">
    <w:abstractNumId w:val="20"/>
  </w:num>
  <w:num w:numId="28" w16cid:durableId="1153983594">
    <w:abstractNumId w:val="25"/>
  </w:num>
  <w:num w:numId="29" w16cid:durableId="566302833">
    <w:abstractNumId w:val="42"/>
  </w:num>
  <w:num w:numId="30" w16cid:durableId="2132506165">
    <w:abstractNumId w:val="0"/>
  </w:num>
  <w:num w:numId="31" w16cid:durableId="107169033">
    <w:abstractNumId w:val="3"/>
  </w:num>
  <w:num w:numId="32" w16cid:durableId="1090348047">
    <w:abstractNumId w:val="12"/>
  </w:num>
  <w:num w:numId="33" w16cid:durableId="272060121">
    <w:abstractNumId w:val="31"/>
  </w:num>
  <w:num w:numId="34" w16cid:durableId="1009335260">
    <w:abstractNumId w:val="34"/>
  </w:num>
  <w:num w:numId="35" w16cid:durableId="1773934178">
    <w:abstractNumId w:val="37"/>
  </w:num>
  <w:num w:numId="36" w16cid:durableId="956713860">
    <w:abstractNumId w:val="39"/>
  </w:num>
  <w:num w:numId="37" w16cid:durableId="272711326">
    <w:abstractNumId w:val="9"/>
  </w:num>
  <w:num w:numId="38" w16cid:durableId="405960771">
    <w:abstractNumId w:val="15"/>
  </w:num>
  <w:num w:numId="39" w16cid:durableId="945498174">
    <w:abstractNumId w:val="27"/>
  </w:num>
  <w:num w:numId="40" w16cid:durableId="1790395402">
    <w:abstractNumId w:val="40"/>
  </w:num>
  <w:num w:numId="41" w16cid:durableId="2033259968">
    <w:abstractNumId w:val="13"/>
  </w:num>
  <w:num w:numId="42" w16cid:durableId="1223366861">
    <w:abstractNumId w:val="6"/>
  </w:num>
  <w:num w:numId="43" w16cid:durableId="1951890228">
    <w:abstractNumId w:val="29"/>
  </w:num>
  <w:num w:numId="44" w16cid:durableId="1229147536">
    <w:abstractNumId w:val="28"/>
  </w:num>
  <w:num w:numId="45" w16cid:durableId="1883439705">
    <w:abstractNumId w:val="19"/>
  </w:num>
  <w:num w:numId="46" w16cid:durableId="1250625194">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wMrc0MTY2tzQzsjRV0lEKTi0uzszPAykwMasFAFWtWRwtAAAA"/>
  </w:docVars>
  <w:rsids>
    <w:rsidRoot w:val="00972BF6"/>
    <w:rsid w:val="00006F09"/>
    <w:rsid w:val="00015FA5"/>
    <w:rsid w:val="00017052"/>
    <w:rsid w:val="00021490"/>
    <w:rsid w:val="00023B5D"/>
    <w:rsid w:val="00023D86"/>
    <w:rsid w:val="00024C59"/>
    <w:rsid w:val="000252C9"/>
    <w:rsid w:val="0003085A"/>
    <w:rsid w:val="00030984"/>
    <w:rsid w:val="00030ECB"/>
    <w:rsid w:val="000313AE"/>
    <w:rsid w:val="00033E2E"/>
    <w:rsid w:val="00034B67"/>
    <w:rsid w:val="00035EF3"/>
    <w:rsid w:val="0003677F"/>
    <w:rsid w:val="00040B6E"/>
    <w:rsid w:val="0004175B"/>
    <w:rsid w:val="00042A5D"/>
    <w:rsid w:val="00043ECF"/>
    <w:rsid w:val="00046FB3"/>
    <w:rsid w:val="00047347"/>
    <w:rsid w:val="000521E0"/>
    <w:rsid w:val="000526E5"/>
    <w:rsid w:val="00057381"/>
    <w:rsid w:val="0006046C"/>
    <w:rsid w:val="0006138E"/>
    <w:rsid w:val="00064E2D"/>
    <w:rsid w:val="00065913"/>
    <w:rsid w:val="00066993"/>
    <w:rsid w:val="00066A3E"/>
    <w:rsid w:val="000676C8"/>
    <w:rsid w:val="00070BCD"/>
    <w:rsid w:val="00072C2D"/>
    <w:rsid w:val="00073032"/>
    <w:rsid w:val="000744FC"/>
    <w:rsid w:val="00074AD7"/>
    <w:rsid w:val="000768AB"/>
    <w:rsid w:val="00077390"/>
    <w:rsid w:val="0008117E"/>
    <w:rsid w:val="000815C9"/>
    <w:rsid w:val="00082ED6"/>
    <w:rsid w:val="000832EC"/>
    <w:rsid w:val="0009086A"/>
    <w:rsid w:val="00094A9E"/>
    <w:rsid w:val="0009635C"/>
    <w:rsid w:val="000967C9"/>
    <w:rsid w:val="000A2879"/>
    <w:rsid w:val="000A3013"/>
    <w:rsid w:val="000A376A"/>
    <w:rsid w:val="000A6D23"/>
    <w:rsid w:val="000B18F6"/>
    <w:rsid w:val="000B1FE4"/>
    <w:rsid w:val="000B2671"/>
    <w:rsid w:val="000B3406"/>
    <w:rsid w:val="000B3623"/>
    <w:rsid w:val="000B5B1F"/>
    <w:rsid w:val="000C0D26"/>
    <w:rsid w:val="000C254D"/>
    <w:rsid w:val="000C540B"/>
    <w:rsid w:val="000C7120"/>
    <w:rsid w:val="000C75BE"/>
    <w:rsid w:val="000D0171"/>
    <w:rsid w:val="000D1D0E"/>
    <w:rsid w:val="000D265A"/>
    <w:rsid w:val="000D5C19"/>
    <w:rsid w:val="000D5CA4"/>
    <w:rsid w:val="000D778F"/>
    <w:rsid w:val="000E2F2B"/>
    <w:rsid w:val="000E535F"/>
    <w:rsid w:val="000E5FFC"/>
    <w:rsid w:val="000F00E7"/>
    <w:rsid w:val="000F6B72"/>
    <w:rsid w:val="000F7612"/>
    <w:rsid w:val="000F7A6A"/>
    <w:rsid w:val="00106382"/>
    <w:rsid w:val="0011194A"/>
    <w:rsid w:val="001127EB"/>
    <w:rsid w:val="00112D10"/>
    <w:rsid w:val="001155F7"/>
    <w:rsid w:val="0011576B"/>
    <w:rsid w:val="00117330"/>
    <w:rsid w:val="00117A33"/>
    <w:rsid w:val="00121FEA"/>
    <w:rsid w:val="00124362"/>
    <w:rsid w:val="0012546E"/>
    <w:rsid w:val="00127240"/>
    <w:rsid w:val="0013035A"/>
    <w:rsid w:val="0013049A"/>
    <w:rsid w:val="001310AC"/>
    <w:rsid w:val="00136C9A"/>
    <w:rsid w:val="0014383B"/>
    <w:rsid w:val="00146F62"/>
    <w:rsid w:val="00150CE4"/>
    <w:rsid w:val="00151726"/>
    <w:rsid w:val="00153F1E"/>
    <w:rsid w:val="00154FB9"/>
    <w:rsid w:val="00155037"/>
    <w:rsid w:val="001571D6"/>
    <w:rsid w:val="001575FC"/>
    <w:rsid w:val="00161A1B"/>
    <w:rsid w:val="001621A1"/>
    <w:rsid w:val="001654F4"/>
    <w:rsid w:val="00170D71"/>
    <w:rsid w:val="001713BB"/>
    <w:rsid w:val="00171510"/>
    <w:rsid w:val="001768D2"/>
    <w:rsid w:val="00177C1B"/>
    <w:rsid w:val="00182DDD"/>
    <w:rsid w:val="0018327C"/>
    <w:rsid w:val="001873C2"/>
    <w:rsid w:val="00191FE3"/>
    <w:rsid w:val="001A04E2"/>
    <w:rsid w:val="001A3DDF"/>
    <w:rsid w:val="001A42DA"/>
    <w:rsid w:val="001B0B0E"/>
    <w:rsid w:val="001B2A46"/>
    <w:rsid w:val="001B2D0D"/>
    <w:rsid w:val="001B3B62"/>
    <w:rsid w:val="001B3FFB"/>
    <w:rsid w:val="001B44DA"/>
    <w:rsid w:val="001B6BB2"/>
    <w:rsid w:val="001B6EF5"/>
    <w:rsid w:val="001C0245"/>
    <w:rsid w:val="001C0845"/>
    <w:rsid w:val="001C0C11"/>
    <w:rsid w:val="001C53D1"/>
    <w:rsid w:val="001C56F9"/>
    <w:rsid w:val="001C575D"/>
    <w:rsid w:val="001C5DDD"/>
    <w:rsid w:val="001D4A2E"/>
    <w:rsid w:val="001E0FFA"/>
    <w:rsid w:val="001E2585"/>
    <w:rsid w:val="001E6923"/>
    <w:rsid w:val="001E7264"/>
    <w:rsid w:val="001E7B09"/>
    <w:rsid w:val="001F0097"/>
    <w:rsid w:val="001F0296"/>
    <w:rsid w:val="001F3FBC"/>
    <w:rsid w:val="001F4032"/>
    <w:rsid w:val="001F422C"/>
    <w:rsid w:val="002001AE"/>
    <w:rsid w:val="00201707"/>
    <w:rsid w:val="00201827"/>
    <w:rsid w:val="00201E4D"/>
    <w:rsid w:val="00207189"/>
    <w:rsid w:val="0020785A"/>
    <w:rsid w:val="002132F3"/>
    <w:rsid w:val="0021596C"/>
    <w:rsid w:val="00217611"/>
    <w:rsid w:val="00220432"/>
    <w:rsid w:val="0022284E"/>
    <w:rsid w:val="002259F7"/>
    <w:rsid w:val="00225E5D"/>
    <w:rsid w:val="00227973"/>
    <w:rsid w:val="00230686"/>
    <w:rsid w:val="00234AAB"/>
    <w:rsid w:val="0023595F"/>
    <w:rsid w:val="002359EA"/>
    <w:rsid w:val="00236C3A"/>
    <w:rsid w:val="002401F8"/>
    <w:rsid w:val="002428AA"/>
    <w:rsid w:val="00243108"/>
    <w:rsid w:val="00244349"/>
    <w:rsid w:val="00244A6F"/>
    <w:rsid w:val="0024537D"/>
    <w:rsid w:val="00250F05"/>
    <w:rsid w:val="00251D2C"/>
    <w:rsid w:val="002557B7"/>
    <w:rsid w:val="00261924"/>
    <w:rsid w:val="002658BC"/>
    <w:rsid w:val="00273DED"/>
    <w:rsid w:val="00273FF5"/>
    <w:rsid w:val="002760BA"/>
    <w:rsid w:val="0027655B"/>
    <w:rsid w:val="002773EE"/>
    <w:rsid w:val="0027759C"/>
    <w:rsid w:val="00277731"/>
    <w:rsid w:val="00280A0D"/>
    <w:rsid w:val="00281DDA"/>
    <w:rsid w:val="00283676"/>
    <w:rsid w:val="00283945"/>
    <w:rsid w:val="0029371B"/>
    <w:rsid w:val="00293AED"/>
    <w:rsid w:val="002944A5"/>
    <w:rsid w:val="002960A8"/>
    <w:rsid w:val="00297214"/>
    <w:rsid w:val="002A1593"/>
    <w:rsid w:val="002A19FD"/>
    <w:rsid w:val="002A20E0"/>
    <w:rsid w:val="002A22AE"/>
    <w:rsid w:val="002A2C4B"/>
    <w:rsid w:val="002A629C"/>
    <w:rsid w:val="002A67C8"/>
    <w:rsid w:val="002B0DB5"/>
    <w:rsid w:val="002B0FDC"/>
    <w:rsid w:val="002B308F"/>
    <w:rsid w:val="002B3B58"/>
    <w:rsid w:val="002B5B34"/>
    <w:rsid w:val="002B7DB9"/>
    <w:rsid w:val="002C00E5"/>
    <w:rsid w:val="002C0D17"/>
    <w:rsid w:val="002C33F5"/>
    <w:rsid w:val="002C47EE"/>
    <w:rsid w:val="002C4AF4"/>
    <w:rsid w:val="002D09E7"/>
    <w:rsid w:val="002D12A6"/>
    <w:rsid w:val="002D1CCB"/>
    <w:rsid w:val="002D2426"/>
    <w:rsid w:val="002D6CC6"/>
    <w:rsid w:val="002D6D61"/>
    <w:rsid w:val="002E0400"/>
    <w:rsid w:val="002E3292"/>
    <w:rsid w:val="002F051E"/>
    <w:rsid w:val="002F3C4B"/>
    <w:rsid w:val="002F5472"/>
    <w:rsid w:val="002F61B9"/>
    <w:rsid w:val="00300716"/>
    <w:rsid w:val="00301364"/>
    <w:rsid w:val="00302156"/>
    <w:rsid w:val="00302444"/>
    <w:rsid w:val="00302BBA"/>
    <w:rsid w:val="00304CCC"/>
    <w:rsid w:val="003117C2"/>
    <w:rsid w:val="00311D0C"/>
    <w:rsid w:val="00312B33"/>
    <w:rsid w:val="003132C5"/>
    <w:rsid w:val="00315680"/>
    <w:rsid w:val="0031649B"/>
    <w:rsid w:val="00316C01"/>
    <w:rsid w:val="0032281B"/>
    <w:rsid w:val="00322FD9"/>
    <w:rsid w:val="003261E9"/>
    <w:rsid w:val="0032672A"/>
    <w:rsid w:val="0032711B"/>
    <w:rsid w:val="00327322"/>
    <w:rsid w:val="00330370"/>
    <w:rsid w:val="00334184"/>
    <w:rsid w:val="003344EF"/>
    <w:rsid w:val="00334778"/>
    <w:rsid w:val="003367EC"/>
    <w:rsid w:val="00342E19"/>
    <w:rsid w:val="00347E40"/>
    <w:rsid w:val="003534A1"/>
    <w:rsid w:val="0035585B"/>
    <w:rsid w:val="00361A45"/>
    <w:rsid w:val="00365EFB"/>
    <w:rsid w:val="00366A87"/>
    <w:rsid w:val="00371079"/>
    <w:rsid w:val="00371A42"/>
    <w:rsid w:val="0037241D"/>
    <w:rsid w:val="00373862"/>
    <w:rsid w:val="00375E98"/>
    <w:rsid w:val="00376133"/>
    <w:rsid w:val="00382130"/>
    <w:rsid w:val="00384812"/>
    <w:rsid w:val="003917CE"/>
    <w:rsid w:val="00392375"/>
    <w:rsid w:val="00393209"/>
    <w:rsid w:val="003946DE"/>
    <w:rsid w:val="0039603B"/>
    <w:rsid w:val="00396D5F"/>
    <w:rsid w:val="00396D9D"/>
    <w:rsid w:val="00397563"/>
    <w:rsid w:val="00397F22"/>
    <w:rsid w:val="003A05DE"/>
    <w:rsid w:val="003A178B"/>
    <w:rsid w:val="003A3234"/>
    <w:rsid w:val="003A4836"/>
    <w:rsid w:val="003A6014"/>
    <w:rsid w:val="003A6F88"/>
    <w:rsid w:val="003A7BA8"/>
    <w:rsid w:val="003A7D9B"/>
    <w:rsid w:val="003A7F9B"/>
    <w:rsid w:val="003B576D"/>
    <w:rsid w:val="003B7FA9"/>
    <w:rsid w:val="003C0951"/>
    <w:rsid w:val="003C1602"/>
    <w:rsid w:val="003C1DCE"/>
    <w:rsid w:val="003C5320"/>
    <w:rsid w:val="003C5817"/>
    <w:rsid w:val="003C7B00"/>
    <w:rsid w:val="003D21D8"/>
    <w:rsid w:val="003D3610"/>
    <w:rsid w:val="003D36D2"/>
    <w:rsid w:val="003D5840"/>
    <w:rsid w:val="003D58B2"/>
    <w:rsid w:val="003D6C27"/>
    <w:rsid w:val="003E0FF1"/>
    <w:rsid w:val="003E773F"/>
    <w:rsid w:val="003F3245"/>
    <w:rsid w:val="003F32D6"/>
    <w:rsid w:val="003F343C"/>
    <w:rsid w:val="003F433D"/>
    <w:rsid w:val="003F543B"/>
    <w:rsid w:val="00400181"/>
    <w:rsid w:val="00402918"/>
    <w:rsid w:val="004038FA"/>
    <w:rsid w:val="00404010"/>
    <w:rsid w:val="0040454E"/>
    <w:rsid w:val="0040515E"/>
    <w:rsid w:val="00406218"/>
    <w:rsid w:val="00412E41"/>
    <w:rsid w:val="00415CA3"/>
    <w:rsid w:val="00417484"/>
    <w:rsid w:val="004253FC"/>
    <w:rsid w:val="00425B5E"/>
    <w:rsid w:val="00426441"/>
    <w:rsid w:val="004264B4"/>
    <w:rsid w:val="00427FF8"/>
    <w:rsid w:val="00431623"/>
    <w:rsid w:val="00436DD2"/>
    <w:rsid w:val="00437515"/>
    <w:rsid w:val="00443887"/>
    <w:rsid w:val="004439C1"/>
    <w:rsid w:val="00444489"/>
    <w:rsid w:val="00444D0F"/>
    <w:rsid w:val="00445BBC"/>
    <w:rsid w:val="004463EF"/>
    <w:rsid w:val="0045543F"/>
    <w:rsid w:val="0045597E"/>
    <w:rsid w:val="00460D8B"/>
    <w:rsid w:val="00464E65"/>
    <w:rsid w:val="00464FA1"/>
    <w:rsid w:val="00465886"/>
    <w:rsid w:val="00467E39"/>
    <w:rsid w:val="00472DA4"/>
    <w:rsid w:val="0047333F"/>
    <w:rsid w:val="00475640"/>
    <w:rsid w:val="00476888"/>
    <w:rsid w:val="004822B9"/>
    <w:rsid w:val="004822FC"/>
    <w:rsid w:val="004834A3"/>
    <w:rsid w:val="00484E12"/>
    <w:rsid w:val="004867CC"/>
    <w:rsid w:val="0049016E"/>
    <w:rsid w:val="00491051"/>
    <w:rsid w:val="004914CC"/>
    <w:rsid w:val="00494667"/>
    <w:rsid w:val="0049628B"/>
    <w:rsid w:val="004973B5"/>
    <w:rsid w:val="00497DB5"/>
    <w:rsid w:val="004A30E2"/>
    <w:rsid w:val="004A47AF"/>
    <w:rsid w:val="004B2644"/>
    <w:rsid w:val="004B4B56"/>
    <w:rsid w:val="004B555A"/>
    <w:rsid w:val="004B5CCA"/>
    <w:rsid w:val="004B694E"/>
    <w:rsid w:val="004C06C1"/>
    <w:rsid w:val="004C20AE"/>
    <w:rsid w:val="004C67AA"/>
    <w:rsid w:val="004D10C2"/>
    <w:rsid w:val="004D391E"/>
    <w:rsid w:val="004D3F3E"/>
    <w:rsid w:val="004D5E0F"/>
    <w:rsid w:val="004E07C4"/>
    <w:rsid w:val="004E1838"/>
    <w:rsid w:val="004E40C4"/>
    <w:rsid w:val="004E4780"/>
    <w:rsid w:val="004F1C78"/>
    <w:rsid w:val="004F2A48"/>
    <w:rsid w:val="004F2BBA"/>
    <w:rsid w:val="004F41BA"/>
    <w:rsid w:val="004F56C7"/>
    <w:rsid w:val="004F74C0"/>
    <w:rsid w:val="00504423"/>
    <w:rsid w:val="00504E1F"/>
    <w:rsid w:val="00505FA7"/>
    <w:rsid w:val="00510C3A"/>
    <w:rsid w:val="00511392"/>
    <w:rsid w:val="00513598"/>
    <w:rsid w:val="005136AF"/>
    <w:rsid w:val="00513C16"/>
    <w:rsid w:val="005149E7"/>
    <w:rsid w:val="00514BD6"/>
    <w:rsid w:val="00515774"/>
    <w:rsid w:val="00515A3D"/>
    <w:rsid w:val="005160AD"/>
    <w:rsid w:val="00521C6D"/>
    <w:rsid w:val="00527C81"/>
    <w:rsid w:val="00527CFD"/>
    <w:rsid w:val="00532B03"/>
    <w:rsid w:val="005330D6"/>
    <w:rsid w:val="005354C5"/>
    <w:rsid w:val="00540377"/>
    <w:rsid w:val="005417B0"/>
    <w:rsid w:val="005430E2"/>
    <w:rsid w:val="00543E65"/>
    <w:rsid w:val="00551FFE"/>
    <w:rsid w:val="005527C4"/>
    <w:rsid w:val="00552843"/>
    <w:rsid w:val="00553D60"/>
    <w:rsid w:val="005560B8"/>
    <w:rsid w:val="0055678B"/>
    <w:rsid w:val="00557B75"/>
    <w:rsid w:val="00562EED"/>
    <w:rsid w:val="005630B5"/>
    <w:rsid w:val="00566175"/>
    <w:rsid w:val="00575197"/>
    <w:rsid w:val="00575F8A"/>
    <w:rsid w:val="0058120D"/>
    <w:rsid w:val="0058170A"/>
    <w:rsid w:val="005877F8"/>
    <w:rsid w:val="00592086"/>
    <w:rsid w:val="00592FD5"/>
    <w:rsid w:val="00594908"/>
    <w:rsid w:val="00595F2C"/>
    <w:rsid w:val="005973F7"/>
    <w:rsid w:val="005A1501"/>
    <w:rsid w:val="005A269A"/>
    <w:rsid w:val="005A55F1"/>
    <w:rsid w:val="005A661E"/>
    <w:rsid w:val="005A6D6C"/>
    <w:rsid w:val="005B0BEA"/>
    <w:rsid w:val="005B0D00"/>
    <w:rsid w:val="005B17B8"/>
    <w:rsid w:val="005B5CF6"/>
    <w:rsid w:val="005B69C8"/>
    <w:rsid w:val="005B6BC1"/>
    <w:rsid w:val="005B7D68"/>
    <w:rsid w:val="005C1006"/>
    <w:rsid w:val="005C1702"/>
    <w:rsid w:val="005C3DED"/>
    <w:rsid w:val="005C546E"/>
    <w:rsid w:val="005D05E2"/>
    <w:rsid w:val="005D377D"/>
    <w:rsid w:val="005D4CDF"/>
    <w:rsid w:val="005D4FC8"/>
    <w:rsid w:val="005D53C6"/>
    <w:rsid w:val="005D771C"/>
    <w:rsid w:val="005E0812"/>
    <w:rsid w:val="005E271D"/>
    <w:rsid w:val="005E3516"/>
    <w:rsid w:val="005E3B70"/>
    <w:rsid w:val="005E5103"/>
    <w:rsid w:val="005E5FBF"/>
    <w:rsid w:val="005E6EDC"/>
    <w:rsid w:val="005F101F"/>
    <w:rsid w:val="00601330"/>
    <w:rsid w:val="0060669B"/>
    <w:rsid w:val="0061145F"/>
    <w:rsid w:val="00611CD2"/>
    <w:rsid w:val="00611E12"/>
    <w:rsid w:val="00612572"/>
    <w:rsid w:val="00614760"/>
    <w:rsid w:val="00615328"/>
    <w:rsid w:val="0061595F"/>
    <w:rsid w:val="00622968"/>
    <w:rsid w:val="00631CFB"/>
    <w:rsid w:val="00634A35"/>
    <w:rsid w:val="00636B39"/>
    <w:rsid w:val="00642251"/>
    <w:rsid w:val="00644CA7"/>
    <w:rsid w:val="00644DF7"/>
    <w:rsid w:val="00647335"/>
    <w:rsid w:val="00647962"/>
    <w:rsid w:val="00666368"/>
    <w:rsid w:val="0066720A"/>
    <w:rsid w:val="00670E5B"/>
    <w:rsid w:val="0067146F"/>
    <w:rsid w:val="006752C7"/>
    <w:rsid w:val="00676481"/>
    <w:rsid w:val="00680BE3"/>
    <w:rsid w:val="00680F50"/>
    <w:rsid w:val="00682B58"/>
    <w:rsid w:val="00687A59"/>
    <w:rsid w:val="006915F8"/>
    <w:rsid w:val="00692297"/>
    <w:rsid w:val="00692813"/>
    <w:rsid w:val="006A03ED"/>
    <w:rsid w:val="006A2642"/>
    <w:rsid w:val="006A2EB4"/>
    <w:rsid w:val="006A38EA"/>
    <w:rsid w:val="006A3BAA"/>
    <w:rsid w:val="006A3CC5"/>
    <w:rsid w:val="006A42B4"/>
    <w:rsid w:val="006A6143"/>
    <w:rsid w:val="006A6E24"/>
    <w:rsid w:val="006A7E1B"/>
    <w:rsid w:val="006A7EFD"/>
    <w:rsid w:val="006B0110"/>
    <w:rsid w:val="006B1D3F"/>
    <w:rsid w:val="006B1F4A"/>
    <w:rsid w:val="006B2A81"/>
    <w:rsid w:val="006B42BD"/>
    <w:rsid w:val="006B52DF"/>
    <w:rsid w:val="006B6C36"/>
    <w:rsid w:val="006B70C1"/>
    <w:rsid w:val="006B7C1A"/>
    <w:rsid w:val="006C10C5"/>
    <w:rsid w:val="006C1C28"/>
    <w:rsid w:val="006C3D41"/>
    <w:rsid w:val="006C4927"/>
    <w:rsid w:val="006C4AF8"/>
    <w:rsid w:val="006C6850"/>
    <w:rsid w:val="006C71E1"/>
    <w:rsid w:val="006C7F03"/>
    <w:rsid w:val="006D67C2"/>
    <w:rsid w:val="006E0F1F"/>
    <w:rsid w:val="006E2F8A"/>
    <w:rsid w:val="006E6C97"/>
    <w:rsid w:val="006E7C69"/>
    <w:rsid w:val="006F0F0E"/>
    <w:rsid w:val="006F4103"/>
    <w:rsid w:val="006F4E42"/>
    <w:rsid w:val="006F5DDD"/>
    <w:rsid w:val="006F64AB"/>
    <w:rsid w:val="00702A83"/>
    <w:rsid w:val="00703CCC"/>
    <w:rsid w:val="00707859"/>
    <w:rsid w:val="0071587B"/>
    <w:rsid w:val="007202D1"/>
    <w:rsid w:val="00721090"/>
    <w:rsid w:val="007267DC"/>
    <w:rsid w:val="007270DD"/>
    <w:rsid w:val="00727104"/>
    <w:rsid w:val="00727499"/>
    <w:rsid w:val="0072782B"/>
    <w:rsid w:val="00727BFA"/>
    <w:rsid w:val="00731F5C"/>
    <w:rsid w:val="00732FA9"/>
    <w:rsid w:val="00737BFA"/>
    <w:rsid w:val="00740179"/>
    <w:rsid w:val="00740A01"/>
    <w:rsid w:val="00740BF7"/>
    <w:rsid w:val="00742E55"/>
    <w:rsid w:val="0074378F"/>
    <w:rsid w:val="00743AF8"/>
    <w:rsid w:val="00747F8B"/>
    <w:rsid w:val="00751753"/>
    <w:rsid w:val="00752369"/>
    <w:rsid w:val="0075335B"/>
    <w:rsid w:val="00753467"/>
    <w:rsid w:val="00756DC9"/>
    <w:rsid w:val="00767CE3"/>
    <w:rsid w:val="00776108"/>
    <w:rsid w:val="00776232"/>
    <w:rsid w:val="00781750"/>
    <w:rsid w:val="0078347F"/>
    <w:rsid w:val="00784E36"/>
    <w:rsid w:val="00785E5C"/>
    <w:rsid w:val="00797AE0"/>
    <w:rsid w:val="007A40F0"/>
    <w:rsid w:val="007A5C0F"/>
    <w:rsid w:val="007B039B"/>
    <w:rsid w:val="007B0AE2"/>
    <w:rsid w:val="007B2259"/>
    <w:rsid w:val="007B46B4"/>
    <w:rsid w:val="007B7265"/>
    <w:rsid w:val="007B7F47"/>
    <w:rsid w:val="007C00C5"/>
    <w:rsid w:val="007C197F"/>
    <w:rsid w:val="007C2673"/>
    <w:rsid w:val="007C2E7E"/>
    <w:rsid w:val="007C2F4D"/>
    <w:rsid w:val="007C2FCD"/>
    <w:rsid w:val="007C51BF"/>
    <w:rsid w:val="007C770D"/>
    <w:rsid w:val="007D2EE2"/>
    <w:rsid w:val="007D5991"/>
    <w:rsid w:val="007D6C2F"/>
    <w:rsid w:val="007D6CAF"/>
    <w:rsid w:val="007D7093"/>
    <w:rsid w:val="007E207D"/>
    <w:rsid w:val="007E2166"/>
    <w:rsid w:val="007E2809"/>
    <w:rsid w:val="007E2C82"/>
    <w:rsid w:val="007E43F3"/>
    <w:rsid w:val="007E5A57"/>
    <w:rsid w:val="007E5C13"/>
    <w:rsid w:val="007F1388"/>
    <w:rsid w:val="007F39E0"/>
    <w:rsid w:val="007F7002"/>
    <w:rsid w:val="008007CF"/>
    <w:rsid w:val="0080597B"/>
    <w:rsid w:val="00805C4E"/>
    <w:rsid w:val="008076C6"/>
    <w:rsid w:val="00810E21"/>
    <w:rsid w:val="0081102D"/>
    <w:rsid w:val="0081153F"/>
    <w:rsid w:val="0081154B"/>
    <w:rsid w:val="00814E50"/>
    <w:rsid w:val="00815B3D"/>
    <w:rsid w:val="0082053C"/>
    <w:rsid w:val="00820FDE"/>
    <w:rsid w:val="0082528C"/>
    <w:rsid w:val="00826171"/>
    <w:rsid w:val="00826844"/>
    <w:rsid w:val="00830E51"/>
    <w:rsid w:val="008326D6"/>
    <w:rsid w:val="00832D9A"/>
    <w:rsid w:val="00835D2E"/>
    <w:rsid w:val="00852129"/>
    <w:rsid w:val="00853B32"/>
    <w:rsid w:val="00854449"/>
    <w:rsid w:val="00857320"/>
    <w:rsid w:val="00862421"/>
    <w:rsid w:val="00863A8E"/>
    <w:rsid w:val="00865367"/>
    <w:rsid w:val="008656E6"/>
    <w:rsid w:val="008659E4"/>
    <w:rsid w:val="0087005B"/>
    <w:rsid w:val="008712F1"/>
    <w:rsid w:val="0087149C"/>
    <w:rsid w:val="00872917"/>
    <w:rsid w:val="00874238"/>
    <w:rsid w:val="00874CA0"/>
    <w:rsid w:val="00876056"/>
    <w:rsid w:val="00876A76"/>
    <w:rsid w:val="0087782A"/>
    <w:rsid w:val="008802CC"/>
    <w:rsid w:val="008807A6"/>
    <w:rsid w:val="0088155C"/>
    <w:rsid w:val="0088396B"/>
    <w:rsid w:val="00892DCD"/>
    <w:rsid w:val="008962F0"/>
    <w:rsid w:val="00896D63"/>
    <w:rsid w:val="00897F82"/>
    <w:rsid w:val="008A001F"/>
    <w:rsid w:val="008A068D"/>
    <w:rsid w:val="008A3134"/>
    <w:rsid w:val="008A42E7"/>
    <w:rsid w:val="008A516C"/>
    <w:rsid w:val="008A7046"/>
    <w:rsid w:val="008A7DBE"/>
    <w:rsid w:val="008B374D"/>
    <w:rsid w:val="008B391B"/>
    <w:rsid w:val="008B3B25"/>
    <w:rsid w:val="008B48C1"/>
    <w:rsid w:val="008B5B4A"/>
    <w:rsid w:val="008C130C"/>
    <w:rsid w:val="008D412F"/>
    <w:rsid w:val="008D48B5"/>
    <w:rsid w:val="008D4F12"/>
    <w:rsid w:val="008D7493"/>
    <w:rsid w:val="008E0BD9"/>
    <w:rsid w:val="008E1C99"/>
    <w:rsid w:val="008E3E2B"/>
    <w:rsid w:val="008E4857"/>
    <w:rsid w:val="008E5861"/>
    <w:rsid w:val="008E67BF"/>
    <w:rsid w:val="008E76FE"/>
    <w:rsid w:val="008F0625"/>
    <w:rsid w:val="008F1B45"/>
    <w:rsid w:val="008F4EDE"/>
    <w:rsid w:val="008F6425"/>
    <w:rsid w:val="008F7C96"/>
    <w:rsid w:val="00900CB1"/>
    <w:rsid w:val="00901367"/>
    <w:rsid w:val="009022EB"/>
    <w:rsid w:val="00903A01"/>
    <w:rsid w:val="00905729"/>
    <w:rsid w:val="00905807"/>
    <w:rsid w:val="0090721C"/>
    <w:rsid w:val="00914DBA"/>
    <w:rsid w:val="00915BEE"/>
    <w:rsid w:val="00920C80"/>
    <w:rsid w:val="00921423"/>
    <w:rsid w:val="00921AEB"/>
    <w:rsid w:val="00922845"/>
    <w:rsid w:val="00927322"/>
    <w:rsid w:val="009306D1"/>
    <w:rsid w:val="00930891"/>
    <w:rsid w:val="00931674"/>
    <w:rsid w:val="00934E2E"/>
    <w:rsid w:val="00941DC2"/>
    <w:rsid w:val="009428E2"/>
    <w:rsid w:val="00944229"/>
    <w:rsid w:val="00944379"/>
    <w:rsid w:val="00945154"/>
    <w:rsid w:val="0094627B"/>
    <w:rsid w:val="00946D3B"/>
    <w:rsid w:val="00946FAD"/>
    <w:rsid w:val="00951488"/>
    <w:rsid w:val="00954FBF"/>
    <w:rsid w:val="009610F7"/>
    <w:rsid w:val="00961503"/>
    <w:rsid w:val="00961F05"/>
    <w:rsid w:val="009632B3"/>
    <w:rsid w:val="00971C28"/>
    <w:rsid w:val="00972BF6"/>
    <w:rsid w:val="009738F3"/>
    <w:rsid w:val="00974EBF"/>
    <w:rsid w:val="00982827"/>
    <w:rsid w:val="00983238"/>
    <w:rsid w:val="00984D74"/>
    <w:rsid w:val="00987239"/>
    <w:rsid w:val="00991826"/>
    <w:rsid w:val="00994B0C"/>
    <w:rsid w:val="0099618D"/>
    <w:rsid w:val="00997047"/>
    <w:rsid w:val="0099718C"/>
    <w:rsid w:val="00997F60"/>
    <w:rsid w:val="009A0763"/>
    <w:rsid w:val="009A0813"/>
    <w:rsid w:val="009A681B"/>
    <w:rsid w:val="009B07CF"/>
    <w:rsid w:val="009B0AB0"/>
    <w:rsid w:val="009B2B07"/>
    <w:rsid w:val="009B34E0"/>
    <w:rsid w:val="009B4938"/>
    <w:rsid w:val="009C08E2"/>
    <w:rsid w:val="009C1A2A"/>
    <w:rsid w:val="009C4CAB"/>
    <w:rsid w:val="009C4F66"/>
    <w:rsid w:val="009C5758"/>
    <w:rsid w:val="009C6F65"/>
    <w:rsid w:val="009D3133"/>
    <w:rsid w:val="009D54A6"/>
    <w:rsid w:val="009D61F8"/>
    <w:rsid w:val="009D7010"/>
    <w:rsid w:val="009E1388"/>
    <w:rsid w:val="009F0CDB"/>
    <w:rsid w:val="009F1559"/>
    <w:rsid w:val="009F25A3"/>
    <w:rsid w:val="009F3EA0"/>
    <w:rsid w:val="009F4E9C"/>
    <w:rsid w:val="009F5D7C"/>
    <w:rsid w:val="00A00085"/>
    <w:rsid w:val="00A03A88"/>
    <w:rsid w:val="00A117B8"/>
    <w:rsid w:val="00A11981"/>
    <w:rsid w:val="00A11A7B"/>
    <w:rsid w:val="00A12080"/>
    <w:rsid w:val="00A121CC"/>
    <w:rsid w:val="00A16730"/>
    <w:rsid w:val="00A167AE"/>
    <w:rsid w:val="00A17C59"/>
    <w:rsid w:val="00A23F45"/>
    <w:rsid w:val="00A30AE5"/>
    <w:rsid w:val="00A31417"/>
    <w:rsid w:val="00A32064"/>
    <w:rsid w:val="00A35D67"/>
    <w:rsid w:val="00A37607"/>
    <w:rsid w:val="00A40019"/>
    <w:rsid w:val="00A42460"/>
    <w:rsid w:val="00A43237"/>
    <w:rsid w:val="00A44A82"/>
    <w:rsid w:val="00A45D1C"/>
    <w:rsid w:val="00A472A8"/>
    <w:rsid w:val="00A473F6"/>
    <w:rsid w:val="00A47B7E"/>
    <w:rsid w:val="00A50070"/>
    <w:rsid w:val="00A506D5"/>
    <w:rsid w:val="00A50BA2"/>
    <w:rsid w:val="00A52B28"/>
    <w:rsid w:val="00A53C25"/>
    <w:rsid w:val="00A54747"/>
    <w:rsid w:val="00A54EBB"/>
    <w:rsid w:val="00A55238"/>
    <w:rsid w:val="00A55B58"/>
    <w:rsid w:val="00A5688C"/>
    <w:rsid w:val="00A625B9"/>
    <w:rsid w:val="00A6430B"/>
    <w:rsid w:val="00A65108"/>
    <w:rsid w:val="00A67F4B"/>
    <w:rsid w:val="00A712A4"/>
    <w:rsid w:val="00A7141F"/>
    <w:rsid w:val="00A7146F"/>
    <w:rsid w:val="00A72A76"/>
    <w:rsid w:val="00A74173"/>
    <w:rsid w:val="00A77DF9"/>
    <w:rsid w:val="00A8100D"/>
    <w:rsid w:val="00A81B03"/>
    <w:rsid w:val="00A833C8"/>
    <w:rsid w:val="00A87878"/>
    <w:rsid w:val="00A91FDB"/>
    <w:rsid w:val="00A927DA"/>
    <w:rsid w:val="00A93951"/>
    <w:rsid w:val="00A93F84"/>
    <w:rsid w:val="00A94CA7"/>
    <w:rsid w:val="00A94E44"/>
    <w:rsid w:val="00A9790E"/>
    <w:rsid w:val="00AA15F5"/>
    <w:rsid w:val="00AA30B8"/>
    <w:rsid w:val="00AA3472"/>
    <w:rsid w:val="00AA393E"/>
    <w:rsid w:val="00AA4552"/>
    <w:rsid w:val="00AA5E3E"/>
    <w:rsid w:val="00AA5FFD"/>
    <w:rsid w:val="00AB1DA5"/>
    <w:rsid w:val="00AB24B3"/>
    <w:rsid w:val="00AB41AC"/>
    <w:rsid w:val="00AB7097"/>
    <w:rsid w:val="00AC0D5D"/>
    <w:rsid w:val="00AC1510"/>
    <w:rsid w:val="00AC3925"/>
    <w:rsid w:val="00AC440C"/>
    <w:rsid w:val="00AC76DB"/>
    <w:rsid w:val="00AD1239"/>
    <w:rsid w:val="00AD3852"/>
    <w:rsid w:val="00AD6053"/>
    <w:rsid w:val="00AD792C"/>
    <w:rsid w:val="00AD79B1"/>
    <w:rsid w:val="00AD7DEA"/>
    <w:rsid w:val="00AE1809"/>
    <w:rsid w:val="00AE5566"/>
    <w:rsid w:val="00AE6ACB"/>
    <w:rsid w:val="00AF0EA4"/>
    <w:rsid w:val="00AF2C48"/>
    <w:rsid w:val="00AF52CC"/>
    <w:rsid w:val="00AF5457"/>
    <w:rsid w:val="00AF748E"/>
    <w:rsid w:val="00AF7F37"/>
    <w:rsid w:val="00B118A3"/>
    <w:rsid w:val="00B12774"/>
    <w:rsid w:val="00B13D64"/>
    <w:rsid w:val="00B1739A"/>
    <w:rsid w:val="00B22BF5"/>
    <w:rsid w:val="00B24888"/>
    <w:rsid w:val="00B256F8"/>
    <w:rsid w:val="00B26BB0"/>
    <w:rsid w:val="00B301C8"/>
    <w:rsid w:val="00B347FE"/>
    <w:rsid w:val="00B353AF"/>
    <w:rsid w:val="00B3590F"/>
    <w:rsid w:val="00B42631"/>
    <w:rsid w:val="00B42799"/>
    <w:rsid w:val="00B443E9"/>
    <w:rsid w:val="00B447E6"/>
    <w:rsid w:val="00B45F70"/>
    <w:rsid w:val="00B540C8"/>
    <w:rsid w:val="00B5788B"/>
    <w:rsid w:val="00B57A51"/>
    <w:rsid w:val="00B60846"/>
    <w:rsid w:val="00B61E73"/>
    <w:rsid w:val="00B646BF"/>
    <w:rsid w:val="00B666A9"/>
    <w:rsid w:val="00B72FDB"/>
    <w:rsid w:val="00B753B8"/>
    <w:rsid w:val="00B81D1D"/>
    <w:rsid w:val="00B8202A"/>
    <w:rsid w:val="00B848B8"/>
    <w:rsid w:val="00B84A16"/>
    <w:rsid w:val="00B85B19"/>
    <w:rsid w:val="00B87EDD"/>
    <w:rsid w:val="00B914EB"/>
    <w:rsid w:val="00B939E5"/>
    <w:rsid w:val="00B95CD4"/>
    <w:rsid w:val="00B967BC"/>
    <w:rsid w:val="00B975EE"/>
    <w:rsid w:val="00B979AE"/>
    <w:rsid w:val="00BA48F0"/>
    <w:rsid w:val="00BA5407"/>
    <w:rsid w:val="00BA7619"/>
    <w:rsid w:val="00BA7C38"/>
    <w:rsid w:val="00BA7E25"/>
    <w:rsid w:val="00BB040E"/>
    <w:rsid w:val="00BB2070"/>
    <w:rsid w:val="00BB2927"/>
    <w:rsid w:val="00BB2BB7"/>
    <w:rsid w:val="00BB37CB"/>
    <w:rsid w:val="00BC1B3D"/>
    <w:rsid w:val="00BC77E0"/>
    <w:rsid w:val="00BD5B52"/>
    <w:rsid w:val="00BD73F3"/>
    <w:rsid w:val="00BE0328"/>
    <w:rsid w:val="00BE183E"/>
    <w:rsid w:val="00BE5DE8"/>
    <w:rsid w:val="00BE5FF7"/>
    <w:rsid w:val="00BE770A"/>
    <w:rsid w:val="00BE7ACB"/>
    <w:rsid w:val="00BF37E2"/>
    <w:rsid w:val="00BF3F5A"/>
    <w:rsid w:val="00BF7737"/>
    <w:rsid w:val="00C0382A"/>
    <w:rsid w:val="00C04339"/>
    <w:rsid w:val="00C0548C"/>
    <w:rsid w:val="00C06076"/>
    <w:rsid w:val="00C0672D"/>
    <w:rsid w:val="00C10863"/>
    <w:rsid w:val="00C13EA6"/>
    <w:rsid w:val="00C15CF9"/>
    <w:rsid w:val="00C16A69"/>
    <w:rsid w:val="00C21CF4"/>
    <w:rsid w:val="00C21E3E"/>
    <w:rsid w:val="00C2295A"/>
    <w:rsid w:val="00C22EAB"/>
    <w:rsid w:val="00C2451E"/>
    <w:rsid w:val="00C24805"/>
    <w:rsid w:val="00C24F73"/>
    <w:rsid w:val="00C25728"/>
    <w:rsid w:val="00C25C0F"/>
    <w:rsid w:val="00C3439A"/>
    <w:rsid w:val="00C3476E"/>
    <w:rsid w:val="00C3524B"/>
    <w:rsid w:val="00C358DA"/>
    <w:rsid w:val="00C364D7"/>
    <w:rsid w:val="00C3704F"/>
    <w:rsid w:val="00C37D5A"/>
    <w:rsid w:val="00C40B90"/>
    <w:rsid w:val="00C41673"/>
    <w:rsid w:val="00C4197B"/>
    <w:rsid w:val="00C42AF6"/>
    <w:rsid w:val="00C43E50"/>
    <w:rsid w:val="00C4617F"/>
    <w:rsid w:val="00C507A7"/>
    <w:rsid w:val="00C51F93"/>
    <w:rsid w:val="00C52C9C"/>
    <w:rsid w:val="00C5312A"/>
    <w:rsid w:val="00C56514"/>
    <w:rsid w:val="00C6097A"/>
    <w:rsid w:val="00C62E85"/>
    <w:rsid w:val="00C651B6"/>
    <w:rsid w:val="00C65AC8"/>
    <w:rsid w:val="00C66021"/>
    <w:rsid w:val="00C70255"/>
    <w:rsid w:val="00C70D20"/>
    <w:rsid w:val="00C71552"/>
    <w:rsid w:val="00C7305F"/>
    <w:rsid w:val="00C742DF"/>
    <w:rsid w:val="00C75F07"/>
    <w:rsid w:val="00C86E5A"/>
    <w:rsid w:val="00C87AD5"/>
    <w:rsid w:val="00C93468"/>
    <w:rsid w:val="00C96B58"/>
    <w:rsid w:val="00CA1317"/>
    <w:rsid w:val="00CA67FC"/>
    <w:rsid w:val="00CA74DB"/>
    <w:rsid w:val="00CA75AA"/>
    <w:rsid w:val="00CB079E"/>
    <w:rsid w:val="00CB2D4E"/>
    <w:rsid w:val="00CB6E5A"/>
    <w:rsid w:val="00CC1C06"/>
    <w:rsid w:val="00CC62D0"/>
    <w:rsid w:val="00CD1CCC"/>
    <w:rsid w:val="00CD3B93"/>
    <w:rsid w:val="00CD7BB1"/>
    <w:rsid w:val="00CE16F2"/>
    <w:rsid w:val="00CE3D2A"/>
    <w:rsid w:val="00CE4083"/>
    <w:rsid w:val="00CE52C6"/>
    <w:rsid w:val="00CE596D"/>
    <w:rsid w:val="00CE5F59"/>
    <w:rsid w:val="00CF2912"/>
    <w:rsid w:val="00CF2EBC"/>
    <w:rsid w:val="00CF42FA"/>
    <w:rsid w:val="00CF4C86"/>
    <w:rsid w:val="00CF721F"/>
    <w:rsid w:val="00CF7981"/>
    <w:rsid w:val="00CF7BA9"/>
    <w:rsid w:val="00D0103C"/>
    <w:rsid w:val="00D01844"/>
    <w:rsid w:val="00D01BFF"/>
    <w:rsid w:val="00D02C64"/>
    <w:rsid w:val="00D0309C"/>
    <w:rsid w:val="00D04453"/>
    <w:rsid w:val="00D060FA"/>
    <w:rsid w:val="00D07485"/>
    <w:rsid w:val="00D108C7"/>
    <w:rsid w:val="00D13A29"/>
    <w:rsid w:val="00D14A3E"/>
    <w:rsid w:val="00D14B60"/>
    <w:rsid w:val="00D16B70"/>
    <w:rsid w:val="00D220D0"/>
    <w:rsid w:val="00D2434A"/>
    <w:rsid w:val="00D2512A"/>
    <w:rsid w:val="00D26E17"/>
    <w:rsid w:val="00D274CF"/>
    <w:rsid w:val="00D27D95"/>
    <w:rsid w:val="00D31541"/>
    <w:rsid w:val="00D32E55"/>
    <w:rsid w:val="00D341C2"/>
    <w:rsid w:val="00D36FFC"/>
    <w:rsid w:val="00D43D9F"/>
    <w:rsid w:val="00D45772"/>
    <w:rsid w:val="00D470EA"/>
    <w:rsid w:val="00D47D04"/>
    <w:rsid w:val="00D51497"/>
    <w:rsid w:val="00D54339"/>
    <w:rsid w:val="00D54540"/>
    <w:rsid w:val="00D555C6"/>
    <w:rsid w:val="00D564B3"/>
    <w:rsid w:val="00D60275"/>
    <w:rsid w:val="00D60C0D"/>
    <w:rsid w:val="00D637BD"/>
    <w:rsid w:val="00D63C4E"/>
    <w:rsid w:val="00D63D53"/>
    <w:rsid w:val="00D63E02"/>
    <w:rsid w:val="00D64B1A"/>
    <w:rsid w:val="00D65011"/>
    <w:rsid w:val="00D6721D"/>
    <w:rsid w:val="00D70B91"/>
    <w:rsid w:val="00D711F9"/>
    <w:rsid w:val="00D72C43"/>
    <w:rsid w:val="00D73177"/>
    <w:rsid w:val="00D748A4"/>
    <w:rsid w:val="00D76E4B"/>
    <w:rsid w:val="00D776A9"/>
    <w:rsid w:val="00D81FE7"/>
    <w:rsid w:val="00D8360A"/>
    <w:rsid w:val="00D85468"/>
    <w:rsid w:val="00D86DE6"/>
    <w:rsid w:val="00D87265"/>
    <w:rsid w:val="00D87B3B"/>
    <w:rsid w:val="00D905C5"/>
    <w:rsid w:val="00D90A7E"/>
    <w:rsid w:val="00D97673"/>
    <w:rsid w:val="00D97A1E"/>
    <w:rsid w:val="00D97EF2"/>
    <w:rsid w:val="00DA3C65"/>
    <w:rsid w:val="00DA454E"/>
    <w:rsid w:val="00DA48FD"/>
    <w:rsid w:val="00DA78D1"/>
    <w:rsid w:val="00DB2F26"/>
    <w:rsid w:val="00DB33C1"/>
    <w:rsid w:val="00DB4E57"/>
    <w:rsid w:val="00DB5DE3"/>
    <w:rsid w:val="00DB6D4D"/>
    <w:rsid w:val="00DB6DC8"/>
    <w:rsid w:val="00DB7A2E"/>
    <w:rsid w:val="00DC078C"/>
    <w:rsid w:val="00DC1DEF"/>
    <w:rsid w:val="00DC620F"/>
    <w:rsid w:val="00DC6E29"/>
    <w:rsid w:val="00DD0913"/>
    <w:rsid w:val="00DD0A3E"/>
    <w:rsid w:val="00DD1D32"/>
    <w:rsid w:val="00DD2CA4"/>
    <w:rsid w:val="00DD3676"/>
    <w:rsid w:val="00DD3C77"/>
    <w:rsid w:val="00DD52FC"/>
    <w:rsid w:val="00DD5969"/>
    <w:rsid w:val="00DD6834"/>
    <w:rsid w:val="00DD6DD7"/>
    <w:rsid w:val="00DE00EF"/>
    <w:rsid w:val="00DE019F"/>
    <w:rsid w:val="00DE0BD6"/>
    <w:rsid w:val="00DE1A1A"/>
    <w:rsid w:val="00DE1B4D"/>
    <w:rsid w:val="00DE1F24"/>
    <w:rsid w:val="00DE23DF"/>
    <w:rsid w:val="00DE3583"/>
    <w:rsid w:val="00DE51DD"/>
    <w:rsid w:val="00DE5D5F"/>
    <w:rsid w:val="00DE6667"/>
    <w:rsid w:val="00DE6EE2"/>
    <w:rsid w:val="00DE756E"/>
    <w:rsid w:val="00DF0A45"/>
    <w:rsid w:val="00DF29FF"/>
    <w:rsid w:val="00DF329A"/>
    <w:rsid w:val="00DF421D"/>
    <w:rsid w:val="00DF515B"/>
    <w:rsid w:val="00DF78CA"/>
    <w:rsid w:val="00E01B11"/>
    <w:rsid w:val="00E0213F"/>
    <w:rsid w:val="00E060B0"/>
    <w:rsid w:val="00E11098"/>
    <w:rsid w:val="00E1170F"/>
    <w:rsid w:val="00E13273"/>
    <w:rsid w:val="00E1543F"/>
    <w:rsid w:val="00E15709"/>
    <w:rsid w:val="00E158B1"/>
    <w:rsid w:val="00E175FD"/>
    <w:rsid w:val="00E21C8E"/>
    <w:rsid w:val="00E21CCD"/>
    <w:rsid w:val="00E2211D"/>
    <w:rsid w:val="00E2267F"/>
    <w:rsid w:val="00E25A3F"/>
    <w:rsid w:val="00E333FD"/>
    <w:rsid w:val="00E33871"/>
    <w:rsid w:val="00E34C6A"/>
    <w:rsid w:val="00E36603"/>
    <w:rsid w:val="00E36FF2"/>
    <w:rsid w:val="00E40451"/>
    <w:rsid w:val="00E43CF5"/>
    <w:rsid w:val="00E4452C"/>
    <w:rsid w:val="00E475AC"/>
    <w:rsid w:val="00E56038"/>
    <w:rsid w:val="00E57D72"/>
    <w:rsid w:val="00E62161"/>
    <w:rsid w:val="00E62F89"/>
    <w:rsid w:val="00E63E2B"/>
    <w:rsid w:val="00E63FB6"/>
    <w:rsid w:val="00E64952"/>
    <w:rsid w:val="00E65B8C"/>
    <w:rsid w:val="00E6746F"/>
    <w:rsid w:val="00E67C27"/>
    <w:rsid w:val="00E72522"/>
    <w:rsid w:val="00E747AB"/>
    <w:rsid w:val="00E74CB2"/>
    <w:rsid w:val="00E759D6"/>
    <w:rsid w:val="00E81C68"/>
    <w:rsid w:val="00E84F5E"/>
    <w:rsid w:val="00E853FA"/>
    <w:rsid w:val="00E86913"/>
    <w:rsid w:val="00E87026"/>
    <w:rsid w:val="00E87C67"/>
    <w:rsid w:val="00E90B84"/>
    <w:rsid w:val="00E91B9D"/>
    <w:rsid w:val="00E92792"/>
    <w:rsid w:val="00E93F71"/>
    <w:rsid w:val="00E9478C"/>
    <w:rsid w:val="00E97112"/>
    <w:rsid w:val="00E979ED"/>
    <w:rsid w:val="00E97D21"/>
    <w:rsid w:val="00EA083B"/>
    <w:rsid w:val="00EA332F"/>
    <w:rsid w:val="00EA3919"/>
    <w:rsid w:val="00EB122D"/>
    <w:rsid w:val="00EB2E99"/>
    <w:rsid w:val="00EB324D"/>
    <w:rsid w:val="00EB356A"/>
    <w:rsid w:val="00EB4598"/>
    <w:rsid w:val="00EB6312"/>
    <w:rsid w:val="00EB67CC"/>
    <w:rsid w:val="00EB7D38"/>
    <w:rsid w:val="00EC0573"/>
    <w:rsid w:val="00EC0F98"/>
    <w:rsid w:val="00EC28CB"/>
    <w:rsid w:val="00EC39D1"/>
    <w:rsid w:val="00ED195A"/>
    <w:rsid w:val="00ED1EB6"/>
    <w:rsid w:val="00ED32C3"/>
    <w:rsid w:val="00EE0F56"/>
    <w:rsid w:val="00EE5A16"/>
    <w:rsid w:val="00EE75FF"/>
    <w:rsid w:val="00EF073D"/>
    <w:rsid w:val="00EF0F5F"/>
    <w:rsid w:val="00EF4CA1"/>
    <w:rsid w:val="00EF5559"/>
    <w:rsid w:val="00EF60B4"/>
    <w:rsid w:val="00EF7009"/>
    <w:rsid w:val="00F00972"/>
    <w:rsid w:val="00F00F1C"/>
    <w:rsid w:val="00F00FB9"/>
    <w:rsid w:val="00F02C4F"/>
    <w:rsid w:val="00F05190"/>
    <w:rsid w:val="00F0522B"/>
    <w:rsid w:val="00F05549"/>
    <w:rsid w:val="00F100A5"/>
    <w:rsid w:val="00F12A0D"/>
    <w:rsid w:val="00F1459B"/>
    <w:rsid w:val="00F152BA"/>
    <w:rsid w:val="00F15BE9"/>
    <w:rsid w:val="00F15E64"/>
    <w:rsid w:val="00F16A84"/>
    <w:rsid w:val="00F20218"/>
    <w:rsid w:val="00F2106D"/>
    <w:rsid w:val="00F2314B"/>
    <w:rsid w:val="00F2485C"/>
    <w:rsid w:val="00F24AA6"/>
    <w:rsid w:val="00F35C67"/>
    <w:rsid w:val="00F42605"/>
    <w:rsid w:val="00F42820"/>
    <w:rsid w:val="00F45E54"/>
    <w:rsid w:val="00F47CA6"/>
    <w:rsid w:val="00F5387E"/>
    <w:rsid w:val="00F55511"/>
    <w:rsid w:val="00F61229"/>
    <w:rsid w:val="00F61E31"/>
    <w:rsid w:val="00F6440B"/>
    <w:rsid w:val="00F64AAC"/>
    <w:rsid w:val="00F67D99"/>
    <w:rsid w:val="00F71740"/>
    <w:rsid w:val="00F71911"/>
    <w:rsid w:val="00F71CE3"/>
    <w:rsid w:val="00F739C1"/>
    <w:rsid w:val="00F73D3C"/>
    <w:rsid w:val="00F76C1C"/>
    <w:rsid w:val="00F8232F"/>
    <w:rsid w:val="00F83BD1"/>
    <w:rsid w:val="00F83C7A"/>
    <w:rsid w:val="00F8556C"/>
    <w:rsid w:val="00F866F3"/>
    <w:rsid w:val="00F86794"/>
    <w:rsid w:val="00F91BF6"/>
    <w:rsid w:val="00F939EE"/>
    <w:rsid w:val="00F95FA2"/>
    <w:rsid w:val="00FA09F3"/>
    <w:rsid w:val="00FA1740"/>
    <w:rsid w:val="00FA394A"/>
    <w:rsid w:val="00FA67C4"/>
    <w:rsid w:val="00FB05EA"/>
    <w:rsid w:val="00FB0F1E"/>
    <w:rsid w:val="00FB27E1"/>
    <w:rsid w:val="00FB3D79"/>
    <w:rsid w:val="00FB3E5A"/>
    <w:rsid w:val="00FB4AE3"/>
    <w:rsid w:val="00FB61C4"/>
    <w:rsid w:val="00FB6246"/>
    <w:rsid w:val="00FC17A2"/>
    <w:rsid w:val="00FC2296"/>
    <w:rsid w:val="00FC259C"/>
    <w:rsid w:val="00FC3B55"/>
    <w:rsid w:val="00FC4227"/>
    <w:rsid w:val="00FC4D5C"/>
    <w:rsid w:val="00FD2465"/>
    <w:rsid w:val="00FD38E2"/>
    <w:rsid w:val="00FD4939"/>
    <w:rsid w:val="00FD5019"/>
    <w:rsid w:val="00FD5779"/>
    <w:rsid w:val="00FE0513"/>
    <w:rsid w:val="00FE08C3"/>
    <w:rsid w:val="00FE0DAC"/>
    <w:rsid w:val="00FE142E"/>
    <w:rsid w:val="00FE39B2"/>
    <w:rsid w:val="00FE7D92"/>
    <w:rsid w:val="00FF1542"/>
    <w:rsid w:val="00FF229F"/>
    <w:rsid w:val="00FF27D9"/>
    <w:rsid w:val="00FF2E0E"/>
    <w:rsid w:val="00FF6B42"/>
    <w:rsid w:val="00FF7779"/>
    <w:rsid w:val="00FF77A0"/>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49FBDC"/>
  <w15:chartTrackingRefBased/>
  <w15:docId w15:val="{ED275780-2903-4628-BF31-45DF078B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rPr>
      <w:snapToGrid w:val="0"/>
      <w:color w:val="000000"/>
      <w:sz w:val="22"/>
    </w:rPr>
  </w:style>
  <w:style w:type="table" w:styleId="TableGrid">
    <w:name w:val="Table Grid"/>
    <w:basedOn w:val="TableNormal"/>
    <w:rsid w:val="009E1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F84"/>
    <w:pPr>
      <w:ind w:left="720"/>
    </w:pPr>
  </w:style>
  <w:style w:type="character" w:styleId="Hyperlink">
    <w:name w:val="Hyperlink"/>
    <w:rsid w:val="0006138E"/>
    <w:rPr>
      <w:color w:val="0000FF"/>
      <w:u w:val="single"/>
    </w:rPr>
  </w:style>
  <w:style w:type="character" w:styleId="FollowedHyperlink">
    <w:name w:val="FollowedHyperlink"/>
    <w:rsid w:val="0006138E"/>
    <w:rPr>
      <w:color w:val="800080"/>
      <w:u w:val="single"/>
    </w:rPr>
  </w:style>
  <w:style w:type="character" w:customStyle="1" w:styleId="HeaderChar">
    <w:name w:val="Header Char"/>
    <w:link w:val="Header"/>
    <w:uiPriority w:val="99"/>
    <w:rsid w:val="00C25728"/>
    <w:rPr>
      <w:rFonts w:ascii="Arial" w:hAnsi="Arial"/>
      <w:sz w:val="24"/>
    </w:rPr>
  </w:style>
  <w:style w:type="character" w:customStyle="1" w:styleId="FooterChar">
    <w:name w:val="Footer Char"/>
    <w:link w:val="Footer"/>
    <w:uiPriority w:val="99"/>
    <w:rsid w:val="00C25728"/>
    <w:rPr>
      <w:rFonts w:ascii="Arial" w:hAnsi="Arial"/>
      <w:sz w:val="24"/>
    </w:rPr>
  </w:style>
  <w:style w:type="paragraph" w:customStyle="1" w:styleId="Standard">
    <w:name w:val="Standard"/>
    <w:rsid w:val="00513C16"/>
    <w:pPr>
      <w:widowControl w:val="0"/>
      <w:suppressAutoHyphens/>
      <w:autoSpaceDN w:val="0"/>
      <w:textAlignment w:val="baseline"/>
    </w:pPr>
    <w:rPr>
      <w:rFonts w:eastAsia="SimSu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3626">
      <w:bodyDiv w:val="1"/>
      <w:marLeft w:val="0"/>
      <w:marRight w:val="0"/>
      <w:marTop w:val="0"/>
      <w:marBottom w:val="0"/>
      <w:divBdr>
        <w:top w:val="none" w:sz="0" w:space="0" w:color="auto"/>
        <w:left w:val="none" w:sz="0" w:space="0" w:color="auto"/>
        <w:bottom w:val="none" w:sz="0" w:space="0" w:color="auto"/>
        <w:right w:val="none" w:sz="0" w:space="0" w:color="auto"/>
      </w:divBdr>
    </w:div>
    <w:div w:id="301085498">
      <w:bodyDiv w:val="1"/>
      <w:marLeft w:val="0"/>
      <w:marRight w:val="0"/>
      <w:marTop w:val="0"/>
      <w:marBottom w:val="0"/>
      <w:divBdr>
        <w:top w:val="none" w:sz="0" w:space="0" w:color="auto"/>
        <w:left w:val="none" w:sz="0" w:space="0" w:color="auto"/>
        <w:bottom w:val="none" w:sz="0" w:space="0" w:color="auto"/>
        <w:right w:val="none" w:sz="0" w:space="0" w:color="auto"/>
      </w:divBdr>
    </w:div>
    <w:div w:id="124232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77418-DB4D-4A5F-8A00-F0D0C129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Epic AOE Agenda</vt:lpstr>
    </vt:vector>
  </TitlesOfParts>
  <Company>FCG</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 AOE Agenda</dc:title>
  <dc:subject/>
  <dc:creator>Mia Fishman</dc:creator>
  <cp:keywords/>
  <cp:lastModifiedBy>Billie Paquette</cp:lastModifiedBy>
  <cp:revision>2</cp:revision>
  <cp:lastPrinted>2022-07-28T04:00:00Z</cp:lastPrinted>
  <dcterms:created xsi:type="dcterms:W3CDTF">2022-08-22T18:38:00Z</dcterms:created>
  <dcterms:modified xsi:type="dcterms:W3CDTF">2022-08-22T18:38:00Z</dcterms:modified>
</cp:coreProperties>
</file>