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BELA School-Wide Attendance Protocols</w:t>
      </w:r>
    </w:p>
    <w:p w:rsidR="00000000" w:rsidDel="00000000" w:rsidP="00000000" w:rsidRDefault="00000000" w:rsidRPr="00000000" w14:paraId="00000002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All teachers</w:t>
      </w:r>
      <w:r w:rsidDel="00000000" w:rsidR="00000000" w:rsidRPr="00000000">
        <w:rPr>
          <w:b w:val="1"/>
          <w:sz w:val="26"/>
          <w:szCs w:val="26"/>
          <w:rtl w:val="0"/>
        </w:rPr>
        <w:t xml:space="preserve"> put roll in jcampus</w:t>
      </w:r>
      <w:r w:rsidDel="00000000" w:rsidR="00000000" w:rsidRPr="00000000">
        <w:rPr>
          <w:sz w:val="26"/>
          <w:szCs w:val="26"/>
          <w:rtl w:val="0"/>
        </w:rPr>
        <w:t xml:space="preserve"> (between 7:45-8:00). This includes pre-k. This includes checking folders for excuses, parent notes, or bus notes. These things need to be sent to the office ASAP! Excuses must be turned in in a timely fashion. Subs-use paper attendance form.</w:t>
      </w:r>
    </w:p>
    <w:p w:rsidR="00000000" w:rsidDel="00000000" w:rsidP="00000000" w:rsidRDefault="00000000" w:rsidRPr="00000000" w14:paraId="00000003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Ms. Adinah will check </w:t>
      </w:r>
      <w:r w:rsidDel="00000000" w:rsidR="00000000" w:rsidRPr="00000000">
        <w:rPr>
          <w:b w:val="1"/>
          <w:sz w:val="26"/>
          <w:szCs w:val="26"/>
          <w:rtl w:val="0"/>
        </w:rPr>
        <w:t xml:space="preserve">roll call verification</w:t>
      </w:r>
      <w:r w:rsidDel="00000000" w:rsidR="00000000" w:rsidRPr="00000000">
        <w:rPr>
          <w:sz w:val="26"/>
          <w:szCs w:val="26"/>
          <w:rtl w:val="0"/>
        </w:rPr>
        <w:t xml:space="preserve"> by 8:00 a.m. to see who has not done attendance. 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Monitor absences</w:t>
      </w:r>
      <w:r w:rsidDel="00000000" w:rsidR="00000000" w:rsidRPr="00000000">
        <w:rPr>
          <w:sz w:val="26"/>
          <w:szCs w:val="26"/>
          <w:rtl w:val="0"/>
        </w:rPr>
        <w:t xml:space="preserve">-by 9:00 a.m. print daily absence analysis to hand to paras to call. This will be logged on a google sheet for SBLC to review.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Awards</w:t>
      </w:r>
      <w:r w:rsidDel="00000000" w:rsidR="00000000" w:rsidRPr="00000000">
        <w:rPr>
          <w:sz w:val="26"/>
          <w:szCs w:val="26"/>
          <w:rtl w:val="0"/>
        </w:rPr>
        <w:t xml:space="preserve">-attendance signs, ribbons, recognize once a month (gold, silver, bronze) top 3 homerooms. Perfect attendance awards monthly for free passes, which they can use for the week: croc pass, jean pass, hat pass.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Truant students</w:t>
      </w:r>
      <w:r w:rsidDel="00000000" w:rsidR="00000000" w:rsidRPr="00000000">
        <w:rPr>
          <w:sz w:val="26"/>
          <w:szCs w:val="26"/>
          <w:rtl w:val="0"/>
        </w:rPr>
        <w:t xml:space="preserve">-we will meet every other </w:t>
      </w:r>
      <w:r w:rsidDel="00000000" w:rsidR="00000000" w:rsidRPr="00000000">
        <w:rPr>
          <w:b w:val="1"/>
          <w:sz w:val="26"/>
          <w:szCs w:val="26"/>
          <w:rtl w:val="0"/>
        </w:rPr>
        <w:t xml:space="preserve">Thursday for SBLC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Attendance</w:t>
      </w:r>
      <w:r w:rsidDel="00000000" w:rsidR="00000000" w:rsidRPr="00000000">
        <w:rPr>
          <w:sz w:val="26"/>
          <w:szCs w:val="26"/>
          <w:rtl w:val="0"/>
        </w:rPr>
        <w:t xml:space="preserve"> teams to check this list and determine next steps.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Individual Student Interventions</w:t>
      </w:r>
      <w:r w:rsidDel="00000000" w:rsidR="00000000" w:rsidRPr="00000000">
        <w:rPr>
          <w:sz w:val="26"/>
          <w:szCs w:val="26"/>
          <w:rtl w:val="0"/>
        </w:rPr>
        <w:t xml:space="preserve"> will be developed by SBLC starting at </w:t>
      </w:r>
      <w:r w:rsidDel="00000000" w:rsidR="00000000" w:rsidRPr="00000000">
        <w:rPr>
          <w:b w:val="1"/>
          <w:sz w:val="26"/>
          <w:szCs w:val="26"/>
          <w:rtl w:val="0"/>
        </w:rPr>
        <w:t xml:space="preserve">5 day absence</w:t>
      </w:r>
      <w:r w:rsidDel="00000000" w:rsidR="00000000" w:rsidRPr="00000000">
        <w:rPr>
          <w:sz w:val="26"/>
          <w:szCs w:val="26"/>
          <w:rtl w:val="0"/>
        </w:rPr>
        <w:t xml:space="preserve">. Individual Student Attendance Plans-Have to be on this for Chronically Absent list. Turns into a whole plan with goal setting.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Teachers-Please let Ms. Adinah know if a student will have an extended absence or is out sick. Many times the parents let you know ahead of time. </w:t>
      </w:r>
    </w:p>
    <w:p w:rsidR="00000000" w:rsidDel="00000000" w:rsidP="00000000" w:rsidRDefault="00000000" w:rsidRPr="00000000" w14:paraId="00000009">
      <w:pPr>
        <w:ind w:left="0" w:firstLine="0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*Parent Excuses accepted at 2 per semester (one fall, one spring)</w:t>
      </w:r>
    </w:p>
    <w:p w:rsidR="00000000" w:rsidDel="00000000" w:rsidP="00000000" w:rsidRDefault="00000000" w:rsidRPr="00000000" w14:paraId="0000000A">
      <w:pPr>
        <w:ind w:left="0" w:firstLine="0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*Mental Health-only code this if they specify it is a mental health day. On the 2nd mental health day used you have to refer to act 324 to see a mental health professional). </w:t>
      </w:r>
    </w:p>
    <w:p w:rsidR="00000000" w:rsidDel="00000000" w:rsidP="00000000" w:rsidRDefault="00000000" w:rsidRPr="00000000" w14:paraId="0000000B">
      <w:pPr>
        <w:ind w:left="0" w:firstLine="0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*Funeral/Bereavement-Principal can approve beyond a day, especially if it is out of state. </w:t>
      </w:r>
    </w:p>
    <w:p w:rsidR="00000000" w:rsidDel="00000000" w:rsidP="00000000" w:rsidRDefault="00000000" w:rsidRPr="00000000" w14:paraId="0000000C">
      <w:pPr>
        <w:ind w:left="0" w:firstLine="0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Duties and Responsibilities</w:t>
      </w:r>
    </w:p>
    <w:tbl>
      <w:tblPr>
        <w:tblStyle w:val="Table1"/>
        <w:tblW w:w="11085.0" w:type="dxa"/>
        <w:jc w:val="left"/>
        <w:tblInd w:w="-103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70"/>
        <w:gridCol w:w="3120"/>
        <w:gridCol w:w="3795"/>
        <w:tblGridChange w:id="0">
          <w:tblGrid>
            <w:gridCol w:w="4170"/>
            <w:gridCol w:w="3120"/>
            <w:gridCol w:w="37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Daily Roll Call Verification: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Adinah Francisco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Daily Calls by Attendance Coach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-Courtney Sampson first 2 hours of the day 8-10.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Printing 3, 5, 10 day Letters to be </w:t>
            </w:r>
            <w:r w:rsidDel="00000000" w:rsidR="00000000" w:rsidRPr="00000000">
              <w:rPr>
                <w:b w:val="1"/>
                <w:sz w:val="26"/>
                <w:szCs w:val="26"/>
                <w:u w:val="single"/>
                <w:rtl w:val="0"/>
              </w:rPr>
              <w:t xml:space="preserve">Signed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Adinah Francisco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Keeping Track of Returned Letters: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To be filed in CUM folder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Adinah &amp; Sharicka M.</w:t>
            </w:r>
          </w:p>
        </w:tc>
      </w:tr>
    </w:tbl>
    <w:p w:rsidR="00000000" w:rsidDel="00000000" w:rsidP="00000000" w:rsidRDefault="00000000" w:rsidRPr="00000000" w14:paraId="0000001B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1100.0" w:type="dxa"/>
        <w:jc w:val="left"/>
        <w:tblInd w:w="-10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85"/>
        <w:gridCol w:w="3120"/>
        <w:gridCol w:w="3795"/>
        <w:tblGridChange w:id="0">
          <w:tblGrid>
            <w:gridCol w:w="4185"/>
            <w:gridCol w:w="3120"/>
            <w:gridCol w:w="379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 and 5 day Phone Calls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Jennifer Scott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*Needs to be logged on paper and then given to Ashley Ducote to log in to jcampus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Fins Referrals: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Ashley Ducote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*Make at 5 days unexcused absence or tardy in a semester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Eckerds Wraparound Referrals: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Sharicka McGlory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Ashley Ducote</w:t>
            </w:r>
          </w:p>
        </w:tc>
      </w:tr>
    </w:tbl>
    <w:p w:rsidR="00000000" w:rsidDel="00000000" w:rsidP="00000000" w:rsidRDefault="00000000" w:rsidRPr="00000000" w14:paraId="0000002A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1160.0" w:type="dxa"/>
        <w:jc w:val="left"/>
        <w:tblInd w:w="-10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15"/>
        <w:gridCol w:w="3120"/>
        <w:gridCol w:w="3825"/>
        <w:tblGridChange w:id="0">
          <w:tblGrid>
            <w:gridCol w:w="4215"/>
            <w:gridCol w:w="3120"/>
            <w:gridCol w:w="38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Chronic Absent Report: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Ashley Ducote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Use 10% in set-up box. Run each 9 weeks at minimum. Make calls before school starts to ensure they know 1st day of school.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Monthly Attendance Report: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Ashley Ducote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Individual Attendance Plans: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Will be written by the team during SBLC. Placed in SBLC folders in AP file cabinet.</w:t>
            </w:r>
          </w:p>
        </w:tc>
      </w:tr>
    </w:tbl>
    <w:p w:rsidR="00000000" w:rsidDel="00000000" w:rsidP="00000000" w:rsidRDefault="00000000" w:rsidRPr="00000000" w14:paraId="00000036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Attendance SBLC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-Meets every other Thursday from 2:00-3:20! Between Academic SBLC meeting. This one is just for attendance! Ms. Diane will cover Ms. Adinah’s office for SBLC. </w:t>
            </w:r>
          </w:p>
        </w:tc>
      </w:tr>
    </w:tbl>
    <w:p w:rsidR="00000000" w:rsidDel="00000000" w:rsidP="00000000" w:rsidRDefault="00000000" w:rsidRPr="00000000" w14:paraId="00000038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943600" cy="3314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*Sample Template for ISAP*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2160" w:firstLine="720"/>
        <w:jc w:val="left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Goal Setting Guidance</w:t>
      </w:r>
    </w:p>
    <w:p w:rsidR="00000000" w:rsidDel="00000000" w:rsidP="00000000" w:rsidRDefault="00000000" w:rsidRPr="00000000" w14:paraId="00000045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SMART Element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Notes/Guiding Questions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Specific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What exactly will the student do to improve attendance?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Measurable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How will we track success? e.g., # of absences per month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Achievable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Is the goal realistic for this student’s context?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Relevant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Why is attendance important for this student?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Time-Bound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What is the time frame (e.g., by next SBLC meeting)?</w:t>
            </w:r>
          </w:p>
        </w:tc>
      </w:tr>
    </w:tbl>
    <w:p w:rsidR="00000000" w:rsidDel="00000000" w:rsidP="00000000" w:rsidRDefault="00000000" w:rsidRPr="00000000" w14:paraId="00000053">
      <w:pPr>
        <w:ind w:left="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0" w:firstLine="0"/>
        <w:jc w:val="center"/>
        <w:rPr>
          <w:sz w:val="34"/>
          <w:szCs w:val="34"/>
        </w:rPr>
      </w:pPr>
      <w:r w:rsidDel="00000000" w:rsidR="00000000" w:rsidRPr="00000000">
        <w:rPr>
          <w:sz w:val="34"/>
          <w:szCs w:val="34"/>
          <w:rtl w:val="0"/>
        </w:rPr>
        <w:t xml:space="preserve">Tiered Responses </w:t>
      </w:r>
    </w:p>
    <w:p w:rsidR="00000000" w:rsidDel="00000000" w:rsidP="00000000" w:rsidRDefault="00000000" w:rsidRPr="00000000" w14:paraId="00000055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Tier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Absences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Action Steps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Tier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0–4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Teacher monitors, parent notified, general incentives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Tier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5–9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SBLC notifies, ISAP begins, positive incentives &amp; mild consequences, FINS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Tier 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10+ days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ISAP formalized, home visits, referrals (Eckerds)</w:t>
            </w:r>
          </w:p>
        </w:tc>
      </w:tr>
    </w:tbl>
    <w:p w:rsidR="00000000" w:rsidDel="00000000" w:rsidP="00000000" w:rsidRDefault="00000000" w:rsidRPr="00000000" w14:paraId="00000062">
      <w:pPr>
        <w:pStyle w:val="Heading1"/>
        <w:keepNext w:val="0"/>
        <w:keepLines w:val="0"/>
        <w:spacing w:before="480" w:lineRule="auto"/>
        <w:jc w:val="center"/>
        <w:rPr>
          <w:b w:val="1"/>
          <w:sz w:val="42"/>
          <w:szCs w:val="42"/>
        </w:rPr>
      </w:pPr>
      <w:bookmarkStart w:colFirst="0" w:colLast="0" w:name="_8bce7sa4gif" w:id="0"/>
      <w:bookmarkEnd w:id="0"/>
      <w:r w:rsidDel="00000000" w:rsidR="00000000" w:rsidRPr="00000000">
        <w:rPr>
          <w:b w:val="1"/>
          <w:sz w:val="42"/>
          <w:szCs w:val="42"/>
          <w:rtl w:val="0"/>
        </w:rPr>
        <w:t xml:space="preserve">BELA Student Attendance Reflection Form</w:t>
      </w:r>
    </w:p>
    <w:p w:rsidR="00000000" w:rsidDel="00000000" w:rsidP="00000000" w:rsidRDefault="00000000" w:rsidRPr="00000000" w14:paraId="00000063">
      <w:pPr>
        <w:pStyle w:val="Heading1"/>
        <w:keepNext w:val="0"/>
        <w:keepLines w:val="0"/>
        <w:spacing w:before="480" w:lineRule="auto"/>
        <w:jc w:val="left"/>
        <w:rPr>
          <w:b w:val="1"/>
          <w:sz w:val="34"/>
          <w:szCs w:val="34"/>
        </w:rPr>
      </w:pPr>
      <w:bookmarkStart w:colFirst="0" w:colLast="0" w:name="_kri7tr3shnqu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                Section 1: Student Reflection Prompts</w:t>
      </w:r>
    </w:p>
    <w:p w:rsidR="00000000" w:rsidDel="00000000" w:rsidP="00000000" w:rsidRDefault="00000000" w:rsidRPr="00000000" w14:paraId="00000064">
      <w:pPr>
        <w:spacing w:after="240" w:before="240" w:lineRule="auto"/>
        <w:jc w:val="left"/>
        <w:rPr>
          <w:b w:val="1"/>
          <w:sz w:val="34"/>
          <w:szCs w:val="34"/>
        </w:rPr>
      </w:pPr>
      <w:r w:rsidDel="00000000" w:rsidR="00000000" w:rsidRPr="00000000">
        <w:rPr>
          <w:sz w:val="26"/>
          <w:szCs w:val="26"/>
          <w:rtl w:val="0"/>
        </w:rPr>
        <w:t xml:space="preserve">Why have you missed school?</w:t>
        <w:br w:type="textWrapping"/>
        <w:t xml:space="preserve"> _______________________________________________</w:t>
        <w:br w:type="textWrapping"/>
        <w:br w:type="textWrapping"/>
        <w:t xml:space="preserve">How do you feel when you miss school?</w:t>
        <w:br w:type="textWrapping"/>
        <w:t xml:space="preserve"> _______________________________________________</w:t>
        <w:br w:type="textWrapping"/>
        <w:br w:type="textWrapping"/>
        <w:t xml:space="preserve">What can help you come to school more?</w:t>
        <w:br w:type="textWrapping"/>
        <w:t xml:space="preserve"> _______________________________________________</w:t>
        <w:br w:type="textWrapping"/>
        <w:br w:type="textWrapping"/>
        <w:t xml:space="preserve">                     </w:t>
      </w:r>
      <w:r w:rsidDel="00000000" w:rsidR="00000000" w:rsidRPr="00000000">
        <w:rPr>
          <w:b w:val="1"/>
          <w:sz w:val="34"/>
          <w:szCs w:val="34"/>
          <w:rtl w:val="0"/>
        </w:rPr>
        <w:t xml:space="preserve">Section 2: Sentence Starters (Circle One)</w:t>
      </w:r>
    </w:p>
    <w:p w:rsidR="00000000" w:rsidDel="00000000" w:rsidP="00000000" w:rsidRDefault="00000000" w:rsidRPr="00000000" w14:paraId="00000065">
      <w:pPr>
        <w:spacing w:after="240" w:before="240" w:lineRule="auto"/>
        <w:jc w:val="left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 missed school because ________________________________________.</w:t>
      </w:r>
    </w:p>
    <w:p w:rsidR="00000000" w:rsidDel="00000000" w:rsidP="00000000" w:rsidRDefault="00000000" w:rsidRPr="00000000" w14:paraId="00000066">
      <w:pPr>
        <w:spacing w:after="240" w:before="240" w:lineRule="auto"/>
        <w:jc w:val="left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 feel ___________ when I’m not at school. One way I can improve is ______________________________________.</w:t>
      </w:r>
    </w:p>
    <w:p w:rsidR="00000000" w:rsidDel="00000000" w:rsidP="00000000" w:rsidRDefault="00000000" w:rsidRPr="00000000" w14:paraId="00000067">
      <w:pPr>
        <w:pStyle w:val="Heading2"/>
        <w:keepNext w:val="0"/>
        <w:keepLines w:val="0"/>
        <w:spacing w:after="80" w:lineRule="auto"/>
        <w:jc w:val="left"/>
        <w:rPr>
          <w:b w:val="1"/>
          <w:sz w:val="34"/>
          <w:szCs w:val="34"/>
        </w:rPr>
      </w:pPr>
      <w:bookmarkStart w:colFirst="0" w:colLast="0" w:name="_l6hn996oyc0r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                     Section 3: Student Commitment</w:t>
      </w:r>
    </w:p>
    <w:p w:rsidR="00000000" w:rsidDel="00000000" w:rsidP="00000000" w:rsidRDefault="00000000" w:rsidRPr="00000000" w14:paraId="00000068">
      <w:pPr>
        <w:spacing w:after="240" w:before="240" w:lineRule="auto"/>
        <w:jc w:val="left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This is my goal:_________________________________________________</w:t>
      </w:r>
    </w:p>
    <w:p w:rsidR="00000000" w:rsidDel="00000000" w:rsidP="00000000" w:rsidRDefault="00000000" w:rsidRPr="00000000" w14:paraId="00000069">
      <w:pPr>
        <w:spacing w:after="240" w:before="24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What I will do to reach my goal: ______________________________________</w:t>
      </w:r>
    </w:p>
    <w:p w:rsidR="00000000" w:rsidDel="00000000" w:rsidP="00000000" w:rsidRDefault="00000000" w:rsidRPr="00000000" w14:paraId="0000006A">
      <w:pPr>
        <w:spacing w:after="240" w:before="240" w:lineRule="auto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Who can help me? _________________________________________________</w:t>
      </w:r>
    </w:p>
    <w:p w:rsidR="00000000" w:rsidDel="00000000" w:rsidP="00000000" w:rsidRDefault="00000000" w:rsidRPr="00000000" w14:paraId="0000006B">
      <w:pPr>
        <w:spacing w:after="240" w:before="240" w:lineRule="auto"/>
        <w:jc w:val="left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Student Signature: _______________________    Date: _______________</w:t>
      </w:r>
    </w:p>
    <w:p w:rsidR="00000000" w:rsidDel="00000000" w:rsidP="00000000" w:rsidRDefault="00000000" w:rsidRPr="00000000" w14:paraId="0000006C">
      <w:pPr>
        <w:spacing w:after="240" w:before="240" w:lineRule="auto"/>
        <w:jc w:val="left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Parent/Guardian Signature: _____________________________</w:t>
      </w:r>
    </w:p>
    <w:p w:rsidR="00000000" w:rsidDel="00000000" w:rsidP="00000000" w:rsidRDefault="00000000" w:rsidRPr="00000000" w14:paraId="0000006D">
      <w:pPr>
        <w:spacing w:after="240" w:before="240" w:lineRule="auto"/>
        <w:jc w:val="center"/>
        <w:rPr>
          <w:sz w:val="42"/>
          <w:szCs w:val="42"/>
        </w:rPr>
      </w:pPr>
      <w:r w:rsidDel="00000000" w:rsidR="00000000" w:rsidRPr="00000000">
        <w:rPr>
          <w:sz w:val="42"/>
          <w:szCs w:val="42"/>
          <w:rtl w:val="0"/>
        </w:rPr>
        <w:t xml:space="preserve">SEL for Attendance</w:t>
      </w:r>
    </w:p>
    <w:tbl>
      <w:tblPr>
        <w:tblStyle w:val="Table7"/>
        <w:tblW w:w="107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25"/>
        <w:tblGridChange w:id="0">
          <w:tblGrid>
            <w:gridCol w:w="107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pStyle w:val="Heading1"/>
              <w:keepNext w:val="0"/>
              <w:keepLines w:val="0"/>
              <w:widowControl w:val="0"/>
              <w:spacing w:before="480" w:line="240" w:lineRule="auto"/>
              <w:rPr>
                <w:b w:val="1"/>
                <w:sz w:val="46"/>
                <w:szCs w:val="46"/>
              </w:rPr>
            </w:pPr>
            <w:bookmarkStart w:colFirst="0" w:colLast="0" w:name="_s2hd8r7j2zfs" w:id="3"/>
            <w:bookmarkEnd w:id="3"/>
            <w:r w:rsidDel="00000000" w:rsidR="00000000" w:rsidRPr="00000000">
              <w:rPr>
                <w:b w:val="1"/>
                <w:sz w:val="46"/>
                <w:szCs w:val="46"/>
                <w:rtl w:val="0"/>
              </w:rPr>
              <w:t xml:space="preserve">Lesson 1: Why Attendance Matters</w:t>
            </w:r>
          </w:p>
          <w:p w:rsidR="00000000" w:rsidDel="00000000" w:rsidP="00000000" w:rsidRDefault="00000000" w:rsidRPr="00000000" w14:paraId="0000006F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Grade Band: K–5</w:t>
            </w:r>
          </w:p>
          <w:p w:rsidR="00000000" w:rsidDel="00000000" w:rsidP="00000000" w:rsidRDefault="00000000" w:rsidRPr="00000000" w14:paraId="00000070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Time: 20–30 minutes</w:t>
            </w:r>
          </w:p>
          <w:p w:rsidR="00000000" w:rsidDel="00000000" w:rsidP="00000000" w:rsidRDefault="00000000" w:rsidRPr="00000000" w14:paraId="00000071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Objective: Students will understand why attending school every day is important.</w:t>
            </w:r>
          </w:p>
          <w:p w:rsidR="00000000" w:rsidDel="00000000" w:rsidP="00000000" w:rsidRDefault="00000000" w:rsidRPr="00000000" w14:paraId="00000072">
            <w:pPr>
              <w:pStyle w:val="Heading2"/>
              <w:keepNext w:val="0"/>
              <w:keepLines w:val="0"/>
              <w:widowControl w:val="0"/>
              <w:spacing w:after="80" w:line="240" w:lineRule="auto"/>
              <w:rPr>
                <w:b w:val="1"/>
                <w:sz w:val="34"/>
                <w:szCs w:val="34"/>
              </w:rPr>
            </w:pPr>
            <w:bookmarkStart w:colFirst="0" w:colLast="0" w:name="_bt9qfkmnzxkd" w:id="4"/>
            <w:bookmarkEnd w:id="4"/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73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Chart paper or whiteboard</w:t>
            </w:r>
          </w:p>
          <w:p w:rsidR="00000000" w:rsidDel="00000000" w:rsidP="00000000" w:rsidRDefault="00000000" w:rsidRPr="00000000" w14:paraId="00000074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Markers</w:t>
            </w:r>
          </w:p>
          <w:p w:rsidR="00000000" w:rsidDel="00000000" w:rsidP="00000000" w:rsidRDefault="00000000" w:rsidRPr="00000000" w14:paraId="00000075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 “Every Day Counts!” mini poster or printable</w:t>
            </w:r>
          </w:p>
          <w:p w:rsidR="00000000" w:rsidDel="00000000" w:rsidP="00000000" w:rsidRDefault="00000000" w:rsidRPr="00000000" w14:paraId="00000076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Attendance chart or calendar</w:t>
            </w:r>
          </w:p>
          <w:p w:rsidR="00000000" w:rsidDel="00000000" w:rsidP="00000000" w:rsidRDefault="00000000" w:rsidRPr="00000000" w14:paraId="00000077">
            <w:pPr>
              <w:pStyle w:val="Heading2"/>
              <w:keepNext w:val="0"/>
              <w:keepLines w:val="0"/>
              <w:widowControl w:val="0"/>
              <w:spacing w:after="80" w:line="240" w:lineRule="auto"/>
              <w:rPr>
                <w:b w:val="1"/>
                <w:sz w:val="34"/>
                <w:szCs w:val="34"/>
              </w:rPr>
            </w:pPr>
            <w:bookmarkStart w:colFirst="0" w:colLast="0" w:name="_v0q5xst75874" w:id="5"/>
            <w:bookmarkEnd w:id="5"/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Activities</w:t>
            </w:r>
          </w:p>
          <w:p w:rsidR="00000000" w:rsidDel="00000000" w:rsidP="00000000" w:rsidRDefault="00000000" w:rsidRPr="00000000" w14:paraId="00000078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 Warm-Up Discussion: Ask 'What do you miss when you’re absent?' Chart responses.</w:t>
            </w:r>
          </w:p>
          <w:p w:rsidR="00000000" w:rsidDel="00000000" w:rsidP="00000000" w:rsidRDefault="00000000" w:rsidRPr="00000000" w14:paraId="00000079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2. Optional Read Aloud: 'Miss Nelson is Missing' or 'David Goes to School'</w:t>
            </w:r>
          </w:p>
          <w:p w:rsidR="00000000" w:rsidDel="00000000" w:rsidP="00000000" w:rsidRDefault="00000000" w:rsidRPr="00000000" w14:paraId="0000007A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3. Mini Lesson: Use a calendar to show how missed days add up.</w:t>
            </w:r>
          </w:p>
          <w:p w:rsidR="00000000" w:rsidDel="00000000" w:rsidP="00000000" w:rsidRDefault="00000000" w:rsidRPr="00000000" w14:paraId="0000007B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4. Student Reflection: Draw or write about what you love about school.</w:t>
            </w:r>
          </w:p>
          <w:p w:rsidR="00000000" w:rsidDel="00000000" w:rsidP="00000000" w:rsidRDefault="00000000" w:rsidRPr="00000000" w14:paraId="0000007C">
            <w:pPr>
              <w:widowControl w:val="0"/>
              <w:spacing w:after="240" w:before="240" w:line="240" w:lineRule="auto"/>
              <w:rPr>
                <w:b w:val="1"/>
                <w:sz w:val="34"/>
                <w:szCs w:val="34"/>
              </w:rPr>
            </w:pPr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Extension: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Add stickers to an 'Attendance Stars' chart for each day present.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after="240" w:before="240" w:line="240" w:lineRule="auto"/>
              <w:rPr>
                <w:b w:val="1"/>
                <w:sz w:val="46"/>
                <w:szCs w:val="46"/>
              </w:rPr>
            </w:pPr>
            <w:r w:rsidDel="00000000" w:rsidR="00000000" w:rsidRPr="00000000">
              <w:rPr>
                <w:b w:val="1"/>
                <w:sz w:val="46"/>
                <w:szCs w:val="46"/>
                <w:rtl w:val="0"/>
              </w:rPr>
              <w:t xml:space="preserve">Lesson 2: Overcoming Obstacles</w:t>
            </w:r>
          </w:p>
          <w:p w:rsidR="00000000" w:rsidDel="00000000" w:rsidP="00000000" w:rsidRDefault="00000000" w:rsidRPr="00000000" w14:paraId="0000007E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Grade Band: 3–6</w:t>
            </w:r>
          </w:p>
          <w:p w:rsidR="00000000" w:rsidDel="00000000" w:rsidP="00000000" w:rsidRDefault="00000000" w:rsidRPr="00000000" w14:paraId="0000007F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Time: 30 minutes</w:t>
            </w:r>
          </w:p>
          <w:p w:rsidR="00000000" w:rsidDel="00000000" w:rsidP="00000000" w:rsidRDefault="00000000" w:rsidRPr="00000000" w14:paraId="00000080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Objective: Students will identify common barriers to attendance and brainstorm solutions.</w:t>
            </w:r>
          </w:p>
          <w:p w:rsidR="00000000" w:rsidDel="00000000" w:rsidP="00000000" w:rsidRDefault="00000000" w:rsidRPr="00000000" w14:paraId="00000081">
            <w:pPr>
              <w:pStyle w:val="Heading2"/>
              <w:keepNext w:val="0"/>
              <w:keepLines w:val="0"/>
              <w:widowControl w:val="0"/>
              <w:spacing w:after="80" w:line="240" w:lineRule="auto"/>
              <w:rPr>
                <w:b w:val="1"/>
                <w:sz w:val="34"/>
                <w:szCs w:val="34"/>
              </w:rPr>
            </w:pPr>
            <w:bookmarkStart w:colFirst="0" w:colLast="0" w:name="_8hv49vsaejj7" w:id="6"/>
            <w:bookmarkEnd w:id="6"/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- Barrier cards (e.g., 'missed bus', 'tired', 'sick sibling')</w:t>
            </w:r>
          </w:p>
          <w:p w:rsidR="00000000" w:rsidDel="00000000" w:rsidP="00000000" w:rsidRDefault="00000000" w:rsidRPr="00000000" w14:paraId="00000083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- Problem/Solution T-chart</w:t>
            </w:r>
          </w:p>
          <w:p w:rsidR="00000000" w:rsidDel="00000000" w:rsidP="00000000" w:rsidRDefault="00000000" w:rsidRPr="00000000" w14:paraId="00000084">
            <w:pPr>
              <w:pStyle w:val="Heading2"/>
              <w:keepNext w:val="0"/>
              <w:keepLines w:val="0"/>
              <w:widowControl w:val="0"/>
              <w:spacing w:after="80" w:line="240" w:lineRule="auto"/>
              <w:rPr>
                <w:b w:val="1"/>
                <w:sz w:val="34"/>
                <w:szCs w:val="34"/>
              </w:rPr>
            </w:pPr>
            <w:bookmarkStart w:colFirst="0" w:colLast="0" w:name="_hs64lrxe00qz" w:id="7"/>
            <w:bookmarkEnd w:id="7"/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Activities</w:t>
            </w:r>
          </w:p>
          <w:p w:rsidR="00000000" w:rsidDel="00000000" w:rsidP="00000000" w:rsidRDefault="00000000" w:rsidRPr="00000000" w14:paraId="00000085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5.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1. Barrier Sort: Sort cards into 'solvable' and 'not in my control'.</w:t>
            </w:r>
          </w:p>
          <w:p w:rsidR="00000000" w:rsidDel="00000000" w:rsidP="00000000" w:rsidRDefault="00000000" w:rsidRPr="00000000" w14:paraId="00000086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6.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2. T-Chart Work: Fill out solutions to each barrier.</w:t>
            </w:r>
          </w:p>
          <w:p w:rsidR="00000000" w:rsidDel="00000000" w:rsidP="00000000" w:rsidRDefault="00000000" w:rsidRPr="00000000" w14:paraId="00000087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7.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3. Optional Role Play: Practice asking for help when needed.</w:t>
            </w:r>
          </w:p>
          <w:p w:rsidR="00000000" w:rsidDel="00000000" w:rsidP="00000000" w:rsidRDefault="00000000" w:rsidRPr="00000000" w14:paraId="00000088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8.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4. Closure: Complete 'One thing I can do to get to school is…'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B">
            <w:pPr>
              <w:pStyle w:val="Heading1"/>
              <w:keepNext w:val="0"/>
              <w:keepLines w:val="0"/>
              <w:widowControl w:val="0"/>
              <w:spacing w:before="480" w:line="240" w:lineRule="auto"/>
              <w:rPr>
                <w:b w:val="1"/>
                <w:sz w:val="46"/>
                <w:szCs w:val="46"/>
              </w:rPr>
            </w:pPr>
            <w:bookmarkStart w:colFirst="0" w:colLast="0" w:name="_zf5ov7tfbh9s" w:id="8"/>
            <w:bookmarkEnd w:id="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pStyle w:val="Heading1"/>
              <w:keepNext w:val="0"/>
              <w:keepLines w:val="0"/>
              <w:widowControl w:val="0"/>
              <w:spacing w:before="480" w:line="240" w:lineRule="auto"/>
              <w:rPr>
                <w:b w:val="1"/>
                <w:sz w:val="46"/>
                <w:szCs w:val="46"/>
              </w:rPr>
            </w:pPr>
            <w:bookmarkStart w:colFirst="0" w:colLast="0" w:name="_q3wsam8monmz" w:id="9"/>
            <w:bookmarkEnd w:id="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pStyle w:val="Heading1"/>
              <w:keepNext w:val="0"/>
              <w:keepLines w:val="0"/>
              <w:widowControl w:val="0"/>
              <w:spacing w:before="480" w:line="240" w:lineRule="auto"/>
              <w:rPr>
                <w:b w:val="1"/>
                <w:sz w:val="46"/>
                <w:szCs w:val="46"/>
              </w:rPr>
            </w:pPr>
            <w:bookmarkStart w:colFirst="0" w:colLast="0" w:name="_tajlzubc1lvn" w:id="10"/>
            <w:bookmarkEnd w:id="10"/>
            <w:r w:rsidDel="00000000" w:rsidR="00000000" w:rsidRPr="00000000">
              <w:rPr>
                <w:b w:val="1"/>
                <w:sz w:val="46"/>
                <w:szCs w:val="46"/>
                <w:rtl w:val="0"/>
              </w:rPr>
              <w:t xml:space="preserve">Lesson 3: Setting Attendance Goals</w:t>
            </w:r>
          </w:p>
          <w:p w:rsidR="00000000" w:rsidDel="00000000" w:rsidP="00000000" w:rsidRDefault="00000000" w:rsidRPr="00000000" w14:paraId="0000008E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Grade Band: 2–6</w:t>
            </w:r>
          </w:p>
          <w:p w:rsidR="00000000" w:rsidDel="00000000" w:rsidP="00000000" w:rsidRDefault="00000000" w:rsidRPr="00000000" w14:paraId="0000008F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Time: 20–30 minutes</w:t>
            </w:r>
          </w:p>
          <w:p w:rsidR="00000000" w:rsidDel="00000000" w:rsidP="00000000" w:rsidRDefault="00000000" w:rsidRPr="00000000" w14:paraId="00000090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Objective: Students will create their own SMART attendance goal.</w:t>
            </w:r>
          </w:p>
          <w:p w:rsidR="00000000" w:rsidDel="00000000" w:rsidP="00000000" w:rsidRDefault="00000000" w:rsidRPr="00000000" w14:paraId="00000091">
            <w:pPr>
              <w:pStyle w:val="Heading2"/>
              <w:keepNext w:val="0"/>
              <w:keepLines w:val="0"/>
              <w:widowControl w:val="0"/>
              <w:spacing w:after="80" w:line="240" w:lineRule="auto"/>
              <w:rPr>
                <w:b w:val="1"/>
                <w:sz w:val="34"/>
                <w:szCs w:val="34"/>
              </w:rPr>
            </w:pPr>
            <w:bookmarkStart w:colFirst="0" w:colLast="0" w:name="_d7mfz85d5bvd" w:id="11"/>
            <w:bookmarkEnd w:id="11"/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Materials</w:t>
            </w:r>
          </w:p>
          <w:p w:rsidR="00000000" w:rsidDel="00000000" w:rsidP="00000000" w:rsidRDefault="00000000" w:rsidRPr="00000000" w14:paraId="00000092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- SMART Goal poster</w:t>
            </w:r>
          </w:p>
          <w:p w:rsidR="00000000" w:rsidDel="00000000" w:rsidP="00000000" w:rsidRDefault="00000000" w:rsidRPr="00000000" w14:paraId="00000093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·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- Student goal worksheet</w:t>
            </w:r>
          </w:p>
          <w:p w:rsidR="00000000" w:rsidDel="00000000" w:rsidP="00000000" w:rsidRDefault="00000000" w:rsidRPr="00000000" w14:paraId="00000094">
            <w:pPr>
              <w:pStyle w:val="Heading2"/>
              <w:keepNext w:val="0"/>
              <w:keepLines w:val="0"/>
              <w:widowControl w:val="0"/>
              <w:spacing w:after="80" w:line="240" w:lineRule="auto"/>
              <w:rPr>
                <w:b w:val="1"/>
                <w:sz w:val="34"/>
                <w:szCs w:val="34"/>
              </w:rPr>
            </w:pPr>
            <w:bookmarkStart w:colFirst="0" w:colLast="0" w:name="_jqv13ij9vrdc" w:id="12"/>
            <w:bookmarkEnd w:id="12"/>
            <w:r w:rsidDel="00000000" w:rsidR="00000000" w:rsidRPr="00000000">
              <w:rPr>
                <w:b w:val="1"/>
                <w:sz w:val="34"/>
                <w:szCs w:val="34"/>
                <w:rtl w:val="0"/>
              </w:rPr>
              <w:t xml:space="preserve">Activities</w:t>
            </w:r>
          </w:p>
          <w:p w:rsidR="00000000" w:rsidDel="00000000" w:rsidP="00000000" w:rsidRDefault="00000000" w:rsidRPr="00000000" w14:paraId="00000095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9.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  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1. Review SMART goals with real examples.</w:t>
            </w:r>
          </w:p>
          <w:p w:rsidR="00000000" w:rsidDel="00000000" w:rsidP="00000000" w:rsidRDefault="00000000" w:rsidRPr="00000000" w14:paraId="00000096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10.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2. Goal Writing: Fill out worksheet with student goal and support plan.</w:t>
            </w:r>
          </w:p>
          <w:p w:rsidR="00000000" w:rsidDel="00000000" w:rsidP="00000000" w:rsidRDefault="00000000" w:rsidRPr="00000000" w14:paraId="00000097">
            <w:pPr>
              <w:widowControl w:val="0"/>
              <w:spacing w:after="240" w:before="240" w:line="240" w:lineRule="auto"/>
              <w:rPr>
                <w:sz w:val="26"/>
                <w:szCs w:val="26"/>
              </w:rPr>
            </w:pPr>
            <w:r w:rsidDel="00000000" w:rsidR="00000000" w:rsidRPr="00000000">
              <w:rPr>
                <w:sz w:val="26"/>
                <w:szCs w:val="26"/>
                <w:rtl w:val="0"/>
              </w:rPr>
              <w:t xml:space="preserve">11.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 </w:t>
            </w:r>
            <w:r w:rsidDel="00000000" w:rsidR="00000000" w:rsidRPr="00000000">
              <w:rPr>
                <w:sz w:val="26"/>
                <w:szCs w:val="26"/>
                <w:rtl w:val="0"/>
              </w:rPr>
              <w:t xml:space="preserve">3. Optional: Create an Attendance Goal Tracker for visual motivation.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3730122" cy="4303987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0122" cy="43039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4800600" cy="4161112"/>
            <wp:effectExtent b="0" l="0" r="0" t="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161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0" w:firstLine="0"/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5943600" cy="3962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8">
    <w:pPr>
      <w:rPr/>
    </w:pPr>
    <w:r w:rsidDel="00000000" w:rsidR="00000000" w:rsidRPr="00000000">
      <w:rPr/>
      <w:drawing>
        <wp:inline distB="114300" distT="114300" distL="114300" distR="114300">
          <wp:extent cx="5919788" cy="18288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19788" cy="1828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