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42" w:rsidRDefault="00B20E38" w:rsidP="00B20E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E38">
        <w:rPr>
          <w:b/>
          <w:sz w:val="28"/>
          <w:szCs w:val="28"/>
        </w:rPr>
        <w:t>Criteria for “Ohio Honors Diploma”</w:t>
      </w:r>
    </w:p>
    <w:p w:rsidR="00B20E38" w:rsidRDefault="00B20E38" w:rsidP="00B2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of 2026 and Beyond</w:t>
      </w:r>
    </w:p>
    <w:p w:rsidR="00B20E38" w:rsidRDefault="00B20E38" w:rsidP="00B20E38">
      <w:pPr>
        <w:rPr>
          <w:b/>
          <w:sz w:val="28"/>
          <w:szCs w:val="28"/>
        </w:rPr>
      </w:pPr>
    </w:p>
    <w:p w:rsidR="00C47630" w:rsidRPr="005C4CB5" w:rsidRDefault="00C47630" w:rsidP="00B20E38">
      <w:pPr>
        <w:rPr>
          <w:sz w:val="24"/>
          <w:szCs w:val="24"/>
        </w:rPr>
      </w:pPr>
      <w:r>
        <w:rPr>
          <w:sz w:val="24"/>
          <w:szCs w:val="24"/>
        </w:rPr>
        <w:t>Students must meet general graduation requirements and complete the requirements outlined below to qualify for Ohio Honors Diploma</w:t>
      </w:r>
      <w:r w:rsidRPr="00B45BD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Students may replace one requirement of either 4,</w:t>
      </w:r>
      <w:r w:rsidR="00675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5, or 6 with a </w:t>
      </w:r>
      <w:r w:rsidR="005C4CB5" w:rsidRPr="005C4CB5">
        <w:rPr>
          <w:b/>
          <w:sz w:val="24"/>
          <w:szCs w:val="24"/>
        </w:rPr>
        <w:t>*</w:t>
      </w:r>
      <w:r w:rsidRPr="005C4CB5">
        <w:rPr>
          <w:b/>
          <w:sz w:val="24"/>
          <w:szCs w:val="24"/>
        </w:rPr>
        <w:t>“Student Strength Demonstration.”</w:t>
      </w:r>
      <w:r>
        <w:rPr>
          <w:sz w:val="24"/>
          <w:szCs w:val="24"/>
        </w:rPr>
        <w:t xml:space="preserve"> </w:t>
      </w:r>
      <w:r w:rsidR="00675BAF">
        <w:rPr>
          <w:sz w:val="24"/>
          <w:szCs w:val="24"/>
        </w:rPr>
        <w:t>(See Below)</w:t>
      </w:r>
    </w:p>
    <w:p w:rsidR="00C47630" w:rsidRDefault="00C47630" w:rsidP="00C47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1F4A">
        <w:rPr>
          <w:b/>
          <w:sz w:val="24"/>
          <w:szCs w:val="24"/>
        </w:rPr>
        <w:t xml:space="preserve"> Math:</w:t>
      </w:r>
      <w:r>
        <w:rPr>
          <w:sz w:val="24"/>
          <w:szCs w:val="24"/>
        </w:rPr>
        <w:t xml:space="preserve">   4</w:t>
      </w:r>
      <w:r w:rsidRPr="00C476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Math must be greater than Algebra 2</w:t>
      </w:r>
    </w:p>
    <w:p w:rsidR="00C47630" w:rsidRDefault="00C47630" w:rsidP="00C47630">
      <w:pPr>
        <w:pStyle w:val="ListParagraph"/>
        <w:rPr>
          <w:sz w:val="24"/>
          <w:szCs w:val="24"/>
        </w:rPr>
      </w:pPr>
    </w:p>
    <w:p w:rsidR="00C47630" w:rsidRDefault="00C47630" w:rsidP="00C476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1F4A">
        <w:rPr>
          <w:b/>
          <w:sz w:val="24"/>
          <w:szCs w:val="24"/>
        </w:rPr>
        <w:t>Science</w:t>
      </w:r>
      <w:r>
        <w:rPr>
          <w:sz w:val="24"/>
          <w:szCs w:val="24"/>
        </w:rPr>
        <w:t xml:space="preserve">:  One additional </w:t>
      </w:r>
      <w:r w:rsidR="00D34D05">
        <w:rPr>
          <w:sz w:val="24"/>
          <w:szCs w:val="24"/>
        </w:rPr>
        <w:t>unit Advanced</w:t>
      </w:r>
      <w:r>
        <w:rPr>
          <w:sz w:val="24"/>
          <w:szCs w:val="24"/>
        </w:rPr>
        <w:t xml:space="preserve"> S</w:t>
      </w:r>
      <w:r w:rsidRPr="00C47630">
        <w:rPr>
          <w:sz w:val="24"/>
          <w:szCs w:val="24"/>
        </w:rPr>
        <w:t xml:space="preserve">cience </w:t>
      </w:r>
    </w:p>
    <w:p w:rsidR="00C47630" w:rsidRPr="00C47630" w:rsidRDefault="00C47630" w:rsidP="00C47630">
      <w:pPr>
        <w:pStyle w:val="ListParagraph"/>
        <w:rPr>
          <w:sz w:val="24"/>
          <w:szCs w:val="24"/>
        </w:rPr>
      </w:pPr>
    </w:p>
    <w:p w:rsidR="009D1F4A" w:rsidRDefault="00C47630" w:rsidP="009D1F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1F4A">
        <w:rPr>
          <w:b/>
          <w:sz w:val="24"/>
          <w:szCs w:val="24"/>
        </w:rPr>
        <w:t>Social Studies:</w:t>
      </w:r>
      <w:r>
        <w:rPr>
          <w:sz w:val="24"/>
          <w:szCs w:val="24"/>
        </w:rPr>
        <w:t xml:space="preserve">  One additional unit Social Studies</w:t>
      </w:r>
    </w:p>
    <w:p w:rsidR="009D1F4A" w:rsidRDefault="009D1F4A" w:rsidP="009D1F4A">
      <w:pPr>
        <w:pStyle w:val="ListParagraph"/>
      </w:pPr>
    </w:p>
    <w:p w:rsidR="009D1F4A" w:rsidRDefault="00C47630" w:rsidP="009D1F4A">
      <w:pPr>
        <w:pStyle w:val="NoSpacing"/>
        <w:numPr>
          <w:ilvl w:val="0"/>
          <w:numId w:val="1"/>
        </w:numPr>
      </w:pPr>
      <w:r w:rsidRPr="009D1F4A">
        <w:rPr>
          <w:b/>
        </w:rPr>
        <w:t>World Language:</w:t>
      </w:r>
      <w:r>
        <w:t xml:space="preserve">  Three sequential units of one world language, or no less </w:t>
      </w:r>
      <w:r w:rsidR="009D1F4A">
        <w:t>than</w:t>
      </w:r>
      <w:r w:rsidR="00E81B6A">
        <w:t xml:space="preserve"> 2</w:t>
      </w:r>
    </w:p>
    <w:p w:rsidR="009D1F4A" w:rsidRPr="009D1F4A" w:rsidRDefault="00E81B6A" w:rsidP="00E81B6A">
      <w:pPr>
        <w:pStyle w:val="NoSpacing"/>
        <w:ind w:left="1995"/>
      </w:pPr>
      <w:r>
        <w:t xml:space="preserve">        </w:t>
      </w:r>
      <w:r w:rsidR="009D1F4A">
        <w:t xml:space="preserve">sequential units of two world languages studied </w:t>
      </w:r>
    </w:p>
    <w:p w:rsidR="009D1F4A" w:rsidRPr="009D1F4A" w:rsidRDefault="009D1F4A" w:rsidP="009D1F4A">
      <w:pPr>
        <w:pStyle w:val="ListParagraph"/>
        <w:rPr>
          <w:sz w:val="24"/>
          <w:szCs w:val="24"/>
        </w:rPr>
      </w:pPr>
    </w:p>
    <w:p w:rsidR="009D1F4A" w:rsidRDefault="009D1F4A" w:rsidP="009D1F4A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 w:rsidRPr="009D1F4A">
        <w:rPr>
          <w:b/>
        </w:rPr>
        <w:t>GPA:</w:t>
      </w:r>
      <w:r>
        <w:t xml:space="preserve">  3.5 on a 4.0 scale</w:t>
      </w:r>
    </w:p>
    <w:p w:rsidR="009D1F4A" w:rsidRDefault="009D1F4A" w:rsidP="009D1F4A">
      <w:pPr>
        <w:pStyle w:val="NoSpacing"/>
      </w:pPr>
    </w:p>
    <w:p w:rsidR="009D1F4A" w:rsidRDefault="009D1F4A" w:rsidP="009D1F4A">
      <w:pPr>
        <w:pStyle w:val="NoSpacing"/>
        <w:numPr>
          <w:ilvl w:val="0"/>
          <w:numId w:val="1"/>
        </w:numPr>
      </w:pPr>
      <w:r>
        <w:t xml:space="preserve"> </w:t>
      </w:r>
      <w:r w:rsidRPr="009D1F4A">
        <w:rPr>
          <w:b/>
        </w:rPr>
        <w:t>ACT/SAT:</w:t>
      </w:r>
      <w:r>
        <w:t xml:space="preserve">  Act: Score of 27 or higher, SAT: Score of 1280 or higher</w:t>
      </w:r>
    </w:p>
    <w:p w:rsidR="009D1F4A" w:rsidRDefault="009D1F4A" w:rsidP="009D1F4A">
      <w:pPr>
        <w:pStyle w:val="ListParagraph"/>
      </w:pPr>
    </w:p>
    <w:p w:rsidR="009D1F4A" w:rsidRDefault="009D1F4A" w:rsidP="009D1F4A">
      <w:pPr>
        <w:pStyle w:val="NoSpacing"/>
        <w:numPr>
          <w:ilvl w:val="0"/>
          <w:numId w:val="1"/>
        </w:numPr>
      </w:pPr>
      <w:r w:rsidRPr="005C4CB5">
        <w:rPr>
          <w:b/>
        </w:rPr>
        <w:t>Seal Requirement</w:t>
      </w:r>
      <w:r>
        <w:t xml:space="preserve">:  Earn two additional diploma seals, not including Honors Diploma Seal </w:t>
      </w:r>
    </w:p>
    <w:p w:rsidR="009D1F4A" w:rsidRDefault="009D1F4A" w:rsidP="009D1F4A">
      <w:pPr>
        <w:pStyle w:val="ListParagraph"/>
      </w:pPr>
    </w:p>
    <w:p w:rsidR="009D1F4A" w:rsidRDefault="009D1F4A" w:rsidP="009D1F4A">
      <w:pPr>
        <w:pStyle w:val="NoSpacing"/>
        <w:numPr>
          <w:ilvl w:val="0"/>
          <w:numId w:val="1"/>
        </w:numPr>
      </w:pPr>
      <w:r w:rsidRPr="005C4CB5">
        <w:rPr>
          <w:b/>
        </w:rPr>
        <w:t>Experiential Learning</w:t>
      </w:r>
      <w:r>
        <w:t>:  Field Experience, Ohio Means Jobs Readiness Seal, Portfolio or Work</w:t>
      </w:r>
    </w:p>
    <w:p w:rsidR="009D1F4A" w:rsidRPr="00C47630" w:rsidRDefault="009D1F4A" w:rsidP="009D1F4A">
      <w:pPr>
        <w:pStyle w:val="NoSpacing"/>
      </w:pPr>
      <w:r>
        <w:t xml:space="preserve">                                                      </w:t>
      </w:r>
      <w:r w:rsidR="00E81B6A">
        <w:t xml:space="preserve"> </w:t>
      </w:r>
      <w:r>
        <w:t xml:space="preserve"> Based Learning</w:t>
      </w:r>
    </w:p>
    <w:p w:rsidR="00C47630" w:rsidRDefault="00C47630" w:rsidP="00C47630">
      <w:pPr>
        <w:rPr>
          <w:sz w:val="24"/>
          <w:szCs w:val="24"/>
        </w:rPr>
      </w:pPr>
    </w:p>
    <w:p w:rsidR="005C4CB5" w:rsidRPr="005C4CB5" w:rsidRDefault="005C4CB5" w:rsidP="00C47630">
      <w:pPr>
        <w:rPr>
          <w:b/>
          <w:sz w:val="24"/>
          <w:szCs w:val="24"/>
        </w:rPr>
      </w:pPr>
      <w:r w:rsidRPr="005C4CB5">
        <w:rPr>
          <w:b/>
          <w:sz w:val="24"/>
          <w:szCs w:val="24"/>
        </w:rPr>
        <w:t>*Student Strength Demonstration Replacement:</w:t>
      </w:r>
    </w:p>
    <w:p w:rsidR="005C4CB5" w:rsidRDefault="005C4CB5" w:rsidP="00C47630">
      <w:pPr>
        <w:rPr>
          <w:sz w:val="24"/>
          <w:szCs w:val="24"/>
        </w:rPr>
      </w:pPr>
      <w:r w:rsidRPr="005C4CB5">
        <w:rPr>
          <w:b/>
          <w:sz w:val="24"/>
          <w:szCs w:val="24"/>
        </w:rPr>
        <w:t>College Credit Plus:</w:t>
      </w:r>
      <w:r>
        <w:rPr>
          <w:sz w:val="24"/>
          <w:szCs w:val="24"/>
        </w:rPr>
        <w:t xml:space="preserve"> 12 total College Credit Plus credit hours</w:t>
      </w:r>
    </w:p>
    <w:p w:rsidR="005C4CB5" w:rsidRDefault="005C4CB5" w:rsidP="00C47630">
      <w:pPr>
        <w:rPr>
          <w:sz w:val="24"/>
          <w:szCs w:val="24"/>
        </w:rPr>
      </w:pPr>
      <w:r w:rsidRPr="005C4CB5">
        <w:rPr>
          <w:b/>
          <w:sz w:val="24"/>
          <w:szCs w:val="24"/>
        </w:rPr>
        <w:t>Advance Placement:</w:t>
      </w:r>
      <w:r>
        <w:rPr>
          <w:sz w:val="24"/>
          <w:szCs w:val="24"/>
        </w:rPr>
        <w:t xml:space="preserve"> 3 course with score of 3 or higher on AP tests</w:t>
      </w:r>
    </w:p>
    <w:p w:rsidR="005C4CB5" w:rsidRDefault="005C4CB5" w:rsidP="00C47630">
      <w:pPr>
        <w:rPr>
          <w:sz w:val="24"/>
          <w:szCs w:val="24"/>
        </w:rPr>
      </w:pPr>
      <w:r w:rsidRPr="005C4CB5">
        <w:rPr>
          <w:b/>
          <w:sz w:val="24"/>
          <w:szCs w:val="24"/>
        </w:rPr>
        <w:t>Career-Technical Assurance Guide (CTAG):</w:t>
      </w:r>
      <w:r>
        <w:rPr>
          <w:sz w:val="24"/>
          <w:szCs w:val="24"/>
        </w:rPr>
        <w:t xml:space="preserve"> 12 total credits</w:t>
      </w:r>
    </w:p>
    <w:p w:rsidR="005C4CB5" w:rsidRDefault="005C4CB5" w:rsidP="00E81B6A">
      <w:pPr>
        <w:rPr>
          <w:sz w:val="24"/>
          <w:szCs w:val="24"/>
        </w:rPr>
      </w:pPr>
      <w:r w:rsidRPr="005C4CB5">
        <w:rPr>
          <w:b/>
          <w:sz w:val="24"/>
          <w:szCs w:val="24"/>
        </w:rPr>
        <w:t>Apprenticeship/Pre-Apprenticeship</w:t>
      </w:r>
      <w:r>
        <w:rPr>
          <w:sz w:val="24"/>
          <w:szCs w:val="24"/>
        </w:rPr>
        <w:t>: Completion or Evidence of Acceptance if required to be</w:t>
      </w:r>
      <w:r w:rsidR="00E81B6A">
        <w:rPr>
          <w:sz w:val="24"/>
          <w:szCs w:val="24"/>
        </w:rPr>
        <w:tab/>
      </w:r>
      <w:r w:rsidR="00E81B6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="00E81B6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older than 18 </w:t>
      </w:r>
    </w:p>
    <w:p w:rsidR="005C4CB5" w:rsidRDefault="005C4CB5" w:rsidP="00C47630">
      <w:pPr>
        <w:rPr>
          <w:sz w:val="24"/>
          <w:szCs w:val="24"/>
        </w:rPr>
      </w:pPr>
      <w:r w:rsidRPr="005C4CB5">
        <w:rPr>
          <w:b/>
          <w:sz w:val="24"/>
          <w:szCs w:val="24"/>
        </w:rPr>
        <w:t>Armed Services Vocational Battery (ASVAB):</w:t>
      </w:r>
      <w:r>
        <w:rPr>
          <w:sz w:val="24"/>
          <w:szCs w:val="24"/>
        </w:rPr>
        <w:t xml:space="preserve">  Score of 50 or above </w:t>
      </w:r>
    </w:p>
    <w:p w:rsidR="005C4CB5" w:rsidRDefault="005C4CB5" w:rsidP="00C47630">
      <w:pPr>
        <w:rPr>
          <w:sz w:val="24"/>
          <w:szCs w:val="24"/>
        </w:rPr>
      </w:pPr>
      <w:r w:rsidRPr="005C4CB5">
        <w:rPr>
          <w:b/>
          <w:sz w:val="24"/>
          <w:szCs w:val="24"/>
        </w:rPr>
        <w:t>Work-Based Learning:</w:t>
      </w:r>
      <w:r>
        <w:rPr>
          <w:sz w:val="24"/>
          <w:szCs w:val="24"/>
        </w:rPr>
        <w:t xml:space="preserve">  250 total hours of work-based learning </w:t>
      </w:r>
    </w:p>
    <w:p w:rsidR="005C4CB5" w:rsidRPr="005C4CB5" w:rsidRDefault="005C4CB5" w:rsidP="005C4C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Pr="005C4CB5">
        <w:rPr>
          <w:sz w:val="24"/>
          <w:szCs w:val="24"/>
        </w:rPr>
        <w:t>See High School Counselor</w:t>
      </w:r>
      <w:r w:rsidR="00E81B6A">
        <w:rPr>
          <w:sz w:val="24"/>
          <w:szCs w:val="24"/>
        </w:rPr>
        <w:t xml:space="preserve"> with</w:t>
      </w:r>
      <w:r w:rsidRPr="005C4CB5">
        <w:rPr>
          <w:sz w:val="24"/>
          <w:szCs w:val="24"/>
        </w:rPr>
        <w:t xml:space="preserve"> </w:t>
      </w:r>
      <w:r w:rsidR="00E81B6A">
        <w:rPr>
          <w:sz w:val="24"/>
          <w:szCs w:val="24"/>
        </w:rPr>
        <w:t>questions</w:t>
      </w:r>
      <w:r w:rsidRPr="005C4CB5">
        <w:rPr>
          <w:sz w:val="24"/>
          <w:szCs w:val="24"/>
        </w:rPr>
        <w:t xml:space="preserve"> for more details </w:t>
      </w:r>
    </w:p>
    <w:sectPr w:rsidR="005C4CB5" w:rsidRPr="005C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7F6"/>
    <w:multiLevelType w:val="hybridMultilevel"/>
    <w:tmpl w:val="0ABE549A"/>
    <w:lvl w:ilvl="0" w:tplc="1E88B7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02054"/>
    <w:multiLevelType w:val="hybridMultilevel"/>
    <w:tmpl w:val="332EC5AA"/>
    <w:lvl w:ilvl="0" w:tplc="384AC5FE">
      <w:start w:val="2"/>
      <w:numFmt w:val="decimal"/>
      <w:lvlText w:val="%1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71B33955"/>
    <w:multiLevelType w:val="hybridMultilevel"/>
    <w:tmpl w:val="848C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38"/>
    <w:rsid w:val="004E509A"/>
    <w:rsid w:val="005C4CB5"/>
    <w:rsid w:val="00675BAF"/>
    <w:rsid w:val="009D1F4A"/>
    <w:rsid w:val="00AE1542"/>
    <w:rsid w:val="00B20E38"/>
    <w:rsid w:val="00B45BD2"/>
    <w:rsid w:val="00C47630"/>
    <w:rsid w:val="00D34D05"/>
    <w:rsid w:val="00E8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0861-C888-4955-9FDC-685A2120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30"/>
    <w:pPr>
      <w:ind w:left="720"/>
      <w:contextualSpacing/>
    </w:pPr>
  </w:style>
  <w:style w:type="paragraph" w:styleId="NoSpacing">
    <w:name w:val="No Spacing"/>
    <w:uiPriority w:val="1"/>
    <w:qFormat/>
    <w:rsid w:val="009D1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2</cp:revision>
  <cp:lastPrinted>2023-10-26T19:07:00Z</cp:lastPrinted>
  <dcterms:created xsi:type="dcterms:W3CDTF">2024-03-13T18:14:00Z</dcterms:created>
  <dcterms:modified xsi:type="dcterms:W3CDTF">2024-03-13T18:14:00Z</dcterms:modified>
</cp:coreProperties>
</file>