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FC83348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C76E06">
        <w:rPr>
          <w:b/>
          <w:bCs/>
          <w:sz w:val="24"/>
          <w:szCs w:val="24"/>
        </w:rPr>
        <w:t>MARCH</w:t>
      </w:r>
      <w:r w:rsidR="00F6161B" w:rsidRPr="713A72AA">
        <w:rPr>
          <w:b/>
          <w:bCs/>
          <w:sz w:val="24"/>
          <w:szCs w:val="24"/>
        </w:rPr>
        <w:t xml:space="preserve"> </w:t>
      </w:r>
      <w:r w:rsidR="007C6804">
        <w:rPr>
          <w:b/>
          <w:bCs/>
          <w:sz w:val="24"/>
          <w:szCs w:val="24"/>
        </w:rPr>
        <w:t>1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D9F91E4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C76E06">
        <w:rPr>
          <w:sz w:val="24"/>
          <w:szCs w:val="24"/>
        </w:rPr>
        <w:t>March</w:t>
      </w:r>
      <w:r w:rsidR="00F6161B" w:rsidRPr="713A72AA">
        <w:rPr>
          <w:sz w:val="24"/>
          <w:szCs w:val="24"/>
        </w:rPr>
        <w:t xml:space="preserve"> </w:t>
      </w:r>
      <w:r w:rsidR="007C6804">
        <w:rPr>
          <w:sz w:val="24"/>
          <w:szCs w:val="24"/>
        </w:rPr>
        <w:t>1</w:t>
      </w:r>
      <w:r w:rsidR="001A2EB2" w:rsidRPr="713A72AA">
        <w:rPr>
          <w:sz w:val="24"/>
          <w:szCs w:val="24"/>
        </w:rPr>
        <w:t xml:space="preserve">, </w:t>
      </w:r>
      <w:proofErr w:type="gramStart"/>
      <w:r w:rsidR="001A2EB2" w:rsidRPr="713A72AA">
        <w:rPr>
          <w:sz w:val="24"/>
          <w:szCs w:val="24"/>
        </w:rPr>
        <w:t>202</w:t>
      </w:r>
      <w:r w:rsidR="007C6804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DAE81E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391DAF2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474C1">
        <w:rPr>
          <w:sz w:val="24"/>
          <w:szCs w:val="24"/>
        </w:rPr>
        <w:t xml:space="preserve">Ms. </w:t>
      </w:r>
      <w:r w:rsidR="00914642">
        <w:rPr>
          <w:sz w:val="24"/>
          <w:szCs w:val="24"/>
        </w:rPr>
        <w:t xml:space="preserve">Sherri </w:t>
      </w:r>
      <w:r w:rsidR="00667E06">
        <w:rPr>
          <w:sz w:val="24"/>
          <w:szCs w:val="24"/>
        </w:rPr>
        <w:t>Hunter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8B9891B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2A13DA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proofErr w:type="gramStart"/>
      <w:r w:rsidR="0004501B" w:rsidRPr="007C5CFF">
        <w:rPr>
          <w:sz w:val="24"/>
          <w:szCs w:val="24"/>
        </w:rPr>
        <w:t>Agenda</w:t>
      </w:r>
      <w:proofErr w:type="gramEnd"/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6B24ED9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2A13DA">
        <w:rPr>
          <w:sz w:val="24"/>
          <w:szCs w:val="24"/>
        </w:rPr>
        <w:t xml:space="preserve">February </w:t>
      </w:r>
      <w:r w:rsidR="008C1471">
        <w:rPr>
          <w:sz w:val="24"/>
          <w:szCs w:val="24"/>
        </w:rPr>
        <w:t>1</w:t>
      </w:r>
      <w:r w:rsidR="00A91CD8" w:rsidRPr="713A72AA">
        <w:rPr>
          <w:sz w:val="24"/>
          <w:szCs w:val="24"/>
        </w:rPr>
        <w:t xml:space="preserve">, </w:t>
      </w:r>
      <w:proofErr w:type="gramStart"/>
      <w:r w:rsidR="00A91CD8" w:rsidRPr="713A72AA">
        <w:rPr>
          <w:sz w:val="24"/>
          <w:szCs w:val="24"/>
        </w:rPr>
        <w:t>202</w:t>
      </w:r>
      <w:r w:rsidR="00CD78F3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Regular Board Minutes.  On a motion by Mr. </w:t>
      </w:r>
      <w:r w:rsidR="00601E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>Mr</w:t>
      </w:r>
      <w:r w:rsidR="008C1471">
        <w:rPr>
          <w:sz w:val="24"/>
          <w:szCs w:val="24"/>
        </w:rPr>
        <w:t>s</w:t>
      </w:r>
      <w:r w:rsidR="00350476" w:rsidRPr="713A72AA">
        <w:rPr>
          <w:sz w:val="24"/>
          <w:szCs w:val="24"/>
        </w:rPr>
        <w:t xml:space="preserve">. </w:t>
      </w:r>
      <w:r w:rsidR="008C1471">
        <w:rPr>
          <w:sz w:val="24"/>
          <w:szCs w:val="24"/>
        </w:rPr>
        <w:t>Green</w:t>
      </w:r>
      <w:r w:rsidR="00350476" w:rsidRPr="713A72AA">
        <w:rPr>
          <w:sz w:val="24"/>
          <w:szCs w:val="24"/>
        </w:rPr>
        <w:t>, the Board voted unanimously (</w:t>
      </w:r>
      <w:r w:rsidR="008C1471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2B79E8B7" w:rsidR="7686EB22" w:rsidRDefault="7686EB22" w:rsidP="713A72AA">
      <w:pPr>
        <w:rPr>
          <w:sz w:val="24"/>
          <w:szCs w:val="24"/>
        </w:rPr>
      </w:pPr>
      <w:bookmarkStart w:id="1" w:name="_Hlk96688490"/>
      <w:r w:rsidRPr="713A72AA">
        <w:rPr>
          <w:sz w:val="24"/>
          <w:szCs w:val="24"/>
        </w:rPr>
        <w:t xml:space="preserve">The Superintendent recommended approval of </w:t>
      </w:r>
      <w:r w:rsidR="008C1471">
        <w:rPr>
          <w:sz w:val="24"/>
          <w:szCs w:val="24"/>
        </w:rPr>
        <w:t>February 22</w:t>
      </w:r>
      <w:r w:rsidRPr="713A72AA">
        <w:rPr>
          <w:sz w:val="24"/>
          <w:szCs w:val="24"/>
        </w:rPr>
        <w:t xml:space="preserve">, </w:t>
      </w:r>
      <w:proofErr w:type="gramStart"/>
      <w:r w:rsidRPr="713A72AA">
        <w:rPr>
          <w:sz w:val="24"/>
          <w:szCs w:val="24"/>
        </w:rPr>
        <w:t>202</w:t>
      </w:r>
      <w:r w:rsidR="002D3EE2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Called Board Minutes.  On a motion by Mr. </w:t>
      </w:r>
      <w:r w:rsidR="002E3580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</w:t>
      </w:r>
      <w:r w:rsidR="00F226DC">
        <w:rPr>
          <w:sz w:val="24"/>
          <w:szCs w:val="24"/>
        </w:rPr>
        <w:t>3</w:t>
      </w:r>
      <w:r w:rsidRPr="713A72AA">
        <w:rPr>
          <w:sz w:val="24"/>
          <w:szCs w:val="24"/>
        </w:rPr>
        <w:t xml:space="preserve">, </w:t>
      </w:r>
      <w:r w:rsidR="00F226DC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), to accept the Superintendent’s recommendation.  </w:t>
      </w:r>
      <w:r w:rsidR="00F226DC">
        <w:rPr>
          <w:sz w:val="24"/>
          <w:szCs w:val="24"/>
        </w:rPr>
        <w:t>(</w:t>
      </w:r>
      <w:r w:rsidR="00C51514">
        <w:rPr>
          <w:sz w:val="24"/>
          <w:szCs w:val="24"/>
        </w:rPr>
        <w:t xml:space="preserve">Anderson, Eleby, and Wilborn voted yes.  Green abstained.)  </w:t>
      </w:r>
      <w:proofErr w:type="gramStart"/>
      <w:r w:rsidRPr="713A72AA">
        <w:rPr>
          <w:sz w:val="24"/>
          <w:szCs w:val="24"/>
        </w:rPr>
        <w:t>The</w:t>
      </w:r>
      <w:proofErr w:type="gramEnd"/>
      <w:r w:rsidRPr="713A72AA">
        <w:rPr>
          <w:sz w:val="24"/>
          <w:szCs w:val="24"/>
        </w:rPr>
        <w:t xml:space="preserve"> motion passed.</w:t>
      </w:r>
    </w:p>
    <w:p w14:paraId="32A9157A" w14:textId="1BA9AA5C" w:rsidR="002E3580" w:rsidRDefault="002E3580" w:rsidP="713A72AA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A5D9B84" w14:textId="77777777" w:rsidR="00211AE9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</w:t>
      </w:r>
      <w:r w:rsidR="00AC74DE">
        <w:rPr>
          <w:sz w:val="24"/>
          <w:szCs w:val="24"/>
        </w:rPr>
        <w:t xml:space="preserve">Curry provided </w:t>
      </w:r>
      <w:r w:rsidR="00C13E40">
        <w:rPr>
          <w:sz w:val="24"/>
          <w:szCs w:val="24"/>
        </w:rPr>
        <w:t>school updates.  His agenda included student attendance, academic updates, athletic updates</w:t>
      </w:r>
      <w:r w:rsidR="008B30A5">
        <w:rPr>
          <w:sz w:val="24"/>
          <w:szCs w:val="24"/>
        </w:rPr>
        <w:t>, spotlights</w:t>
      </w:r>
      <w:r w:rsidR="007C3804">
        <w:rPr>
          <w:sz w:val="24"/>
          <w:szCs w:val="24"/>
        </w:rPr>
        <w:t xml:space="preserve">, and </w:t>
      </w:r>
      <w:r w:rsidR="00211AE9">
        <w:rPr>
          <w:sz w:val="24"/>
          <w:szCs w:val="24"/>
        </w:rPr>
        <w:t>school events</w:t>
      </w:r>
      <w:r w:rsidR="0010176C">
        <w:rPr>
          <w:sz w:val="24"/>
          <w:szCs w:val="24"/>
        </w:rPr>
        <w:t>.</w:t>
      </w:r>
      <w:r w:rsidR="00C80335">
        <w:rPr>
          <w:sz w:val="24"/>
          <w:szCs w:val="24"/>
        </w:rPr>
        <w:t xml:space="preserve">  </w:t>
      </w:r>
    </w:p>
    <w:p w14:paraId="159F41F8" w14:textId="77777777" w:rsidR="00211AE9" w:rsidRDefault="00211AE9">
      <w:pPr>
        <w:rPr>
          <w:sz w:val="24"/>
          <w:szCs w:val="24"/>
        </w:rPr>
      </w:pPr>
    </w:p>
    <w:p w14:paraId="7B6EE687" w14:textId="77777777" w:rsidR="00465BB8" w:rsidRDefault="00C80335">
      <w:pPr>
        <w:rPr>
          <w:sz w:val="24"/>
          <w:szCs w:val="24"/>
        </w:rPr>
      </w:pPr>
      <w:r>
        <w:rPr>
          <w:sz w:val="24"/>
          <w:szCs w:val="24"/>
        </w:rPr>
        <w:t xml:space="preserve">Principal Curry shared </w:t>
      </w:r>
      <w:r w:rsidR="00211AE9">
        <w:rPr>
          <w:sz w:val="24"/>
          <w:szCs w:val="24"/>
        </w:rPr>
        <w:t>end-of</w:t>
      </w:r>
      <w:r w:rsidR="00D8259F">
        <w:rPr>
          <w:sz w:val="24"/>
          <w:szCs w:val="24"/>
        </w:rPr>
        <w:t xml:space="preserve">-the year planning.  </w:t>
      </w:r>
    </w:p>
    <w:p w14:paraId="4697E0FB" w14:textId="77777777" w:rsidR="00465BB8" w:rsidRDefault="00465BB8">
      <w:pPr>
        <w:rPr>
          <w:sz w:val="24"/>
          <w:szCs w:val="24"/>
        </w:rPr>
      </w:pPr>
    </w:p>
    <w:p w14:paraId="6234ED23" w14:textId="65DA6DF2" w:rsidR="008A4081" w:rsidRDefault="00465BB8">
      <w:pPr>
        <w:rPr>
          <w:sz w:val="24"/>
          <w:szCs w:val="24"/>
        </w:rPr>
      </w:pPr>
      <w:r>
        <w:rPr>
          <w:sz w:val="24"/>
          <w:szCs w:val="24"/>
        </w:rPr>
        <w:t>Principal Curry shared that two staff members were attending Mindset Training.</w:t>
      </w:r>
    </w:p>
    <w:p w14:paraId="28B7CFC0" w14:textId="2EA9B4FE" w:rsidR="007E3C7C" w:rsidRDefault="007E3C7C">
      <w:pPr>
        <w:rPr>
          <w:sz w:val="24"/>
          <w:szCs w:val="24"/>
        </w:rPr>
      </w:pPr>
    </w:p>
    <w:p w14:paraId="3F914F9D" w14:textId="4DE275CE" w:rsidR="007E3C7C" w:rsidRDefault="007E3C7C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spotlighted Mr. </w:t>
      </w:r>
      <w:r w:rsidR="00F4280A">
        <w:rPr>
          <w:sz w:val="24"/>
          <w:szCs w:val="24"/>
        </w:rPr>
        <w:t>Willie Lee</w:t>
      </w:r>
      <w:r w:rsidR="00DE56B2">
        <w:rPr>
          <w:sz w:val="24"/>
          <w:szCs w:val="24"/>
        </w:rPr>
        <w:t xml:space="preserve"> as District Employee of the Month for </w:t>
      </w:r>
      <w:r w:rsidR="00F4280A">
        <w:rPr>
          <w:sz w:val="24"/>
          <w:szCs w:val="24"/>
        </w:rPr>
        <w:t>March</w:t>
      </w:r>
      <w:r w:rsidR="00DE56B2">
        <w:rPr>
          <w:sz w:val="24"/>
          <w:szCs w:val="24"/>
        </w:rPr>
        <w:t>.</w:t>
      </w:r>
    </w:p>
    <w:p w14:paraId="03CE45E4" w14:textId="1B5BFE71" w:rsidR="002413B9" w:rsidRDefault="002413B9">
      <w:pPr>
        <w:rPr>
          <w:sz w:val="24"/>
          <w:szCs w:val="24"/>
        </w:rPr>
      </w:pPr>
    </w:p>
    <w:p w14:paraId="333CFAE3" w14:textId="3A5C4A8D" w:rsidR="002413B9" w:rsidRDefault="002413B9">
      <w:pPr>
        <w:rPr>
          <w:sz w:val="24"/>
          <w:szCs w:val="24"/>
        </w:rPr>
      </w:pPr>
      <w:r>
        <w:rPr>
          <w:sz w:val="24"/>
          <w:szCs w:val="24"/>
        </w:rPr>
        <w:t>Superintendent Jones informed the Board that the Global COGNIA Commission approved our 5-year accreditation.</w:t>
      </w:r>
    </w:p>
    <w:p w14:paraId="01A4D426" w14:textId="2B6B6FE0" w:rsidR="00953DA6" w:rsidRDefault="00953DA6">
      <w:pPr>
        <w:rPr>
          <w:sz w:val="24"/>
          <w:szCs w:val="24"/>
        </w:rPr>
      </w:pPr>
    </w:p>
    <w:p w14:paraId="53AFB573" w14:textId="029FED15" w:rsidR="00953DA6" w:rsidRDefault="00953DA6">
      <w:pPr>
        <w:rPr>
          <w:sz w:val="24"/>
          <w:szCs w:val="24"/>
        </w:rPr>
      </w:pPr>
      <w:r>
        <w:rPr>
          <w:sz w:val="24"/>
          <w:szCs w:val="24"/>
        </w:rPr>
        <w:t>Superintendent Jones informed the Board that the Department of Audits and Accounts have begu</w:t>
      </w:r>
      <w:r w:rsidR="009042CD">
        <w:rPr>
          <w:sz w:val="24"/>
          <w:szCs w:val="24"/>
        </w:rPr>
        <w:t>n the planning stages for the audit for FY21.</w:t>
      </w:r>
    </w:p>
    <w:p w14:paraId="4C56FB05" w14:textId="1A5C4944" w:rsidR="009042CD" w:rsidRDefault="00904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Superintendent Jones</w:t>
      </w:r>
      <w:r w:rsidR="00182FF6">
        <w:rPr>
          <w:sz w:val="24"/>
          <w:szCs w:val="24"/>
        </w:rPr>
        <w:t xml:space="preserve"> presented the Board members with a certificate for Georgia School Boards Appreciation</w:t>
      </w:r>
      <w:r w:rsidR="0097673A">
        <w:rPr>
          <w:sz w:val="24"/>
          <w:szCs w:val="24"/>
        </w:rPr>
        <w:t xml:space="preserve"> (March 14-</w:t>
      </w:r>
      <w:r w:rsidR="00CD5BD9">
        <w:rPr>
          <w:sz w:val="24"/>
          <w:szCs w:val="24"/>
        </w:rPr>
        <w:t>18</w:t>
      </w:r>
      <w:r w:rsidR="00C721B2">
        <w:rPr>
          <w:sz w:val="24"/>
          <w:szCs w:val="24"/>
        </w:rPr>
        <w:t>).  They also received a gift from GSBA.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247B8621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2E0EC04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31DCEED3" w:rsidR="008A4081" w:rsidRDefault="00E86D95" w:rsidP="000527C1">
      <w:pPr>
        <w:rPr>
          <w:sz w:val="24"/>
          <w:szCs w:val="24"/>
        </w:rPr>
      </w:pPr>
      <w:bookmarkStart w:id="2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of the resignation of </w:t>
      </w:r>
      <w:r w:rsidR="00F22C2B">
        <w:rPr>
          <w:sz w:val="24"/>
          <w:szCs w:val="24"/>
        </w:rPr>
        <w:t>M</w:t>
      </w:r>
      <w:r w:rsidR="00AE62E0">
        <w:rPr>
          <w:sz w:val="24"/>
          <w:szCs w:val="24"/>
        </w:rPr>
        <w:t xml:space="preserve">r. </w:t>
      </w:r>
      <w:r w:rsidR="00F22C2B">
        <w:rPr>
          <w:sz w:val="24"/>
          <w:szCs w:val="24"/>
        </w:rPr>
        <w:t>Larry Franklin</w:t>
      </w:r>
      <w:r w:rsidR="00AE62E0">
        <w:rPr>
          <w:sz w:val="24"/>
          <w:szCs w:val="24"/>
        </w:rPr>
        <w:t xml:space="preserve">, </w:t>
      </w:r>
      <w:r w:rsidR="002A722B">
        <w:rPr>
          <w:sz w:val="24"/>
          <w:szCs w:val="24"/>
        </w:rPr>
        <w:t>Middle School Math teacher</w:t>
      </w:r>
      <w:r w:rsidR="00AE62E0">
        <w:rPr>
          <w:sz w:val="24"/>
          <w:szCs w:val="24"/>
        </w:rPr>
        <w:t xml:space="preserve"> </w:t>
      </w:r>
      <w:r w:rsidR="004E3B19">
        <w:rPr>
          <w:sz w:val="24"/>
          <w:szCs w:val="24"/>
        </w:rPr>
        <w:t>effective</w:t>
      </w:r>
      <w:r w:rsidR="00AE62E0">
        <w:rPr>
          <w:sz w:val="24"/>
          <w:szCs w:val="24"/>
        </w:rPr>
        <w:t xml:space="preserve"> </w:t>
      </w:r>
      <w:r w:rsidR="001140FA">
        <w:rPr>
          <w:sz w:val="24"/>
          <w:szCs w:val="24"/>
        </w:rPr>
        <w:t>May 26</w:t>
      </w:r>
      <w:r w:rsidR="006428D5">
        <w:rPr>
          <w:sz w:val="24"/>
          <w:szCs w:val="24"/>
        </w:rPr>
        <w:t>, 2022.  On a motion by Mr. Wilborn and a second by Mr. Eleby, the Board voted unanimously (</w:t>
      </w:r>
      <w:r w:rsidR="005C5D4C">
        <w:rPr>
          <w:sz w:val="24"/>
          <w:szCs w:val="24"/>
        </w:rPr>
        <w:t>4</w:t>
      </w:r>
      <w:r w:rsidR="006428D5">
        <w:rPr>
          <w:sz w:val="24"/>
          <w:szCs w:val="24"/>
        </w:rPr>
        <w:t>, 0), to accept the Superintendent’s recommendation.  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bookmarkEnd w:id="2"/>
    <w:p w14:paraId="5A0EDC46" w14:textId="58CCF43F" w:rsidR="006428D5" w:rsidRDefault="006428D5" w:rsidP="006428D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resignation of </w:t>
      </w:r>
      <w:r w:rsidR="005369F9">
        <w:rPr>
          <w:sz w:val="24"/>
          <w:szCs w:val="24"/>
        </w:rPr>
        <w:t xml:space="preserve">Ms. </w:t>
      </w:r>
      <w:r w:rsidR="003C267F">
        <w:rPr>
          <w:sz w:val="24"/>
          <w:szCs w:val="24"/>
        </w:rPr>
        <w:t>Kasey Parker</w:t>
      </w:r>
      <w:r w:rsidR="005369F9">
        <w:rPr>
          <w:sz w:val="24"/>
          <w:szCs w:val="24"/>
        </w:rPr>
        <w:t xml:space="preserve">, </w:t>
      </w:r>
      <w:r w:rsidR="003C267F">
        <w:rPr>
          <w:sz w:val="24"/>
          <w:szCs w:val="24"/>
        </w:rPr>
        <w:t>special education</w:t>
      </w:r>
      <w:r w:rsidR="005369F9">
        <w:rPr>
          <w:sz w:val="24"/>
          <w:szCs w:val="24"/>
        </w:rPr>
        <w:t xml:space="preserve"> teacher</w:t>
      </w:r>
      <w:r w:rsidR="00E41744">
        <w:rPr>
          <w:sz w:val="24"/>
          <w:szCs w:val="24"/>
        </w:rPr>
        <w:t xml:space="preserve">, effective </w:t>
      </w:r>
      <w:r w:rsidR="00234F7D">
        <w:rPr>
          <w:sz w:val="24"/>
          <w:szCs w:val="24"/>
        </w:rPr>
        <w:t xml:space="preserve">May 26, 2022.  </w:t>
      </w:r>
      <w:r>
        <w:rPr>
          <w:sz w:val="24"/>
          <w:szCs w:val="24"/>
        </w:rPr>
        <w:t xml:space="preserve">On a motion by Mr. </w:t>
      </w:r>
      <w:r w:rsidR="005C5D4C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5C5D4C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</w:t>
      </w:r>
      <w:r w:rsidR="005C5D4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0725527C" w14:textId="2D5EFE9B" w:rsidR="006428D5" w:rsidRDefault="006428D5" w:rsidP="006428D5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7890C13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3" w:name="_Hlk27735535"/>
      <w:r w:rsidRPr="713A72AA">
        <w:rPr>
          <w:sz w:val="24"/>
          <w:szCs w:val="24"/>
        </w:rPr>
        <w:t>recommended approval of the Financial Report for</w:t>
      </w:r>
      <w:r w:rsidR="00C66716">
        <w:rPr>
          <w:sz w:val="24"/>
          <w:szCs w:val="24"/>
        </w:rPr>
        <w:t xml:space="preserve"> February</w:t>
      </w:r>
      <w:r w:rsidR="053CF95A" w:rsidRPr="713A72AA">
        <w:rPr>
          <w:sz w:val="24"/>
          <w:szCs w:val="24"/>
        </w:rPr>
        <w:t xml:space="preserve"> 202</w:t>
      </w:r>
      <w:r w:rsidR="0047681D">
        <w:rPr>
          <w:sz w:val="24"/>
          <w:szCs w:val="24"/>
        </w:rPr>
        <w:t>2</w:t>
      </w:r>
      <w:r w:rsidR="053CF95A" w:rsidRPr="713A72AA">
        <w:rPr>
          <w:sz w:val="24"/>
          <w:szCs w:val="24"/>
        </w:rPr>
        <w:t>.  O</w:t>
      </w:r>
      <w:r w:rsidR="00CB5B91" w:rsidRPr="713A72AA">
        <w:rPr>
          <w:sz w:val="24"/>
          <w:szCs w:val="24"/>
        </w:rPr>
        <w:t xml:space="preserve">n a motion by Mr. </w:t>
      </w:r>
      <w:r w:rsidR="00742BB9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 xml:space="preserve"> and a second by Mr. </w:t>
      </w:r>
      <w:r w:rsidR="00742BB9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>, the Board voted unanimously (</w:t>
      </w:r>
      <w:r w:rsidR="00742BB9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3"/>
    <w:p w14:paraId="4309BF48" w14:textId="19BF2B80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C66716">
        <w:rPr>
          <w:sz w:val="24"/>
          <w:szCs w:val="24"/>
        </w:rPr>
        <w:t>January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C66716">
        <w:rPr>
          <w:sz w:val="24"/>
          <w:szCs w:val="24"/>
        </w:rPr>
        <w:t>2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1C00D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</w:t>
      </w:r>
      <w:r w:rsidR="001C00D4">
        <w:rPr>
          <w:sz w:val="24"/>
          <w:szCs w:val="24"/>
        </w:rPr>
        <w:t>s</w:t>
      </w:r>
      <w:r w:rsidR="0015497A" w:rsidRPr="713A72AA">
        <w:rPr>
          <w:sz w:val="24"/>
          <w:szCs w:val="24"/>
        </w:rPr>
        <w:t xml:space="preserve">. </w:t>
      </w:r>
      <w:r w:rsidR="001C00D4">
        <w:rPr>
          <w:sz w:val="24"/>
          <w:szCs w:val="24"/>
        </w:rPr>
        <w:t>Green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1C00D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4D5219DF" w14:textId="429BF48C" w:rsidR="008B08FA" w:rsidRPr="00677EFC" w:rsidRDefault="00FA2FD6" w:rsidP="000527C1">
      <w:pPr>
        <w:rPr>
          <w:bCs/>
          <w:sz w:val="24"/>
          <w:szCs w:val="24"/>
        </w:rPr>
      </w:pPr>
      <w:r w:rsidRPr="00677EFC">
        <w:rPr>
          <w:bCs/>
          <w:sz w:val="24"/>
          <w:szCs w:val="24"/>
        </w:rPr>
        <w:t xml:space="preserve">Superintendent Jones </w:t>
      </w:r>
      <w:r w:rsidR="007546A9">
        <w:rPr>
          <w:bCs/>
          <w:sz w:val="24"/>
          <w:szCs w:val="24"/>
        </w:rPr>
        <w:t xml:space="preserve">provided the Board </w:t>
      </w:r>
      <w:r w:rsidR="00FD772F">
        <w:rPr>
          <w:bCs/>
          <w:sz w:val="24"/>
          <w:szCs w:val="24"/>
        </w:rPr>
        <w:t>with an update on FY23 budget planning.</w:t>
      </w:r>
    </w:p>
    <w:p w14:paraId="5F449508" w14:textId="65164EB6" w:rsidR="00F95140" w:rsidRPr="00677EFC" w:rsidRDefault="00F95140" w:rsidP="000527C1">
      <w:pPr>
        <w:rPr>
          <w:bCs/>
          <w:sz w:val="24"/>
          <w:szCs w:val="24"/>
        </w:rPr>
      </w:pPr>
    </w:p>
    <w:p w14:paraId="23D69128" w14:textId="108BB884" w:rsidR="00F95140" w:rsidRPr="00677EFC" w:rsidRDefault="00F95140" w:rsidP="000527C1">
      <w:pPr>
        <w:rPr>
          <w:bCs/>
          <w:sz w:val="24"/>
          <w:szCs w:val="24"/>
        </w:rPr>
      </w:pPr>
      <w:r w:rsidRPr="00677EFC">
        <w:rPr>
          <w:bCs/>
          <w:sz w:val="24"/>
          <w:szCs w:val="24"/>
        </w:rPr>
        <w:t xml:space="preserve">Superintendent Jones provided </w:t>
      </w:r>
      <w:r w:rsidR="00A43AEB">
        <w:rPr>
          <w:bCs/>
          <w:sz w:val="24"/>
          <w:szCs w:val="24"/>
        </w:rPr>
        <w:t xml:space="preserve">the Board </w:t>
      </w:r>
      <w:r w:rsidR="0067007D">
        <w:rPr>
          <w:bCs/>
          <w:sz w:val="24"/>
          <w:szCs w:val="24"/>
        </w:rPr>
        <w:t xml:space="preserve">with </w:t>
      </w:r>
      <w:r w:rsidRPr="00677EFC">
        <w:rPr>
          <w:bCs/>
          <w:sz w:val="24"/>
          <w:szCs w:val="24"/>
        </w:rPr>
        <w:t xml:space="preserve">an update on the </w:t>
      </w:r>
      <w:r w:rsidR="00FE2019">
        <w:rPr>
          <w:bCs/>
          <w:sz w:val="24"/>
          <w:szCs w:val="24"/>
        </w:rPr>
        <w:t>2022-2023 school calendar.</w:t>
      </w:r>
    </w:p>
    <w:p w14:paraId="476E5C2E" w14:textId="6FD33171" w:rsidR="00404BBA" w:rsidRPr="00677EFC" w:rsidRDefault="00404BBA" w:rsidP="000527C1">
      <w:pPr>
        <w:rPr>
          <w:bCs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3FF36C0A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 xml:space="preserve">of </w:t>
      </w:r>
      <w:r w:rsidR="00E74E63">
        <w:rPr>
          <w:sz w:val="24"/>
          <w:szCs w:val="24"/>
        </w:rPr>
        <w:t>a $1,500 stipend for Mrs. Deirdre Brown</w:t>
      </w:r>
      <w:r w:rsidR="003208DA">
        <w:rPr>
          <w:sz w:val="24"/>
          <w:szCs w:val="24"/>
        </w:rPr>
        <w:t xml:space="preserve"> for work completed on the 21</w:t>
      </w:r>
      <w:r w:rsidR="003208DA" w:rsidRPr="003208DA">
        <w:rPr>
          <w:sz w:val="24"/>
          <w:szCs w:val="24"/>
          <w:vertAlign w:val="superscript"/>
        </w:rPr>
        <w:t>st</w:t>
      </w:r>
      <w:r w:rsidR="003208DA">
        <w:rPr>
          <w:sz w:val="24"/>
          <w:szCs w:val="24"/>
        </w:rPr>
        <w:t xml:space="preserve"> Century Grant</w:t>
      </w:r>
      <w:r w:rsidR="002931A8">
        <w:rPr>
          <w:sz w:val="24"/>
          <w:szCs w:val="24"/>
        </w:rPr>
        <w:t xml:space="preserve">, </w:t>
      </w:r>
      <w:r w:rsidR="008765F7">
        <w:rPr>
          <w:sz w:val="24"/>
          <w:szCs w:val="24"/>
        </w:rPr>
        <w:t xml:space="preserve">(time </w:t>
      </w:r>
      <w:r w:rsidR="002931A8">
        <w:rPr>
          <w:sz w:val="24"/>
          <w:szCs w:val="24"/>
        </w:rPr>
        <w:t>documented off the clock</w:t>
      </w:r>
      <w:r w:rsidR="008765F7">
        <w:rPr>
          <w:sz w:val="24"/>
          <w:szCs w:val="24"/>
        </w:rPr>
        <w:t>).</w:t>
      </w:r>
      <w:r w:rsidR="00972F24">
        <w:rPr>
          <w:sz w:val="24"/>
          <w:szCs w:val="24"/>
        </w:rPr>
        <w:t xml:space="preserve">  O</w:t>
      </w:r>
      <w:r w:rsidR="00990B72" w:rsidRPr="713A72AA">
        <w:rPr>
          <w:sz w:val="24"/>
          <w:szCs w:val="24"/>
        </w:rPr>
        <w:t xml:space="preserve">n a motion by Mr. </w:t>
      </w:r>
      <w:r w:rsidR="00371114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 xml:space="preserve"> and a second by Mr</w:t>
      </w:r>
      <w:r w:rsidR="00371114">
        <w:rPr>
          <w:sz w:val="24"/>
          <w:szCs w:val="24"/>
        </w:rPr>
        <w:t>s</w:t>
      </w:r>
      <w:r w:rsidR="00990B72" w:rsidRPr="713A72AA">
        <w:rPr>
          <w:sz w:val="24"/>
          <w:szCs w:val="24"/>
        </w:rPr>
        <w:t xml:space="preserve">. </w:t>
      </w:r>
      <w:r w:rsidR="00371114">
        <w:rPr>
          <w:sz w:val="24"/>
          <w:szCs w:val="24"/>
        </w:rPr>
        <w:t>Green</w:t>
      </w:r>
      <w:r w:rsidR="00990B72" w:rsidRPr="713A72AA">
        <w:rPr>
          <w:sz w:val="24"/>
          <w:szCs w:val="24"/>
        </w:rPr>
        <w:t>, the Board voted unanimously (</w:t>
      </w:r>
      <w:r w:rsidR="00371114">
        <w:rPr>
          <w:sz w:val="24"/>
          <w:szCs w:val="24"/>
        </w:rPr>
        <w:t>4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5D5E86B3" w:rsidR="00794969" w:rsidRPr="003D5D70" w:rsidRDefault="00794969" w:rsidP="00794969">
      <w:pPr>
        <w:rPr>
          <w:sz w:val="24"/>
          <w:szCs w:val="24"/>
        </w:rPr>
      </w:pPr>
      <w:bookmarkStart w:id="4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F41DA8">
        <w:rPr>
          <w:sz w:val="24"/>
          <w:szCs w:val="24"/>
        </w:rPr>
        <w:t>SRJ Architect Contract for the athletic complex</w:t>
      </w:r>
      <w:r w:rsidR="00A26AED">
        <w:rPr>
          <w:sz w:val="24"/>
          <w:szCs w:val="24"/>
        </w:rPr>
        <w:t xml:space="preserve"> funded by ESPLOST</w:t>
      </w:r>
      <w:r w:rsidR="008C6880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A26AED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4"/>
    <w:p w14:paraId="5B845940" w14:textId="77777777" w:rsidR="00794969" w:rsidRDefault="00794969" w:rsidP="00794969">
      <w:pPr>
        <w:rPr>
          <w:sz w:val="24"/>
          <w:szCs w:val="24"/>
        </w:rPr>
      </w:pPr>
    </w:p>
    <w:p w14:paraId="301C2C38" w14:textId="23C34C63" w:rsidR="00B73B6E" w:rsidRDefault="00B73B6E" w:rsidP="00B73B6E">
      <w:pPr>
        <w:rPr>
          <w:sz w:val="24"/>
          <w:szCs w:val="24"/>
        </w:rPr>
      </w:pPr>
      <w:r w:rsidRPr="713A72AA">
        <w:rPr>
          <w:sz w:val="24"/>
          <w:szCs w:val="24"/>
        </w:rPr>
        <w:lastRenderedPageBreak/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FE6AEF">
        <w:rPr>
          <w:sz w:val="24"/>
          <w:szCs w:val="24"/>
        </w:rPr>
        <w:t>the Strategic Waiver</w:t>
      </w:r>
      <w:r w:rsidR="00D518AF">
        <w:rPr>
          <w:sz w:val="24"/>
          <w:szCs w:val="24"/>
        </w:rPr>
        <w:t xml:space="preserve">s School System (SWSS) Contract Amendment.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323F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Mr. </w:t>
      </w:r>
      <w:r w:rsidR="00323FC8">
        <w:rPr>
          <w:sz w:val="24"/>
          <w:szCs w:val="24"/>
        </w:rPr>
        <w:t>Wilborn</w:t>
      </w:r>
      <w:r w:rsidRPr="713A72AA">
        <w:rPr>
          <w:sz w:val="24"/>
          <w:szCs w:val="24"/>
        </w:rPr>
        <w:t>, the Board voted unanimously (</w:t>
      </w:r>
      <w:r w:rsidR="00323FC8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DDF3863" w14:textId="57831810" w:rsidR="00D4541E" w:rsidRDefault="00D4541E" w:rsidP="00B73B6E">
      <w:pPr>
        <w:rPr>
          <w:sz w:val="24"/>
          <w:szCs w:val="24"/>
        </w:rPr>
      </w:pPr>
    </w:p>
    <w:p w14:paraId="19881EF4" w14:textId="69703E53" w:rsidR="00D4541E" w:rsidRPr="003D5D70" w:rsidRDefault="00D4541E" w:rsidP="00D4541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AC7F29">
        <w:rPr>
          <w:sz w:val="24"/>
          <w:szCs w:val="24"/>
        </w:rPr>
        <w:t>the Jr. Class car wash for April 30</w:t>
      </w:r>
      <w:r w:rsidR="00AC7F29" w:rsidRPr="00AC7F29">
        <w:rPr>
          <w:sz w:val="24"/>
          <w:szCs w:val="24"/>
          <w:vertAlign w:val="superscript"/>
        </w:rPr>
        <w:t>th</w:t>
      </w:r>
      <w:r w:rsidR="00AC7F29">
        <w:rPr>
          <w:sz w:val="24"/>
          <w:szCs w:val="24"/>
        </w:rPr>
        <w:t xml:space="preserve"> in the high school parking lot.</w:t>
      </w:r>
      <w:r w:rsidR="0050647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</w:t>
      </w:r>
      <w:r w:rsidR="006C1916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6C1916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6C1916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B3EFF71" w14:textId="77777777" w:rsidR="00D4541E" w:rsidRPr="003D5D70" w:rsidRDefault="00D4541E" w:rsidP="00B73B6E">
      <w:pPr>
        <w:rPr>
          <w:sz w:val="24"/>
          <w:szCs w:val="24"/>
        </w:rPr>
      </w:pPr>
    </w:p>
    <w:p w14:paraId="37419664" w14:textId="5870D366" w:rsidR="004F1A3B" w:rsidRPr="003D5D70" w:rsidRDefault="004F1A3B" w:rsidP="004F1A3B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A91FF7">
        <w:rPr>
          <w:sz w:val="24"/>
          <w:szCs w:val="24"/>
        </w:rPr>
        <w:t>informed the Board that Pre-K would be going to Wild Animal Safar</w:t>
      </w:r>
      <w:r w:rsidR="0082461A">
        <w:rPr>
          <w:sz w:val="24"/>
          <w:szCs w:val="24"/>
        </w:rPr>
        <w:t>i on March 16</w:t>
      </w:r>
      <w:r w:rsidR="0082461A" w:rsidRPr="0082461A">
        <w:rPr>
          <w:sz w:val="24"/>
          <w:szCs w:val="24"/>
          <w:vertAlign w:val="superscript"/>
        </w:rPr>
        <w:t>th</w:t>
      </w:r>
      <w:r w:rsidR="0082461A">
        <w:rPr>
          <w:sz w:val="24"/>
          <w:szCs w:val="24"/>
        </w:rPr>
        <w:t>.</w:t>
      </w:r>
    </w:p>
    <w:p w14:paraId="00FF830F" w14:textId="655391B7" w:rsidR="0067100A" w:rsidRDefault="0067100A" w:rsidP="713A72AA">
      <w:pPr>
        <w:rPr>
          <w:sz w:val="24"/>
          <w:szCs w:val="24"/>
        </w:rPr>
      </w:pPr>
    </w:p>
    <w:p w14:paraId="520A0D52" w14:textId="5CA52A54" w:rsidR="0067100A" w:rsidRPr="00F90921" w:rsidRDefault="00143EA7" w:rsidP="713A72AA">
      <w:pPr>
        <w:rPr>
          <w:b/>
          <w:bCs/>
          <w:sz w:val="24"/>
          <w:szCs w:val="24"/>
        </w:rPr>
      </w:pPr>
      <w:r w:rsidRPr="00F90921">
        <w:rPr>
          <w:b/>
          <w:bCs/>
          <w:sz w:val="24"/>
          <w:szCs w:val="24"/>
        </w:rPr>
        <w:t>PUBLIC COMMENTS</w:t>
      </w:r>
    </w:p>
    <w:p w14:paraId="3777A83C" w14:textId="31582FE6" w:rsidR="48477FCF" w:rsidRDefault="48477FCF" w:rsidP="713A72AA">
      <w:pPr>
        <w:rPr>
          <w:sz w:val="24"/>
          <w:szCs w:val="24"/>
        </w:rPr>
      </w:pPr>
    </w:p>
    <w:p w14:paraId="3B5AED3C" w14:textId="6BAF7B07" w:rsidR="00F260CC" w:rsidRDefault="00D8527F" w:rsidP="0060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</w:t>
      </w:r>
      <w:r w:rsidR="00F07F4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F07F4E">
        <w:rPr>
          <w:bCs/>
          <w:sz w:val="24"/>
          <w:szCs w:val="24"/>
        </w:rPr>
        <w:t>Mary Anderson</w:t>
      </w:r>
      <w:r w:rsidR="00080A5C">
        <w:rPr>
          <w:bCs/>
          <w:sz w:val="24"/>
          <w:szCs w:val="24"/>
        </w:rPr>
        <w:t xml:space="preserve"> thanked the Board for their service</w:t>
      </w:r>
      <w:r w:rsidR="003744F6">
        <w:rPr>
          <w:bCs/>
          <w:sz w:val="24"/>
          <w:szCs w:val="24"/>
        </w:rPr>
        <w:t>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51DAA00" w14:textId="03851ED4" w:rsidR="001905E1" w:rsidRDefault="001905E1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gave the Board some information from GSBA:  GSBA Officer</w:t>
      </w:r>
      <w:r w:rsidR="008817AC">
        <w:rPr>
          <w:sz w:val="24"/>
          <w:szCs w:val="24"/>
        </w:rPr>
        <w:t xml:space="preserve"> information</w:t>
      </w:r>
      <w:r w:rsidR="00163848">
        <w:rPr>
          <w:sz w:val="24"/>
          <w:szCs w:val="24"/>
        </w:rPr>
        <w:t xml:space="preserve"> and GSBA delegate and position information.  The Board </w:t>
      </w:r>
      <w:r w:rsidR="005A4DE7">
        <w:rPr>
          <w:sz w:val="24"/>
          <w:szCs w:val="24"/>
        </w:rPr>
        <w:t xml:space="preserve">gave unanimous consent for Mrs. Christi Green to serve as the delegate and </w:t>
      </w:r>
      <w:r w:rsidR="0010395B">
        <w:rPr>
          <w:sz w:val="24"/>
          <w:szCs w:val="24"/>
        </w:rPr>
        <w:t>Ms. Sherri Hunter to serve as the alternate.</w:t>
      </w:r>
    </w:p>
    <w:p w14:paraId="24456209" w14:textId="77777777" w:rsidR="001905E1" w:rsidRDefault="001905E1" w:rsidP="00601D4F">
      <w:pPr>
        <w:rPr>
          <w:sz w:val="24"/>
          <w:szCs w:val="24"/>
        </w:rPr>
      </w:pPr>
    </w:p>
    <w:p w14:paraId="1CC960A8" w14:textId="2E0F83F0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754098C2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4E7726">
        <w:rPr>
          <w:sz w:val="24"/>
          <w:szCs w:val="24"/>
        </w:rPr>
        <w:t>April 12</w:t>
      </w:r>
      <w:r>
        <w:rPr>
          <w:sz w:val="24"/>
          <w:szCs w:val="24"/>
        </w:rPr>
        <w:t>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14138FD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F81DAF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F81DAF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4E7726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0777" w14:textId="77777777" w:rsidR="00B24EF2" w:rsidRDefault="00B24EF2">
      <w:r>
        <w:separator/>
      </w:r>
    </w:p>
  </w:endnote>
  <w:endnote w:type="continuationSeparator" w:id="0">
    <w:p w14:paraId="43B9ABE2" w14:textId="77777777" w:rsidR="00B24EF2" w:rsidRDefault="00B2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E40A" w14:textId="77777777" w:rsidR="00B24EF2" w:rsidRDefault="00B24EF2">
      <w:r>
        <w:separator/>
      </w:r>
    </w:p>
  </w:footnote>
  <w:footnote w:type="continuationSeparator" w:id="0">
    <w:p w14:paraId="5D5D7949" w14:textId="77777777" w:rsidR="00B24EF2" w:rsidRDefault="00B2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580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4BBA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1250"/>
    <w:rsid w:val="00CC17FC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912</Words>
  <Characters>5205</Characters>
  <Application>Microsoft Office Word</Application>
  <DocSecurity>0</DocSecurity>
  <Lines>43</Lines>
  <Paragraphs>12</Paragraphs>
  <ScaleCrop>false</ScaleCrop>
  <Company>New Quitman County Elementary School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63</cp:revision>
  <cp:lastPrinted>2022-03-16T14:40:00Z</cp:lastPrinted>
  <dcterms:created xsi:type="dcterms:W3CDTF">2022-03-16T13:30:00Z</dcterms:created>
  <dcterms:modified xsi:type="dcterms:W3CDTF">2022-03-16T14:55:00Z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