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73501F9E" w:rsidR="00A616C7" w:rsidRDefault="0039396C" w:rsidP="00E25F0F">
      <w:pPr>
        <w:jc w:val="center"/>
        <w:rPr>
          <w:b/>
        </w:rPr>
      </w:pPr>
      <w:r>
        <w:rPr>
          <w:b/>
        </w:rPr>
        <w:t>August 11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937BA6B" w14:textId="77777777" w:rsidR="0062342E" w:rsidRPr="0062342E" w:rsidRDefault="0021342A" w:rsidP="0062342E">
      <w:pPr>
        <w:pStyle w:val="ListParagraph"/>
        <w:numPr>
          <w:ilvl w:val="1"/>
          <w:numId w:val="4"/>
        </w:numPr>
        <w:rPr>
          <w:b/>
          <w:bCs/>
        </w:rPr>
      </w:pPr>
      <w:r>
        <w:t>Superintendent Reports</w:t>
      </w:r>
    </w:p>
    <w:p w14:paraId="7F862DBF" w14:textId="70E46614" w:rsidR="0062342E" w:rsidRDefault="00413DD8" w:rsidP="004C577D">
      <w:pPr>
        <w:outlineLvl w:val="0"/>
      </w:pPr>
      <w:r w:rsidRPr="00627F29">
        <w:t xml:space="preserve">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4C6AFCC6" w:rsidR="007810E9" w:rsidRDefault="009C092C" w:rsidP="00F634C5">
      <w:pPr>
        <w:pStyle w:val="ListParagraph"/>
        <w:numPr>
          <w:ilvl w:val="1"/>
          <w:numId w:val="1"/>
        </w:numPr>
      </w:pPr>
      <w:r>
        <w:t>Ju</w:t>
      </w:r>
      <w:r w:rsidR="0025202C">
        <w:t>ly</w:t>
      </w:r>
      <w:r>
        <w:t xml:space="preserve"> </w:t>
      </w:r>
      <w:r w:rsidR="0039396C">
        <w:t>28</w:t>
      </w:r>
      <w:r>
        <w:t>, 2025</w:t>
      </w:r>
    </w:p>
    <w:p w14:paraId="39927608" w14:textId="79FE98C5" w:rsidR="00323E2E" w:rsidRDefault="00323E2E" w:rsidP="00323E2E">
      <w:pPr>
        <w:pStyle w:val="ListParagraph"/>
        <w:numPr>
          <w:ilvl w:val="0"/>
          <w:numId w:val="1"/>
        </w:numPr>
      </w:pPr>
      <w:r>
        <w:t>Consideration of</w:t>
      </w:r>
      <w:r w:rsidR="0025202C">
        <w:t xml:space="preserve"> </w:t>
      </w:r>
      <w:r w:rsidR="0039396C">
        <w:t>City Sales Tax</w:t>
      </w:r>
    </w:p>
    <w:p w14:paraId="7094BF04" w14:textId="77777777" w:rsidR="0039396C" w:rsidRDefault="0039396C" w:rsidP="0062342E">
      <w:pPr>
        <w:ind w:left="1440"/>
        <w:rPr>
          <w:b/>
        </w:rPr>
      </w:pPr>
    </w:p>
    <w:p w14:paraId="5400D933" w14:textId="3737BE85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4EF6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675F5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202C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396C"/>
    <w:rsid w:val="0039541A"/>
    <w:rsid w:val="003A0FF2"/>
    <w:rsid w:val="003A2ADC"/>
    <w:rsid w:val="003A3EF6"/>
    <w:rsid w:val="003A5D15"/>
    <w:rsid w:val="003A6104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17B4E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50D9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3577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60C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3C3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2025-08-08T16:12:00Z</cp:lastPrinted>
  <dcterms:created xsi:type="dcterms:W3CDTF">2025-08-08T16:13:00Z</dcterms:created>
  <dcterms:modified xsi:type="dcterms:W3CDTF">2025-08-08T16:13:00Z</dcterms:modified>
</cp:coreProperties>
</file>