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E06B07">
        <w:t>AUGUST 1</w:t>
      </w:r>
      <w:r w:rsidR="00AB0DC6">
        <w:t>0, 2016</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Pr="00EE163B" w:rsidRDefault="004138BF" w:rsidP="00631EB2">
      <w:pPr>
        <w:pStyle w:val="Heading2"/>
      </w:pPr>
      <w:r>
        <w:tab/>
      </w:r>
      <w:r>
        <w:rPr>
          <w:sz w:val="24"/>
          <w:szCs w:val="24"/>
        </w:rPr>
        <w:t xml:space="preserve">Time: </w:t>
      </w:r>
      <w:r w:rsidRPr="00237397">
        <w:rPr>
          <w:sz w:val="24"/>
          <w:szCs w:val="24"/>
        </w:rPr>
        <w:t>5:</w:t>
      </w:r>
      <w:r w:rsidR="00237397" w:rsidRPr="00237397">
        <w:rPr>
          <w:sz w:val="24"/>
          <w:szCs w:val="24"/>
        </w:rPr>
        <w:t>0</w:t>
      </w:r>
      <w:r w:rsidRPr="00237397">
        <w:rPr>
          <w:sz w:val="24"/>
          <w:szCs w:val="24"/>
        </w:rPr>
        <w:t>0 P.M.</w:t>
      </w:r>
    </w:p>
    <w:p w:rsidR="00EE163B" w:rsidRDefault="00EE163B" w:rsidP="00EE163B">
      <w:pPr>
        <w:rPr>
          <w:b/>
          <w:sz w:val="24"/>
          <w:szCs w:val="24"/>
        </w:rPr>
      </w:pPr>
      <w:r>
        <w:rPr>
          <w:sz w:val="24"/>
          <w:szCs w:val="24"/>
        </w:rPr>
        <w:tab/>
      </w:r>
      <w:r w:rsidR="007D6D0F">
        <w:rPr>
          <w:b/>
          <w:sz w:val="24"/>
          <w:szCs w:val="24"/>
        </w:rPr>
        <w:t>A.</w:t>
      </w:r>
      <w:r w:rsidR="007D6D0F">
        <w:rPr>
          <w:b/>
          <w:sz w:val="24"/>
          <w:szCs w:val="24"/>
        </w:rPr>
        <w:tab/>
        <w:t>Ed. Code 35146</w:t>
      </w:r>
      <w:r w:rsidR="007D6D0F">
        <w:rPr>
          <w:b/>
          <w:sz w:val="24"/>
          <w:szCs w:val="24"/>
        </w:rPr>
        <w:tab/>
      </w:r>
      <w:r w:rsidRPr="00EE163B">
        <w:rPr>
          <w:b/>
          <w:sz w:val="24"/>
          <w:szCs w:val="24"/>
        </w:rPr>
        <w:t>Inter-District Requests</w:t>
      </w:r>
    </w:p>
    <w:p w:rsidR="00631EB2" w:rsidRDefault="00631EB2" w:rsidP="00631EB2">
      <w:pPr>
        <w:pStyle w:val="ListParagraph"/>
        <w:rPr>
          <w:b/>
          <w:sz w:val="24"/>
          <w:szCs w:val="24"/>
        </w:rPr>
      </w:pPr>
      <w:r>
        <w:rPr>
          <w:b/>
          <w:sz w:val="24"/>
          <w:szCs w:val="24"/>
        </w:rPr>
        <w:t>B.</w:t>
      </w:r>
      <w:r>
        <w:rPr>
          <w:b/>
          <w:sz w:val="24"/>
          <w:szCs w:val="24"/>
        </w:rPr>
        <w:tab/>
        <w:t>Gov. Code 54957.6</w:t>
      </w:r>
      <w:r>
        <w:rPr>
          <w:b/>
          <w:sz w:val="24"/>
          <w:szCs w:val="24"/>
        </w:rPr>
        <w:tab/>
        <w:t>Labor Negotiations/SCFT</w:t>
      </w:r>
    </w:p>
    <w:p w:rsidR="00C15268" w:rsidRPr="00EE163B" w:rsidRDefault="00C15268" w:rsidP="00631EB2">
      <w:pPr>
        <w:pStyle w:val="ListParagraph"/>
        <w:rPr>
          <w:b/>
          <w:sz w:val="24"/>
          <w:szCs w:val="24"/>
        </w:rPr>
      </w:pPr>
      <w:r>
        <w:rPr>
          <w:b/>
          <w:sz w:val="24"/>
          <w:szCs w:val="24"/>
        </w:rPr>
        <w:t>C.</w:t>
      </w:r>
      <w:r>
        <w:rPr>
          <w:b/>
          <w:sz w:val="24"/>
          <w:szCs w:val="24"/>
        </w:rPr>
        <w:tab/>
        <w:t>Gov. Code 54957</w:t>
      </w:r>
      <w:r>
        <w:rPr>
          <w:b/>
          <w:sz w:val="24"/>
          <w:szCs w:val="24"/>
        </w:rPr>
        <w:tab/>
        <w:t xml:space="preserve">Public Employment </w:t>
      </w:r>
      <w:r w:rsidR="00CF125B">
        <w:rPr>
          <w:b/>
          <w:sz w:val="24"/>
          <w:szCs w:val="24"/>
        </w:rPr>
        <w:t>– Teaching Positions</w:t>
      </w:r>
    </w:p>
    <w:p w:rsidR="00EE163B" w:rsidRPr="004138BF" w:rsidRDefault="00EE163B" w:rsidP="00EE163B"/>
    <w:p w:rsidR="00D039CB" w:rsidRPr="00FD11BA" w:rsidRDefault="00D039CB" w:rsidP="00FD11BA">
      <w:pPr>
        <w:rPr>
          <w:b/>
          <w:sz w:val="24"/>
        </w:rPr>
      </w:pPr>
      <w:r w:rsidRPr="00FD11BA">
        <w:rPr>
          <w:b/>
          <w:sz w:val="24"/>
          <w:szCs w:val="24"/>
        </w:rPr>
        <w:t>Time:</w:t>
      </w:r>
      <w:r w:rsidRPr="00FD11BA">
        <w:rPr>
          <w:b/>
          <w:sz w:val="24"/>
          <w:szCs w:val="24"/>
        </w:rPr>
        <w:tab/>
        <w:t>6:00 pm</w:t>
      </w:r>
      <w:r w:rsidRPr="00FD11BA">
        <w:rPr>
          <w:b/>
          <w:sz w:val="24"/>
        </w:rPr>
        <w:tab/>
        <w:t>(If necessary, closed session will be held after all agenda items)</w:t>
      </w:r>
    </w:p>
    <w:p w:rsidR="00D039CB" w:rsidRPr="00FD11BA" w:rsidRDefault="00D039CB" w:rsidP="00FD11BA">
      <w:pPr>
        <w:rPr>
          <w:b/>
          <w:sz w:val="24"/>
        </w:rPr>
      </w:pPr>
    </w:p>
    <w:p w:rsidR="00D039CB" w:rsidRPr="00FD11BA" w:rsidRDefault="002B7C67" w:rsidP="00FD11BA">
      <w:pPr>
        <w:rPr>
          <w:b/>
          <w:sz w:val="24"/>
        </w:rPr>
      </w:pPr>
      <w:r w:rsidRPr="00FD11BA">
        <w:rPr>
          <w:b/>
          <w:sz w:val="24"/>
        </w:rPr>
        <w:t>2.</w:t>
      </w:r>
      <w:r w:rsidRPr="00FD11BA">
        <w:rPr>
          <w:b/>
          <w:sz w:val="24"/>
        </w:rPr>
        <w:tab/>
      </w:r>
      <w:r w:rsidR="00D039CB" w:rsidRPr="00FD11BA">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FD11BA" w:rsidRDefault="00D039CB" w:rsidP="00FD11BA">
      <w:pPr>
        <w:ind w:firstLine="720"/>
      </w:pPr>
      <w:r>
        <w:t>___________________</w:t>
      </w:r>
      <w:r>
        <w:tab/>
      </w:r>
      <w:r w:rsidR="00AC47F3">
        <w:rPr>
          <w:b/>
          <w:sz w:val="24"/>
        </w:rPr>
        <w:t>Kyle Bill</w:t>
      </w:r>
    </w:p>
    <w:p w:rsidR="00FD11BA" w:rsidRDefault="00FD11BA" w:rsidP="00D039CB"/>
    <w:p w:rsidR="00D039CB" w:rsidRDefault="00FD11BA"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C03DE8" w:rsidRPr="00355233" w:rsidRDefault="00C03DE8"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550825">
        <w:t>June 8, 2016</w:t>
      </w:r>
      <w:r w:rsidR="0049775D">
        <w:t xml:space="preserve"> the special meeting</w:t>
      </w:r>
      <w:r w:rsidR="00D36619">
        <w:t>s</w:t>
      </w:r>
      <w:r w:rsidR="0049775D">
        <w:t xml:space="preserve"> held on </w:t>
      </w:r>
      <w:r w:rsidR="00550825">
        <w:t>June 14, 2016</w:t>
      </w:r>
      <w:r w:rsidR="00D36619">
        <w:t>, July 13, 2016 and July 29, 2016.</w:t>
      </w:r>
      <w:r w:rsidR="00E63723">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550825" w:rsidRDefault="00550825" w:rsidP="00550825">
      <w:pPr>
        <w:pStyle w:val="BodyTextIndent"/>
        <w:ind w:left="0"/>
        <w:rPr>
          <w:b/>
        </w:rPr>
      </w:pPr>
      <w:r>
        <w:tab/>
      </w:r>
      <w:r>
        <w:rPr>
          <w:b/>
        </w:rPr>
        <w:t>C.</w:t>
      </w:r>
      <w:r>
        <w:rPr>
          <w:b/>
        </w:rPr>
        <w:tab/>
        <w:t>Coaching Positions</w:t>
      </w:r>
    </w:p>
    <w:p w:rsidR="00550825" w:rsidRDefault="00550825" w:rsidP="00550825">
      <w:pPr>
        <w:pStyle w:val="BodyTextIndent"/>
        <w:ind w:left="0"/>
      </w:pPr>
      <w:r>
        <w:rPr>
          <w:b/>
        </w:rPr>
        <w:tab/>
      </w:r>
      <w:r>
        <w:rPr>
          <w:b/>
        </w:rPr>
        <w:tab/>
      </w:r>
      <w:r>
        <w:t>Athletic Director-</w:t>
      </w:r>
      <w:r>
        <w:tab/>
        <w:t>Tim Street</w:t>
      </w:r>
    </w:p>
    <w:p w:rsidR="00550825" w:rsidRDefault="00550825" w:rsidP="00550825">
      <w:pPr>
        <w:pStyle w:val="BodyTextIndent"/>
        <w:ind w:left="0"/>
      </w:pPr>
      <w:r>
        <w:tab/>
      </w:r>
      <w:r>
        <w:tab/>
        <w:t>Volleyball-</w:t>
      </w:r>
      <w:r>
        <w:tab/>
      </w:r>
      <w:r>
        <w:tab/>
        <w:t>Abby Swearinger</w:t>
      </w:r>
    </w:p>
    <w:p w:rsidR="00550825" w:rsidRDefault="00550825" w:rsidP="00550825">
      <w:pPr>
        <w:pStyle w:val="BodyTextIndent"/>
        <w:ind w:left="0"/>
      </w:pPr>
      <w:r>
        <w:tab/>
      </w:r>
      <w:r>
        <w:tab/>
        <w:t>Girls Basketball-</w:t>
      </w:r>
      <w:r>
        <w:tab/>
        <w:t>Jeff Blade</w:t>
      </w:r>
    </w:p>
    <w:p w:rsidR="00550825" w:rsidRDefault="00550825" w:rsidP="00550825">
      <w:pPr>
        <w:pStyle w:val="BodyTextIndent"/>
        <w:ind w:left="0"/>
      </w:pPr>
      <w:r>
        <w:tab/>
      </w:r>
      <w:r>
        <w:tab/>
        <w:t>Boys Basketball-</w:t>
      </w:r>
      <w:r>
        <w:tab/>
        <w:t>Tim Street</w:t>
      </w:r>
    </w:p>
    <w:p w:rsidR="00550825" w:rsidRDefault="00550825" w:rsidP="00550825">
      <w:pPr>
        <w:pStyle w:val="BodyTextIndent"/>
        <w:ind w:left="0"/>
      </w:pPr>
      <w:r>
        <w:tab/>
      </w:r>
      <w:r>
        <w:tab/>
        <w:t>Wrestling-</w:t>
      </w:r>
      <w:r>
        <w:tab/>
      </w:r>
      <w:r>
        <w:tab/>
        <w:t>Jeff Blade</w:t>
      </w:r>
    </w:p>
    <w:p w:rsidR="00550825" w:rsidRDefault="00550825" w:rsidP="00550825">
      <w:pPr>
        <w:pStyle w:val="BodyTextIndent"/>
        <w:ind w:left="0"/>
      </w:pPr>
      <w:r>
        <w:tab/>
      </w:r>
      <w:r>
        <w:tab/>
        <w:t>Softball-</w:t>
      </w:r>
      <w:r>
        <w:tab/>
      </w:r>
      <w:r>
        <w:tab/>
        <w:t>Abby Swearinger</w:t>
      </w:r>
    </w:p>
    <w:p w:rsidR="00550825" w:rsidRDefault="00550825" w:rsidP="00550825">
      <w:pPr>
        <w:pStyle w:val="BodyTextIndent"/>
        <w:ind w:left="0"/>
      </w:pPr>
      <w:r>
        <w:tab/>
      </w:r>
      <w:r>
        <w:tab/>
        <w:t>Baseball-</w:t>
      </w:r>
      <w:r>
        <w:tab/>
      </w:r>
      <w:r>
        <w:tab/>
        <w:t>Tim Street</w:t>
      </w:r>
    </w:p>
    <w:p w:rsidR="00550825" w:rsidRDefault="00550825" w:rsidP="00550825">
      <w:pPr>
        <w:pStyle w:val="BodyTextIndent"/>
        <w:ind w:left="0"/>
      </w:pPr>
      <w:r>
        <w:tab/>
      </w:r>
      <w:r>
        <w:tab/>
        <w:t>Track-</w:t>
      </w:r>
      <w:r>
        <w:tab/>
      </w:r>
      <w:r>
        <w:tab/>
      </w:r>
      <w:r>
        <w:tab/>
        <w:t>Jeff Blade</w:t>
      </w:r>
    </w:p>
    <w:p w:rsidR="00CF125B" w:rsidRDefault="00CF125B" w:rsidP="00550825">
      <w:pPr>
        <w:pStyle w:val="BodyTextIndent"/>
        <w:ind w:left="0"/>
      </w:pPr>
      <w:r>
        <w:tab/>
      </w:r>
      <w:r>
        <w:tab/>
        <w:t>English Teacher-</w:t>
      </w:r>
      <w:r>
        <w:tab/>
        <w:t>Richard Langille</w:t>
      </w:r>
    </w:p>
    <w:p w:rsidR="00C15268" w:rsidRPr="00550825" w:rsidRDefault="00C15268" w:rsidP="00550825">
      <w:pPr>
        <w:pStyle w:val="BodyTextIndent"/>
        <w:ind w:left="0"/>
      </w:pPr>
      <w:r>
        <w:tab/>
      </w:r>
      <w:r>
        <w:tab/>
        <w:t>Part Time Teacher-</w:t>
      </w:r>
      <w:r>
        <w:tab/>
        <w:t>Mike Rutherglen</w:t>
      </w:r>
    </w:p>
    <w:p w:rsidR="004D6ED1" w:rsidRPr="00DC5A04" w:rsidRDefault="001F4A38" w:rsidP="00DE3EE2">
      <w:pPr>
        <w:pStyle w:val="BodyTextIndent"/>
        <w:ind w:left="0"/>
        <w:rPr>
          <w:b/>
        </w:rPr>
      </w:pPr>
      <w:r w:rsidRPr="001F4A38">
        <w:rPr>
          <w:b/>
        </w:rPr>
        <w:tab/>
      </w:r>
    </w:p>
    <w:p w:rsidR="00CD0255" w:rsidRDefault="00744AF3" w:rsidP="00550825">
      <w:pPr>
        <w:pStyle w:val="BodyTextIndent"/>
        <w:ind w:left="0"/>
        <w:rPr>
          <w:b/>
          <w:szCs w:val="24"/>
        </w:rPr>
      </w:pPr>
      <w:r>
        <w:rPr>
          <w:b/>
        </w:rPr>
        <w:t>9</w:t>
      </w:r>
      <w:r w:rsidR="002B7C67">
        <w:rPr>
          <w:b/>
        </w:rPr>
        <w:t>.</w:t>
      </w:r>
      <w:r w:rsidR="002B7C67">
        <w:rPr>
          <w:b/>
        </w:rPr>
        <w:tab/>
      </w:r>
      <w:r w:rsidR="003417D8">
        <w:rPr>
          <w:b/>
        </w:rPr>
        <w:t>REPORTS</w:t>
      </w:r>
    </w:p>
    <w:p w:rsidR="00B53A25" w:rsidRDefault="007B0FEA" w:rsidP="000C5474">
      <w:pPr>
        <w:ind w:firstLine="720"/>
        <w:rPr>
          <w:b/>
          <w:sz w:val="24"/>
          <w:szCs w:val="24"/>
          <w:u w:val="single"/>
        </w:rPr>
      </w:pPr>
      <w:r w:rsidRPr="003417D8">
        <w:rPr>
          <w:b/>
          <w:sz w:val="24"/>
          <w:szCs w:val="24"/>
          <w:u w:val="single"/>
        </w:rPr>
        <w:t>Board Members</w:t>
      </w:r>
    </w:p>
    <w:p w:rsidR="00550825" w:rsidRDefault="00550825" w:rsidP="000C5474">
      <w:pPr>
        <w:ind w:firstLine="720"/>
        <w:rPr>
          <w:b/>
          <w:sz w:val="24"/>
          <w:szCs w:val="24"/>
          <w:u w:val="single"/>
        </w:rPr>
      </w:pPr>
    </w:p>
    <w:p w:rsidR="00550825"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744AF3" w:rsidRDefault="00744AF3" w:rsidP="00744AF3">
      <w:pPr>
        <w:rPr>
          <w:b/>
          <w:sz w:val="24"/>
          <w:szCs w:val="24"/>
          <w:u w:val="single"/>
        </w:rPr>
      </w:pPr>
    </w:p>
    <w:p w:rsidR="00F66B68" w:rsidRDefault="003135ED" w:rsidP="00EE163B">
      <w:pPr>
        <w:rPr>
          <w:b/>
          <w:sz w:val="24"/>
          <w:szCs w:val="24"/>
        </w:rPr>
      </w:pPr>
      <w:r>
        <w:rPr>
          <w:b/>
          <w:sz w:val="24"/>
          <w:szCs w:val="24"/>
        </w:rPr>
        <w:t>10.</w:t>
      </w:r>
      <w:r>
        <w:rPr>
          <w:b/>
          <w:sz w:val="24"/>
          <w:szCs w:val="24"/>
        </w:rPr>
        <w:tab/>
        <w:t>OLD BUSINESS</w:t>
      </w:r>
    </w:p>
    <w:p w:rsidR="00F66B68" w:rsidRDefault="00F66B68" w:rsidP="00EE163B">
      <w:pPr>
        <w:rPr>
          <w:b/>
          <w:sz w:val="24"/>
          <w:szCs w:val="24"/>
        </w:rPr>
      </w:pPr>
      <w:r>
        <w:rPr>
          <w:b/>
          <w:sz w:val="24"/>
          <w:szCs w:val="24"/>
        </w:rPr>
        <w:tab/>
        <w:t>A.</w:t>
      </w:r>
      <w:r>
        <w:rPr>
          <w:b/>
          <w:sz w:val="24"/>
          <w:szCs w:val="24"/>
        </w:rPr>
        <w:tab/>
        <w:t>Wellness Policy</w:t>
      </w:r>
    </w:p>
    <w:p w:rsidR="00F66B68" w:rsidRPr="00F66B68" w:rsidRDefault="00F66B68" w:rsidP="00EE163B">
      <w:pPr>
        <w:rPr>
          <w:sz w:val="24"/>
          <w:szCs w:val="24"/>
        </w:rPr>
      </w:pPr>
      <w:r>
        <w:rPr>
          <w:b/>
          <w:sz w:val="24"/>
          <w:szCs w:val="24"/>
        </w:rPr>
        <w:tab/>
      </w:r>
      <w:r>
        <w:rPr>
          <w:b/>
          <w:sz w:val="24"/>
          <w:szCs w:val="24"/>
        </w:rPr>
        <w:tab/>
      </w:r>
      <w:r>
        <w:rPr>
          <w:sz w:val="24"/>
          <w:szCs w:val="24"/>
        </w:rPr>
        <w:t>The updated Wellness Policy will be presented for approval.</w:t>
      </w:r>
    </w:p>
    <w:p w:rsidR="00F66B68" w:rsidRDefault="00F66B68" w:rsidP="00EE163B">
      <w:pPr>
        <w:rPr>
          <w:b/>
          <w:sz w:val="24"/>
          <w:szCs w:val="24"/>
        </w:rPr>
      </w:pPr>
      <w:r>
        <w:rPr>
          <w:b/>
          <w:sz w:val="24"/>
          <w:szCs w:val="24"/>
        </w:rPr>
        <w:tab/>
      </w:r>
      <w:r>
        <w:rPr>
          <w:b/>
          <w:sz w:val="24"/>
          <w:szCs w:val="24"/>
        </w:rPr>
        <w:tab/>
        <w:t>Action</w:t>
      </w:r>
    </w:p>
    <w:p w:rsidR="00F66B68" w:rsidRDefault="00F66B68" w:rsidP="00EE163B">
      <w:pPr>
        <w:rPr>
          <w:b/>
          <w:sz w:val="24"/>
          <w:szCs w:val="24"/>
        </w:rPr>
      </w:pPr>
    </w:p>
    <w:p w:rsidR="00F66B68" w:rsidRDefault="00F66B68" w:rsidP="00EE163B">
      <w:pPr>
        <w:rPr>
          <w:b/>
          <w:sz w:val="24"/>
          <w:szCs w:val="24"/>
        </w:rPr>
      </w:pPr>
      <w:r>
        <w:rPr>
          <w:b/>
          <w:sz w:val="24"/>
          <w:szCs w:val="24"/>
        </w:rPr>
        <w:tab/>
        <w:t>B.</w:t>
      </w:r>
      <w:r>
        <w:rPr>
          <w:b/>
          <w:sz w:val="24"/>
          <w:szCs w:val="24"/>
        </w:rPr>
        <w:tab/>
        <w:t>Board Policy 3016.5</w:t>
      </w:r>
    </w:p>
    <w:p w:rsidR="00F66B68" w:rsidRPr="00F66B68" w:rsidRDefault="00F66B68" w:rsidP="00F66B68">
      <w:pPr>
        <w:ind w:left="1440"/>
        <w:rPr>
          <w:sz w:val="24"/>
          <w:szCs w:val="24"/>
        </w:rPr>
      </w:pPr>
      <w:r>
        <w:rPr>
          <w:sz w:val="24"/>
          <w:szCs w:val="24"/>
        </w:rPr>
        <w:t>The policy regarding Free and Reduced Price Meals will be presented for approval.</w:t>
      </w:r>
    </w:p>
    <w:p w:rsidR="00EE163B" w:rsidRDefault="00F66B68" w:rsidP="00EE163B">
      <w:pPr>
        <w:rPr>
          <w:b/>
          <w:sz w:val="24"/>
          <w:szCs w:val="24"/>
        </w:rPr>
      </w:pPr>
      <w:r>
        <w:rPr>
          <w:b/>
          <w:sz w:val="24"/>
          <w:szCs w:val="24"/>
        </w:rPr>
        <w:tab/>
      </w:r>
      <w:r>
        <w:rPr>
          <w:b/>
          <w:sz w:val="24"/>
          <w:szCs w:val="24"/>
        </w:rPr>
        <w:tab/>
        <w:t>Action</w:t>
      </w:r>
      <w:r w:rsidR="007B016E">
        <w:rPr>
          <w:b/>
          <w:sz w:val="24"/>
          <w:szCs w:val="24"/>
        </w:rPr>
        <w:tab/>
      </w:r>
    </w:p>
    <w:p w:rsidR="00F66B68" w:rsidRDefault="00F66B68" w:rsidP="00EE163B">
      <w:pPr>
        <w:rPr>
          <w:b/>
          <w:sz w:val="24"/>
          <w:szCs w:val="24"/>
        </w:rPr>
      </w:pPr>
      <w:r>
        <w:rPr>
          <w:b/>
          <w:sz w:val="24"/>
          <w:szCs w:val="24"/>
        </w:rPr>
        <w:lastRenderedPageBreak/>
        <w:tab/>
        <w:t>C.</w:t>
      </w:r>
      <w:r>
        <w:rPr>
          <w:b/>
          <w:sz w:val="24"/>
          <w:szCs w:val="24"/>
        </w:rPr>
        <w:tab/>
        <w:t xml:space="preserve">Student Board Representative </w:t>
      </w:r>
    </w:p>
    <w:p w:rsidR="00F66B68" w:rsidRPr="00F66B68" w:rsidRDefault="00F66B68" w:rsidP="00F66B68">
      <w:pPr>
        <w:ind w:left="1440"/>
        <w:rPr>
          <w:sz w:val="24"/>
          <w:szCs w:val="24"/>
        </w:rPr>
      </w:pPr>
      <w:r>
        <w:rPr>
          <w:sz w:val="24"/>
          <w:szCs w:val="24"/>
        </w:rPr>
        <w:t>The description and criteria of the Student Board Representative will be presented for approval.</w:t>
      </w:r>
    </w:p>
    <w:p w:rsidR="00F66B68" w:rsidRDefault="00F66B68" w:rsidP="00EE163B">
      <w:pPr>
        <w:rPr>
          <w:sz w:val="24"/>
          <w:szCs w:val="24"/>
        </w:rPr>
      </w:pPr>
      <w:r>
        <w:rPr>
          <w:b/>
          <w:sz w:val="24"/>
          <w:szCs w:val="24"/>
        </w:rPr>
        <w:tab/>
      </w:r>
      <w:r>
        <w:rPr>
          <w:b/>
          <w:sz w:val="24"/>
          <w:szCs w:val="24"/>
        </w:rPr>
        <w:tab/>
        <w:t>Action</w:t>
      </w:r>
    </w:p>
    <w:p w:rsidR="0069755F" w:rsidRDefault="007F3A38" w:rsidP="00EE163B">
      <w:pPr>
        <w:rPr>
          <w:b/>
          <w:sz w:val="22"/>
          <w:szCs w:val="22"/>
        </w:rPr>
      </w:pPr>
      <w:r>
        <w:rPr>
          <w:sz w:val="24"/>
          <w:szCs w:val="24"/>
        </w:rPr>
        <w:tab/>
      </w:r>
    </w:p>
    <w:p w:rsidR="00863B95" w:rsidRPr="00EE163B" w:rsidRDefault="00EE163B" w:rsidP="00EE163B">
      <w:pPr>
        <w:rPr>
          <w:b/>
          <w:sz w:val="22"/>
          <w:szCs w:val="22"/>
        </w:rPr>
      </w:pPr>
      <w:r>
        <w:rPr>
          <w:b/>
          <w:sz w:val="22"/>
          <w:szCs w:val="22"/>
        </w:rPr>
        <w:t>11.</w:t>
      </w:r>
      <w:r>
        <w:rPr>
          <w:b/>
          <w:sz w:val="22"/>
          <w:szCs w:val="22"/>
        </w:rPr>
        <w:tab/>
        <w:t>NEW BUSINESS</w:t>
      </w:r>
    </w:p>
    <w:p w:rsidR="00863B95" w:rsidRPr="00A2512F" w:rsidRDefault="00863B95" w:rsidP="00863B95">
      <w:pPr>
        <w:rPr>
          <w:b/>
          <w:sz w:val="24"/>
          <w:szCs w:val="24"/>
        </w:rPr>
      </w:pPr>
      <w:r>
        <w:rPr>
          <w:b/>
          <w:szCs w:val="24"/>
        </w:rPr>
        <w:tab/>
      </w:r>
      <w:r w:rsidRPr="00863B95">
        <w:rPr>
          <w:b/>
          <w:sz w:val="24"/>
          <w:szCs w:val="24"/>
        </w:rPr>
        <w:t>A.</w:t>
      </w:r>
      <w:r>
        <w:rPr>
          <w:b/>
          <w:szCs w:val="24"/>
        </w:rPr>
        <w:tab/>
      </w:r>
      <w:r w:rsidRPr="00A2512F">
        <w:rPr>
          <w:b/>
          <w:sz w:val="24"/>
          <w:szCs w:val="24"/>
        </w:rPr>
        <w:t>Quarterly Report on Williams Uniform Complaints</w:t>
      </w:r>
    </w:p>
    <w:p w:rsidR="00863B95" w:rsidRPr="00A2512F" w:rsidRDefault="00863B95" w:rsidP="00863B95">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C30E5B" w:rsidRDefault="00863B95" w:rsidP="00550825">
      <w:pPr>
        <w:ind w:left="720" w:firstLine="720"/>
        <w:rPr>
          <w:b/>
          <w:sz w:val="24"/>
          <w:szCs w:val="24"/>
        </w:rPr>
      </w:pPr>
      <w:r w:rsidRPr="00A2512F">
        <w:rPr>
          <w:b/>
          <w:sz w:val="24"/>
          <w:szCs w:val="24"/>
        </w:rPr>
        <w:t>Action</w:t>
      </w:r>
    </w:p>
    <w:p w:rsidR="00D527C4" w:rsidRPr="00550825" w:rsidRDefault="00D527C4" w:rsidP="00550825">
      <w:pPr>
        <w:ind w:left="720" w:firstLine="720"/>
        <w:rPr>
          <w:b/>
          <w:sz w:val="24"/>
          <w:szCs w:val="24"/>
        </w:rPr>
      </w:pPr>
    </w:p>
    <w:p w:rsidR="0042692F" w:rsidRDefault="00247207" w:rsidP="000B0DE0">
      <w:pPr>
        <w:pStyle w:val="BodyTextIndent"/>
        <w:ind w:left="0"/>
        <w:rPr>
          <w:b/>
          <w:szCs w:val="24"/>
        </w:rPr>
      </w:pPr>
      <w:r w:rsidRPr="0092689E">
        <w:rPr>
          <w:b/>
          <w:szCs w:val="24"/>
        </w:rPr>
        <w:tab/>
      </w:r>
      <w:r w:rsidR="00550825">
        <w:rPr>
          <w:b/>
          <w:szCs w:val="24"/>
        </w:rPr>
        <w:t>B</w:t>
      </w:r>
      <w:r w:rsidR="0042692F">
        <w:rPr>
          <w:b/>
          <w:szCs w:val="24"/>
        </w:rPr>
        <w:t>.</w:t>
      </w:r>
      <w:r w:rsidR="0042692F">
        <w:rPr>
          <w:b/>
          <w:szCs w:val="24"/>
        </w:rPr>
        <w:tab/>
        <w:t>CARS</w:t>
      </w:r>
    </w:p>
    <w:p w:rsidR="0042692F" w:rsidRPr="0042692F" w:rsidRDefault="0042692F" w:rsidP="000B0DE0">
      <w:pPr>
        <w:pStyle w:val="BodyTextIndent"/>
        <w:ind w:left="0"/>
        <w:rPr>
          <w:szCs w:val="24"/>
        </w:rPr>
      </w:pPr>
      <w:r>
        <w:rPr>
          <w:b/>
          <w:szCs w:val="24"/>
        </w:rPr>
        <w:tab/>
      </w:r>
      <w:r>
        <w:rPr>
          <w:b/>
          <w:szCs w:val="24"/>
        </w:rPr>
        <w:tab/>
      </w:r>
      <w:r>
        <w:rPr>
          <w:szCs w:val="24"/>
        </w:rPr>
        <w:t>The annual Consolidated Application will be presented for approval.</w:t>
      </w:r>
    </w:p>
    <w:p w:rsidR="0042692F" w:rsidRDefault="0042692F" w:rsidP="000B0DE0">
      <w:pPr>
        <w:pStyle w:val="BodyTextIndent"/>
        <w:ind w:left="0"/>
        <w:rPr>
          <w:b/>
          <w:szCs w:val="24"/>
        </w:rPr>
      </w:pPr>
      <w:r>
        <w:rPr>
          <w:b/>
          <w:szCs w:val="24"/>
        </w:rPr>
        <w:tab/>
      </w:r>
      <w:r>
        <w:rPr>
          <w:b/>
          <w:szCs w:val="24"/>
        </w:rPr>
        <w:tab/>
        <w:t>Action</w:t>
      </w:r>
    </w:p>
    <w:p w:rsidR="00631EB2" w:rsidRDefault="00631EB2" w:rsidP="000B0DE0">
      <w:pPr>
        <w:pStyle w:val="BodyTextIndent"/>
        <w:ind w:left="0"/>
        <w:rPr>
          <w:b/>
          <w:szCs w:val="24"/>
        </w:rPr>
      </w:pPr>
    </w:p>
    <w:p w:rsidR="00631EB2" w:rsidRDefault="00631EB2" w:rsidP="000B0DE0">
      <w:pPr>
        <w:pStyle w:val="BodyTextIndent"/>
        <w:ind w:left="0"/>
        <w:rPr>
          <w:b/>
          <w:szCs w:val="24"/>
        </w:rPr>
      </w:pPr>
      <w:r>
        <w:rPr>
          <w:b/>
          <w:szCs w:val="24"/>
        </w:rPr>
        <w:tab/>
        <w:t>C.</w:t>
      </w:r>
      <w:r>
        <w:rPr>
          <w:b/>
          <w:szCs w:val="24"/>
        </w:rPr>
        <w:tab/>
        <w:t>Attendance Policy</w:t>
      </w:r>
    </w:p>
    <w:p w:rsidR="00631EB2" w:rsidRPr="00631EB2" w:rsidRDefault="00631EB2" w:rsidP="00631EB2">
      <w:pPr>
        <w:pStyle w:val="BodyTextIndent"/>
        <w:rPr>
          <w:szCs w:val="24"/>
        </w:rPr>
      </w:pPr>
      <w:r>
        <w:rPr>
          <w:szCs w:val="24"/>
        </w:rPr>
        <w:t>A policy regarding tying credits earned to attendance will be presented for a first reading.</w:t>
      </w:r>
    </w:p>
    <w:p w:rsidR="00FD11BA" w:rsidRDefault="00631EB2" w:rsidP="00FD11BA">
      <w:pPr>
        <w:pStyle w:val="BodyTextIndent"/>
        <w:ind w:left="0"/>
        <w:rPr>
          <w:b/>
          <w:szCs w:val="24"/>
        </w:rPr>
      </w:pPr>
      <w:r>
        <w:rPr>
          <w:b/>
          <w:szCs w:val="24"/>
        </w:rPr>
        <w:tab/>
      </w:r>
      <w:r>
        <w:rPr>
          <w:b/>
          <w:szCs w:val="24"/>
        </w:rPr>
        <w:tab/>
        <w:t>Information</w:t>
      </w:r>
    </w:p>
    <w:p w:rsidR="00FD11BA" w:rsidRDefault="00FD11BA" w:rsidP="00FD11BA">
      <w:pPr>
        <w:pStyle w:val="BodyTextIndent"/>
        <w:ind w:left="0"/>
        <w:rPr>
          <w:b/>
          <w:szCs w:val="24"/>
        </w:rPr>
      </w:pPr>
    </w:p>
    <w:p w:rsidR="00273179" w:rsidRDefault="00FD11BA" w:rsidP="000B0DE0">
      <w:pPr>
        <w:pStyle w:val="BodyTextIndent"/>
        <w:ind w:left="0"/>
        <w:rPr>
          <w:b/>
          <w:szCs w:val="24"/>
        </w:rPr>
      </w:pPr>
      <w:r>
        <w:rPr>
          <w:b/>
          <w:szCs w:val="24"/>
        </w:rPr>
        <w:tab/>
      </w:r>
      <w:r w:rsidR="00273179">
        <w:rPr>
          <w:b/>
          <w:szCs w:val="24"/>
        </w:rPr>
        <w:t>D.</w:t>
      </w:r>
      <w:r w:rsidR="00273179">
        <w:rPr>
          <w:b/>
          <w:szCs w:val="24"/>
        </w:rPr>
        <w:tab/>
        <w:t>Negotiations/Public Disclosure</w:t>
      </w:r>
    </w:p>
    <w:p w:rsidR="00273179" w:rsidRPr="00273179" w:rsidRDefault="00273179" w:rsidP="000B0DE0">
      <w:pPr>
        <w:pStyle w:val="BodyTextIndent"/>
        <w:ind w:left="0"/>
        <w:rPr>
          <w:szCs w:val="24"/>
        </w:rPr>
      </w:pPr>
      <w:r>
        <w:rPr>
          <w:b/>
          <w:szCs w:val="24"/>
        </w:rPr>
        <w:tab/>
      </w:r>
      <w:r>
        <w:rPr>
          <w:b/>
          <w:szCs w:val="24"/>
        </w:rPr>
        <w:tab/>
      </w:r>
      <w:r>
        <w:rPr>
          <w:szCs w:val="24"/>
        </w:rPr>
        <w:t>The proposed Collective Bargaining Agreement will be presented for approval.</w:t>
      </w:r>
    </w:p>
    <w:p w:rsidR="00543F73" w:rsidRDefault="00273179" w:rsidP="000B0DE0">
      <w:pPr>
        <w:pStyle w:val="BodyTextIndent"/>
        <w:ind w:left="0"/>
        <w:rPr>
          <w:b/>
          <w:szCs w:val="24"/>
        </w:rPr>
      </w:pPr>
      <w:r>
        <w:rPr>
          <w:b/>
          <w:szCs w:val="24"/>
        </w:rPr>
        <w:tab/>
      </w:r>
      <w:r>
        <w:rPr>
          <w:b/>
          <w:szCs w:val="24"/>
        </w:rPr>
        <w:tab/>
        <w:t>Action</w:t>
      </w:r>
    </w:p>
    <w:p w:rsidR="00543F73" w:rsidRDefault="00543F73" w:rsidP="000B0DE0">
      <w:pPr>
        <w:pStyle w:val="BodyTextIndent"/>
        <w:ind w:left="0"/>
        <w:rPr>
          <w:b/>
          <w:szCs w:val="24"/>
        </w:rPr>
      </w:pPr>
    </w:p>
    <w:p w:rsidR="00FD11BA" w:rsidRDefault="00543F73" w:rsidP="00FD11BA">
      <w:pPr>
        <w:pStyle w:val="BodyTextIndent"/>
        <w:ind w:left="0"/>
        <w:rPr>
          <w:b/>
          <w:szCs w:val="24"/>
        </w:rPr>
      </w:pPr>
      <w:r>
        <w:rPr>
          <w:b/>
          <w:szCs w:val="24"/>
        </w:rPr>
        <w:tab/>
        <w:t>E.</w:t>
      </w:r>
      <w:r>
        <w:rPr>
          <w:b/>
          <w:szCs w:val="24"/>
        </w:rPr>
        <w:tab/>
        <w:t>Teacher Effectiveness Plan</w:t>
      </w:r>
    </w:p>
    <w:p w:rsidR="00543F73" w:rsidRPr="00543F73" w:rsidRDefault="00FD11BA" w:rsidP="00FD11BA">
      <w:pPr>
        <w:pStyle w:val="BodyTextIndent"/>
        <w:ind w:left="0"/>
        <w:rPr>
          <w:szCs w:val="24"/>
        </w:rPr>
      </w:pPr>
      <w:r>
        <w:rPr>
          <w:b/>
          <w:szCs w:val="24"/>
        </w:rPr>
        <w:tab/>
      </w:r>
      <w:r>
        <w:rPr>
          <w:b/>
          <w:szCs w:val="24"/>
        </w:rPr>
        <w:tab/>
      </w:r>
      <w:r w:rsidR="00543F73">
        <w:rPr>
          <w:szCs w:val="24"/>
        </w:rPr>
        <w:t>The Teacher Effectiveness Plan will be presented for approval.</w:t>
      </w:r>
    </w:p>
    <w:p w:rsidR="00367AE5" w:rsidRDefault="00543F73" w:rsidP="00FD11BA">
      <w:pPr>
        <w:pStyle w:val="BodyTextIndent"/>
        <w:ind w:left="0"/>
        <w:rPr>
          <w:b/>
          <w:szCs w:val="24"/>
        </w:rPr>
      </w:pPr>
      <w:r>
        <w:rPr>
          <w:b/>
          <w:szCs w:val="24"/>
        </w:rPr>
        <w:tab/>
      </w:r>
      <w:r>
        <w:rPr>
          <w:b/>
          <w:szCs w:val="24"/>
        </w:rPr>
        <w:tab/>
        <w:t>Action</w:t>
      </w:r>
    </w:p>
    <w:p w:rsidR="00FD11BA" w:rsidRPr="00801D01" w:rsidRDefault="00FD11BA" w:rsidP="00FD11BA">
      <w:pPr>
        <w:pStyle w:val="BodyTextIndent"/>
        <w:ind w:left="0"/>
        <w:rPr>
          <w:b/>
          <w:szCs w:val="24"/>
        </w:rPr>
      </w:pPr>
      <w:bookmarkStart w:id="0" w:name="_GoBack"/>
      <w:bookmarkEnd w:id="0"/>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EE163B">
        <w:rPr>
          <w:b/>
          <w:szCs w:val="24"/>
        </w:rPr>
        <w:t>September</w:t>
      </w:r>
      <w:r w:rsidR="00A7115F">
        <w:rPr>
          <w:b/>
          <w:szCs w:val="24"/>
        </w:rPr>
        <w:t xml:space="preserve"> </w:t>
      </w:r>
      <w:r w:rsidR="00550825">
        <w:rPr>
          <w:b/>
          <w:szCs w:val="24"/>
        </w:rPr>
        <w:t>14</w:t>
      </w:r>
      <w:r w:rsidR="00710955" w:rsidRPr="00801D01">
        <w:rPr>
          <w:b/>
          <w:szCs w:val="24"/>
        </w:rPr>
        <w:t>, 201</w:t>
      </w:r>
      <w:r w:rsidR="00550825">
        <w:rPr>
          <w:b/>
          <w:szCs w:val="24"/>
        </w:rPr>
        <w:t>6</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37" w:rsidRDefault="00113137" w:rsidP="000724CA">
      <w:r>
        <w:separator/>
      </w:r>
    </w:p>
  </w:endnote>
  <w:endnote w:type="continuationSeparator" w:id="0">
    <w:p w:rsidR="00113137" w:rsidRDefault="00113137"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37" w:rsidRDefault="00113137" w:rsidP="000724CA">
      <w:r>
        <w:separator/>
      </w:r>
    </w:p>
  </w:footnote>
  <w:footnote w:type="continuationSeparator" w:id="0">
    <w:p w:rsidR="00113137" w:rsidRDefault="00113137"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1209"/>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7F7E"/>
    <w:rsid w:val="00101FF9"/>
    <w:rsid w:val="001043A1"/>
    <w:rsid w:val="00104EC7"/>
    <w:rsid w:val="00111836"/>
    <w:rsid w:val="00111B50"/>
    <w:rsid w:val="00113137"/>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73179"/>
    <w:rsid w:val="002834EC"/>
    <w:rsid w:val="002853CB"/>
    <w:rsid w:val="00286B28"/>
    <w:rsid w:val="002940D2"/>
    <w:rsid w:val="0029710B"/>
    <w:rsid w:val="002A3C41"/>
    <w:rsid w:val="002B0F27"/>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97604"/>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1C92"/>
    <w:rsid w:val="00423063"/>
    <w:rsid w:val="00424A66"/>
    <w:rsid w:val="0042692F"/>
    <w:rsid w:val="00430A4C"/>
    <w:rsid w:val="00430F3A"/>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3F73"/>
    <w:rsid w:val="00546094"/>
    <w:rsid w:val="00550825"/>
    <w:rsid w:val="005640D3"/>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E2FC8"/>
    <w:rsid w:val="006F40F0"/>
    <w:rsid w:val="006F4939"/>
    <w:rsid w:val="00710955"/>
    <w:rsid w:val="00712E42"/>
    <w:rsid w:val="00731AB3"/>
    <w:rsid w:val="00744AF3"/>
    <w:rsid w:val="00752D2C"/>
    <w:rsid w:val="0076251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9E4639"/>
    <w:rsid w:val="00A17BAC"/>
    <w:rsid w:val="00A233D6"/>
    <w:rsid w:val="00A2394E"/>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7EB8"/>
    <w:rsid w:val="00CB1F64"/>
    <w:rsid w:val="00CC1ACE"/>
    <w:rsid w:val="00CD0255"/>
    <w:rsid w:val="00CD61FC"/>
    <w:rsid w:val="00CD6A73"/>
    <w:rsid w:val="00CE2A28"/>
    <w:rsid w:val="00CF125B"/>
    <w:rsid w:val="00CF4429"/>
    <w:rsid w:val="00CF5B82"/>
    <w:rsid w:val="00D039CB"/>
    <w:rsid w:val="00D23E59"/>
    <w:rsid w:val="00D36619"/>
    <w:rsid w:val="00D36A05"/>
    <w:rsid w:val="00D4522F"/>
    <w:rsid w:val="00D50A3F"/>
    <w:rsid w:val="00D527C4"/>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D26"/>
    <w:rsid w:val="00FD11BA"/>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C397AC"/>
  <w15:chartTrackingRefBased/>
  <w15:docId w15:val="{49B49AA9-C740-4265-86CC-9BF24FDD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8605-BD18-4638-843C-0F5A924C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2016-08-05T15:21:00Z</cp:lastPrinted>
  <dcterms:created xsi:type="dcterms:W3CDTF">2019-05-14T17:52:00Z</dcterms:created>
  <dcterms:modified xsi:type="dcterms:W3CDTF">2019-05-14T17:52:00Z</dcterms:modified>
</cp:coreProperties>
</file>