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021BD" w14:textId="77777777" w:rsidR="003E5818" w:rsidRDefault="003E5818" w:rsidP="003E5818">
      <w:pPr>
        <w:spacing w:after="0"/>
        <w:jc w:val="center"/>
        <w:rPr>
          <w:rFonts w:ascii="Times New Roman" w:hAnsi="Times New Roman" w:cs="Times New Roman"/>
          <w:sz w:val="32"/>
          <w:szCs w:val="32"/>
        </w:rPr>
      </w:pPr>
      <w:r>
        <w:rPr>
          <w:rFonts w:ascii="Times New Roman" w:hAnsi="Times New Roman" w:cs="Times New Roman"/>
          <w:sz w:val="32"/>
          <w:szCs w:val="32"/>
        </w:rPr>
        <w:t>Albuquerque Talent Development Academy (ATDA)</w:t>
      </w:r>
    </w:p>
    <w:p w14:paraId="792B16C4" w14:textId="77777777" w:rsidR="003E5818" w:rsidRDefault="003E5818" w:rsidP="003E5818">
      <w:pPr>
        <w:spacing w:after="0"/>
        <w:jc w:val="center"/>
        <w:rPr>
          <w:rFonts w:ascii="Times New Roman" w:hAnsi="Times New Roman" w:cs="Times New Roman"/>
          <w:sz w:val="32"/>
          <w:szCs w:val="32"/>
        </w:rPr>
      </w:pPr>
      <w:r>
        <w:rPr>
          <w:rFonts w:ascii="Times New Roman" w:hAnsi="Times New Roman" w:cs="Times New Roman"/>
          <w:sz w:val="32"/>
          <w:szCs w:val="32"/>
        </w:rPr>
        <w:t>Governing Council (GC) Meeting Minutes</w:t>
      </w:r>
    </w:p>
    <w:p w14:paraId="05154582" w14:textId="7F795554" w:rsidR="003E5818" w:rsidRDefault="003D6BE2" w:rsidP="003E5818">
      <w:pPr>
        <w:pBdr>
          <w:bottom w:val="single" w:sz="6" w:space="1" w:color="000000"/>
        </w:pBdr>
        <w:spacing w:after="0"/>
        <w:jc w:val="center"/>
        <w:rPr>
          <w:rFonts w:ascii="Times New Roman" w:hAnsi="Times New Roman" w:cs="Times New Roman"/>
          <w:sz w:val="24"/>
          <w:szCs w:val="24"/>
        </w:rPr>
      </w:pPr>
      <w:r>
        <w:rPr>
          <w:rFonts w:ascii="Times New Roman" w:hAnsi="Times New Roman" w:cs="Times New Roman"/>
          <w:sz w:val="32"/>
          <w:szCs w:val="32"/>
        </w:rPr>
        <w:t>1/23</w:t>
      </w:r>
      <w:r w:rsidR="00AD514E">
        <w:rPr>
          <w:rFonts w:ascii="Times New Roman" w:hAnsi="Times New Roman" w:cs="Times New Roman"/>
          <w:sz w:val="32"/>
          <w:szCs w:val="32"/>
        </w:rPr>
        <w:t>/23</w:t>
      </w:r>
    </w:p>
    <w:p w14:paraId="1C1839B6" w14:textId="77777777" w:rsidR="003E5818" w:rsidRDefault="003E5818" w:rsidP="003E5818">
      <w:pPr>
        <w:pBdr>
          <w:bottom w:val="single" w:sz="6" w:space="1" w:color="000000"/>
        </w:pBdr>
        <w:spacing w:after="0"/>
        <w:jc w:val="center"/>
        <w:rPr>
          <w:rFonts w:ascii="Times New Roman" w:hAnsi="Times New Roman" w:cs="Times New Roman"/>
          <w:sz w:val="24"/>
          <w:szCs w:val="24"/>
        </w:rPr>
      </w:pPr>
    </w:p>
    <w:p w14:paraId="686AB868" w14:textId="77777777" w:rsidR="003E5818" w:rsidRDefault="003E5818" w:rsidP="003E5818">
      <w:pPr>
        <w:spacing w:after="0"/>
        <w:jc w:val="center"/>
        <w:rPr>
          <w:rFonts w:ascii="Times New Roman" w:hAnsi="Times New Roman" w:cs="Times New Roman"/>
          <w:sz w:val="24"/>
          <w:szCs w:val="24"/>
        </w:rPr>
      </w:pPr>
    </w:p>
    <w:p w14:paraId="61315DF2" w14:textId="77777777" w:rsidR="003E5818" w:rsidRDefault="003E5818" w:rsidP="003E5818">
      <w:pPr>
        <w:spacing w:after="0"/>
        <w:ind w:left="720" w:firstLine="720"/>
        <w:rPr>
          <w:rFonts w:ascii="Times New Roman" w:hAnsi="Times New Roman" w:cs="Times New Roman"/>
          <w:sz w:val="24"/>
          <w:szCs w:val="24"/>
        </w:rPr>
      </w:pPr>
      <w:r>
        <w:rPr>
          <w:rFonts w:ascii="Times New Roman" w:hAnsi="Times New Roman" w:cs="Times New Roman"/>
          <w:sz w:val="24"/>
          <w:szCs w:val="24"/>
          <w:u w:val="single"/>
        </w:rPr>
        <w:t>GC Members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Jose Scott, President (</w:t>
      </w:r>
      <w:r>
        <w:rPr>
          <w:rFonts w:ascii="Times New Roman" w:hAnsi="Times New Roman" w:cs="Times New Roman"/>
          <w:b/>
          <w:sz w:val="24"/>
          <w:szCs w:val="24"/>
        </w:rPr>
        <w:t>Present</w:t>
      </w:r>
      <w:r>
        <w:rPr>
          <w:rFonts w:ascii="Times New Roman" w:hAnsi="Times New Roman" w:cs="Times New Roman"/>
          <w:sz w:val="24"/>
          <w:szCs w:val="24"/>
        </w:rPr>
        <w:t>)</w:t>
      </w:r>
    </w:p>
    <w:p w14:paraId="3DEE09E5"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Gloria Garza, Vice President (</w:t>
      </w:r>
      <w:r>
        <w:rPr>
          <w:rFonts w:ascii="Times New Roman" w:hAnsi="Times New Roman" w:cs="Times New Roman"/>
          <w:b/>
          <w:sz w:val="24"/>
          <w:szCs w:val="24"/>
        </w:rPr>
        <w:t>Present</w:t>
      </w:r>
      <w:r>
        <w:rPr>
          <w:rFonts w:ascii="Times New Roman" w:hAnsi="Times New Roman" w:cs="Times New Roman"/>
          <w:sz w:val="24"/>
          <w:szCs w:val="24"/>
        </w:rPr>
        <w:t>)</w:t>
      </w:r>
    </w:p>
    <w:p w14:paraId="6FFE6F21"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Kelly Wogenrich, Treasurer (</w:t>
      </w:r>
      <w:r>
        <w:rPr>
          <w:rFonts w:ascii="Times New Roman" w:hAnsi="Times New Roman" w:cs="Times New Roman"/>
          <w:b/>
          <w:sz w:val="24"/>
          <w:szCs w:val="24"/>
        </w:rPr>
        <w:t>Present</w:t>
      </w:r>
      <w:r>
        <w:rPr>
          <w:rFonts w:ascii="Times New Roman" w:hAnsi="Times New Roman" w:cs="Times New Roman"/>
          <w:sz w:val="24"/>
          <w:szCs w:val="24"/>
        </w:rPr>
        <w:t>)</w:t>
      </w:r>
    </w:p>
    <w:p w14:paraId="0EFA3622" w14:textId="61BAC361"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Brian Jones, Member (</w:t>
      </w:r>
      <w:r>
        <w:rPr>
          <w:rFonts w:ascii="Times New Roman" w:hAnsi="Times New Roman" w:cs="Times New Roman"/>
          <w:b/>
          <w:sz w:val="24"/>
          <w:szCs w:val="24"/>
        </w:rPr>
        <w:t>Present</w:t>
      </w:r>
      <w:r>
        <w:rPr>
          <w:rFonts w:ascii="Times New Roman" w:hAnsi="Times New Roman" w:cs="Times New Roman"/>
          <w:sz w:val="24"/>
          <w:szCs w:val="24"/>
        </w:rPr>
        <w:t>)</w:t>
      </w:r>
    </w:p>
    <w:p w14:paraId="2FFB749E" w14:textId="77777777" w:rsidR="003E5818" w:rsidRDefault="003E5818" w:rsidP="003E5818">
      <w:pPr>
        <w:spacing w:after="0"/>
        <w:rPr>
          <w:rFonts w:ascii="Times New Roman" w:hAnsi="Times New Roman" w:cs="Times New Roman"/>
          <w:sz w:val="24"/>
          <w:szCs w:val="24"/>
        </w:rPr>
      </w:pPr>
    </w:p>
    <w:p w14:paraId="5CB5A910" w14:textId="77777777" w:rsidR="003E5818" w:rsidRDefault="003E5818" w:rsidP="003E5818">
      <w:pPr>
        <w:spacing w:after="0" w:line="100" w:lineRule="atLeast"/>
        <w:ind w:left="720" w:firstLine="720"/>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Lucinda Molina, Principal</w:t>
      </w:r>
    </w:p>
    <w:p w14:paraId="4023B895"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Michael Davis, Assistant Principal/Technology</w:t>
      </w:r>
    </w:p>
    <w:p w14:paraId="356D09F1"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Corinne Teller, Business Manager</w:t>
      </w:r>
    </w:p>
    <w:p w14:paraId="332325EA"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Sue Fox, Attorney - Matthews Fox, P.C.</w:t>
      </w:r>
    </w:p>
    <w:p w14:paraId="667240CC" w14:textId="77777777" w:rsidR="003E5818" w:rsidRDefault="003E5818"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Coralee Quintana, Realtor - eXp Realty, LLC</w:t>
      </w:r>
    </w:p>
    <w:p w14:paraId="409472AE" w14:textId="658AAB63" w:rsidR="003D6BE2" w:rsidRDefault="003D6BE2"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Andrea Hankins, Realtor - eXp Realty, LLC</w:t>
      </w:r>
    </w:p>
    <w:p w14:paraId="5F9FCDD1" w14:textId="344B47DE" w:rsidR="003D6BE2" w:rsidRDefault="003D6BE2" w:rsidP="003E5818">
      <w:pPr>
        <w:spacing w:after="0" w:line="100" w:lineRule="atLeast"/>
        <w:ind w:left="3600" w:firstLine="720"/>
        <w:rPr>
          <w:rFonts w:ascii="Times New Roman" w:hAnsi="Times New Roman" w:cs="Times New Roman"/>
          <w:sz w:val="24"/>
          <w:szCs w:val="24"/>
        </w:rPr>
      </w:pPr>
      <w:r>
        <w:rPr>
          <w:rFonts w:ascii="Times New Roman" w:hAnsi="Times New Roman" w:cs="Times New Roman"/>
          <w:sz w:val="24"/>
          <w:szCs w:val="24"/>
        </w:rPr>
        <w:t>Jan McClure, Governing Council Candidate</w:t>
      </w:r>
    </w:p>
    <w:p w14:paraId="482CB431" w14:textId="77777777" w:rsidR="003E5818" w:rsidRDefault="003E5818" w:rsidP="003E5818">
      <w:pPr>
        <w:spacing w:after="0" w:line="100" w:lineRule="atLeast"/>
        <w:rPr>
          <w:rFonts w:ascii="Times New Roman" w:hAnsi="Times New Roman" w:cs="Times New Roman"/>
          <w:sz w:val="24"/>
          <w:szCs w:val="24"/>
        </w:rPr>
      </w:pPr>
    </w:p>
    <w:p w14:paraId="76098CB8" w14:textId="4E7ABF94" w:rsidR="003E5818" w:rsidRDefault="003E5818" w:rsidP="003E5818">
      <w:pPr>
        <w:spacing w:after="0"/>
        <w:jc w:val="center"/>
        <w:rPr>
          <w:rFonts w:ascii="Times New Roman" w:hAnsi="Times New Roman" w:cs="Times New Roman"/>
          <w:sz w:val="24"/>
          <w:szCs w:val="24"/>
        </w:rPr>
      </w:pPr>
      <w:r>
        <w:rPr>
          <w:rFonts w:ascii="Times New Roman" w:hAnsi="Times New Roman" w:cs="Times New Roman"/>
          <w:sz w:val="24"/>
          <w:szCs w:val="24"/>
        </w:rPr>
        <w:t>Call to Order an</w:t>
      </w:r>
      <w:r w:rsidR="00F4324F">
        <w:rPr>
          <w:rFonts w:ascii="Times New Roman" w:hAnsi="Times New Roman" w:cs="Times New Roman"/>
          <w:sz w:val="24"/>
          <w:szCs w:val="24"/>
        </w:rPr>
        <w:t>d Pledge of Allegiance @ 5:35 P</w:t>
      </w:r>
      <w:r>
        <w:rPr>
          <w:rFonts w:ascii="Times New Roman" w:hAnsi="Times New Roman" w:cs="Times New Roman"/>
          <w:sz w:val="24"/>
          <w:szCs w:val="24"/>
        </w:rPr>
        <w:t>M:  Jose Scott</w:t>
      </w:r>
    </w:p>
    <w:p w14:paraId="1357B867" w14:textId="77777777" w:rsidR="00C754E6" w:rsidRDefault="00C754E6" w:rsidP="0025795E">
      <w:pPr>
        <w:pBdr>
          <w:bottom w:val="single" w:sz="6" w:space="1" w:color="auto"/>
        </w:pBdr>
        <w:spacing w:after="0"/>
        <w:rPr>
          <w:rFonts w:ascii="Times New Roman" w:hAnsi="Times New Roman" w:cs="Times New Roman"/>
          <w:sz w:val="24"/>
          <w:szCs w:val="24"/>
        </w:rPr>
      </w:pPr>
    </w:p>
    <w:p w14:paraId="274A0550" w14:textId="77777777" w:rsidR="002B6759" w:rsidRDefault="002B6759" w:rsidP="002B6759">
      <w:pPr>
        <w:spacing w:after="0"/>
        <w:jc w:val="center"/>
        <w:rPr>
          <w:rFonts w:ascii="Times New Roman" w:hAnsi="Times New Roman" w:cs="Times New Roman"/>
          <w:sz w:val="24"/>
          <w:szCs w:val="24"/>
        </w:rPr>
      </w:pPr>
    </w:p>
    <w:p w14:paraId="5DBA82E3" w14:textId="77777777" w:rsidR="00A94EFC" w:rsidRDefault="002B6759" w:rsidP="00A02952">
      <w:pPr>
        <w:spacing w:after="0"/>
        <w:jc w:val="center"/>
        <w:rPr>
          <w:rFonts w:ascii="Times New Roman" w:hAnsi="Times New Roman" w:cs="Times New Roman"/>
          <w:b/>
          <w:sz w:val="24"/>
          <w:szCs w:val="24"/>
          <w:u w:val="single"/>
        </w:rPr>
      </w:pPr>
      <w:r w:rsidRPr="005114E4">
        <w:rPr>
          <w:rFonts w:ascii="Times New Roman" w:hAnsi="Times New Roman" w:cs="Times New Roman"/>
          <w:b/>
          <w:sz w:val="24"/>
          <w:szCs w:val="24"/>
          <w:u w:val="single"/>
        </w:rPr>
        <w:t>[Open Session]</w:t>
      </w:r>
    </w:p>
    <w:p w14:paraId="573C1A7A" w14:textId="77777777" w:rsidR="00C94B59" w:rsidRPr="005114E4" w:rsidRDefault="00C94B59" w:rsidP="002F2317">
      <w:pPr>
        <w:spacing w:after="0"/>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4675"/>
        <w:gridCol w:w="4675"/>
      </w:tblGrid>
      <w:tr w:rsidR="009A0888" w14:paraId="582136F2" w14:textId="77777777" w:rsidTr="00126C03">
        <w:tc>
          <w:tcPr>
            <w:tcW w:w="9350" w:type="dxa"/>
            <w:gridSpan w:val="2"/>
          </w:tcPr>
          <w:p w14:paraId="37D09642" w14:textId="01184758" w:rsidR="009A0888" w:rsidRPr="00FF44EE" w:rsidRDefault="006B1EBC" w:rsidP="008D1E5F">
            <w:pPr>
              <w:jc w:val="center"/>
              <w:rPr>
                <w:rFonts w:ascii="Times New Roman" w:hAnsi="Times New Roman" w:cs="Times New Roman"/>
                <w:sz w:val="24"/>
                <w:szCs w:val="24"/>
              </w:rPr>
            </w:pPr>
            <w:r>
              <w:rPr>
                <w:rFonts w:ascii="Times New Roman" w:hAnsi="Times New Roman" w:cs="Times New Roman"/>
                <w:b/>
                <w:sz w:val="24"/>
                <w:szCs w:val="24"/>
              </w:rPr>
              <w:t>Approval of Agenda</w:t>
            </w:r>
          </w:p>
        </w:tc>
      </w:tr>
      <w:tr w:rsidR="006B1EBC" w14:paraId="3324D493" w14:textId="77777777" w:rsidTr="00126C03">
        <w:tc>
          <w:tcPr>
            <w:tcW w:w="4675" w:type="dxa"/>
          </w:tcPr>
          <w:p w14:paraId="0E9544C6"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4723EE14" w14:textId="0F7C2923" w:rsidR="006B1EBC" w:rsidRDefault="006B1EBC"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06EF85D4"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3E508C58" w14:textId="2DEDB76F" w:rsidR="006B1EBC" w:rsidRDefault="006B1EBC"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9A0888" w:rsidRPr="001C66B3" w14:paraId="4EC8B6D3" w14:textId="77777777" w:rsidTr="00126C03">
        <w:tc>
          <w:tcPr>
            <w:tcW w:w="9350" w:type="dxa"/>
            <w:gridSpan w:val="2"/>
          </w:tcPr>
          <w:p w14:paraId="4BD9EA12" w14:textId="6E2A1203"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01F59A39"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507C6202" w14:textId="23AF3D9B" w:rsidR="003D6BE2" w:rsidRPr="00E96867" w:rsidRDefault="006B1EBC" w:rsidP="003D6BE2">
            <w:pPr>
              <w:jc w:val="center"/>
              <w:rPr>
                <w:rFonts w:ascii="Times New Roman" w:hAnsi="Times New Roman" w:cs="Times New Roman"/>
                <w:sz w:val="24"/>
                <w:szCs w:val="24"/>
              </w:rPr>
            </w:pPr>
            <w:r>
              <w:rPr>
                <w:rFonts w:ascii="Times New Roman" w:hAnsi="Times New Roman" w:cs="Times New Roman"/>
                <w:sz w:val="24"/>
                <w:szCs w:val="24"/>
              </w:rPr>
              <w:t>Kelly Wogenrich – Approved</w:t>
            </w:r>
            <w:r w:rsidR="003D6BE2">
              <w:rPr>
                <w:rFonts w:ascii="Times New Roman" w:hAnsi="Times New Roman" w:cs="Times New Roman"/>
                <w:sz w:val="24"/>
                <w:szCs w:val="24"/>
              </w:rPr>
              <w:t xml:space="preserve">          Brian Jones – Approved</w:t>
            </w:r>
          </w:p>
        </w:tc>
      </w:tr>
    </w:tbl>
    <w:p w14:paraId="051A9D2A" w14:textId="77777777" w:rsidR="001E108A" w:rsidRDefault="001E108A" w:rsidP="005934C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9A0888" w14:paraId="0D4C8C13" w14:textId="77777777" w:rsidTr="00126C03">
        <w:tc>
          <w:tcPr>
            <w:tcW w:w="9350" w:type="dxa"/>
            <w:gridSpan w:val="2"/>
          </w:tcPr>
          <w:p w14:paraId="690C05EF" w14:textId="755E7AFB" w:rsidR="009A0888" w:rsidRDefault="003D6BE2" w:rsidP="00ED720E">
            <w:pPr>
              <w:jc w:val="center"/>
              <w:rPr>
                <w:rFonts w:ascii="Times New Roman" w:hAnsi="Times New Roman" w:cs="Times New Roman"/>
                <w:b/>
                <w:sz w:val="24"/>
                <w:szCs w:val="24"/>
                <w:u w:val="single"/>
              </w:rPr>
            </w:pPr>
            <w:r>
              <w:rPr>
                <w:rFonts w:ascii="Times New Roman" w:hAnsi="Times New Roman" w:cs="Times New Roman"/>
                <w:b/>
                <w:sz w:val="24"/>
                <w:szCs w:val="24"/>
              </w:rPr>
              <w:t>Approval of 12/20</w:t>
            </w:r>
            <w:r w:rsidR="006B1EBC">
              <w:rPr>
                <w:rFonts w:ascii="Times New Roman" w:hAnsi="Times New Roman" w:cs="Times New Roman"/>
                <w:b/>
                <w:sz w:val="24"/>
                <w:szCs w:val="24"/>
              </w:rPr>
              <w:t>/22 Minutes</w:t>
            </w:r>
          </w:p>
        </w:tc>
      </w:tr>
      <w:tr w:rsidR="006B1EBC" w14:paraId="7F0285E5" w14:textId="77777777" w:rsidTr="00126C03">
        <w:tc>
          <w:tcPr>
            <w:tcW w:w="4675" w:type="dxa"/>
          </w:tcPr>
          <w:p w14:paraId="298F940B"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2A40BD68" w14:textId="042F4424" w:rsidR="006B1EBC" w:rsidRDefault="006B1EBC"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07C97577"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275EE84C" w14:textId="56ABFF97" w:rsidR="006B1EBC" w:rsidRDefault="006B1EBC"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9A0888" w:rsidRPr="00FF08E3" w14:paraId="2CB992CD" w14:textId="77777777" w:rsidTr="00126C03">
        <w:tc>
          <w:tcPr>
            <w:tcW w:w="9350" w:type="dxa"/>
            <w:gridSpan w:val="2"/>
          </w:tcPr>
          <w:p w14:paraId="7F08EF94" w14:textId="77777777" w:rsidR="003D6BE2" w:rsidRDefault="003D6BE2" w:rsidP="003D6BE2">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14DC07DD" w14:textId="77777777" w:rsidR="003D6BE2" w:rsidRDefault="003D6BE2" w:rsidP="003D6BE2">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F0E9010" w14:textId="58266FF1" w:rsidR="00EE759C" w:rsidRPr="00EE759C" w:rsidRDefault="003D6BE2" w:rsidP="003D6BE2">
            <w:pPr>
              <w:jc w:val="center"/>
              <w:rPr>
                <w:rFonts w:ascii="Times New Roman" w:hAnsi="Times New Roman" w:cs="Times New Roman"/>
                <w:sz w:val="24"/>
                <w:szCs w:val="24"/>
              </w:rPr>
            </w:pPr>
            <w:r>
              <w:rPr>
                <w:rFonts w:ascii="Times New Roman" w:hAnsi="Times New Roman" w:cs="Times New Roman"/>
                <w:sz w:val="24"/>
                <w:szCs w:val="24"/>
              </w:rPr>
              <w:t>Kelly Wogenrich – Approved          Brian Jones – Approved</w:t>
            </w:r>
          </w:p>
        </w:tc>
      </w:tr>
    </w:tbl>
    <w:p w14:paraId="33099404" w14:textId="77777777" w:rsidR="00470956" w:rsidRDefault="00470956" w:rsidP="005934C5">
      <w:pPr>
        <w:spacing w:after="0"/>
        <w:rPr>
          <w:rFonts w:ascii="Times New Roman" w:hAnsi="Times New Roman" w:cs="Times New Roman"/>
          <w:sz w:val="24"/>
          <w:szCs w:val="24"/>
          <w:lang w:val="fr-FR"/>
        </w:rPr>
      </w:pPr>
    </w:p>
    <w:p w14:paraId="4A4DA03B" w14:textId="77777777" w:rsidR="00AA0CB4" w:rsidRDefault="00AA0CB4" w:rsidP="005934C5">
      <w:pPr>
        <w:spacing w:after="0"/>
        <w:rPr>
          <w:rFonts w:ascii="Times New Roman" w:hAnsi="Times New Roman" w:cs="Times New Roman"/>
          <w:sz w:val="24"/>
          <w:szCs w:val="24"/>
          <w:lang w:val="fr-FR"/>
        </w:rPr>
      </w:pPr>
    </w:p>
    <w:p w14:paraId="4B3C87F5" w14:textId="77777777" w:rsidR="00AD514E" w:rsidRDefault="00AD514E" w:rsidP="005934C5">
      <w:pPr>
        <w:spacing w:after="0"/>
        <w:rPr>
          <w:rFonts w:ascii="Times New Roman" w:hAnsi="Times New Roman" w:cs="Times New Roman"/>
          <w:sz w:val="24"/>
          <w:szCs w:val="24"/>
          <w:lang w:val="fr-FR"/>
        </w:rPr>
      </w:pPr>
    </w:p>
    <w:p w14:paraId="6C38922D" w14:textId="77777777" w:rsidR="00AD514E" w:rsidRDefault="00AD514E" w:rsidP="005934C5">
      <w:pPr>
        <w:spacing w:after="0"/>
        <w:rPr>
          <w:rFonts w:ascii="Times New Roman" w:hAnsi="Times New Roman" w:cs="Times New Roman"/>
          <w:sz w:val="24"/>
          <w:szCs w:val="24"/>
          <w:lang w:val="fr-FR"/>
        </w:rPr>
      </w:pPr>
    </w:p>
    <w:p w14:paraId="514CAFD3" w14:textId="77777777" w:rsidR="00AD514E" w:rsidRDefault="00AD514E" w:rsidP="005934C5">
      <w:pPr>
        <w:spacing w:after="0"/>
        <w:rPr>
          <w:rFonts w:ascii="Times New Roman" w:hAnsi="Times New Roman" w:cs="Times New Roman"/>
          <w:sz w:val="24"/>
          <w:szCs w:val="24"/>
          <w:lang w:val="fr-FR"/>
        </w:rPr>
      </w:pPr>
    </w:p>
    <w:p w14:paraId="060205A7" w14:textId="77777777" w:rsidR="00AD514E" w:rsidRDefault="00AD514E" w:rsidP="005934C5">
      <w:pPr>
        <w:spacing w:after="0"/>
        <w:rPr>
          <w:rFonts w:ascii="Times New Roman" w:hAnsi="Times New Roman" w:cs="Times New Roman"/>
          <w:sz w:val="24"/>
          <w:szCs w:val="24"/>
          <w:lang w:val="fr-FR"/>
        </w:rPr>
      </w:pPr>
    </w:p>
    <w:p w14:paraId="1F08D000" w14:textId="2DAD0C49" w:rsidR="00AA0CB4" w:rsidRDefault="006B1EBC" w:rsidP="00376162">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Public Input – </w:t>
      </w:r>
      <w:r w:rsidR="00AD514E" w:rsidRPr="00AD514E">
        <w:rPr>
          <w:rFonts w:ascii="Times New Roman" w:hAnsi="Times New Roman" w:cs="Times New Roman"/>
          <w:sz w:val="24"/>
          <w:szCs w:val="24"/>
        </w:rPr>
        <w:t xml:space="preserve">Ms. </w:t>
      </w:r>
      <w:r w:rsidR="00AD514E">
        <w:rPr>
          <w:rFonts w:ascii="Times New Roman" w:hAnsi="Times New Roman" w:cs="Times New Roman"/>
          <w:sz w:val="24"/>
          <w:szCs w:val="24"/>
        </w:rPr>
        <w:t xml:space="preserve">Jan McClure provided details relevant to her candidacy for a position on the Governing Council; she elaborated on her experiences working as a Speech &amp; Language Pathologist (SLP) with multiple schools, including ATDA.  She has been retired from this position for approximately 6 months.  In her time working with ATDA, she was often asked for input on school issues and is thus familiar with the workings of the school.  </w:t>
      </w:r>
      <w:r>
        <w:rPr>
          <w:rFonts w:ascii="Times New Roman" w:hAnsi="Times New Roman" w:cs="Times New Roman"/>
          <w:sz w:val="24"/>
          <w:szCs w:val="24"/>
        </w:rPr>
        <w:t xml:space="preserve">Ms. Coralee Quintana </w:t>
      </w:r>
      <w:r w:rsidR="00AD514E">
        <w:rPr>
          <w:rFonts w:ascii="Times New Roman" w:hAnsi="Times New Roman" w:cs="Times New Roman"/>
          <w:sz w:val="24"/>
          <w:szCs w:val="24"/>
        </w:rPr>
        <w:t>and Ms. Andrea Hankins iterated that representatives of ATDA, including Ms. Molina and Mr. Davis, had recently visited a property of interest</w:t>
      </w:r>
      <w:r>
        <w:rPr>
          <w:rFonts w:ascii="Times New Roman" w:hAnsi="Times New Roman" w:cs="Times New Roman"/>
          <w:sz w:val="24"/>
          <w:szCs w:val="24"/>
        </w:rPr>
        <w:t>.</w:t>
      </w:r>
      <w:r w:rsidR="00AD514E">
        <w:rPr>
          <w:rFonts w:ascii="Times New Roman" w:hAnsi="Times New Roman" w:cs="Times New Roman"/>
          <w:sz w:val="24"/>
          <w:szCs w:val="24"/>
        </w:rPr>
        <w:t xml:space="preserve">  They both confirmed their support of the mission and ambitions of ATDA in serving the community, and mentioned they would be sharing more details about the property of interest in Closed Session.</w:t>
      </w:r>
    </w:p>
    <w:p w14:paraId="76E25272" w14:textId="77777777" w:rsidR="00731522" w:rsidRPr="00E12959" w:rsidRDefault="00731522" w:rsidP="00731522">
      <w:pPr>
        <w:spacing w:after="0"/>
        <w:rPr>
          <w:rFonts w:ascii="Times New Roman" w:hAnsi="Times New Roman" w:cs="Times New Roman"/>
          <w:b/>
          <w:sz w:val="24"/>
          <w:szCs w:val="24"/>
          <w:highlight w:val="yellow"/>
          <w:lang w:val="fr-FR"/>
        </w:rPr>
      </w:pPr>
    </w:p>
    <w:tbl>
      <w:tblPr>
        <w:tblStyle w:val="TableGrid"/>
        <w:tblW w:w="0" w:type="auto"/>
        <w:tblLook w:val="04A0" w:firstRow="1" w:lastRow="0" w:firstColumn="1" w:lastColumn="0" w:noHBand="0" w:noVBand="1"/>
      </w:tblPr>
      <w:tblGrid>
        <w:gridCol w:w="4675"/>
        <w:gridCol w:w="4675"/>
      </w:tblGrid>
      <w:tr w:rsidR="00731522" w:rsidRPr="00D828F3" w14:paraId="0558E596" w14:textId="77777777" w:rsidTr="008E57B3">
        <w:tc>
          <w:tcPr>
            <w:tcW w:w="9350" w:type="dxa"/>
            <w:gridSpan w:val="2"/>
          </w:tcPr>
          <w:p w14:paraId="6381CB16" w14:textId="6FDC4E88" w:rsidR="00994887" w:rsidRPr="00D828F3" w:rsidRDefault="006B1EBC" w:rsidP="00667FB9">
            <w:pPr>
              <w:jc w:val="center"/>
              <w:rPr>
                <w:rFonts w:ascii="Times New Roman" w:hAnsi="Times New Roman" w:cs="Times New Roman"/>
                <w:bCs/>
                <w:sz w:val="24"/>
                <w:szCs w:val="24"/>
              </w:rPr>
            </w:pPr>
            <w:r>
              <w:rPr>
                <w:rFonts w:ascii="Times New Roman" w:hAnsi="Times New Roman" w:cs="Times New Roman"/>
                <w:b/>
                <w:sz w:val="24"/>
                <w:szCs w:val="24"/>
              </w:rPr>
              <w:t>Motion to Enter Closed Session</w:t>
            </w:r>
            <w:r>
              <w:rPr>
                <w:rFonts w:ascii="Times New Roman" w:hAnsi="Times New Roman" w:cs="Times New Roman"/>
                <w:bCs/>
                <w:sz w:val="24"/>
                <w:szCs w:val="24"/>
              </w:rPr>
              <w:t xml:space="preserve"> – The entry into closed session was approved with confirmation that the only item</w:t>
            </w:r>
            <w:r w:rsidR="00376162">
              <w:rPr>
                <w:rFonts w:ascii="Times New Roman" w:hAnsi="Times New Roman" w:cs="Times New Roman"/>
                <w:bCs/>
                <w:sz w:val="24"/>
                <w:szCs w:val="24"/>
              </w:rPr>
              <w:t>s</w:t>
            </w:r>
            <w:r>
              <w:rPr>
                <w:rFonts w:ascii="Times New Roman" w:hAnsi="Times New Roman" w:cs="Times New Roman"/>
                <w:bCs/>
                <w:sz w:val="24"/>
                <w:szCs w:val="24"/>
              </w:rPr>
              <w:t xml:space="preserve"> to be discussed in Closed Session be the threatened/pending litigation relating to potential charter appeal pursuant to </w:t>
            </w:r>
            <w:r>
              <w:rPr>
                <w:rFonts w:ascii="Times New Roman" w:hAnsi="Times New Roman" w:cs="Times New Roman"/>
                <w:sz w:val="24"/>
                <w:szCs w:val="24"/>
              </w:rPr>
              <w:t xml:space="preserve">§10-15-1(H)(7) </w:t>
            </w:r>
            <w:r w:rsidR="00376162">
              <w:rPr>
                <w:rFonts w:ascii="Times New Roman" w:hAnsi="Times New Roman" w:cs="Times New Roman"/>
                <w:sz w:val="24"/>
                <w:szCs w:val="24"/>
              </w:rPr>
              <w:t>and the Real Property Acquisition item pursuant to §10-15-1(H)(8)</w:t>
            </w:r>
            <w:r>
              <w:rPr>
                <w:rFonts w:ascii="Times New Roman" w:hAnsi="Times New Roman" w:cs="Times New Roman"/>
                <w:sz w:val="24"/>
                <w:szCs w:val="24"/>
              </w:rPr>
              <w:t>.  Michael Davis, Corinne Teller, and Sue Fox were invited into the closed session by the council to provide input on the litigation item.</w:t>
            </w:r>
            <w:r w:rsidR="00667FB9">
              <w:rPr>
                <w:rFonts w:ascii="Times New Roman" w:hAnsi="Times New Roman" w:cs="Times New Roman"/>
                <w:sz w:val="24"/>
                <w:szCs w:val="24"/>
              </w:rPr>
              <w:t xml:space="preserve">  Upon conclusion of the litigation item, Sue Fox left the meetin</w:t>
            </w:r>
            <w:bookmarkStart w:id="0" w:name="_GoBack"/>
            <w:bookmarkEnd w:id="0"/>
            <w:r w:rsidR="00667FB9">
              <w:rPr>
                <w:rFonts w:ascii="Times New Roman" w:hAnsi="Times New Roman" w:cs="Times New Roman"/>
                <w:sz w:val="24"/>
                <w:szCs w:val="24"/>
              </w:rPr>
              <w:t xml:space="preserve">g, and both </w:t>
            </w:r>
            <w:r w:rsidR="00376162">
              <w:rPr>
                <w:rFonts w:ascii="Times New Roman" w:hAnsi="Times New Roman" w:cs="Times New Roman"/>
                <w:sz w:val="24"/>
                <w:szCs w:val="24"/>
              </w:rPr>
              <w:t>Coralee Quintana and Andrea Hankins were invited into the closed session to provide input on the real property acquisition item.</w:t>
            </w:r>
          </w:p>
        </w:tc>
      </w:tr>
      <w:tr w:rsidR="00160B2D" w14:paraId="0A78D744" w14:textId="77777777" w:rsidTr="008E57B3">
        <w:tc>
          <w:tcPr>
            <w:tcW w:w="4675" w:type="dxa"/>
          </w:tcPr>
          <w:p w14:paraId="42EAEB0A"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5C3C9C04" w14:textId="78321306" w:rsidR="00160B2D" w:rsidRDefault="00F4324F" w:rsidP="00160B2D">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24A71857" w14:textId="77777777" w:rsidR="00160B2D" w:rsidRDefault="00160B2D" w:rsidP="00160B2D">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01613D49" w14:textId="2C132E15" w:rsidR="00160B2D" w:rsidRDefault="00F4324F" w:rsidP="00160B2D">
            <w:pPr>
              <w:jc w:val="center"/>
              <w:rPr>
                <w:rFonts w:ascii="Times New Roman" w:hAnsi="Times New Roman" w:cs="Times New Roman"/>
                <w:b/>
                <w:sz w:val="24"/>
                <w:szCs w:val="24"/>
                <w:u w:val="single"/>
              </w:rPr>
            </w:pPr>
            <w:r>
              <w:rPr>
                <w:rFonts w:ascii="Times New Roman" w:hAnsi="Times New Roman" w:cs="Times New Roman"/>
                <w:sz w:val="24"/>
                <w:szCs w:val="24"/>
              </w:rPr>
              <w:t>Brian Jones</w:t>
            </w:r>
          </w:p>
        </w:tc>
      </w:tr>
      <w:tr w:rsidR="00731522" w:rsidRPr="001E5F0C" w14:paraId="7A1893B6" w14:textId="77777777" w:rsidTr="008E57B3">
        <w:tc>
          <w:tcPr>
            <w:tcW w:w="9350" w:type="dxa"/>
            <w:gridSpan w:val="2"/>
          </w:tcPr>
          <w:p w14:paraId="29563CFE" w14:textId="77777777" w:rsidR="003D6BE2" w:rsidRDefault="003D6BE2" w:rsidP="003D6BE2">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6C6E9751" w14:textId="77777777" w:rsidR="003D6BE2" w:rsidRDefault="003D6BE2" w:rsidP="003D6BE2">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1A6D9C79" w14:textId="69AFDD5C" w:rsidR="00731522" w:rsidRPr="009D7B5F" w:rsidRDefault="003D6BE2" w:rsidP="003D6BE2">
            <w:pPr>
              <w:jc w:val="center"/>
              <w:rPr>
                <w:rFonts w:ascii="Times New Roman" w:hAnsi="Times New Roman" w:cs="Times New Roman"/>
                <w:sz w:val="24"/>
                <w:szCs w:val="24"/>
                <w:lang w:val="fr-FR"/>
              </w:rPr>
            </w:pPr>
            <w:r>
              <w:rPr>
                <w:rFonts w:ascii="Times New Roman" w:hAnsi="Times New Roman" w:cs="Times New Roman"/>
                <w:sz w:val="24"/>
                <w:szCs w:val="24"/>
              </w:rPr>
              <w:t>Kelly Wogenrich – Approved          Brian Jones – Approved</w:t>
            </w:r>
          </w:p>
        </w:tc>
      </w:tr>
    </w:tbl>
    <w:p w14:paraId="692C4CD2" w14:textId="77777777" w:rsidR="006B1EBC" w:rsidRDefault="006B1EBC" w:rsidP="006B1EBC">
      <w:pPr>
        <w:spacing w:after="0"/>
        <w:rPr>
          <w:rFonts w:ascii="Times New Roman" w:hAnsi="Times New Roman" w:cs="Times New Roman"/>
          <w:b/>
          <w:sz w:val="24"/>
          <w:szCs w:val="24"/>
        </w:rPr>
      </w:pPr>
    </w:p>
    <w:p w14:paraId="2D57EE16" w14:textId="77777777" w:rsidR="006B1EBC" w:rsidRDefault="006B1EBC" w:rsidP="006B1EBC">
      <w:pPr>
        <w:spacing w:after="0"/>
        <w:jc w:val="center"/>
        <w:rPr>
          <w:rFonts w:ascii="Times New Roman" w:hAnsi="Times New Roman" w:cs="Times New Roman"/>
          <w:b/>
          <w:bCs/>
          <w:sz w:val="24"/>
          <w:szCs w:val="24"/>
          <w:u w:val="single"/>
        </w:rPr>
      </w:pPr>
      <w:r>
        <w:rPr>
          <w:rFonts w:ascii="Times New Roman" w:hAnsi="Times New Roman" w:cs="Times New Roman"/>
          <w:sz w:val="24"/>
          <w:szCs w:val="24"/>
        </w:rPr>
        <w:t>---</w:t>
      </w:r>
    </w:p>
    <w:p w14:paraId="215592FE" w14:textId="3FB84647" w:rsidR="006B1EBC" w:rsidRDefault="006B1EBC" w:rsidP="006B1EBC">
      <w:pPr>
        <w:spacing w:after="0"/>
        <w:jc w:val="center"/>
        <w:rPr>
          <w:rFonts w:ascii="Times New Roman" w:hAnsi="Times New Roman" w:cs="Times New Roman"/>
          <w:sz w:val="24"/>
          <w:szCs w:val="24"/>
        </w:rPr>
      </w:pPr>
      <w:r>
        <w:rPr>
          <w:rFonts w:ascii="Times New Roman" w:hAnsi="Times New Roman" w:cs="Times New Roman"/>
          <w:b/>
          <w:bCs/>
          <w:sz w:val="24"/>
          <w:szCs w:val="24"/>
          <w:u w:val="single"/>
        </w:rPr>
        <w:t>[Closed Session]</w:t>
      </w:r>
      <w:r w:rsidR="00376162">
        <w:rPr>
          <w:rFonts w:ascii="Times New Roman" w:hAnsi="Times New Roman" w:cs="Times New Roman"/>
          <w:sz w:val="24"/>
          <w:szCs w:val="24"/>
        </w:rPr>
        <w:t xml:space="preserve"> – Entered @ 5:50 P</w:t>
      </w:r>
      <w:r>
        <w:rPr>
          <w:rFonts w:ascii="Times New Roman" w:hAnsi="Times New Roman" w:cs="Times New Roman"/>
          <w:sz w:val="24"/>
          <w:szCs w:val="24"/>
        </w:rPr>
        <w:t>M</w:t>
      </w:r>
    </w:p>
    <w:p w14:paraId="6AF4DB4F" w14:textId="77777777" w:rsidR="006B1EBC" w:rsidRDefault="006B1EBC" w:rsidP="006B1EBC">
      <w:pPr>
        <w:spacing w:after="0"/>
        <w:jc w:val="center"/>
        <w:rPr>
          <w:rFonts w:ascii="Times New Roman" w:hAnsi="Times New Roman" w:cs="Times New Roman"/>
          <w:sz w:val="24"/>
          <w:szCs w:val="24"/>
        </w:rPr>
      </w:pPr>
    </w:p>
    <w:p w14:paraId="4E8E5903" w14:textId="7557386A" w:rsidR="006B1EBC" w:rsidRDefault="006B1EBC" w:rsidP="006B1EBC">
      <w:pPr>
        <w:spacing w:after="0"/>
        <w:jc w:val="center"/>
        <w:rPr>
          <w:rFonts w:ascii="Times New Roman" w:hAnsi="Times New Roman" w:cs="Times New Roman"/>
          <w:sz w:val="24"/>
          <w:szCs w:val="24"/>
        </w:rPr>
      </w:pPr>
      <w:r>
        <w:rPr>
          <w:rFonts w:ascii="Times New Roman" w:hAnsi="Times New Roman" w:cs="Times New Roman"/>
          <w:b/>
          <w:bCs/>
          <w:sz w:val="24"/>
          <w:szCs w:val="24"/>
          <w:u w:val="single"/>
        </w:rPr>
        <w:t>[Open Session]</w:t>
      </w:r>
      <w:r w:rsidR="00376162">
        <w:rPr>
          <w:rFonts w:ascii="Times New Roman" w:hAnsi="Times New Roman" w:cs="Times New Roman"/>
          <w:sz w:val="24"/>
          <w:szCs w:val="24"/>
        </w:rPr>
        <w:t xml:space="preserve"> – Entered @ 6:32</w:t>
      </w:r>
      <w:r>
        <w:rPr>
          <w:rFonts w:ascii="Times New Roman" w:hAnsi="Times New Roman" w:cs="Times New Roman"/>
          <w:sz w:val="24"/>
          <w:szCs w:val="24"/>
        </w:rPr>
        <w:t xml:space="preserve"> PM</w:t>
      </w:r>
    </w:p>
    <w:p w14:paraId="225A0D06" w14:textId="014D4FB4" w:rsidR="006B1EBC" w:rsidRPr="006B1EBC" w:rsidRDefault="006B1EBC" w:rsidP="006B1EBC">
      <w:pPr>
        <w:spacing w:after="0"/>
        <w:jc w:val="center"/>
        <w:rPr>
          <w:rFonts w:ascii="Times New Roman" w:hAnsi="Times New Roman" w:cs="Times New Roman"/>
          <w:b/>
          <w:bCs/>
          <w:sz w:val="24"/>
          <w:szCs w:val="24"/>
        </w:rPr>
      </w:pPr>
      <w:r>
        <w:rPr>
          <w:rFonts w:ascii="Times New Roman" w:hAnsi="Times New Roman" w:cs="Times New Roman"/>
          <w:sz w:val="24"/>
          <w:szCs w:val="24"/>
        </w:rPr>
        <w:t>---</w:t>
      </w:r>
    </w:p>
    <w:p w14:paraId="73B26323" w14:textId="77777777" w:rsidR="006B1EBC" w:rsidRDefault="006B1EBC" w:rsidP="00731522">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6B1EBC" w14:paraId="025540A9" w14:textId="77777777" w:rsidTr="00D17D9A">
        <w:tc>
          <w:tcPr>
            <w:tcW w:w="9350" w:type="dxa"/>
            <w:gridSpan w:val="2"/>
          </w:tcPr>
          <w:p w14:paraId="0521F233" w14:textId="1A37E697" w:rsidR="006B1EBC" w:rsidRPr="006B1EBC" w:rsidRDefault="006B1EBC" w:rsidP="006B1EBC">
            <w:pPr>
              <w:jc w:val="center"/>
              <w:rPr>
                <w:rFonts w:ascii="Times New Roman" w:hAnsi="Times New Roman" w:cs="Times New Roman"/>
                <w:b/>
                <w:sz w:val="24"/>
                <w:szCs w:val="24"/>
                <w:u w:val="single"/>
              </w:rPr>
            </w:pPr>
            <w:r w:rsidRPr="006B1EBC">
              <w:rPr>
                <w:rFonts w:ascii="Times New Roman" w:hAnsi="Times New Roman" w:cs="Times New Roman"/>
                <w:b/>
                <w:sz w:val="24"/>
                <w:szCs w:val="24"/>
              </w:rPr>
              <w:t xml:space="preserve">Motion to Enter Open Session </w:t>
            </w:r>
            <w:r w:rsidRPr="006B1EBC">
              <w:rPr>
                <w:rFonts w:ascii="Times New Roman" w:hAnsi="Times New Roman" w:cs="Times New Roman"/>
                <w:bCs/>
                <w:sz w:val="24"/>
                <w:szCs w:val="24"/>
              </w:rPr>
              <w:t>– A motion was made upon reentry into Open Session to confirm that the only items discussed in closed session were the items listed on the agenda pursuant to the above-named sections of NMSA 1978.</w:t>
            </w:r>
          </w:p>
        </w:tc>
      </w:tr>
      <w:tr w:rsidR="006B1EBC" w14:paraId="67B1140C" w14:textId="77777777" w:rsidTr="00D17D9A">
        <w:tc>
          <w:tcPr>
            <w:tcW w:w="4675" w:type="dxa"/>
          </w:tcPr>
          <w:p w14:paraId="409259EC"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1F4BAAA2" w14:textId="030BA148" w:rsidR="006B1EBC" w:rsidRDefault="00F4324F"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00886F30"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3A40EC2C" w14:textId="0096D70B" w:rsidR="006B1EBC" w:rsidRDefault="00F4324F"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6B1EBC" w:rsidRPr="001E5F0C" w14:paraId="15293607" w14:textId="77777777" w:rsidTr="00D17D9A">
        <w:tc>
          <w:tcPr>
            <w:tcW w:w="9350" w:type="dxa"/>
            <w:gridSpan w:val="2"/>
          </w:tcPr>
          <w:p w14:paraId="1D028EB4" w14:textId="77777777" w:rsidR="003D6BE2" w:rsidRDefault="003D6BE2" w:rsidP="003D6BE2">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06294C9C" w14:textId="77777777" w:rsidR="003D6BE2" w:rsidRDefault="003D6BE2" w:rsidP="003D6BE2">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02CD32F9" w14:textId="796CBF81" w:rsidR="006B1EBC" w:rsidRPr="009D7B5F" w:rsidRDefault="003D6BE2" w:rsidP="003D6BE2">
            <w:pPr>
              <w:jc w:val="center"/>
              <w:rPr>
                <w:rFonts w:ascii="Times New Roman" w:hAnsi="Times New Roman" w:cs="Times New Roman"/>
                <w:sz w:val="24"/>
                <w:szCs w:val="24"/>
                <w:lang w:val="fr-FR"/>
              </w:rPr>
            </w:pPr>
            <w:r>
              <w:rPr>
                <w:rFonts w:ascii="Times New Roman" w:hAnsi="Times New Roman" w:cs="Times New Roman"/>
                <w:sz w:val="24"/>
                <w:szCs w:val="24"/>
              </w:rPr>
              <w:t>Kelly Wogenrich – Approved          Brian Jones – Approved</w:t>
            </w:r>
          </w:p>
        </w:tc>
      </w:tr>
    </w:tbl>
    <w:p w14:paraId="690A6D87" w14:textId="77777777" w:rsidR="006B1EBC" w:rsidRDefault="006B1EBC" w:rsidP="006B1EBC">
      <w:pPr>
        <w:spacing w:after="0"/>
        <w:rPr>
          <w:rFonts w:ascii="Times New Roman" w:hAnsi="Times New Roman" w:cs="Times New Roman"/>
          <w:sz w:val="24"/>
          <w:szCs w:val="24"/>
          <w:lang w:val="fr-FR"/>
        </w:rPr>
      </w:pPr>
    </w:p>
    <w:p w14:paraId="13DEA2FC" w14:textId="77777777" w:rsidR="00376162" w:rsidRDefault="00376162" w:rsidP="006B1EBC">
      <w:pPr>
        <w:spacing w:after="0"/>
        <w:rPr>
          <w:rFonts w:ascii="Times New Roman" w:hAnsi="Times New Roman" w:cs="Times New Roman"/>
          <w:sz w:val="24"/>
          <w:szCs w:val="24"/>
          <w:lang w:val="fr-FR"/>
        </w:rPr>
      </w:pPr>
    </w:p>
    <w:p w14:paraId="5F1F4E8C" w14:textId="77777777" w:rsidR="00376162" w:rsidRDefault="00376162" w:rsidP="006B1EBC">
      <w:pPr>
        <w:spacing w:after="0"/>
        <w:rPr>
          <w:rFonts w:ascii="Times New Roman" w:hAnsi="Times New Roman" w:cs="Times New Roman"/>
          <w:sz w:val="24"/>
          <w:szCs w:val="24"/>
          <w:lang w:val="fr-FR"/>
        </w:rPr>
      </w:pPr>
    </w:p>
    <w:p w14:paraId="4F15491E" w14:textId="77777777" w:rsidR="00376162" w:rsidRDefault="00376162" w:rsidP="006B1EBC">
      <w:pPr>
        <w:spacing w:after="0"/>
        <w:rPr>
          <w:rFonts w:ascii="Times New Roman" w:hAnsi="Times New Roman" w:cs="Times New Roman"/>
          <w:sz w:val="24"/>
          <w:szCs w:val="24"/>
          <w:lang w:val="fr-FR"/>
        </w:rPr>
      </w:pPr>
    </w:p>
    <w:p w14:paraId="7EA2F230" w14:textId="77777777" w:rsidR="00376162" w:rsidRDefault="00376162" w:rsidP="006B1EBC">
      <w:pPr>
        <w:spacing w:after="0"/>
        <w:rPr>
          <w:rFonts w:ascii="Times New Roman" w:hAnsi="Times New Roman" w:cs="Times New Roman"/>
          <w:sz w:val="24"/>
          <w:szCs w:val="24"/>
          <w:lang w:val="fr-FR"/>
        </w:rPr>
      </w:pPr>
    </w:p>
    <w:p w14:paraId="4C322A07" w14:textId="77777777" w:rsidR="00376162" w:rsidRPr="009D7B5F" w:rsidRDefault="00376162" w:rsidP="006B1EBC">
      <w:pPr>
        <w:spacing w:after="0"/>
        <w:rPr>
          <w:rFonts w:ascii="Times New Roman" w:hAnsi="Times New Roman" w:cs="Times New Roman"/>
          <w:sz w:val="24"/>
          <w:szCs w:val="24"/>
          <w:lang w:val="fr-FR"/>
        </w:rPr>
      </w:pPr>
    </w:p>
    <w:tbl>
      <w:tblPr>
        <w:tblStyle w:val="TableGrid"/>
        <w:tblW w:w="0" w:type="auto"/>
        <w:tblLook w:val="04A0" w:firstRow="1" w:lastRow="0" w:firstColumn="1" w:lastColumn="0" w:noHBand="0" w:noVBand="1"/>
      </w:tblPr>
      <w:tblGrid>
        <w:gridCol w:w="4675"/>
        <w:gridCol w:w="4675"/>
      </w:tblGrid>
      <w:tr w:rsidR="006B1EBC" w14:paraId="637F2776" w14:textId="77777777" w:rsidTr="00D17D9A">
        <w:tc>
          <w:tcPr>
            <w:tcW w:w="9350" w:type="dxa"/>
            <w:gridSpan w:val="2"/>
          </w:tcPr>
          <w:p w14:paraId="5018D3B8" w14:textId="20811A67" w:rsidR="006B1EBC" w:rsidRDefault="006B1EBC" w:rsidP="00D17D9A">
            <w:pPr>
              <w:jc w:val="center"/>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Motion to Confirm Directives Discussed in Closed Session </w:t>
            </w:r>
            <w:r>
              <w:rPr>
                <w:rFonts w:ascii="Times New Roman" w:hAnsi="Times New Roman" w:cs="Times New Roman"/>
                <w:bCs/>
                <w:sz w:val="24"/>
                <w:szCs w:val="24"/>
              </w:rPr>
              <w:t xml:space="preserve">– The council affirmed </w:t>
            </w:r>
            <w:bookmarkStart w:id="1" w:name="Bookmark"/>
            <w:bookmarkEnd w:id="1"/>
            <w:r>
              <w:rPr>
                <w:rFonts w:ascii="Times New Roman" w:hAnsi="Times New Roman" w:cs="Times New Roman"/>
                <w:bCs/>
                <w:sz w:val="24"/>
                <w:szCs w:val="24"/>
              </w:rPr>
              <w:t>their support of the decisions and actions that were approved in closed session, including actions to be executed by Sue Fox as the attorney representing the school entity</w:t>
            </w:r>
            <w:r w:rsidR="00376162">
              <w:rPr>
                <w:rFonts w:ascii="Times New Roman" w:hAnsi="Times New Roman" w:cs="Times New Roman"/>
                <w:bCs/>
                <w:sz w:val="24"/>
                <w:szCs w:val="24"/>
              </w:rPr>
              <w:t>, and actions pertaining to the property of interest for the school to be executed by Ms. Quintana and Ms. Hankins</w:t>
            </w:r>
            <w:r>
              <w:rPr>
                <w:rFonts w:ascii="Times New Roman" w:hAnsi="Times New Roman" w:cs="Times New Roman"/>
                <w:bCs/>
                <w:sz w:val="24"/>
                <w:szCs w:val="24"/>
              </w:rPr>
              <w:t>.</w:t>
            </w:r>
          </w:p>
        </w:tc>
      </w:tr>
      <w:tr w:rsidR="006B1EBC" w14:paraId="45DCB151" w14:textId="77777777" w:rsidTr="00D17D9A">
        <w:tc>
          <w:tcPr>
            <w:tcW w:w="4675" w:type="dxa"/>
          </w:tcPr>
          <w:p w14:paraId="43F6461F"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1951676A" w14:textId="54D07510" w:rsidR="006B1EBC" w:rsidRDefault="00F4324F" w:rsidP="006B1EBC">
            <w:pPr>
              <w:jc w:val="center"/>
              <w:rPr>
                <w:rFonts w:ascii="Times New Roman" w:hAnsi="Times New Roman" w:cs="Times New Roman"/>
                <w:b/>
                <w:sz w:val="24"/>
                <w:szCs w:val="24"/>
                <w:u w:val="single"/>
              </w:rPr>
            </w:pPr>
            <w:r>
              <w:rPr>
                <w:rFonts w:ascii="Times New Roman" w:hAnsi="Times New Roman" w:cs="Times New Roman"/>
                <w:sz w:val="24"/>
                <w:szCs w:val="24"/>
              </w:rPr>
              <w:t>Brian Jones</w:t>
            </w:r>
          </w:p>
        </w:tc>
        <w:tc>
          <w:tcPr>
            <w:tcW w:w="4675" w:type="dxa"/>
          </w:tcPr>
          <w:p w14:paraId="1D4A2E28"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073CE2FD" w14:textId="087C078E" w:rsidR="006B1EBC" w:rsidRDefault="00F4324F"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6B1EBC" w:rsidRPr="001E5F0C" w14:paraId="444AB6A2" w14:textId="77777777" w:rsidTr="00D17D9A">
        <w:tc>
          <w:tcPr>
            <w:tcW w:w="9350" w:type="dxa"/>
            <w:gridSpan w:val="2"/>
          </w:tcPr>
          <w:p w14:paraId="62F3B45E" w14:textId="77777777" w:rsidR="003D6BE2" w:rsidRDefault="003D6BE2" w:rsidP="003D6BE2">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3A5B75C8" w14:textId="77777777" w:rsidR="003D6BE2" w:rsidRDefault="003D6BE2" w:rsidP="003D6BE2">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6235C81C" w14:textId="61C24841" w:rsidR="006B1EBC" w:rsidRPr="009D7B5F" w:rsidRDefault="003D6BE2" w:rsidP="003D6BE2">
            <w:pPr>
              <w:jc w:val="center"/>
              <w:rPr>
                <w:rFonts w:ascii="Times New Roman" w:hAnsi="Times New Roman" w:cs="Times New Roman"/>
                <w:sz w:val="24"/>
                <w:szCs w:val="24"/>
                <w:lang w:val="fr-FR"/>
              </w:rPr>
            </w:pPr>
            <w:r>
              <w:rPr>
                <w:rFonts w:ascii="Times New Roman" w:hAnsi="Times New Roman" w:cs="Times New Roman"/>
                <w:sz w:val="24"/>
                <w:szCs w:val="24"/>
              </w:rPr>
              <w:t>Kelly Wogenrich – Approved          Brian Jones – Approved</w:t>
            </w:r>
          </w:p>
        </w:tc>
      </w:tr>
    </w:tbl>
    <w:p w14:paraId="29997D1F" w14:textId="77777777" w:rsidR="00F4324F" w:rsidRDefault="00F4324F" w:rsidP="00CD74BC">
      <w:pPr>
        <w:spacing w:after="0"/>
        <w:jc w:val="center"/>
        <w:rPr>
          <w:rFonts w:ascii="Times New Roman" w:hAnsi="Times New Roman" w:cs="Times New Roman"/>
          <w:b/>
          <w:sz w:val="24"/>
          <w:szCs w:val="24"/>
        </w:rPr>
      </w:pPr>
    </w:p>
    <w:p w14:paraId="3B831B7F" w14:textId="77777777" w:rsidR="00376162" w:rsidRDefault="00376162" w:rsidP="00CD74BC">
      <w:pPr>
        <w:spacing w:after="0"/>
        <w:jc w:val="center"/>
        <w:rPr>
          <w:rFonts w:ascii="Times New Roman" w:hAnsi="Times New Roman" w:cs="Times New Roman"/>
          <w:b/>
          <w:sz w:val="24"/>
          <w:szCs w:val="24"/>
        </w:rPr>
      </w:pPr>
    </w:p>
    <w:p w14:paraId="7566DCC7" w14:textId="77777777" w:rsidR="00F4324F" w:rsidRPr="00AA0CB4" w:rsidRDefault="00F4324F" w:rsidP="00F4324F">
      <w:pPr>
        <w:spacing w:after="0"/>
        <w:jc w:val="center"/>
        <w:rPr>
          <w:rFonts w:ascii="Times New Roman" w:hAnsi="Times New Roman" w:cs="Times New Roman"/>
          <w:sz w:val="24"/>
          <w:szCs w:val="24"/>
        </w:rPr>
      </w:pPr>
      <w:r w:rsidRPr="00AA0CB4">
        <w:rPr>
          <w:rFonts w:ascii="Times New Roman" w:hAnsi="Times New Roman" w:cs="Times New Roman"/>
          <w:b/>
          <w:sz w:val="24"/>
          <w:szCs w:val="24"/>
        </w:rPr>
        <w:t xml:space="preserve">Financial Information Items via Finance Committee Consent Agenda – </w:t>
      </w:r>
      <w:r w:rsidRPr="00AA0CB4">
        <w:rPr>
          <w:rFonts w:ascii="Times New Roman" w:hAnsi="Times New Roman" w:cs="Times New Roman"/>
          <w:sz w:val="24"/>
          <w:szCs w:val="24"/>
          <w:u w:val="single"/>
        </w:rPr>
        <w:t>Presented by Corrine Teller</w:t>
      </w:r>
      <w:r>
        <w:rPr>
          <w:rFonts w:ascii="Times New Roman" w:hAnsi="Times New Roman" w:cs="Times New Roman"/>
          <w:sz w:val="24"/>
          <w:szCs w:val="24"/>
          <w:u w:val="single"/>
        </w:rPr>
        <w:t xml:space="preserve"> and Finance Committee M</w:t>
      </w:r>
      <w:r w:rsidRPr="00AA0CB4">
        <w:rPr>
          <w:rFonts w:ascii="Times New Roman" w:hAnsi="Times New Roman" w:cs="Times New Roman"/>
          <w:sz w:val="24"/>
          <w:szCs w:val="24"/>
          <w:u w:val="single"/>
        </w:rPr>
        <w:t>ember, Kelly Wogenrich:</w:t>
      </w:r>
      <w:r w:rsidRPr="00AA0CB4">
        <w:rPr>
          <w:rFonts w:ascii="Times New Roman" w:hAnsi="Times New Roman" w:cs="Times New Roman"/>
          <w:sz w:val="24"/>
          <w:szCs w:val="24"/>
        </w:rPr>
        <w:t xml:space="preserve">  A motion was made to approve the recommendations of the Finance Committee without additional discussion.</w:t>
      </w:r>
    </w:p>
    <w:p w14:paraId="0630AE9D" w14:textId="77777777" w:rsidR="00F4324F" w:rsidRPr="00E12959" w:rsidRDefault="00F4324F" w:rsidP="00F4324F">
      <w:pPr>
        <w:spacing w:after="0"/>
        <w:rPr>
          <w:rFonts w:ascii="Times New Roman" w:hAnsi="Times New Roman" w:cs="Times New Roman"/>
          <w:b/>
          <w:sz w:val="24"/>
          <w:szCs w:val="24"/>
          <w:highlight w:val="yellow"/>
          <w:lang w:val="fr-FR"/>
        </w:rPr>
      </w:pPr>
    </w:p>
    <w:tbl>
      <w:tblPr>
        <w:tblStyle w:val="TableGrid"/>
        <w:tblW w:w="0" w:type="auto"/>
        <w:tblLook w:val="04A0" w:firstRow="1" w:lastRow="0" w:firstColumn="1" w:lastColumn="0" w:noHBand="0" w:noVBand="1"/>
      </w:tblPr>
      <w:tblGrid>
        <w:gridCol w:w="4675"/>
        <w:gridCol w:w="4675"/>
      </w:tblGrid>
      <w:tr w:rsidR="00F4324F" w:rsidRPr="00D828F3" w14:paraId="783210A3" w14:textId="77777777" w:rsidTr="00DA33DD">
        <w:tc>
          <w:tcPr>
            <w:tcW w:w="9350" w:type="dxa"/>
            <w:gridSpan w:val="2"/>
          </w:tcPr>
          <w:p w14:paraId="14A77B4E" w14:textId="382A459D" w:rsidR="00F4324F" w:rsidRPr="00D828F3" w:rsidRDefault="00F4324F" w:rsidP="00376162">
            <w:pPr>
              <w:jc w:val="center"/>
              <w:rPr>
                <w:rFonts w:ascii="Times New Roman" w:hAnsi="Times New Roman" w:cs="Times New Roman"/>
                <w:bCs/>
                <w:sz w:val="24"/>
                <w:szCs w:val="24"/>
              </w:rPr>
            </w:pPr>
            <w:r w:rsidRPr="00AA0CB4">
              <w:rPr>
                <w:rFonts w:ascii="Times New Roman" w:hAnsi="Times New Roman" w:cs="Times New Roman"/>
                <w:b/>
                <w:sz w:val="24"/>
                <w:szCs w:val="24"/>
              </w:rPr>
              <w:t xml:space="preserve">Approval of </w:t>
            </w:r>
            <w:r w:rsidR="00376162">
              <w:rPr>
                <w:rFonts w:ascii="Times New Roman" w:hAnsi="Times New Roman" w:cs="Times New Roman"/>
                <w:b/>
                <w:sz w:val="24"/>
                <w:szCs w:val="24"/>
              </w:rPr>
              <w:t>December Finance Items</w:t>
            </w:r>
            <w:r w:rsidRPr="00AA0CB4">
              <w:rPr>
                <w:rFonts w:ascii="Times New Roman" w:hAnsi="Times New Roman" w:cs="Times New Roman"/>
                <w:b/>
                <w:sz w:val="24"/>
                <w:szCs w:val="24"/>
              </w:rPr>
              <w:t xml:space="preserve"> –</w:t>
            </w:r>
            <w:r w:rsidRPr="00AA0CB4">
              <w:rPr>
                <w:rFonts w:ascii="Times New Roman" w:hAnsi="Times New Roman" w:cs="Times New Roman"/>
                <w:bCs/>
                <w:sz w:val="24"/>
                <w:szCs w:val="24"/>
              </w:rPr>
              <w:t xml:space="preserve"> A motion was made to approve the recommendations </w:t>
            </w:r>
            <w:r w:rsidR="00376162">
              <w:rPr>
                <w:rFonts w:ascii="Times New Roman" w:hAnsi="Times New Roman" w:cs="Times New Roman"/>
                <w:bCs/>
                <w:sz w:val="24"/>
                <w:szCs w:val="24"/>
              </w:rPr>
              <w:t xml:space="preserve">of the ATDA Finance Committee.  Included in the motion was approval of the FY22 Final Cash Report, the FY22 Audited Financial Statements, </w:t>
            </w:r>
            <w:r w:rsidR="00F70E68">
              <w:rPr>
                <w:rFonts w:ascii="Times New Roman" w:hAnsi="Times New Roman" w:cs="Times New Roman"/>
                <w:bCs/>
                <w:sz w:val="24"/>
                <w:szCs w:val="24"/>
              </w:rPr>
              <w:t xml:space="preserve">the FY23 CAP and update of related financial policies, </w:t>
            </w:r>
            <w:r w:rsidR="00376162">
              <w:rPr>
                <w:rFonts w:ascii="Times New Roman" w:hAnsi="Times New Roman" w:cs="Times New Roman"/>
                <w:bCs/>
                <w:sz w:val="24"/>
                <w:szCs w:val="24"/>
              </w:rPr>
              <w:t>and the December Finance Reports, Cash Transfer Request, and BARs.</w:t>
            </w:r>
          </w:p>
        </w:tc>
      </w:tr>
      <w:tr w:rsidR="00F4324F" w14:paraId="529EDB7B" w14:textId="77777777" w:rsidTr="00DA33DD">
        <w:tc>
          <w:tcPr>
            <w:tcW w:w="4675" w:type="dxa"/>
          </w:tcPr>
          <w:p w14:paraId="33B52AFC" w14:textId="77777777" w:rsidR="00F4324F" w:rsidRDefault="00F4324F" w:rsidP="00DA33DD">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483EE36F" w14:textId="77777777" w:rsidR="00F4324F" w:rsidRDefault="00F4324F" w:rsidP="00DA33DD">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2FA7E3A8" w14:textId="77777777" w:rsidR="00F4324F" w:rsidRDefault="00F4324F" w:rsidP="00DA33DD">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56D55EB3" w14:textId="7D52CA1C" w:rsidR="00F4324F" w:rsidRDefault="00F4324F" w:rsidP="00DA33DD">
            <w:pPr>
              <w:jc w:val="center"/>
              <w:rPr>
                <w:rFonts w:ascii="Times New Roman" w:hAnsi="Times New Roman" w:cs="Times New Roman"/>
                <w:b/>
                <w:sz w:val="24"/>
                <w:szCs w:val="24"/>
                <w:u w:val="single"/>
              </w:rPr>
            </w:pPr>
            <w:r>
              <w:rPr>
                <w:rFonts w:ascii="Times New Roman" w:hAnsi="Times New Roman" w:cs="Times New Roman"/>
                <w:sz w:val="24"/>
                <w:szCs w:val="24"/>
              </w:rPr>
              <w:t>Brian Jones</w:t>
            </w:r>
          </w:p>
        </w:tc>
      </w:tr>
      <w:tr w:rsidR="00F4324F" w:rsidRPr="001E5F0C" w14:paraId="0FD68761" w14:textId="77777777" w:rsidTr="00DA33DD">
        <w:tc>
          <w:tcPr>
            <w:tcW w:w="9350" w:type="dxa"/>
            <w:gridSpan w:val="2"/>
          </w:tcPr>
          <w:p w14:paraId="682A8212" w14:textId="77777777" w:rsidR="00F4324F" w:rsidRDefault="00F4324F" w:rsidP="00F4324F">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41CCE626" w14:textId="77777777" w:rsidR="00F4324F" w:rsidRDefault="00F4324F" w:rsidP="00F4324F">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846D141" w14:textId="6CA61213" w:rsidR="00F4324F" w:rsidRPr="009D7B5F" w:rsidRDefault="00F4324F" w:rsidP="00F4324F">
            <w:pPr>
              <w:jc w:val="center"/>
              <w:rPr>
                <w:rFonts w:ascii="Times New Roman" w:hAnsi="Times New Roman" w:cs="Times New Roman"/>
                <w:sz w:val="24"/>
                <w:szCs w:val="24"/>
                <w:lang w:val="fr-FR"/>
              </w:rPr>
            </w:pPr>
            <w:r>
              <w:rPr>
                <w:rFonts w:ascii="Times New Roman" w:hAnsi="Times New Roman" w:cs="Times New Roman"/>
                <w:sz w:val="24"/>
                <w:szCs w:val="24"/>
              </w:rPr>
              <w:t>Kelly Wogenrich – Approved          Brian Jones – Approved</w:t>
            </w:r>
          </w:p>
        </w:tc>
      </w:tr>
    </w:tbl>
    <w:p w14:paraId="341442C5" w14:textId="77777777" w:rsidR="00F4324F" w:rsidRPr="009D7B5F" w:rsidRDefault="00F4324F" w:rsidP="00F4324F">
      <w:pPr>
        <w:spacing w:after="0"/>
        <w:rPr>
          <w:rFonts w:ascii="Times New Roman" w:hAnsi="Times New Roman" w:cs="Times New Roman"/>
          <w:b/>
          <w:sz w:val="24"/>
          <w:szCs w:val="24"/>
          <w:lang w:val="fr-FR"/>
        </w:rPr>
      </w:pPr>
    </w:p>
    <w:p w14:paraId="085251B1" w14:textId="77777777" w:rsidR="00F4324F" w:rsidRDefault="00F4324F" w:rsidP="00F4324F">
      <w:pPr>
        <w:spacing w:after="0"/>
        <w:jc w:val="center"/>
        <w:rPr>
          <w:rFonts w:ascii="Times New Roman" w:hAnsi="Times New Roman" w:cs="Times New Roman"/>
          <w:sz w:val="24"/>
          <w:szCs w:val="24"/>
        </w:rPr>
      </w:pPr>
      <w:r>
        <w:rPr>
          <w:rFonts w:ascii="Times New Roman" w:hAnsi="Times New Roman" w:cs="Times New Roman"/>
          <w:b/>
          <w:sz w:val="24"/>
          <w:szCs w:val="24"/>
        </w:rPr>
        <w:t xml:space="preserve">[Personnel Items] </w:t>
      </w:r>
      <w:r>
        <w:rPr>
          <w:rFonts w:ascii="Times New Roman" w:hAnsi="Times New Roman" w:cs="Times New Roman"/>
          <w:sz w:val="24"/>
          <w:szCs w:val="24"/>
        </w:rPr>
        <w:t>– NONE</w:t>
      </w:r>
    </w:p>
    <w:p w14:paraId="0061DA2B" w14:textId="77777777" w:rsidR="00F4324F" w:rsidRDefault="00F4324F" w:rsidP="00CD74BC">
      <w:pPr>
        <w:spacing w:after="0"/>
        <w:jc w:val="center"/>
        <w:rPr>
          <w:rFonts w:ascii="Times New Roman" w:hAnsi="Times New Roman" w:cs="Times New Roman"/>
          <w:b/>
          <w:sz w:val="24"/>
          <w:szCs w:val="24"/>
        </w:rPr>
      </w:pPr>
    </w:p>
    <w:p w14:paraId="0FDA2EBC" w14:textId="2AC44D3C" w:rsidR="009F7C52" w:rsidRDefault="009F7C52" w:rsidP="009F7C52">
      <w:pPr>
        <w:tabs>
          <w:tab w:val="left" w:pos="2100"/>
        </w:tabs>
        <w:spacing w:after="0"/>
        <w:jc w:val="center"/>
        <w:rPr>
          <w:rFonts w:ascii="Times New Roman" w:hAnsi="Times New Roman" w:cs="Times New Roman"/>
          <w:sz w:val="24"/>
          <w:szCs w:val="24"/>
        </w:rPr>
      </w:pPr>
      <w:r>
        <w:rPr>
          <w:rFonts w:ascii="Times New Roman" w:hAnsi="Times New Roman" w:cs="Times New Roman"/>
          <w:b/>
          <w:sz w:val="24"/>
          <w:szCs w:val="24"/>
        </w:rPr>
        <w:t>[Staff/Committee Briefings] Principal’s Report</w:t>
      </w:r>
      <w:r w:rsidRPr="004557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42A04">
        <w:rPr>
          <w:rFonts w:ascii="Times New Roman" w:hAnsi="Times New Roman" w:cs="Times New Roman"/>
          <w:sz w:val="24"/>
          <w:szCs w:val="24"/>
          <w:u w:val="single"/>
        </w:rPr>
        <w:t xml:space="preserve">Presented by </w:t>
      </w:r>
      <w:r>
        <w:rPr>
          <w:rFonts w:ascii="Times New Roman" w:hAnsi="Times New Roman" w:cs="Times New Roman"/>
          <w:sz w:val="24"/>
          <w:szCs w:val="24"/>
          <w:u w:val="single"/>
        </w:rPr>
        <w:t>Lucinda Molina:</w:t>
      </w:r>
      <w:r>
        <w:rPr>
          <w:rFonts w:ascii="Times New Roman" w:hAnsi="Times New Roman" w:cs="Times New Roman"/>
          <w:sz w:val="24"/>
          <w:szCs w:val="24"/>
        </w:rPr>
        <w:t xml:space="preserve">  Enrollment is up to 142 students.  NWEA testing for Winter 2023 is underway and results will be available after next week.  Reports on district growth and class level performance will be made available to the council.  Principal Molina is currently taking a marketing class at the Hispano Chamber of Commerce to learn more about strategies for increasing ATDA enrollment.  WIDA ACCESS testing for ELL students will be taking place between January 23 and March 10; the school currently has 36 ELL student on the roll.  The 2</w:t>
      </w:r>
      <w:r w:rsidRPr="009F7C52">
        <w:rPr>
          <w:rFonts w:ascii="Times New Roman" w:hAnsi="Times New Roman" w:cs="Times New Roman"/>
          <w:sz w:val="24"/>
          <w:szCs w:val="24"/>
          <w:vertAlign w:val="superscript"/>
        </w:rPr>
        <w:t>nd</w:t>
      </w:r>
      <w:r>
        <w:rPr>
          <w:rFonts w:ascii="Times New Roman" w:hAnsi="Times New Roman" w:cs="Times New Roman"/>
          <w:sz w:val="24"/>
          <w:szCs w:val="24"/>
        </w:rPr>
        <w:t xml:space="preserve"> annual College Signing Day for ATDA will take place on May 11</w:t>
      </w:r>
      <w:r w:rsidRPr="009F7C52">
        <w:rPr>
          <w:rFonts w:ascii="Times New Roman" w:hAnsi="Times New Roman" w:cs="Times New Roman"/>
          <w:sz w:val="24"/>
          <w:szCs w:val="24"/>
          <w:vertAlign w:val="superscript"/>
        </w:rPr>
        <w:t>th</w:t>
      </w:r>
      <w:r>
        <w:rPr>
          <w:rFonts w:ascii="Times New Roman" w:hAnsi="Times New Roman" w:cs="Times New Roman"/>
          <w:sz w:val="24"/>
          <w:szCs w:val="24"/>
        </w:rPr>
        <w:t xml:space="preserve"> at Christine Duncan.  Multiple parties will be invited to take place in the signing day.  Lastly, Matt Pahl, the Executive Director for Public Charter Schools of New Mexico, has informed charters about LESC and LFC proposals to extend the school year starting next year instead of requiring instructional Fridays as they have for a few years; ATDA already is in compliance with the proposed new instructional hour requirements and would require only minor calendar adjustments if these proposals are successful.</w:t>
      </w:r>
    </w:p>
    <w:p w14:paraId="0D44FDAB" w14:textId="77777777" w:rsidR="009F7C52" w:rsidRDefault="009F7C52" w:rsidP="009F7C52">
      <w:pPr>
        <w:tabs>
          <w:tab w:val="left" w:pos="2100"/>
        </w:tabs>
        <w:spacing w:after="0"/>
        <w:jc w:val="center"/>
        <w:rPr>
          <w:rFonts w:ascii="Times New Roman" w:hAnsi="Times New Roman" w:cs="Times New Roman"/>
          <w:sz w:val="24"/>
          <w:szCs w:val="24"/>
        </w:rPr>
      </w:pPr>
    </w:p>
    <w:p w14:paraId="794C0B9F" w14:textId="77777777" w:rsidR="00F4324F" w:rsidRDefault="00F4324F" w:rsidP="00F70E68">
      <w:pPr>
        <w:spacing w:after="0"/>
        <w:rPr>
          <w:rFonts w:ascii="Times New Roman" w:hAnsi="Times New Roman" w:cs="Times New Roman"/>
          <w:b/>
          <w:sz w:val="24"/>
          <w:szCs w:val="24"/>
        </w:rPr>
      </w:pPr>
    </w:p>
    <w:p w14:paraId="48BD67E9" w14:textId="77777777" w:rsidR="00F70E68" w:rsidRDefault="00F70E68" w:rsidP="00F70E68">
      <w:pPr>
        <w:spacing w:after="0"/>
        <w:rPr>
          <w:rFonts w:ascii="Times New Roman" w:hAnsi="Times New Roman" w:cs="Times New Roman"/>
          <w:b/>
          <w:sz w:val="24"/>
          <w:szCs w:val="24"/>
        </w:rPr>
      </w:pPr>
    </w:p>
    <w:p w14:paraId="3C691CBC" w14:textId="08C1ECCC" w:rsidR="00E43ACC" w:rsidRDefault="00731522" w:rsidP="00CD74B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Additional Final Action Items</w:t>
      </w:r>
    </w:p>
    <w:p w14:paraId="6E5D4442" w14:textId="77777777" w:rsidR="00CD74BC" w:rsidRDefault="00CD74BC" w:rsidP="00CD74BC">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F4324F" w:rsidRPr="00CE2624" w14:paraId="0650414A" w14:textId="77777777" w:rsidTr="00DA33DD">
        <w:tc>
          <w:tcPr>
            <w:tcW w:w="9350" w:type="dxa"/>
            <w:gridSpan w:val="2"/>
          </w:tcPr>
          <w:p w14:paraId="103CC4A2" w14:textId="1AA4EEFF" w:rsidR="00F4324F" w:rsidRPr="00B255E1" w:rsidRDefault="00B255E1" w:rsidP="00B255E1">
            <w:pPr>
              <w:jc w:val="center"/>
              <w:rPr>
                <w:rFonts w:ascii="Times New Roman" w:hAnsi="Times New Roman" w:cs="Times New Roman"/>
                <w:b/>
                <w:sz w:val="24"/>
                <w:szCs w:val="24"/>
                <w:u w:val="single"/>
              </w:rPr>
            </w:pPr>
            <w:r>
              <w:rPr>
                <w:rFonts w:ascii="Times New Roman" w:hAnsi="Times New Roman" w:cs="Times New Roman"/>
                <w:b/>
                <w:sz w:val="24"/>
                <w:szCs w:val="24"/>
              </w:rPr>
              <w:t xml:space="preserve">Discussion and Possible Action of New GC Member – </w:t>
            </w:r>
            <w:r w:rsidRPr="00B255E1">
              <w:rPr>
                <w:rFonts w:ascii="Times New Roman" w:hAnsi="Times New Roman" w:cs="Times New Roman"/>
                <w:sz w:val="24"/>
                <w:szCs w:val="24"/>
              </w:rPr>
              <w:t>Ms</w:t>
            </w:r>
            <w:r>
              <w:rPr>
                <w:rFonts w:ascii="Times New Roman" w:hAnsi="Times New Roman" w:cs="Times New Roman"/>
                <w:sz w:val="24"/>
                <w:szCs w:val="24"/>
              </w:rPr>
              <w:t>. Jan McClure was unanimously voted onto the ATDA Governing Council by all existing members.</w:t>
            </w:r>
          </w:p>
        </w:tc>
      </w:tr>
      <w:tr w:rsidR="00F4324F" w14:paraId="75C4A819" w14:textId="77777777" w:rsidTr="00DA33DD">
        <w:tc>
          <w:tcPr>
            <w:tcW w:w="4675" w:type="dxa"/>
          </w:tcPr>
          <w:p w14:paraId="4FE55D78" w14:textId="77777777" w:rsidR="00F4324F" w:rsidRDefault="00F4324F" w:rsidP="00DA33DD">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2D3F972B" w14:textId="75E25DB9" w:rsidR="00F4324F" w:rsidRDefault="00F4324F" w:rsidP="00DA33DD">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7B97068A" w14:textId="77777777" w:rsidR="00F4324F" w:rsidRDefault="00F4324F" w:rsidP="00DA33DD">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6BE2C5A1" w14:textId="4B39A8B3" w:rsidR="00F4324F" w:rsidRDefault="00F4324F" w:rsidP="00DA33DD">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F4324F" w:rsidRPr="009D7B5F" w14:paraId="312EA211" w14:textId="77777777" w:rsidTr="00DA33DD">
        <w:tc>
          <w:tcPr>
            <w:tcW w:w="9350" w:type="dxa"/>
            <w:gridSpan w:val="2"/>
          </w:tcPr>
          <w:p w14:paraId="1471B59B" w14:textId="77777777" w:rsidR="00F4324F" w:rsidRDefault="00F4324F" w:rsidP="00DA33DD">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6950ABC9" w14:textId="77777777" w:rsidR="00F4324F" w:rsidRDefault="00F4324F" w:rsidP="00DA33DD">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56DB2BDD" w14:textId="77777777" w:rsidR="00F4324F" w:rsidRPr="009D7B5F" w:rsidRDefault="00F4324F" w:rsidP="00DA33DD">
            <w:pPr>
              <w:jc w:val="center"/>
              <w:rPr>
                <w:rFonts w:ascii="Times New Roman" w:hAnsi="Times New Roman" w:cs="Times New Roman"/>
                <w:sz w:val="24"/>
                <w:szCs w:val="24"/>
                <w:lang w:val="fr-FR"/>
              </w:rPr>
            </w:pPr>
            <w:r>
              <w:rPr>
                <w:rFonts w:ascii="Times New Roman" w:hAnsi="Times New Roman" w:cs="Times New Roman"/>
                <w:sz w:val="24"/>
                <w:szCs w:val="24"/>
              </w:rPr>
              <w:t>Kelly Wogenrich – Approved          Brian Jones – Approved</w:t>
            </w:r>
          </w:p>
        </w:tc>
      </w:tr>
    </w:tbl>
    <w:p w14:paraId="47AF8255" w14:textId="77777777" w:rsidR="006B1EBC" w:rsidRDefault="006B1EBC" w:rsidP="00CD74BC">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F4324F" w:rsidRPr="00CE2624" w14:paraId="41E663B2" w14:textId="77777777" w:rsidTr="00DA33DD">
        <w:tc>
          <w:tcPr>
            <w:tcW w:w="9350" w:type="dxa"/>
            <w:gridSpan w:val="2"/>
          </w:tcPr>
          <w:p w14:paraId="230CECD5" w14:textId="450DD441" w:rsidR="00F4324F" w:rsidRPr="00B255E1" w:rsidRDefault="00B255E1" w:rsidP="00B255E1">
            <w:pPr>
              <w:jc w:val="center"/>
              <w:rPr>
                <w:rFonts w:ascii="Times New Roman" w:hAnsi="Times New Roman" w:cs="Times New Roman"/>
                <w:sz w:val="24"/>
                <w:szCs w:val="24"/>
                <w:u w:val="single"/>
              </w:rPr>
            </w:pPr>
            <w:r>
              <w:rPr>
                <w:rFonts w:ascii="Times New Roman" w:hAnsi="Times New Roman" w:cs="Times New Roman"/>
                <w:b/>
                <w:sz w:val="24"/>
                <w:szCs w:val="24"/>
              </w:rPr>
              <w:t>Discussion and Possible Action of Partnering with a Real Estate Agent</w:t>
            </w:r>
            <w:r>
              <w:rPr>
                <w:rFonts w:ascii="Times New Roman" w:hAnsi="Times New Roman" w:cs="Times New Roman"/>
                <w:sz w:val="24"/>
                <w:szCs w:val="24"/>
              </w:rPr>
              <w:t xml:space="preserve"> – Members of the council agreed to continue the school’s consultation with members of eXp Realty in the pursuit of a school property.  The point was made that the agents are not being hired, as there are no monetary transactions or contracts involved with their services at this time.</w:t>
            </w:r>
          </w:p>
        </w:tc>
      </w:tr>
      <w:tr w:rsidR="00F4324F" w14:paraId="4553BCB6" w14:textId="77777777" w:rsidTr="00DA33DD">
        <w:tc>
          <w:tcPr>
            <w:tcW w:w="4675" w:type="dxa"/>
          </w:tcPr>
          <w:p w14:paraId="3E8B85F8" w14:textId="77777777" w:rsidR="00F4324F" w:rsidRDefault="00F4324F" w:rsidP="00DA33DD">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099F60ED" w14:textId="77777777" w:rsidR="00F4324F" w:rsidRDefault="00F4324F" w:rsidP="00DA33DD">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425611CE" w14:textId="77777777" w:rsidR="00F4324F" w:rsidRDefault="00F4324F" w:rsidP="00DA33DD">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7AF5DE07" w14:textId="39E5ED3E" w:rsidR="00F4324F" w:rsidRDefault="00F4324F" w:rsidP="00DA33DD">
            <w:pPr>
              <w:jc w:val="center"/>
              <w:rPr>
                <w:rFonts w:ascii="Times New Roman" w:hAnsi="Times New Roman" w:cs="Times New Roman"/>
                <w:b/>
                <w:sz w:val="24"/>
                <w:szCs w:val="24"/>
                <w:u w:val="single"/>
              </w:rPr>
            </w:pPr>
            <w:r>
              <w:rPr>
                <w:rFonts w:ascii="Times New Roman" w:hAnsi="Times New Roman" w:cs="Times New Roman"/>
                <w:sz w:val="24"/>
                <w:szCs w:val="24"/>
              </w:rPr>
              <w:t>Brian Jones</w:t>
            </w:r>
          </w:p>
        </w:tc>
      </w:tr>
      <w:tr w:rsidR="00F4324F" w:rsidRPr="009D7B5F" w14:paraId="7783F9C8" w14:textId="77777777" w:rsidTr="00DA33DD">
        <w:tc>
          <w:tcPr>
            <w:tcW w:w="9350" w:type="dxa"/>
            <w:gridSpan w:val="2"/>
          </w:tcPr>
          <w:p w14:paraId="387B69DC" w14:textId="77777777" w:rsidR="00F4324F" w:rsidRDefault="00F4324F" w:rsidP="00DA33DD">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7198EB4B" w14:textId="77777777" w:rsidR="00F4324F" w:rsidRDefault="00F4324F" w:rsidP="00DA33DD">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12879C4D" w14:textId="77777777" w:rsidR="00F4324F" w:rsidRPr="009D7B5F" w:rsidRDefault="00F4324F" w:rsidP="00DA33DD">
            <w:pPr>
              <w:jc w:val="center"/>
              <w:rPr>
                <w:rFonts w:ascii="Times New Roman" w:hAnsi="Times New Roman" w:cs="Times New Roman"/>
                <w:sz w:val="24"/>
                <w:szCs w:val="24"/>
                <w:lang w:val="fr-FR"/>
              </w:rPr>
            </w:pPr>
            <w:r>
              <w:rPr>
                <w:rFonts w:ascii="Times New Roman" w:hAnsi="Times New Roman" w:cs="Times New Roman"/>
                <w:sz w:val="24"/>
                <w:szCs w:val="24"/>
              </w:rPr>
              <w:t>Kelly Wogenrich – Approved          Brian Jones – Approved</w:t>
            </w:r>
          </w:p>
        </w:tc>
      </w:tr>
    </w:tbl>
    <w:p w14:paraId="650C256A" w14:textId="77777777" w:rsidR="00F4324F" w:rsidRDefault="00F4324F" w:rsidP="00CD74BC">
      <w:pPr>
        <w:spacing w:after="0"/>
        <w:jc w:val="center"/>
        <w:rPr>
          <w:rFonts w:ascii="Times New Roman" w:hAnsi="Times New Roman" w:cs="Times New Roman"/>
          <w:b/>
          <w:sz w:val="24"/>
          <w:szCs w:val="24"/>
        </w:rPr>
      </w:pPr>
    </w:p>
    <w:p w14:paraId="3327E4A6" w14:textId="77777777" w:rsidR="006B1EBC" w:rsidRDefault="006B1EBC" w:rsidP="00CD74BC">
      <w:pPr>
        <w:spacing w:after="0"/>
        <w:jc w:val="center"/>
        <w:rPr>
          <w:rFonts w:ascii="Times New Roman" w:hAnsi="Times New Roman" w:cs="Times New Roman"/>
          <w:b/>
          <w:sz w:val="24"/>
          <w:szCs w:val="24"/>
        </w:rPr>
      </w:pPr>
    </w:p>
    <w:p w14:paraId="1C7B921E" w14:textId="77777777" w:rsidR="006B1EBC" w:rsidRDefault="006B1EBC" w:rsidP="00CD74BC">
      <w:pPr>
        <w:spacing w:after="0"/>
        <w:jc w:val="center"/>
        <w:rPr>
          <w:rFonts w:ascii="Times New Roman" w:hAnsi="Times New Roman" w:cs="Times New Roman"/>
          <w:b/>
          <w:sz w:val="24"/>
          <w:szCs w:val="24"/>
        </w:rPr>
      </w:pPr>
    </w:p>
    <w:p w14:paraId="4BA14C42" w14:textId="77777777" w:rsidR="006B1EBC" w:rsidRPr="00CD74BC" w:rsidRDefault="006B1EBC" w:rsidP="00CD74BC">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731522" w14:paraId="0D8D206C" w14:textId="77777777" w:rsidTr="008E57B3">
        <w:tc>
          <w:tcPr>
            <w:tcW w:w="9350" w:type="dxa"/>
            <w:gridSpan w:val="2"/>
          </w:tcPr>
          <w:p w14:paraId="6FC755AE" w14:textId="77777777" w:rsidR="00B255E1" w:rsidRPr="007B2844" w:rsidRDefault="00B255E1" w:rsidP="00B255E1">
            <w:pPr>
              <w:jc w:val="center"/>
              <w:rPr>
                <w:rFonts w:ascii="Times New Roman" w:hAnsi="Times New Roman" w:cs="Times New Roman"/>
                <w:b/>
                <w:sz w:val="24"/>
                <w:szCs w:val="24"/>
              </w:rPr>
            </w:pPr>
            <w:r>
              <w:rPr>
                <w:rFonts w:ascii="Times New Roman" w:hAnsi="Times New Roman" w:cs="Times New Roman"/>
                <w:b/>
                <w:sz w:val="24"/>
                <w:szCs w:val="24"/>
              </w:rPr>
              <w:t>Scheduling of Next ATDA Governing Council Meeting</w:t>
            </w:r>
          </w:p>
          <w:p w14:paraId="350B4CC6" w14:textId="6DE7FA54" w:rsidR="00731522" w:rsidRPr="00CE2624" w:rsidRDefault="00B255E1" w:rsidP="00B255E1">
            <w:pPr>
              <w:pStyle w:val="ListParagraph"/>
              <w:numPr>
                <w:ilvl w:val="0"/>
                <w:numId w:val="3"/>
              </w:numPr>
              <w:jc w:val="center"/>
              <w:rPr>
                <w:rFonts w:ascii="Times New Roman" w:hAnsi="Times New Roman" w:cs="Times New Roman"/>
                <w:b/>
                <w:sz w:val="24"/>
                <w:szCs w:val="24"/>
                <w:u w:val="single"/>
              </w:rPr>
            </w:pPr>
            <w:r>
              <w:rPr>
                <w:rFonts w:ascii="Times New Roman" w:hAnsi="Times New Roman" w:cs="Times New Roman"/>
                <w:sz w:val="24"/>
                <w:szCs w:val="24"/>
              </w:rPr>
              <w:t xml:space="preserve">The February 2023 </w:t>
            </w:r>
            <w:r w:rsidRPr="008C620A">
              <w:rPr>
                <w:rFonts w:ascii="Times New Roman" w:hAnsi="Times New Roman" w:cs="Times New Roman"/>
                <w:sz w:val="24"/>
                <w:szCs w:val="24"/>
              </w:rPr>
              <w:t>GC M</w:t>
            </w:r>
            <w:r>
              <w:rPr>
                <w:rFonts w:ascii="Times New Roman" w:hAnsi="Times New Roman" w:cs="Times New Roman"/>
                <w:sz w:val="24"/>
                <w:szCs w:val="24"/>
              </w:rPr>
              <w:t>eeting has been scheduled for 02/21/23</w:t>
            </w:r>
            <w:r w:rsidRPr="008C620A">
              <w:rPr>
                <w:rFonts w:ascii="Times New Roman" w:hAnsi="Times New Roman" w:cs="Times New Roman"/>
                <w:sz w:val="24"/>
                <w:szCs w:val="24"/>
              </w:rPr>
              <w:t xml:space="preserve"> @ 5:30 PM.</w:t>
            </w:r>
          </w:p>
        </w:tc>
      </w:tr>
      <w:tr w:rsidR="006B1EBC" w14:paraId="5DCF79D4" w14:textId="77777777" w:rsidTr="008E57B3">
        <w:tc>
          <w:tcPr>
            <w:tcW w:w="4675" w:type="dxa"/>
          </w:tcPr>
          <w:p w14:paraId="4EFBB848"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759A0F84" w14:textId="12212628" w:rsidR="006B1EBC" w:rsidRDefault="00F4324F"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0CA0D867"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14F6DED6" w14:textId="581B7B69" w:rsidR="006B1EBC" w:rsidRDefault="00F4324F"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731522" w:rsidRPr="001E5F0C" w14:paraId="7A526C5E" w14:textId="77777777" w:rsidTr="008E57B3">
        <w:tc>
          <w:tcPr>
            <w:tcW w:w="9350" w:type="dxa"/>
            <w:gridSpan w:val="2"/>
          </w:tcPr>
          <w:p w14:paraId="388BD2FD" w14:textId="77777777" w:rsidR="003D6BE2" w:rsidRDefault="003D6BE2" w:rsidP="003D6BE2">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672A16BD" w14:textId="77777777" w:rsidR="003D6BE2" w:rsidRDefault="003D6BE2" w:rsidP="003D6BE2">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39472B3C" w14:textId="54B740E7" w:rsidR="00731522" w:rsidRPr="009D7B5F" w:rsidRDefault="003D6BE2" w:rsidP="003D6BE2">
            <w:pPr>
              <w:jc w:val="center"/>
              <w:rPr>
                <w:rFonts w:ascii="Times New Roman" w:hAnsi="Times New Roman" w:cs="Times New Roman"/>
                <w:sz w:val="24"/>
                <w:szCs w:val="24"/>
                <w:lang w:val="fr-FR"/>
              </w:rPr>
            </w:pPr>
            <w:r>
              <w:rPr>
                <w:rFonts w:ascii="Times New Roman" w:hAnsi="Times New Roman" w:cs="Times New Roman"/>
                <w:sz w:val="24"/>
                <w:szCs w:val="24"/>
              </w:rPr>
              <w:t>Kelly Wogenrich – Approved          Brian Jones – Approved</w:t>
            </w:r>
          </w:p>
        </w:tc>
      </w:tr>
    </w:tbl>
    <w:p w14:paraId="47144E9B" w14:textId="77777777" w:rsidR="00731522" w:rsidRPr="009D7B5F" w:rsidRDefault="00731522" w:rsidP="00731522">
      <w:pPr>
        <w:spacing w:after="0"/>
        <w:rPr>
          <w:rFonts w:ascii="Times New Roman" w:hAnsi="Times New Roman" w:cs="Times New Roman"/>
          <w:sz w:val="24"/>
          <w:szCs w:val="24"/>
          <w:lang w:val="fr-FR"/>
        </w:rPr>
      </w:pPr>
    </w:p>
    <w:tbl>
      <w:tblPr>
        <w:tblStyle w:val="TableGrid"/>
        <w:tblW w:w="0" w:type="auto"/>
        <w:tblLook w:val="04A0" w:firstRow="1" w:lastRow="0" w:firstColumn="1" w:lastColumn="0" w:noHBand="0" w:noVBand="1"/>
      </w:tblPr>
      <w:tblGrid>
        <w:gridCol w:w="4675"/>
        <w:gridCol w:w="4675"/>
      </w:tblGrid>
      <w:tr w:rsidR="00731522" w14:paraId="4EFDD8E0" w14:textId="77777777" w:rsidTr="008E57B3">
        <w:tc>
          <w:tcPr>
            <w:tcW w:w="9350" w:type="dxa"/>
            <w:gridSpan w:val="2"/>
          </w:tcPr>
          <w:p w14:paraId="71185EE8" w14:textId="4D5A6FAA" w:rsidR="00731522" w:rsidRDefault="00731522" w:rsidP="008E57B3">
            <w:pPr>
              <w:jc w:val="center"/>
              <w:rPr>
                <w:rFonts w:ascii="Times New Roman" w:hAnsi="Times New Roman" w:cs="Times New Roman"/>
                <w:b/>
                <w:sz w:val="24"/>
                <w:szCs w:val="24"/>
                <w:u w:val="single"/>
              </w:rPr>
            </w:pPr>
            <w:r>
              <w:rPr>
                <w:rFonts w:ascii="Times New Roman" w:hAnsi="Times New Roman" w:cs="Times New Roman"/>
                <w:b/>
                <w:sz w:val="24"/>
                <w:szCs w:val="24"/>
              </w:rPr>
              <w:t xml:space="preserve">Motion to Adjourn @ </w:t>
            </w:r>
            <w:r w:rsidR="00B255E1">
              <w:rPr>
                <w:rFonts w:ascii="Times New Roman" w:hAnsi="Times New Roman" w:cs="Times New Roman"/>
                <w:b/>
                <w:sz w:val="24"/>
                <w:szCs w:val="24"/>
              </w:rPr>
              <w:t>6:53</w:t>
            </w:r>
            <w:r>
              <w:rPr>
                <w:rFonts w:ascii="Times New Roman" w:hAnsi="Times New Roman" w:cs="Times New Roman"/>
                <w:b/>
                <w:sz w:val="24"/>
                <w:szCs w:val="24"/>
              </w:rPr>
              <w:t xml:space="preserve"> PM</w:t>
            </w:r>
          </w:p>
        </w:tc>
      </w:tr>
      <w:tr w:rsidR="006B1EBC" w14:paraId="39996271" w14:textId="77777777" w:rsidTr="008E57B3">
        <w:tc>
          <w:tcPr>
            <w:tcW w:w="4675" w:type="dxa"/>
          </w:tcPr>
          <w:p w14:paraId="3271FB70"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752FFFED" w14:textId="425FFD15" w:rsidR="006B1EBC" w:rsidRDefault="00F4324F" w:rsidP="006B1EBC">
            <w:pPr>
              <w:jc w:val="center"/>
              <w:rPr>
                <w:rFonts w:ascii="Times New Roman" w:hAnsi="Times New Roman" w:cs="Times New Roman"/>
                <w:b/>
                <w:sz w:val="24"/>
                <w:szCs w:val="24"/>
                <w:u w:val="single"/>
              </w:rPr>
            </w:pPr>
            <w:r>
              <w:rPr>
                <w:rFonts w:ascii="Times New Roman" w:hAnsi="Times New Roman" w:cs="Times New Roman"/>
                <w:sz w:val="24"/>
                <w:szCs w:val="24"/>
              </w:rPr>
              <w:t>Brian Jones</w:t>
            </w:r>
          </w:p>
        </w:tc>
        <w:tc>
          <w:tcPr>
            <w:tcW w:w="4675" w:type="dxa"/>
          </w:tcPr>
          <w:p w14:paraId="7A0441EB"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5ED8AE08" w14:textId="481BEA18" w:rsidR="006B1EBC" w:rsidRDefault="00F4324F"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731522" w:rsidRPr="001E5F0C" w14:paraId="637282CA" w14:textId="77777777" w:rsidTr="008E57B3">
        <w:tc>
          <w:tcPr>
            <w:tcW w:w="9350" w:type="dxa"/>
            <w:gridSpan w:val="2"/>
          </w:tcPr>
          <w:p w14:paraId="15C318AF" w14:textId="77777777" w:rsidR="003D6BE2" w:rsidRDefault="003D6BE2" w:rsidP="003D6BE2">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7896BCB9" w14:textId="77777777" w:rsidR="003D6BE2" w:rsidRDefault="003D6BE2" w:rsidP="003D6BE2">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w:t>
            </w:r>
          </w:p>
          <w:p w14:paraId="1CD6471A" w14:textId="49D30C87" w:rsidR="00731522" w:rsidRPr="009D7B5F" w:rsidRDefault="003D6BE2" w:rsidP="003D6BE2">
            <w:pPr>
              <w:jc w:val="center"/>
              <w:rPr>
                <w:rFonts w:ascii="Times New Roman" w:hAnsi="Times New Roman" w:cs="Times New Roman"/>
                <w:sz w:val="24"/>
                <w:szCs w:val="24"/>
                <w:lang w:val="fr-FR"/>
              </w:rPr>
            </w:pPr>
            <w:r>
              <w:rPr>
                <w:rFonts w:ascii="Times New Roman" w:hAnsi="Times New Roman" w:cs="Times New Roman"/>
                <w:sz w:val="24"/>
                <w:szCs w:val="24"/>
              </w:rPr>
              <w:t>Kelly Wogenrich – Approved          Brian Jones – Approved</w:t>
            </w:r>
          </w:p>
        </w:tc>
      </w:tr>
    </w:tbl>
    <w:p w14:paraId="3B107120" w14:textId="77777777" w:rsidR="00731522" w:rsidRPr="009D7B5F" w:rsidRDefault="00731522" w:rsidP="00731522">
      <w:pPr>
        <w:spacing w:after="0"/>
        <w:rPr>
          <w:lang w:val="fr-FR"/>
        </w:rPr>
      </w:pPr>
    </w:p>
    <w:p w14:paraId="35B85708" w14:textId="77777777" w:rsidR="00731522" w:rsidRDefault="00731522" w:rsidP="005934C5">
      <w:pPr>
        <w:spacing w:after="0"/>
        <w:rPr>
          <w:rFonts w:ascii="Times New Roman" w:hAnsi="Times New Roman" w:cs="Times New Roman"/>
          <w:sz w:val="24"/>
          <w:szCs w:val="24"/>
          <w:lang w:val="fr-FR"/>
        </w:rPr>
      </w:pPr>
    </w:p>
    <w:sectPr w:rsidR="007315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4BEE3" w14:textId="77777777" w:rsidR="002D3EB2" w:rsidRDefault="002D3EB2" w:rsidP="0041400D">
      <w:pPr>
        <w:spacing w:after="0" w:line="240" w:lineRule="auto"/>
      </w:pPr>
      <w:r>
        <w:separator/>
      </w:r>
    </w:p>
  </w:endnote>
  <w:endnote w:type="continuationSeparator" w:id="0">
    <w:p w14:paraId="27E29040" w14:textId="77777777" w:rsidR="002D3EB2" w:rsidRDefault="002D3EB2" w:rsidP="0041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B6902" w14:textId="77777777" w:rsidR="002D3EB2" w:rsidRDefault="002D3EB2" w:rsidP="0041400D">
      <w:pPr>
        <w:spacing w:after="0" w:line="240" w:lineRule="auto"/>
      </w:pPr>
      <w:r>
        <w:separator/>
      </w:r>
    </w:p>
  </w:footnote>
  <w:footnote w:type="continuationSeparator" w:id="0">
    <w:p w14:paraId="2D6E587D" w14:textId="77777777" w:rsidR="002D3EB2" w:rsidRDefault="002D3EB2" w:rsidP="00414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C7043"/>
    <w:multiLevelType w:val="hybridMultilevel"/>
    <w:tmpl w:val="4244A6AC"/>
    <w:lvl w:ilvl="0" w:tplc="B16854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60707"/>
    <w:multiLevelType w:val="hybridMultilevel"/>
    <w:tmpl w:val="A7BA0EE4"/>
    <w:lvl w:ilvl="0" w:tplc="ADB2FE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B7F77"/>
    <w:multiLevelType w:val="hybridMultilevel"/>
    <w:tmpl w:val="DEB0BE98"/>
    <w:lvl w:ilvl="0" w:tplc="E14EFB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D7181"/>
    <w:multiLevelType w:val="hybridMultilevel"/>
    <w:tmpl w:val="454E5034"/>
    <w:lvl w:ilvl="0" w:tplc="0EBECDD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C5"/>
    <w:rsid w:val="00003C8C"/>
    <w:rsid w:val="000049EE"/>
    <w:rsid w:val="00007B1B"/>
    <w:rsid w:val="00014190"/>
    <w:rsid w:val="00022662"/>
    <w:rsid w:val="0002551D"/>
    <w:rsid w:val="00032C24"/>
    <w:rsid w:val="00036D2F"/>
    <w:rsid w:val="00042C5D"/>
    <w:rsid w:val="00042FDB"/>
    <w:rsid w:val="00046CB7"/>
    <w:rsid w:val="00047D78"/>
    <w:rsid w:val="00051D43"/>
    <w:rsid w:val="00054066"/>
    <w:rsid w:val="00055750"/>
    <w:rsid w:val="000718EC"/>
    <w:rsid w:val="00071BF8"/>
    <w:rsid w:val="00071D24"/>
    <w:rsid w:val="00072A32"/>
    <w:rsid w:val="00074178"/>
    <w:rsid w:val="00083090"/>
    <w:rsid w:val="00083C79"/>
    <w:rsid w:val="0008674C"/>
    <w:rsid w:val="000946BC"/>
    <w:rsid w:val="00095A8D"/>
    <w:rsid w:val="000A2EAF"/>
    <w:rsid w:val="000A3066"/>
    <w:rsid w:val="000B0492"/>
    <w:rsid w:val="000B171C"/>
    <w:rsid w:val="000C1329"/>
    <w:rsid w:val="000C6907"/>
    <w:rsid w:val="000D5AD4"/>
    <w:rsid w:val="000E42DC"/>
    <w:rsid w:val="000F1B5F"/>
    <w:rsid w:val="000F2DD1"/>
    <w:rsid w:val="000F4C75"/>
    <w:rsid w:val="0010209D"/>
    <w:rsid w:val="00102907"/>
    <w:rsid w:val="0010579B"/>
    <w:rsid w:val="001310D1"/>
    <w:rsid w:val="00131D8A"/>
    <w:rsid w:val="0013569B"/>
    <w:rsid w:val="00144B32"/>
    <w:rsid w:val="00145F8F"/>
    <w:rsid w:val="00153D70"/>
    <w:rsid w:val="00160B2D"/>
    <w:rsid w:val="00162187"/>
    <w:rsid w:val="00171EEC"/>
    <w:rsid w:val="00174E0D"/>
    <w:rsid w:val="001762A9"/>
    <w:rsid w:val="00180207"/>
    <w:rsid w:val="00180E13"/>
    <w:rsid w:val="00182B77"/>
    <w:rsid w:val="00195DAB"/>
    <w:rsid w:val="001A6E8C"/>
    <w:rsid w:val="001B2628"/>
    <w:rsid w:val="001B32AD"/>
    <w:rsid w:val="001B4284"/>
    <w:rsid w:val="001C2C72"/>
    <w:rsid w:val="001C527E"/>
    <w:rsid w:val="001D2964"/>
    <w:rsid w:val="001D41E5"/>
    <w:rsid w:val="001E0C84"/>
    <w:rsid w:val="001E108A"/>
    <w:rsid w:val="001E2FB3"/>
    <w:rsid w:val="001E34D9"/>
    <w:rsid w:val="001E5F0C"/>
    <w:rsid w:val="001F4A25"/>
    <w:rsid w:val="00203737"/>
    <w:rsid w:val="00213286"/>
    <w:rsid w:val="00222513"/>
    <w:rsid w:val="002266F5"/>
    <w:rsid w:val="00226EDC"/>
    <w:rsid w:val="00231CCA"/>
    <w:rsid w:val="002330B6"/>
    <w:rsid w:val="00237F5C"/>
    <w:rsid w:val="00241EB5"/>
    <w:rsid w:val="00242174"/>
    <w:rsid w:val="00243A0E"/>
    <w:rsid w:val="0024700D"/>
    <w:rsid w:val="00253A95"/>
    <w:rsid w:val="0025795E"/>
    <w:rsid w:val="00261A55"/>
    <w:rsid w:val="00262A1E"/>
    <w:rsid w:val="00266A18"/>
    <w:rsid w:val="00275203"/>
    <w:rsid w:val="0028347A"/>
    <w:rsid w:val="00284708"/>
    <w:rsid w:val="00287E4A"/>
    <w:rsid w:val="00294529"/>
    <w:rsid w:val="002A2863"/>
    <w:rsid w:val="002A3CFE"/>
    <w:rsid w:val="002A4C0A"/>
    <w:rsid w:val="002B1A95"/>
    <w:rsid w:val="002B4A51"/>
    <w:rsid w:val="002B6759"/>
    <w:rsid w:val="002C4096"/>
    <w:rsid w:val="002D052E"/>
    <w:rsid w:val="002D3EB2"/>
    <w:rsid w:val="002E0601"/>
    <w:rsid w:val="002E13B4"/>
    <w:rsid w:val="002F2317"/>
    <w:rsid w:val="002F7894"/>
    <w:rsid w:val="00304E96"/>
    <w:rsid w:val="00310DC3"/>
    <w:rsid w:val="00311417"/>
    <w:rsid w:val="00321297"/>
    <w:rsid w:val="00322C63"/>
    <w:rsid w:val="00333A93"/>
    <w:rsid w:val="00335DBF"/>
    <w:rsid w:val="00344027"/>
    <w:rsid w:val="0034417D"/>
    <w:rsid w:val="00346508"/>
    <w:rsid w:val="003640A3"/>
    <w:rsid w:val="0037153D"/>
    <w:rsid w:val="00372BC9"/>
    <w:rsid w:val="00374A83"/>
    <w:rsid w:val="00376162"/>
    <w:rsid w:val="00376262"/>
    <w:rsid w:val="00384721"/>
    <w:rsid w:val="00390F14"/>
    <w:rsid w:val="00392EA7"/>
    <w:rsid w:val="003955D7"/>
    <w:rsid w:val="003966FA"/>
    <w:rsid w:val="003A3E34"/>
    <w:rsid w:val="003B1B0C"/>
    <w:rsid w:val="003B6B92"/>
    <w:rsid w:val="003C1A5F"/>
    <w:rsid w:val="003D0A46"/>
    <w:rsid w:val="003D39AA"/>
    <w:rsid w:val="003D3E64"/>
    <w:rsid w:val="003D452B"/>
    <w:rsid w:val="003D61B2"/>
    <w:rsid w:val="003D6BE2"/>
    <w:rsid w:val="003E5818"/>
    <w:rsid w:val="003F1E3E"/>
    <w:rsid w:val="003F3784"/>
    <w:rsid w:val="003F5D52"/>
    <w:rsid w:val="004055F3"/>
    <w:rsid w:val="004069CE"/>
    <w:rsid w:val="0041400D"/>
    <w:rsid w:val="00422A35"/>
    <w:rsid w:val="00425873"/>
    <w:rsid w:val="004404DE"/>
    <w:rsid w:val="004408F4"/>
    <w:rsid w:val="00442551"/>
    <w:rsid w:val="00452630"/>
    <w:rsid w:val="0045575B"/>
    <w:rsid w:val="004601F8"/>
    <w:rsid w:val="004626A1"/>
    <w:rsid w:val="00470956"/>
    <w:rsid w:val="00472D7B"/>
    <w:rsid w:val="004774A1"/>
    <w:rsid w:val="00480ABF"/>
    <w:rsid w:val="00483B86"/>
    <w:rsid w:val="00483D96"/>
    <w:rsid w:val="0048481A"/>
    <w:rsid w:val="004916DD"/>
    <w:rsid w:val="004943C4"/>
    <w:rsid w:val="00494F41"/>
    <w:rsid w:val="004A60CE"/>
    <w:rsid w:val="004B1278"/>
    <w:rsid w:val="004B1493"/>
    <w:rsid w:val="004B64FE"/>
    <w:rsid w:val="004D04CD"/>
    <w:rsid w:val="004D3BA6"/>
    <w:rsid w:val="004D3F8C"/>
    <w:rsid w:val="004D4136"/>
    <w:rsid w:val="004E10ED"/>
    <w:rsid w:val="004E1A3F"/>
    <w:rsid w:val="004E2BB7"/>
    <w:rsid w:val="004E3340"/>
    <w:rsid w:val="004E699C"/>
    <w:rsid w:val="004F1450"/>
    <w:rsid w:val="004F61EC"/>
    <w:rsid w:val="0050178C"/>
    <w:rsid w:val="00506C1B"/>
    <w:rsid w:val="005114E4"/>
    <w:rsid w:val="00515E4C"/>
    <w:rsid w:val="005167D0"/>
    <w:rsid w:val="00535E3F"/>
    <w:rsid w:val="00536A4D"/>
    <w:rsid w:val="0054033F"/>
    <w:rsid w:val="0054498C"/>
    <w:rsid w:val="00550FAB"/>
    <w:rsid w:val="0055227A"/>
    <w:rsid w:val="00552421"/>
    <w:rsid w:val="00555AF6"/>
    <w:rsid w:val="00555E84"/>
    <w:rsid w:val="00557978"/>
    <w:rsid w:val="00590328"/>
    <w:rsid w:val="00591C67"/>
    <w:rsid w:val="005934C5"/>
    <w:rsid w:val="005A23BE"/>
    <w:rsid w:val="005A4730"/>
    <w:rsid w:val="005B11E8"/>
    <w:rsid w:val="005B4BFE"/>
    <w:rsid w:val="005B61CB"/>
    <w:rsid w:val="005B711A"/>
    <w:rsid w:val="005C3BE3"/>
    <w:rsid w:val="005C5F4F"/>
    <w:rsid w:val="005D73AA"/>
    <w:rsid w:val="005E2EFF"/>
    <w:rsid w:val="00600BDE"/>
    <w:rsid w:val="00605AA9"/>
    <w:rsid w:val="006062B0"/>
    <w:rsid w:val="00607851"/>
    <w:rsid w:val="006173B2"/>
    <w:rsid w:val="00622143"/>
    <w:rsid w:val="00623FF1"/>
    <w:rsid w:val="006263C5"/>
    <w:rsid w:val="00626560"/>
    <w:rsid w:val="00636EFE"/>
    <w:rsid w:val="006400C1"/>
    <w:rsid w:val="006407EF"/>
    <w:rsid w:val="00644FB5"/>
    <w:rsid w:val="006501BA"/>
    <w:rsid w:val="00653C73"/>
    <w:rsid w:val="00655820"/>
    <w:rsid w:val="00655B6C"/>
    <w:rsid w:val="00655D00"/>
    <w:rsid w:val="00665095"/>
    <w:rsid w:val="006663E6"/>
    <w:rsid w:val="00667FB9"/>
    <w:rsid w:val="00676FCC"/>
    <w:rsid w:val="00676FE5"/>
    <w:rsid w:val="0068258E"/>
    <w:rsid w:val="006840BF"/>
    <w:rsid w:val="00684816"/>
    <w:rsid w:val="00684826"/>
    <w:rsid w:val="006947F7"/>
    <w:rsid w:val="006A1CE7"/>
    <w:rsid w:val="006A2DF2"/>
    <w:rsid w:val="006A2E60"/>
    <w:rsid w:val="006A7D59"/>
    <w:rsid w:val="006A7F10"/>
    <w:rsid w:val="006B14D3"/>
    <w:rsid w:val="006B1EBC"/>
    <w:rsid w:val="006B4B6B"/>
    <w:rsid w:val="006C0449"/>
    <w:rsid w:val="006C324C"/>
    <w:rsid w:val="006C736A"/>
    <w:rsid w:val="006D12F1"/>
    <w:rsid w:val="006E17A8"/>
    <w:rsid w:val="006E32CA"/>
    <w:rsid w:val="006E63C6"/>
    <w:rsid w:val="006F7A12"/>
    <w:rsid w:val="006F7FD7"/>
    <w:rsid w:val="0070192D"/>
    <w:rsid w:val="007163D3"/>
    <w:rsid w:val="00721563"/>
    <w:rsid w:val="00721775"/>
    <w:rsid w:val="00723A72"/>
    <w:rsid w:val="00726901"/>
    <w:rsid w:val="00731522"/>
    <w:rsid w:val="00750924"/>
    <w:rsid w:val="00756C2C"/>
    <w:rsid w:val="00762FDC"/>
    <w:rsid w:val="007644F3"/>
    <w:rsid w:val="00764B28"/>
    <w:rsid w:val="00765748"/>
    <w:rsid w:val="007719FD"/>
    <w:rsid w:val="00781DA7"/>
    <w:rsid w:val="00784FEE"/>
    <w:rsid w:val="00791909"/>
    <w:rsid w:val="0079308F"/>
    <w:rsid w:val="007A06B2"/>
    <w:rsid w:val="007A0CD1"/>
    <w:rsid w:val="007A549D"/>
    <w:rsid w:val="007B2273"/>
    <w:rsid w:val="007B22D5"/>
    <w:rsid w:val="007B2427"/>
    <w:rsid w:val="007B2844"/>
    <w:rsid w:val="007B312E"/>
    <w:rsid w:val="007B7F59"/>
    <w:rsid w:val="007C382A"/>
    <w:rsid w:val="007C55FF"/>
    <w:rsid w:val="007D1AEA"/>
    <w:rsid w:val="007D2E72"/>
    <w:rsid w:val="007D3B37"/>
    <w:rsid w:val="007D45F0"/>
    <w:rsid w:val="007D6A70"/>
    <w:rsid w:val="007E05B6"/>
    <w:rsid w:val="007E461C"/>
    <w:rsid w:val="007F4937"/>
    <w:rsid w:val="008118E3"/>
    <w:rsid w:val="00813FC4"/>
    <w:rsid w:val="00820F79"/>
    <w:rsid w:val="00825072"/>
    <w:rsid w:val="008348CA"/>
    <w:rsid w:val="0084036B"/>
    <w:rsid w:val="00843535"/>
    <w:rsid w:val="0084546B"/>
    <w:rsid w:val="008464E7"/>
    <w:rsid w:val="00852542"/>
    <w:rsid w:val="0085660D"/>
    <w:rsid w:val="0085784B"/>
    <w:rsid w:val="00857B42"/>
    <w:rsid w:val="00860EA3"/>
    <w:rsid w:val="00861797"/>
    <w:rsid w:val="00864164"/>
    <w:rsid w:val="0086489F"/>
    <w:rsid w:val="008665F7"/>
    <w:rsid w:val="008702D8"/>
    <w:rsid w:val="00873FA6"/>
    <w:rsid w:val="00874DD9"/>
    <w:rsid w:val="00882774"/>
    <w:rsid w:val="0088624D"/>
    <w:rsid w:val="008A6E8C"/>
    <w:rsid w:val="008A7625"/>
    <w:rsid w:val="008A77D7"/>
    <w:rsid w:val="008B61E6"/>
    <w:rsid w:val="008C1133"/>
    <w:rsid w:val="008C4594"/>
    <w:rsid w:val="008C620A"/>
    <w:rsid w:val="008C77E6"/>
    <w:rsid w:val="008C7B27"/>
    <w:rsid w:val="008D1E5F"/>
    <w:rsid w:val="008D3AF5"/>
    <w:rsid w:val="008D7191"/>
    <w:rsid w:val="008E0538"/>
    <w:rsid w:val="008E163F"/>
    <w:rsid w:val="008E4D7B"/>
    <w:rsid w:val="00914DD0"/>
    <w:rsid w:val="00924A1C"/>
    <w:rsid w:val="00935A61"/>
    <w:rsid w:val="00935C38"/>
    <w:rsid w:val="00937FAA"/>
    <w:rsid w:val="00945588"/>
    <w:rsid w:val="009462E6"/>
    <w:rsid w:val="00952D80"/>
    <w:rsid w:val="0096464C"/>
    <w:rsid w:val="00971E60"/>
    <w:rsid w:val="009803E8"/>
    <w:rsid w:val="009833C4"/>
    <w:rsid w:val="00985A03"/>
    <w:rsid w:val="00991B72"/>
    <w:rsid w:val="00994887"/>
    <w:rsid w:val="009A0888"/>
    <w:rsid w:val="009A3061"/>
    <w:rsid w:val="009A52C1"/>
    <w:rsid w:val="009B3E98"/>
    <w:rsid w:val="009D1986"/>
    <w:rsid w:val="009D1EEA"/>
    <w:rsid w:val="009D426E"/>
    <w:rsid w:val="009D4FA5"/>
    <w:rsid w:val="009D7B5F"/>
    <w:rsid w:val="009D7D33"/>
    <w:rsid w:val="009E1123"/>
    <w:rsid w:val="009E1D56"/>
    <w:rsid w:val="009E33B5"/>
    <w:rsid w:val="009F0749"/>
    <w:rsid w:val="009F20DA"/>
    <w:rsid w:val="009F31F9"/>
    <w:rsid w:val="009F331B"/>
    <w:rsid w:val="009F71C9"/>
    <w:rsid w:val="009F7C52"/>
    <w:rsid w:val="009F7D1D"/>
    <w:rsid w:val="00A02952"/>
    <w:rsid w:val="00A04F5C"/>
    <w:rsid w:val="00A058CE"/>
    <w:rsid w:val="00A12C22"/>
    <w:rsid w:val="00A1604E"/>
    <w:rsid w:val="00A2093E"/>
    <w:rsid w:val="00A311B9"/>
    <w:rsid w:val="00A31E4E"/>
    <w:rsid w:val="00A320ED"/>
    <w:rsid w:val="00A373A9"/>
    <w:rsid w:val="00A37CF9"/>
    <w:rsid w:val="00A43E62"/>
    <w:rsid w:val="00A51EBE"/>
    <w:rsid w:val="00A62471"/>
    <w:rsid w:val="00A62F50"/>
    <w:rsid w:val="00A755B6"/>
    <w:rsid w:val="00A75AD1"/>
    <w:rsid w:val="00A81102"/>
    <w:rsid w:val="00A83FEF"/>
    <w:rsid w:val="00A94EFC"/>
    <w:rsid w:val="00A968D0"/>
    <w:rsid w:val="00AA0CB4"/>
    <w:rsid w:val="00AB66D9"/>
    <w:rsid w:val="00AB7E11"/>
    <w:rsid w:val="00AC0066"/>
    <w:rsid w:val="00AC2F6D"/>
    <w:rsid w:val="00AC5A5C"/>
    <w:rsid w:val="00AC790B"/>
    <w:rsid w:val="00AD04CD"/>
    <w:rsid w:val="00AD3B37"/>
    <w:rsid w:val="00AD514E"/>
    <w:rsid w:val="00AE47EA"/>
    <w:rsid w:val="00AE78BB"/>
    <w:rsid w:val="00AF0CD7"/>
    <w:rsid w:val="00AF36E7"/>
    <w:rsid w:val="00B00C49"/>
    <w:rsid w:val="00B01ECC"/>
    <w:rsid w:val="00B05418"/>
    <w:rsid w:val="00B054F0"/>
    <w:rsid w:val="00B111FC"/>
    <w:rsid w:val="00B17C1F"/>
    <w:rsid w:val="00B20A4E"/>
    <w:rsid w:val="00B255E1"/>
    <w:rsid w:val="00B305DF"/>
    <w:rsid w:val="00B31782"/>
    <w:rsid w:val="00B37FDE"/>
    <w:rsid w:val="00B4137F"/>
    <w:rsid w:val="00B4457D"/>
    <w:rsid w:val="00B45943"/>
    <w:rsid w:val="00B51CA4"/>
    <w:rsid w:val="00B521EA"/>
    <w:rsid w:val="00B535EF"/>
    <w:rsid w:val="00B5695A"/>
    <w:rsid w:val="00B57718"/>
    <w:rsid w:val="00B60402"/>
    <w:rsid w:val="00B61A13"/>
    <w:rsid w:val="00B661E0"/>
    <w:rsid w:val="00B66AD2"/>
    <w:rsid w:val="00B70123"/>
    <w:rsid w:val="00B70DDE"/>
    <w:rsid w:val="00B77A9A"/>
    <w:rsid w:val="00B77F34"/>
    <w:rsid w:val="00B80CDB"/>
    <w:rsid w:val="00B9009F"/>
    <w:rsid w:val="00B94E4F"/>
    <w:rsid w:val="00B9528F"/>
    <w:rsid w:val="00BA5A24"/>
    <w:rsid w:val="00BB5439"/>
    <w:rsid w:val="00BB794E"/>
    <w:rsid w:val="00BC47D9"/>
    <w:rsid w:val="00BC5147"/>
    <w:rsid w:val="00BD6905"/>
    <w:rsid w:val="00BE33F7"/>
    <w:rsid w:val="00BE5599"/>
    <w:rsid w:val="00BF07F0"/>
    <w:rsid w:val="00BF1A47"/>
    <w:rsid w:val="00BF6DD1"/>
    <w:rsid w:val="00C03CC8"/>
    <w:rsid w:val="00C1653F"/>
    <w:rsid w:val="00C20D39"/>
    <w:rsid w:val="00C36E22"/>
    <w:rsid w:val="00C41A21"/>
    <w:rsid w:val="00C43283"/>
    <w:rsid w:val="00C45813"/>
    <w:rsid w:val="00C50665"/>
    <w:rsid w:val="00C55C00"/>
    <w:rsid w:val="00C578B6"/>
    <w:rsid w:val="00C57A24"/>
    <w:rsid w:val="00C6532B"/>
    <w:rsid w:val="00C73AF7"/>
    <w:rsid w:val="00C754E6"/>
    <w:rsid w:val="00C821F4"/>
    <w:rsid w:val="00C82F06"/>
    <w:rsid w:val="00C84475"/>
    <w:rsid w:val="00C84AB1"/>
    <w:rsid w:val="00C943EA"/>
    <w:rsid w:val="00C94B59"/>
    <w:rsid w:val="00C95F38"/>
    <w:rsid w:val="00CA5A5E"/>
    <w:rsid w:val="00CB10CF"/>
    <w:rsid w:val="00CB3B8B"/>
    <w:rsid w:val="00CB61E1"/>
    <w:rsid w:val="00CC58AF"/>
    <w:rsid w:val="00CC6353"/>
    <w:rsid w:val="00CC7938"/>
    <w:rsid w:val="00CD2547"/>
    <w:rsid w:val="00CD74BC"/>
    <w:rsid w:val="00CE2624"/>
    <w:rsid w:val="00CE63A8"/>
    <w:rsid w:val="00CF0EE2"/>
    <w:rsid w:val="00CF2683"/>
    <w:rsid w:val="00CF7E69"/>
    <w:rsid w:val="00D0174D"/>
    <w:rsid w:val="00D11D94"/>
    <w:rsid w:val="00D15A42"/>
    <w:rsid w:val="00D15DBF"/>
    <w:rsid w:val="00D1646B"/>
    <w:rsid w:val="00D17263"/>
    <w:rsid w:val="00D330F8"/>
    <w:rsid w:val="00D35642"/>
    <w:rsid w:val="00D57E0D"/>
    <w:rsid w:val="00D57EC7"/>
    <w:rsid w:val="00D6338E"/>
    <w:rsid w:val="00D64053"/>
    <w:rsid w:val="00D67E92"/>
    <w:rsid w:val="00D7437F"/>
    <w:rsid w:val="00D80F24"/>
    <w:rsid w:val="00D8101C"/>
    <w:rsid w:val="00D828F3"/>
    <w:rsid w:val="00D8430B"/>
    <w:rsid w:val="00D97651"/>
    <w:rsid w:val="00D97CFE"/>
    <w:rsid w:val="00DA4ACB"/>
    <w:rsid w:val="00DB12F0"/>
    <w:rsid w:val="00DB2C88"/>
    <w:rsid w:val="00DB684E"/>
    <w:rsid w:val="00DB7819"/>
    <w:rsid w:val="00DC0465"/>
    <w:rsid w:val="00DC08D4"/>
    <w:rsid w:val="00DE12B9"/>
    <w:rsid w:val="00DE3784"/>
    <w:rsid w:val="00DE3F9E"/>
    <w:rsid w:val="00DF6894"/>
    <w:rsid w:val="00DF6D9A"/>
    <w:rsid w:val="00E07D51"/>
    <w:rsid w:val="00E12959"/>
    <w:rsid w:val="00E12B0C"/>
    <w:rsid w:val="00E17CC3"/>
    <w:rsid w:val="00E2019B"/>
    <w:rsid w:val="00E23327"/>
    <w:rsid w:val="00E2332D"/>
    <w:rsid w:val="00E42A04"/>
    <w:rsid w:val="00E42FF4"/>
    <w:rsid w:val="00E43ACC"/>
    <w:rsid w:val="00E61082"/>
    <w:rsid w:val="00E61BDB"/>
    <w:rsid w:val="00E628D4"/>
    <w:rsid w:val="00E62B89"/>
    <w:rsid w:val="00E656C4"/>
    <w:rsid w:val="00E65AAE"/>
    <w:rsid w:val="00E67466"/>
    <w:rsid w:val="00E72546"/>
    <w:rsid w:val="00E735B3"/>
    <w:rsid w:val="00E77616"/>
    <w:rsid w:val="00E84AB2"/>
    <w:rsid w:val="00E87479"/>
    <w:rsid w:val="00E9458C"/>
    <w:rsid w:val="00E9650E"/>
    <w:rsid w:val="00E96867"/>
    <w:rsid w:val="00E97C55"/>
    <w:rsid w:val="00EA4B8F"/>
    <w:rsid w:val="00EA7345"/>
    <w:rsid w:val="00EB614E"/>
    <w:rsid w:val="00EB6498"/>
    <w:rsid w:val="00EC61A3"/>
    <w:rsid w:val="00ED3A13"/>
    <w:rsid w:val="00ED720E"/>
    <w:rsid w:val="00EE4999"/>
    <w:rsid w:val="00EE6C34"/>
    <w:rsid w:val="00EE759C"/>
    <w:rsid w:val="00EF2D94"/>
    <w:rsid w:val="00F00491"/>
    <w:rsid w:val="00F01714"/>
    <w:rsid w:val="00F020D9"/>
    <w:rsid w:val="00F12272"/>
    <w:rsid w:val="00F22B83"/>
    <w:rsid w:val="00F22C62"/>
    <w:rsid w:val="00F23C32"/>
    <w:rsid w:val="00F24C4E"/>
    <w:rsid w:val="00F30F9A"/>
    <w:rsid w:val="00F32B95"/>
    <w:rsid w:val="00F3605D"/>
    <w:rsid w:val="00F41AC7"/>
    <w:rsid w:val="00F4324F"/>
    <w:rsid w:val="00F45ACF"/>
    <w:rsid w:val="00F52897"/>
    <w:rsid w:val="00F56CD0"/>
    <w:rsid w:val="00F57C58"/>
    <w:rsid w:val="00F67703"/>
    <w:rsid w:val="00F7039B"/>
    <w:rsid w:val="00F70E68"/>
    <w:rsid w:val="00F734FC"/>
    <w:rsid w:val="00F820E2"/>
    <w:rsid w:val="00F84026"/>
    <w:rsid w:val="00F94841"/>
    <w:rsid w:val="00F975CB"/>
    <w:rsid w:val="00FA4DCF"/>
    <w:rsid w:val="00FA6509"/>
    <w:rsid w:val="00FA7D81"/>
    <w:rsid w:val="00FB1D0B"/>
    <w:rsid w:val="00FB2FF5"/>
    <w:rsid w:val="00FC2FD7"/>
    <w:rsid w:val="00FC65DB"/>
    <w:rsid w:val="00FD0B0E"/>
    <w:rsid w:val="00FD5421"/>
    <w:rsid w:val="00FE1BDC"/>
    <w:rsid w:val="00FE5D14"/>
    <w:rsid w:val="00FE785B"/>
    <w:rsid w:val="00FF08E3"/>
    <w:rsid w:val="00FF1922"/>
    <w:rsid w:val="00FF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A40B"/>
  <w15:chartTrackingRefBased/>
  <w15:docId w15:val="{EBDFC309-CB1D-4ECC-B4DC-69B11A39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AEA"/>
    <w:rPr>
      <w:rFonts w:ascii="Segoe UI" w:hAnsi="Segoe UI" w:cs="Segoe UI"/>
      <w:sz w:val="18"/>
      <w:szCs w:val="18"/>
    </w:rPr>
  </w:style>
  <w:style w:type="paragraph" w:styleId="ListParagraph">
    <w:name w:val="List Paragraph"/>
    <w:basedOn w:val="Normal"/>
    <w:uiPriority w:val="34"/>
    <w:qFormat/>
    <w:rsid w:val="0008674C"/>
    <w:pPr>
      <w:ind w:left="720"/>
      <w:contextualSpacing/>
    </w:pPr>
  </w:style>
  <w:style w:type="table" w:styleId="TableGrid">
    <w:name w:val="Table Grid"/>
    <w:basedOn w:val="TableNormal"/>
    <w:uiPriority w:val="39"/>
    <w:rsid w:val="0069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00D"/>
    <w:pPr>
      <w:tabs>
        <w:tab w:val="center" w:pos="4680"/>
        <w:tab w:val="right" w:pos="9360"/>
      </w:tabs>
      <w:spacing w:after="0" w:line="240" w:lineRule="auto"/>
    </w:pPr>
  </w:style>
  <w:style w:type="character" w:customStyle="1" w:styleId="HeaderChar">
    <w:name w:val="Header Char"/>
    <w:basedOn w:val="DefaultParagraphFont"/>
    <w:link w:val="Header"/>
    <w:rsid w:val="0041400D"/>
  </w:style>
  <w:style w:type="paragraph" w:styleId="Footer">
    <w:name w:val="footer"/>
    <w:basedOn w:val="Normal"/>
    <w:link w:val="FooterChar"/>
    <w:uiPriority w:val="99"/>
    <w:unhideWhenUsed/>
    <w:rsid w:val="00414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1016">
      <w:bodyDiv w:val="1"/>
      <w:marLeft w:val="0"/>
      <w:marRight w:val="0"/>
      <w:marTop w:val="0"/>
      <w:marBottom w:val="0"/>
      <w:divBdr>
        <w:top w:val="none" w:sz="0" w:space="0" w:color="auto"/>
        <w:left w:val="none" w:sz="0" w:space="0" w:color="auto"/>
        <w:bottom w:val="none" w:sz="0" w:space="0" w:color="auto"/>
        <w:right w:val="none" w:sz="0" w:space="0" w:color="auto"/>
      </w:divBdr>
      <w:divsChild>
        <w:div w:id="1562868866">
          <w:marLeft w:val="0"/>
          <w:marRight w:val="0"/>
          <w:marTop w:val="0"/>
          <w:marBottom w:val="0"/>
          <w:divBdr>
            <w:top w:val="none" w:sz="0" w:space="0" w:color="auto"/>
            <w:left w:val="none" w:sz="0" w:space="0" w:color="auto"/>
            <w:bottom w:val="none" w:sz="0" w:space="0" w:color="auto"/>
            <w:right w:val="none" w:sz="0" w:space="0" w:color="auto"/>
          </w:divBdr>
        </w:div>
        <w:div w:id="877623078">
          <w:marLeft w:val="0"/>
          <w:marRight w:val="0"/>
          <w:marTop w:val="0"/>
          <w:marBottom w:val="0"/>
          <w:divBdr>
            <w:top w:val="none" w:sz="0" w:space="0" w:color="auto"/>
            <w:left w:val="none" w:sz="0" w:space="0" w:color="auto"/>
            <w:bottom w:val="none" w:sz="0" w:space="0" w:color="auto"/>
            <w:right w:val="none" w:sz="0" w:space="0" w:color="auto"/>
          </w:divBdr>
        </w:div>
        <w:div w:id="158466115">
          <w:marLeft w:val="0"/>
          <w:marRight w:val="0"/>
          <w:marTop w:val="0"/>
          <w:marBottom w:val="0"/>
          <w:divBdr>
            <w:top w:val="none" w:sz="0" w:space="0" w:color="auto"/>
            <w:left w:val="none" w:sz="0" w:space="0" w:color="auto"/>
            <w:bottom w:val="none" w:sz="0" w:space="0" w:color="auto"/>
            <w:right w:val="none" w:sz="0" w:space="0" w:color="auto"/>
          </w:divBdr>
        </w:div>
      </w:divsChild>
    </w:div>
    <w:div w:id="225536354">
      <w:bodyDiv w:val="1"/>
      <w:marLeft w:val="0"/>
      <w:marRight w:val="0"/>
      <w:marTop w:val="0"/>
      <w:marBottom w:val="0"/>
      <w:divBdr>
        <w:top w:val="none" w:sz="0" w:space="0" w:color="auto"/>
        <w:left w:val="none" w:sz="0" w:space="0" w:color="auto"/>
        <w:bottom w:val="none" w:sz="0" w:space="0" w:color="auto"/>
        <w:right w:val="none" w:sz="0" w:space="0" w:color="auto"/>
      </w:divBdr>
    </w:div>
    <w:div w:id="1861121509">
      <w:bodyDiv w:val="1"/>
      <w:marLeft w:val="0"/>
      <w:marRight w:val="0"/>
      <w:marTop w:val="0"/>
      <w:marBottom w:val="0"/>
      <w:divBdr>
        <w:top w:val="none" w:sz="0" w:space="0" w:color="auto"/>
        <w:left w:val="none" w:sz="0" w:space="0" w:color="auto"/>
        <w:bottom w:val="none" w:sz="0" w:space="0" w:color="auto"/>
        <w:right w:val="none" w:sz="0" w:space="0" w:color="auto"/>
      </w:divBdr>
      <w:divsChild>
        <w:div w:id="1083069924">
          <w:marLeft w:val="0"/>
          <w:marRight w:val="0"/>
          <w:marTop w:val="0"/>
          <w:marBottom w:val="0"/>
          <w:divBdr>
            <w:top w:val="none" w:sz="0" w:space="0" w:color="auto"/>
            <w:left w:val="none" w:sz="0" w:space="0" w:color="auto"/>
            <w:bottom w:val="none" w:sz="0" w:space="0" w:color="auto"/>
            <w:right w:val="none" w:sz="0" w:space="0" w:color="auto"/>
          </w:divBdr>
        </w:div>
        <w:div w:id="590965470">
          <w:marLeft w:val="0"/>
          <w:marRight w:val="0"/>
          <w:marTop w:val="0"/>
          <w:marBottom w:val="0"/>
          <w:divBdr>
            <w:top w:val="none" w:sz="0" w:space="0" w:color="auto"/>
            <w:left w:val="none" w:sz="0" w:space="0" w:color="auto"/>
            <w:bottom w:val="none" w:sz="0" w:space="0" w:color="auto"/>
            <w:right w:val="none" w:sz="0" w:space="0" w:color="auto"/>
          </w:divBdr>
        </w:div>
        <w:div w:id="1645311983">
          <w:marLeft w:val="0"/>
          <w:marRight w:val="0"/>
          <w:marTop w:val="0"/>
          <w:marBottom w:val="0"/>
          <w:divBdr>
            <w:top w:val="none" w:sz="0" w:space="0" w:color="auto"/>
            <w:left w:val="none" w:sz="0" w:space="0" w:color="auto"/>
            <w:bottom w:val="none" w:sz="0" w:space="0" w:color="auto"/>
            <w:right w:val="none" w:sz="0" w:space="0" w:color="auto"/>
          </w:divBdr>
        </w:div>
        <w:div w:id="754085662">
          <w:marLeft w:val="0"/>
          <w:marRight w:val="0"/>
          <w:marTop w:val="0"/>
          <w:marBottom w:val="0"/>
          <w:divBdr>
            <w:top w:val="none" w:sz="0" w:space="0" w:color="auto"/>
            <w:left w:val="none" w:sz="0" w:space="0" w:color="auto"/>
            <w:bottom w:val="none" w:sz="0" w:space="0" w:color="auto"/>
            <w:right w:val="none" w:sz="0" w:space="0" w:color="auto"/>
          </w:divBdr>
        </w:div>
        <w:div w:id="175350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AA179-0ACB-40E7-8420-D67F8945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Davis</dc:creator>
  <cp:keywords/>
  <dc:description/>
  <cp:lastModifiedBy>Michael Davis</cp:lastModifiedBy>
  <cp:revision>30</cp:revision>
  <cp:lastPrinted>2019-04-22T20:19:00Z</cp:lastPrinted>
  <dcterms:created xsi:type="dcterms:W3CDTF">2022-05-18T17:05:00Z</dcterms:created>
  <dcterms:modified xsi:type="dcterms:W3CDTF">2023-01-30T17:14:00Z</dcterms:modified>
</cp:coreProperties>
</file>