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02C" w:rsidRDefault="0063702C" w:rsidP="0063702C">
      <w:pPr>
        <w:spacing w:after="0" w:line="240" w:lineRule="auto"/>
        <w:rPr>
          <w:rFonts w:ascii="Times New Roman" w:hAnsi="Times New Roman" w:cs="Times New Roman"/>
          <w:b/>
          <w:sz w:val="28"/>
          <w:szCs w:val="24"/>
        </w:rPr>
      </w:pPr>
      <w:r>
        <w:rPr>
          <w:rFonts w:ascii="Times New Roman" w:hAnsi="Times New Roman" w:cs="Times New Roman"/>
          <w:b/>
          <w:sz w:val="28"/>
          <w:szCs w:val="24"/>
        </w:rPr>
        <w:t>SCHOLARSHIPS</w:t>
      </w:r>
    </w:p>
    <w:p w:rsidR="0063702C" w:rsidRDefault="0063702C" w:rsidP="0063702C">
      <w:pPr>
        <w:spacing w:after="0" w:line="240" w:lineRule="auto"/>
        <w:rPr>
          <w:rFonts w:ascii="Times New Roman" w:hAnsi="Times New Roman" w:cs="Times New Roman"/>
          <w:b/>
          <w:sz w:val="28"/>
          <w:szCs w:val="24"/>
        </w:rPr>
      </w:pPr>
    </w:p>
    <w:p w:rsidR="0063702C" w:rsidRDefault="0063702C" w:rsidP="0063702C">
      <w:pPr>
        <w:spacing w:after="0" w:line="240" w:lineRule="auto"/>
        <w:rPr>
          <w:rFonts w:ascii="Times New Roman" w:hAnsi="Times New Roman" w:cs="Times New Roman"/>
          <w:b/>
          <w:sz w:val="24"/>
          <w:szCs w:val="24"/>
        </w:rPr>
      </w:pPr>
      <w:r>
        <w:rPr>
          <w:rFonts w:ascii="Times New Roman" w:hAnsi="Times New Roman" w:cs="Times New Roman"/>
          <w:b/>
          <w:sz w:val="24"/>
          <w:szCs w:val="24"/>
        </w:rPr>
        <w:t>Use outside scholarships to help pay for college</w:t>
      </w:r>
    </w:p>
    <w:p w:rsidR="0063702C" w:rsidRDefault="0063702C" w:rsidP="0063702C">
      <w:pPr>
        <w:spacing w:after="0" w:line="240" w:lineRule="auto"/>
        <w:rPr>
          <w:rFonts w:ascii="Times New Roman" w:hAnsi="Times New Roman" w:cs="Times New Roman"/>
          <w:b/>
          <w:sz w:val="24"/>
          <w:szCs w:val="24"/>
        </w:rPr>
      </w:pPr>
    </w:p>
    <w:p w:rsidR="0063702C" w:rsidRDefault="0063702C" w:rsidP="0063702C">
      <w:pPr>
        <w:spacing w:after="0" w:line="240" w:lineRule="auto"/>
        <w:rPr>
          <w:rFonts w:ascii="Times New Roman" w:hAnsi="Times New Roman" w:cs="Times New Roman"/>
          <w:sz w:val="24"/>
          <w:szCs w:val="24"/>
        </w:rPr>
      </w:pPr>
      <w:r>
        <w:rPr>
          <w:rFonts w:ascii="Times New Roman" w:hAnsi="Times New Roman" w:cs="Times New Roman"/>
          <w:sz w:val="24"/>
          <w:szCs w:val="24"/>
        </w:rPr>
        <w:t>A good portion of your college education can be funded by outside scholarships.  These can come from anywhere including Wal-Mart, Coca-Cola, or Best Buy.  Nearly every major corporation has some type of scholarship program.</w:t>
      </w:r>
    </w:p>
    <w:p w:rsidR="0063702C" w:rsidRDefault="0063702C" w:rsidP="0063702C">
      <w:pPr>
        <w:spacing w:after="0" w:line="240" w:lineRule="auto"/>
        <w:rPr>
          <w:rFonts w:ascii="Times New Roman" w:hAnsi="Times New Roman" w:cs="Times New Roman"/>
          <w:sz w:val="24"/>
          <w:szCs w:val="24"/>
        </w:rPr>
      </w:pPr>
    </w:p>
    <w:p w:rsidR="0063702C" w:rsidRDefault="0063702C" w:rsidP="0063702C">
      <w:pPr>
        <w:spacing w:after="0" w:line="240" w:lineRule="auto"/>
        <w:rPr>
          <w:rFonts w:ascii="Times New Roman" w:hAnsi="Times New Roman" w:cs="Times New Roman"/>
          <w:sz w:val="24"/>
          <w:szCs w:val="24"/>
        </w:rPr>
      </w:pPr>
    </w:p>
    <w:p w:rsidR="0063702C" w:rsidRDefault="0063702C" w:rsidP="0063702C">
      <w:pPr>
        <w:spacing w:after="0" w:line="240" w:lineRule="auto"/>
        <w:rPr>
          <w:rFonts w:ascii="Times New Roman" w:hAnsi="Times New Roman" w:cs="Times New Roman"/>
          <w:b/>
          <w:sz w:val="24"/>
          <w:szCs w:val="24"/>
        </w:rPr>
      </w:pPr>
      <w:r>
        <w:rPr>
          <w:rFonts w:ascii="Times New Roman" w:hAnsi="Times New Roman" w:cs="Times New Roman"/>
          <w:b/>
          <w:sz w:val="24"/>
          <w:szCs w:val="24"/>
        </w:rPr>
        <w:t>Where can I find information about these scholarships?</w:t>
      </w:r>
    </w:p>
    <w:p w:rsidR="0063702C" w:rsidRDefault="0063702C" w:rsidP="0063702C">
      <w:pPr>
        <w:spacing w:after="0" w:line="240" w:lineRule="auto"/>
        <w:rPr>
          <w:rFonts w:ascii="Times New Roman" w:hAnsi="Times New Roman" w:cs="Times New Roman"/>
          <w:b/>
          <w:sz w:val="24"/>
          <w:szCs w:val="24"/>
        </w:rPr>
      </w:pPr>
    </w:p>
    <w:p w:rsidR="0063702C" w:rsidRDefault="0063702C" w:rsidP="006370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 student applying for college has an account at </w:t>
      </w:r>
      <w:r w:rsidRPr="006A2B0B">
        <w:rPr>
          <w:rFonts w:ascii="Times New Roman" w:hAnsi="Times New Roman" w:cs="Times New Roman"/>
          <w:sz w:val="24"/>
          <w:szCs w:val="24"/>
        </w:rPr>
        <w:t>www.al.kuder.com</w:t>
      </w:r>
      <w:r>
        <w:rPr>
          <w:rFonts w:ascii="Times New Roman" w:hAnsi="Times New Roman" w:cs="Times New Roman"/>
          <w:sz w:val="24"/>
          <w:szCs w:val="24"/>
        </w:rPr>
        <w:t xml:space="preserve">.  This site allows you to select information about yourself and then it gives you a list of hundreds of scholarships for which you are eligible.  Some are academic-based, some are simple essay scholarships, and others are based off of community service or leadership qualities.  Another great website I encourage you, the student, to look at is </w:t>
      </w:r>
      <w:r w:rsidRPr="001A3387">
        <w:rPr>
          <w:rFonts w:ascii="Times New Roman" w:hAnsi="Times New Roman" w:cs="Times New Roman"/>
          <w:sz w:val="24"/>
          <w:szCs w:val="24"/>
        </w:rPr>
        <w:t>www.collegegreenlight.com</w:t>
      </w:r>
      <w:r>
        <w:rPr>
          <w:rFonts w:ascii="Times New Roman" w:hAnsi="Times New Roman" w:cs="Times New Roman"/>
          <w:sz w:val="24"/>
          <w:szCs w:val="24"/>
        </w:rPr>
        <w:t xml:space="preserve"> </w:t>
      </w:r>
    </w:p>
    <w:p w:rsidR="0063702C" w:rsidRDefault="0063702C" w:rsidP="0063702C">
      <w:pPr>
        <w:spacing w:after="0" w:line="240" w:lineRule="auto"/>
        <w:rPr>
          <w:rFonts w:ascii="Times New Roman" w:hAnsi="Times New Roman" w:cs="Times New Roman"/>
          <w:sz w:val="24"/>
          <w:szCs w:val="24"/>
        </w:rPr>
      </w:pPr>
    </w:p>
    <w:p w:rsidR="0063702C" w:rsidRDefault="0063702C" w:rsidP="0063702C">
      <w:pPr>
        <w:spacing w:after="0" w:line="240" w:lineRule="auto"/>
        <w:rPr>
          <w:rFonts w:ascii="Times New Roman" w:hAnsi="Times New Roman" w:cs="Times New Roman"/>
          <w:sz w:val="24"/>
          <w:szCs w:val="24"/>
        </w:rPr>
      </w:pPr>
    </w:p>
    <w:p w:rsidR="0063702C" w:rsidRDefault="0063702C" w:rsidP="0063702C">
      <w:pPr>
        <w:spacing w:after="0" w:line="240" w:lineRule="auto"/>
        <w:rPr>
          <w:rFonts w:ascii="Times New Roman" w:hAnsi="Times New Roman" w:cs="Times New Roman"/>
          <w:b/>
          <w:sz w:val="24"/>
          <w:szCs w:val="24"/>
        </w:rPr>
      </w:pPr>
      <w:r>
        <w:rPr>
          <w:rFonts w:ascii="Times New Roman" w:hAnsi="Times New Roman" w:cs="Times New Roman"/>
          <w:b/>
          <w:sz w:val="24"/>
          <w:szCs w:val="24"/>
        </w:rPr>
        <w:t>Is it worth the time I have to take to apply for all these scholarships?</w:t>
      </w:r>
    </w:p>
    <w:p w:rsidR="0063702C" w:rsidRDefault="0063702C" w:rsidP="0063702C">
      <w:pPr>
        <w:spacing w:after="0" w:line="240" w:lineRule="auto"/>
        <w:rPr>
          <w:rFonts w:ascii="Times New Roman" w:hAnsi="Times New Roman" w:cs="Times New Roman"/>
          <w:b/>
          <w:sz w:val="24"/>
          <w:szCs w:val="24"/>
        </w:rPr>
      </w:pPr>
    </w:p>
    <w:p w:rsidR="0063702C" w:rsidRDefault="0063702C" w:rsidP="0063702C">
      <w:pPr>
        <w:spacing w:after="0" w:line="240" w:lineRule="auto"/>
        <w:rPr>
          <w:rFonts w:ascii="Times New Roman" w:hAnsi="Times New Roman" w:cs="Times New Roman"/>
          <w:sz w:val="24"/>
          <w:szCs w:val="24"/>
        </w:rPr>
      </w:pPr>
      <w:r>
        <w:rPr>
          <w:rFonts w:ascii="Times New Roman" w:hAnsi="Times New Roman" w:cs="Times New Roman"/>
          <w:sz w:val="24"/>
          <w:szCs w:val="24"/>
        </w:rPr>
        <w:t>Absolutely!!  You are looking at the difference between going to school for FREE or close to it, versus having to take out student loans and having to pay for them until you’re 40.</w:t>
      </w:r>
    </w:p>
    <w:p w:rsidR="0063702C" w:rsidRDefault="0063702C" w:rsidP="0063702C">
      <w:pPr>
        <w:spacing w:after="0" w:line="240" w:lineRule="auto"/>
        <w:rPr>
          <w:rFonts w:ascii="Times New Roman" w:hAnsi="Times New Roman" w:cs="Times New Roman"/>
          <w:sz w:val="24"/>
          <w:szCs w:val="24"/>
        </w:rPr>
      </w:pPr>
    </w:p>
    <w:p w:rsidR="0063702C" w:rsidRDefault="0063702C" w:rsidP="0063702C">
      <w:pPr>
        <w:spacing w:after="0" w:line="240" w:lineRule="auto"/>
        <w:rPr>
          <w:rFonts w:ascii="Times New Roman" w:hAnsi="Times New Roman" w:cs="Times New Roman"/>
          <w:sz w:val="24"/>
          <w:szCs w:val="24"/>
        </w:rPr>
      </w:pPr>
    </w:p>
    <w:p w:rsidR="0063702C" w:rsidRDefault="0063702C" w:rsidP="0063702C">
      <w:pPr>
        <w:spacing w:after="0" w:line="240" w:lineRule="auto"/>
        <w:rPr>
          <w:rFonts w:ascii="Times New Roman" w:hAnsi="Times New Roman" w:cs="Times New Roman"/>
          <w:b/>
          <w:sz w:val="24"/>
          <w:szCs w:val="24"/>
        </w:rPr>
      </w:pPr>
      <w:r>
        <w:rPr>
          <w:rFonts w:ascii="Times New Roman" w:hAnsi="Times New Roman" w:cs="Times New Roman"/>
          <w:b/>
          <w:sz w:val="24"/>
          <w:szCs w:val="24"/>
        </w:rPr>
        <w:t>When are scholarship deadlines?</w:t>
      </w:r>
    </w:p>
    <w:p w:rsidR="0063702C" w:rsidRDefault="0063702C" w:rsidP="0063702C">
      <w:pPr>
        <w:spacing w:after="0" w:line="240" w:lineRule="auto"/>
        <w:rPr>
          <w:rFonts w:ascii="Times New Roman" w:hAnsi="Times New Roman" w:cs="Times New Roman"/>
          <w:b/>
          <w:sz w:val="24"/>
          <w:szCs w:val="24"/>
        </w:rPr>
      </w:pPr>
    </w:p>
    <w:p w:rsidR="0063702C" w:rsidRDefault="0063702C" w:rsidP="0063702C">
      <w:pPr>
        <w:spacing w:after="0" w:line="240" w:lineRule="auto"/>
        <w:rPr>
          <w:rFonts w:ascii="Times New Roman" w:hAnsi="Times New Roman" w:cs="Times New Roman"/>
          <w:sz w:val="24"/>
          <w:szCs w:val="24"/>
        </w:rPr>
      </w:pPr>
      <w:r>
        <w:rPr>
          <w:rFonts w:ascii="Times New Roman" w:hAnsi="Times New Roman" w:cs="Times New Roman"/>
          <w:sz w:val="24"/>
          <w:szCs w:val="24"/>
        </w:rPr>
        <w:t>Most scholarship deadlines for the fall semester range from December to mid-March.  Early scholarship deadline is different, so pay close attention to the application.  Be sure to apply early so you don’t have to wait till the last minute. This will ensure that you do a good job on each application.</w:t>
      </w:r>
    </w:p>
    <w:p w:rsidR="0063702C" w:rsidRDefault="0063702C" w:rsidP="0063702C">
      <w:pPr>
        <w:spacing w:after="0" w:line="240" w:lineRule="auto"/>
        <w:rPr>
          <w:rFonts w:ascii="Times New Roman" w:hAnsi="Times New Roman" w:cs="Times New Roman"/>
          <w:sz w:val="24"/>
          <w:szCs w:val="24"/>
        </w:rPr>
      </w:pPr>
    </w:p>
    <w:p w:rsidR="0063702C" w:rsidRDefault="0063702C" w:rsidP="0063702C">
      <w:pPr>
        <w:spacing w:after="0" w:line="240" w:lineRule="auto"/>
        <w:rPr>
          <w:rFonts w:ascii="Times New Roman" w:hAnsi="Times New Roman" w:cs="Times New Roman"/>
          <w:b/>
          <w:sz w:val="24"/>
          <w:szCs w:val="24"/>
        </w:rPr>
      </w:pPr>
    </w:p>
    <w:p w:rsidR="0063702C" w:rsidRDefault="0063702C" w:rsidP="0063702C">
      <w:pPr>
        <w:spacing w:after="0" w:line="240" w:lineRule="auto"/>
        <w:rPr>
          <w:rFonts w:ascii="Times New Roman" w:hAnsi="Times New Roman" w:cs="Times New Roman"/>
          <w:b/>
          <w:sz w:val="24"/>
          <w:szCs w:val="24"/>
        </w:rPr>
      </w:pPr>
      <w:r>
        <w:rPr>
          <w:rFonts w:ascii="Times New Roman" w:hAnsi="Times New Roman" w:cs="Times New Roman"/>
          <w:b/>
          <w:sz w:val="24"/>
          <w:szCs w:val="24"/>
        </w:rPr>
        <w:t>Scholarship Opportunities</w:t>
      </w:r>
    </w:p>
    <w:p w:rsidR="0063702C" w:rsidRDefault="0063702C" w:rsidP="0063702C">
      <w:pPr>
        <w:spacing w:after="0" w:line="240" w:lineRule="auto"/>
        <w:rPr>
          <w:rFonts w:ascii="Times New Roman" w:hAnsi="Times New Roman" w:cs="Times New Roman"/>
          <w:b/>
          <w:sz w:val="24"/>
          <w:szCs w:val="24"/>
        </w:rPr>
      </w:pPr>
    </w:p>
    <w:p w:rsidR="0063702C" w:rsidRDefault="0063702C" w:rsidP="0063702C">
      <w:pPr>
        <w:spacing w:after="0" w:line="240" w:lineRule="auto"/>
        <w:rPr>
          <w:rFonts w:ascii="Times New Roman" w:hAnsi="Times New Roman" w:cs="Times New Roman"/>
          <w:sz w:val="24"/>
          <w:szCs w:val="24"/>
        </w:rPr>
      </w:pPr>
      <w:r>
        <w:rPr>
          <w:rFonts w:ascii="Times New Roman" w:hAnsi="Times New Roman" w:cs="Times New Roman"/>
          <w:sz w:val="24"/>
          <w:szCs w:val="24"/>
        </w:rPr>
        <w:t>Scholarships can be found on hundreds of websites for millions of different things.  You can get a scholarship by writing a story, playing video games, taking a picture, the list goes on and on.  That’s not even the best part of a scholarship.  They are FREE.  Scholarships are granted based on certain needs, experience, talents and skill.  So, consider them a gift for everything you have accomplished and use them to go even further.  Below you will find some great scholarship hunting websites!  Be sure to get a jump-start on the search because so many people can be competing for the same scholarship and there are deadlines!!</w:t>
      </w:r>
    </w:p>
    <w:p w:rsidR="0063702C" w:rsidRDefault="0063702C" w:rsidP="0063702C">
      <w:pPr>
        <w:spacing w:after="0" w:line="240" w:lineRule="auto"/>
        <w:rPr>
          <w:rFonts w:ascii="Times New Roman" w:hAnsi="Times New Roman" w:cs="Times New Roman"/>
          <w:sz w:val="24"/>
          <w:szCs w:val="24"/>
        </w:rPr>
      </w:pPr>
    </w:p>
    <w:p w:rsidR="00B24FAF" w:rsidRDefault="00B24FAF">
      <w:bookmarkStart w:id="0" w:name="_GoBack"/>
      <w:bookmarkEnd w:id="0"/>
    </w:p>
    <w:sectPr w:rsidR="00B24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2C"/>
    <w:rsid w:val="0063702C"/>
    <w:rsid w:val="00B2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EF65C-8F27-4179-A7B4-DEC4CA01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2016-08-17T17:41:00Z</dcterms:created>
  <dcterms:modified xsi:type="dcterms:W3CDTF">2016-08-17T17:42:00Z</dcterms:modified>
</cp:coreProperties>
</file>