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45D3" w14:textId="5915359F" w:rsidR="009351AF" w:rsidRPr="00B56E0D" w:rsidRDefault="1D5BF5E5" w:rsidP="00002C90">
      <w:pPr>
        <w:spacing w:after="0" w:line="240" w:lineRule="auto"/>
        <w:jc w:val="center"/>
        <w:rPr>
          <w:rFonts w:ascii="Times New Roman" w:eastAsia="Times New Roman" w:hAnsi="Times New Roman" w:cs="Times New Roman"/>
          <w:sz w:val="24"/>
          <w:szCs w:val="24"/>
        </w:rPr>
      </w:pPr>
      <w:r w:rsidRPr="12C4DD7C">
        <w:rPr>
          <w:rFonts w:ascii="Times New Roman" w:eastAsia="Times New Roman" w:hAnsi="Times New Roman" w:cs="Times New Roman"/>
          <w:sz w:val="24"/>
          <w:szCs w:val="24"/>
        </w:rPr>
        <w:t>Trường tiểu học Anna F. Booth</w:t>
      </w:r>
    </w:p>
    <w:p w14:paraId="446E9482" w14:textId="77777777" w:rsidR="009351AF" w:rsidRPr="009351AF" w:rsidRDefault="009351AF" w:rsidP="009351AF">
      <w:pPr>
        <w:spacing w:after="0" w:line="240" w:lineRule="auto"/>
        <w:jc w:val="center"/>
        <w:rPr>
          <w:rFonts w:ascii="Times New Roman" w:eastAsia="Times New Roman" w:hAnsi="Times New Roman" w:cs="Times New Roman"/>
          <w:b/>
          <w:bCs/>
          <w:sz w:val="24"/>
          <w:szCs w:val="24"/>
          <w:u w:val="single"/>
        </w:rPr>
      </w:pPr>
      <w:r w:rsidRPr="009351AF">
        <w:rPr>
          <w:rFonts w:ascii="Times New Roman" w:eastAsia="Times New Roman" w:hAnsi="Times New Roman" w:cs="Times New Roman"/>
          <w:b/>
          <w:bCs/>
          <w:sz w:val="24"/>
          <w:szCs w:val="24"/>
          <w:u w:val="single"/>
        </w:rPr>
        <w:t>TRƯỜNG-PHỤ HUYNH NHỎ GỌN</w:t>
      </w:r>
    </w:p>
    <w:p w14:paraId="61440595" w14:textId="77777777" w:rsidR="009351AF" w:rsidRPr="009351AF" w:rsidRDefault="009351AF" w:rsidP="009351AF">
      <w:pPr>
        <w:spacing w:after="0" w:line="240" w:lineRule="auto"/>
        <w:jc w:val="both"/>
        <w:rPr>
          <w:rFonts w:ascii="Times New Roman" w:eastAsia="Times New Roman" w:hAnsi="Times New Roman" w:cs="Times New Roman"/>
          <w:sz w:val="24"/>
          <w:szCs w:val="24"/>
        </w:rPr>
      </w:pPr>
    </w:p>
    <w:p w14:paraId="0997147A" w14:textId="77777777" w:rsidR="009351AF" w:rsidRDefault="00AB7E85" w:rsidP="00B377ED">
      <w:pPr>
        <w:spacing w:after="0" w:line="240" w:lineRule="auto"/>
        <w:jc w:val="both"/>
        <w:rPr>
          <w:rFonts w:ascii="Times New Roman" w:eastAsia="Times New Roman" w:hAnsi="Times New Roman" w:cs="Times New Roman"/>
          <w:bCs/>
          <w:i/>
          <w:iCs/>
        </w:rPr>
      </w:pPr>
      <w:r>
        <w:rPr>
          <w:rFonts w:ascii="Times New Roman" w:eastAsia="Times New Roman" w:hAnsi="Times New Roman" w:cs="Times New Roman"/>
          <w:bCs/>
          <w:i/>
          <w:iCs/>
        </w:rPr>
        <w:t>Trường Tiểu học Anna F. Booth và phụ huynh của các học sinh tham gia vào các hoạt động, dịch vụ và chương trình được tài trợ bởi Tiêu đề I, Phần A của Đạo luật Thành công của Mọi Học sinh năm 2015 (ESSA) (trẻ em tham gia), đồng ý rằng thỏa thuận nhỏ này nêu rõ cách thực hiện phụ huynh, toàn thể nhân viên nhà trường và học sinh sẽ chia sẻ trách nhiệm cải thiện thành tích học tập của học sinh và các phương tiện mà nhà trường và phụ huynh sẽ xây dựng và phát triển mối quan hệ hợp tác giúp trẻ đạt được các tiêu chuẩn cao của Tiểu bang.</w:t>
      </w:r>
    </w:p>
    <w:p w14:paraId="03F93CA7" w14:textId="77777777" w:rsidR="00B377ED" w:rsidRPr="00B377ED" w:rsidRDefault="00B377ED" w:rsidP="00B377ED">
      <w:pPr>
        <w:spacing w:after="0" w:line="240" w:lineRule="auto"/>
        <w:jc w:val="both"/>
        <w:rPr>
          <w:rFonts w:ascii="Times New Roman" w:eastAsia="Times New Roman" w:hAnsi="Times New Roman" w:cs="Times New Roman"/>
          <w:bCs/>
          <w:i/>
          <w:iCs/>
          <w:sz w:val="16"/>
        </w:rPr>
      </w:pPr>
    </w:p>
    <w:p w14:paraId="0B988C37" w14:textId="0229D0C5" w:rsidR="009351AF" w:rsidRDefault="009351AF" w:rsidP="2E624242">
      <w:pPr>
        <w:spacing w:after="0" w:line="240" w:lineRule="auto"/>
        <w:rPr>
          <w:rFonts w:ascii="Times New Roman" w:eastAsia="Times New Roman" w:hAnsi="Times New Roman" w:cs="Times New Roman"/>
        </w:rPr>
      </w:pPr>
      <w:r w:rsidRPr="2E624242">
        <w:rPr>
          <w:rFonts w:ascii="Times New Roman" w:eastAsia="Times New Roman" w:hAnsi="Times New Roman" w:cs="Times New Roman"/>
        </w:rPr>
        <w:t xml:space="preserve">Thỏa thuận giữa nhà trường và phụ huynh này có hiệu lực trong năm học </w:t>
      </w:r>
      <w:r w:rsidR="00AA2711" w:rsidRPr="2E624242">
        <w:rPr>
          <w:rFonts w:ascii="Times New Roman" w:eastAsia="Times New Roman" w:hAnsi="Times New Roman" w:cs="Times New Roman"/>
          <w:u w:val="single"/>
        </w:rPr>
        <w:t xml:space="preserve">2023-2024 </w:t>
      </w:r>
      <w:r w:rsidRPr="2E624242">
        <w:rPr>
          <w:rFonts w:ascii="Times New Roman" w:eastAsia="Times New Roman" w:hAnsi="Times New Roman" w:cs="Times New Roman"/>
        </w:rPr>
        <w:t>.</w:t>
      </w:r>
    </w:p>
    <w:p w14:paraId="7647E0A3" w14:textId="77777777" w:rsidR="00B377ED" w:rsidRPr="00B377ED" w:rsidRDefault="00B377ED" w:rsidP="00B377ED">
      <w:pPr>
        <w:spacing w:after="0" w:line="240" w:lineRule="auto"/>
        <w:rPr>
          <w:rFonts w:ascii="Times New Roman" w:eastAsia="Times New Roman" w:hAnsi="Times New Roman" w:cs="Times New Roman"/>
          <w:bCs/>
          <w:sz w:val="16"/>
        </w:rPr>
      </w:pPr>
    </w:p>
    <w:p w14:paraId="3E81B212" w14:textId="77777777" w:rsidR="009351AF" w:rsidRPr="009351AF" w:rsidRDefault="009351AF" w:rsidP="009351AF">
      <w:pPr>
        <w:keepNext/>
        <w:spacing w:after="0" w:line="240" w:lineRule="auto"/>
        <w:rPr>
          <w:rFonts w:ascii="Times New Roman" w:eastAsia="Times New Roman" w:hAnsi="Times New Roman" w:cs="Times New Roman"/>
          <w:b/>
          <w:bCs/>
          <w:u w:val="single"/>
        </w:rPr>
      </w:pPr>
      <w:r w:rsidRPr="009351AF">
        <w:rPr>
          <w:rFonts w:ascii="Times New Roman" w:eastAsia="Times New Roman" w:hAnsi="Times New Roman" w:cs="Times New Roman"/>
          <w:b/>
          <w:bCs/>
          <w:u w:val="single"/>
        </w:rPr>
        <w:t>Trách nhiệm của trường</w:t>
      </w:r>
    </w:p>
    <w:p w14:paraId="109922E6" w14:textId="77777777" w:rsidR="009351AF" w:rsidRPr="00B377ED" w:rsidRDefault="009351AF" w:rsidP="009351AF">
      <w:pPr>
        <w:spacing w:after="0" w:line="240" w:lineRule="auto"/>
        <w:rPr>
          <w:rFonts w:ascii="Times New Roman" w:eastAsia="Times New Roman" w:hAnsi="Times New Roman" w:cs="Times New Roman"/>
          <w:b/>
          <w:bCs/>
          <w:sz w:val="16"/>
          <w:u w:val="single"/>
        </w:rPr>
      </w:pPr>
    </w:p>
    <w:p w14:paraId="5DDC9A89" w14:textId="77777777" w:rsidR="009351AF" w:rsidRPr="009351AF" w:rsidRDefault="00AB7E85" w:rsidP="009351A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Trường Tiểu học Anna F. Booth sẽ </w:t>
      </w:r>
      <w:r w:rsidR="009351AF" w:rsidRPr="009351AF">
        <w:rPr>
          <w:rFonts w:ascii="Times New Roman" w:eastAsia="Times New Roman" w:hAnsi="Times New Roman" w:cs="Times New Roman"/>
        </w:rPr>
        <w:t>:</w:t>
      </w:r>
    </w:p>
    <w:p w14:paraId="73215075" w14:textId="77777777" w:rsidR="009351AF" w:rsidRPr="00B377ED" w:rsidRDefault="009351AF" w:rsidP="009351AF">
      <w:pPr>
        <w:spacing w:after="0" w:line="240" w:lineRule="auto"/>
        <w:rPr>
          <w:rFonts w:ascii="Times New Roman" w:eastAsia="Times New Roman" w:hAnsi="Times New Roman" w:cs="Times New Roman"/>
          <w:b/>
          <w:bCs/>
          <w:sz w:val="8"/>
          <w:szCs w:val="20"/>
        </w:rPr>
      </w:pPr>
    </w:p>
    <w:p w14:paraId="60189EC6" w14:textId="77777777" w:rsidR="009351AF" w:rsidRDefault="009351AF" w:rsidP="009351AF">
      <w:pPr>
        <w:numPr>
          <w:ilvl w:val="0"/>
          <w:numId w:val="1"/>
        </w:numPr>
        <w:spacing w:after="0" w:line="240" w:lineRule="auto"/>
        <w:rPr>
          <w:rFonts w:ascii="Times New Roman" w:eastAsia="Times New Roman" w:hAnsi="Times New Roman" w:cs="Times New Roman"/>
          <w:b/>
          <w:bCs/>
          <w:sz w:val="20"/>
          <w:szCs w:val="20"/>
        </w:rPr>
      </w:pPr>
      <w:r w:rsidRPr="009351AF">
        <w:rPr>
          <w:rFonts w:ascii="Times New Roman" w:eastAsia="Times New Roman" w:hAnsi="Times New Roman" w:cs="Times New Roman"/>
          <w:b/>
          <w:bCs/>
          <w:sz w:val="20"/>
          <w:szCs w:val="20"/>
        </w:rPr>
        <w:t>Cung cấp chương trình giảng dạy và giảng dạy chất lượng cao trong một môi trường học tập hỗ trợ và hiệu quả giúp trẻ em tham gia có thể đáp ứng các tiêu chuẩn thành tích học tập của học sinh Tiểu bang như sau:</w:t>
      </w:r>
    </w:p>
    <w:p w14:paraId="2B8FFEF4" w14:textId="77777777" w:rsidR="00AB7E85" w:rsidRDefault="00AB7E85" w:rsidP="00AB7E85">
      <w:pPr>
        <w:pStyle w:val="ListParagraph"/>
        <w:numPr>
          <w:ilvl w:val="0"/>
          <w:numId w:val="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Thực hiện Chương trình giảng dạy MCPSS tập trung vào các tiêu chuẩn nội dung của tiểu bang;</w:t>
      </w:r>
    </w:p>
    <w:p w14:paraId="4E349521" w14:textId="77777777" w:rsidR="00AB7E85" w:rsidRDefault="00AB7E85" w:rsidP="00AB7E85">
      <w:pPr>
        <w:pStyle w:val="ListParagraph"/>
        <w:numPr>
          <w:ilvl w:val="0"/>
          <w:numId w:val="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Sử dụng các chương trình và chiến lược giảng dạy dựa trên nghiên cứu khoa học;</w:t>
      </w:r>
    </w:p>
    <w:p w14:paraId="5249FF8F" w14:textId="77777777" w:rsidR="00AB7E85" w:rsidRDefault="00AB7E85" w:rsidP="00AB7E85">
      <w:pPr>
        <w:pStyle w:val="ListParagraph"/>
        <w:numPr>
          <w:ilvl w:val="0"/>
          <w:numId w:val="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Cung cấp sự can thiệp chuyên sâu cho những học sinh được xác định trong môn đọc và toán; Và</w:t>
      </w:r>
    </w:p>
    <w:p w14:paraId="7BDDF25A" w14:textId="15E0943A" w:rsidR="00AB7E85" w:rsidRPr="00AB7E85" w:rsidRDefault="00AB7E85" w:rsidP="231193A6">
      <w:pPr>
        <w:pStyle w:val="ListParagraph"/>
        <w:numPr>
          <w:ilvl w:val="0"/>
          <w:numId w:val="6"/>
        </w:numPr>
        <w:spacing w:after="0" w:line="240" w:lineRule="auto"/>
        <w:rPr>
          <w:rFonts w:ascii="Times New Roman" w:eastAsia="Times New Roman" w:hAnsi="Times New Roman" w:cs="Times New Roman"/>
          <w:sz w:val="20"/>
          <w:szCs w:val="20"/>
        </w:rPr>
      </w:pPr>
      <w:r w:rsidRPr="231193A6">
        <w:rPr>
          <w:rFonts w:ascii="Times New Roman" w:eastAsia="Times New Roman" w:hAnsi="Times New Roman" w:cs="Times New Roman"/>
          <w:sz w:val="20"/>
          <w:szCs w:val="20"/>
        </w:rPr>
        <w:t>Duy trì đội ngũ giảng viên và nhân viên hỗ trợ có trình độ cao.</w:t>
      </w:r>
    </w:p>
    <w:p w14:paraId="0CA76BFF" w14:textId="77777777" w:rsidR="009351AF" w:rsidRPr="009351AF" w:rsidRDefault="009351AF" w:rsidP="00013E73">
      <w:pPr>
        <w:numPr>
          <w:ilvl w:val="0"/>
          <w:numId w:val="1"/>
        </w:numPr>
        <w:spacing w:after="0" w:line="240" w:lineRule="auto"/>
        <w:rPr>
          <w:rFonts w:ascii="Times New Roman" w:eastAsia="Times New Roman" w:hAnsi="Times New Roman" w:cs="Times New Roman"/>
          <w:sz w:val="20"/>
          <w:szCs w:val="20"/>
        </w:rPr>
      </w:pPr>
      <w:r w:rsidRPr="009351AF">
        <w:rPr>
          <w:rFonts w:ascii="Times New Roman" w:eastAsia="Times New Roman" w:hAnsi="Times New Roman" w:cs="Times New Roman"/>
          <w:b/>
          <w:bCs/>
          <w:sz w:val="20"/>
          <w:szCs w:val="20"/>
        </w:rPr>
        <w:t xml:space="preserve">Tổ chức các cuộc họp phụ huynh-giáo viên (ít nhất là hàng năm ở các trường tiểu học) trong đó thỏa thuận này sẽ được thảo luận vì nó liên quan đến thành tích của từng học sinh. </w:t>
      </w:r>
      <w:r w:rsidRPr="009351AF">
        <w:rPr>
          <w:rFonts w:ascii="Times New Roman" w:eastAsia="Times New Roman" w:hAnsi="Times New Roman" w:cs="Times New Roman"/>
          <w:sz w:val="20"/>
          <w:szCs w:val="20"/>
        </w:rPr>
        <w:t>Cụ thể các hội thảo sẽ được tổ chức:</w:t>
      </w:r>
    </w:p>
    <w:p w14:paraId="0DE6CE83" w14:textId="3F2B6F9F" w:rsidR="009351AF" w:rsidRPr="00AB7E85" w:rsidRDefault="00557892" w:rsidP="00AB7E85">
      <w:pPr>
        <w:pStyle w:val="ListParagraph"/>
        <w:numPr>
          <w:ilvl w:val="0"/>
          <w:numId w:val="8"/>
        </w:numPr>
        <w:spacing w:after="0" w:line="240" w:lineRule="auto"/>
        <w:rPr>
          <w:rFonts w:ascii="Times New Roman" w:eastAsia="Times New Roman" w:hAnsi="Times New Roman" w:cs="Times New Roman"/>
          <w:b/>
          <w:bCs/>
          <w:i/>
          <w:iCs/>
          <w:sz w:val="20"/>
          <w:szCs w:val="20"/>
        </w:rPr>
      </w:pPr>
      <w:r>
        <w:rPr>
          <w:rFonts w:ascii="Times New Roman" w:eastAsia="Times New Roman" w:hAnsi="Times New Roman" w:cs="Times New Roman"/>
          <w:bCs/>
          <w:iCs/>
          <w:sz w:val="20"/>
          <w:szCs w:val="20"/>
        </w:rPr>
        <w:t>Học kỳ I năm học 2023-2024.</w:t>
      </w:r>
    </w:p>
    <w:p w14:paraId="6A8D25E5" w14:textId="77777777" w:rsidR="009351AF" w:rsidRPr="009351AF" w:rsidRDefault="009351AF" w:rsidP="009351AF">
      <w:pPr>
        <w:numPr>
          <w:ilvl w:val="0"/>
          <w:numId w:val="1"/>
        </w:numPr>
        <w:spacing w:after="0" w:line="240" w:lineRule="auto"/>
        <w:rPr>
          <w:rFonts w:ascii="Times New Roman" w:eastAsia="Times New Roman" w:hAnsi="Times New Roman" w:cs="Times New Roman"/>
          <w:sz w:val="20"/>
          <w:szCs w:val="20"/>
        </w:rPr>
      </w:pPr>
      <w:r w:rsidRPr="009351AF">
        <w:rPr>
          <w:rFonts w:ascii="Times New Roman" w:eastAsia="Times New Roman" w:hAnsi="Times New Roman" w:cs="Times New Roman"/>
          <w:b/>
          <w:bCs/>
          <w:sz w:val="20"/>
          <w:szCs w:val="20"/>
        </w:rPr>
        <w:t xml:space="preserve">Cung cấp cho phụ huynh các báo cáo thường xuyên về sự tiến bộ của con em họ. </w:t>
      </w:r>
      <w:r w:rsidRPr="009351AF">
        <w:rPr>
          <w:rFonts w:ascii="Times New Roman" w:eastAsia="Times New Roman" w:hAnsi="Times New Roman" w:cs="Times New Roman"/>
          <w:sz w:val="20"/>
          <w:szCs w:val="20"/>
        </w:rPr>
        <w:t>Cụ thể nhà trường sẽ cung cấp các báo cáo như sau:</w:t>
      </w:r>
    </w:p>
    <w:p w14:paraId="752B5FC3" w14:textId="77777777" w:rsidR="00B65F11" w:rsidRPr="00B65F11" w:rsidRDefault="00B65F11" w:rsidP="00B65F11">
      <w:pPr>
        <w:pStyle w:val="ListParagraph"/>
        <w:numPr>
          <w:ilvl w:val="0"/>
          <w:numId w:val="8"/>
        </w:num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Cs/>
          <w:sz w:val="20"/>
          <w:szCs w:val="20"/>
        </w:rPr>
        <w:t>Báo cáo tiến độ giữa quý</w:t>
      </w:r>
    </w:p>
    <w:p w14:paraId="1C05BCF2" w14:textId="77777777" w:rsidR="00B65F11" w:rsidRPr="00B65F11" w:rsidRDefault="00B65F11" w:rsidP="00B65F11">
      <w:pPr>
        <w:pStyle w:val="ListParagraph"/>
        <w:numPr>
          <w:ilvl w:val="0"/>
          <w:numId w:val="8"/>
        </w:num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Cs/>
          <w:sz w:val="20"/>
          <w:szCs w:val="20"/>
        </w:rPr>
        <w:t>Thẻ báo cáo hàng quý</w:t>
      </w:r>
    </w:p>
    <w:p w14:paraId="232E4231" w14:textId="77777777" w:rsidR="009351AF" w:rsidRPr="009351AF" w:rsidRDefault="009351AF" w:rsidP="009351AF">
      <w:pPr>
        <w:numPr>
          <w:ilvl w:val="0"/>
          <w:numId w:val="1"/>
        </w:numPr>
        <w:spacing w:after="0" w:line="240" w:lineRule="auto"/>
        <w:rPr>
          <w:rFonts w:ascii="Times New Roman" w:eastAsia="Times New Roman" w:hAnsi="Times New Roman" w:cs="Times New Roman"/>
          <w:sz w:val="20"/>
          <w:szCs w:val="20"/>
        </w:rPr>
      </w:pPr>
      <w:r w:rsidRPr="009351AF">
        <w:rPr>
          <w:rFonts w:ascii="Times New Roman" w:eastAsia="Times New Roman" w:hAnsi="Times New Roman" w:cs="Times New Roman"/>
          <w:b/>
          <w:bCs/>
          <w:sz w:val="20"/>
          <w:szCs w:val="20"/>
        </w:rPr>
        <w:t xml:space="preserve">Cung cấp cho phụ huynh quyền tiếp cận hợp lý với nhân viên. </w:t>
      </w:r>
      <w:r w:rsidRPr="009351AF">
        <w:rPr>
          <w:rFonts w:ascii="Times New Roman" w:eastAsia="Times New Roman" w:hAnsi="Times New Roman" w:cs="Times New Roman"/>
          <w:sz w:val="20"/>
          <w:szCs w:val="20"/>
        </w:rPr>
        <w:t>Cụ thể nhân viên sẽ sẵn sàng tư vấn cho phụ huynh như sau:</w:t>
      </w:r>
    </w:p>
    <w:p w14:paraId="40AE2712" w14:textId="77777777" w:rsidR="009351AF" w:rsidRPr="00B65F11" w:rsidRDefault="00B65F11" w:rsidP="00B65F11">
      <w:pPr>
        <w:pStyle w:val="ListParagraph"/>
        <w:numPr>
          <w:ilvl w:val="0"/>
          <w:numId w:val="9"/>
        </w:numPr>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Nhân viên sẽ có mặt trong các cuộc họp đã lên lịch và các cuộc gọi điện thoại cho phụ huynh trong thời gian lập kế hoạch hàng ngày và vào những thời điểm hai bên đã thống nhất trước hoặc sau giờ học.</w:t>
      </w:r>
    </w:p>
    <w:p w14:paraId="741DAC23" w14:textId="77777777" w:rsidR="009351AF" w:rsidRPr="009351AF" w:rsidRDefault="009351AF" w:rsidP="009351AF">
      <w:pPr>
        <w:numPr>
          <w:ilvl w:val="0"/>
          <w:numId w:val="1"/>
        </w:numPr>
        <w:spacing w:after="0" w:line="240" w:lineRule="auto"/>
        <w:rPr>
          <w:rFonts w:ascii="Times New Roman" w:eastAsia="Times New Roman" w:hAnsi="Times New Roman" w:cs="Times New Roman"/>
          <w:sz w:val="20"/>
          <w:szCs w:val="20"/>
        </w:rPr>
      </w:pPr>
      <w:r w:rsidRPr="009351AF">
        <w:rPr>
          <w:rFonts w:ascii="Times New Roman" w:eastAsia="Times New Roman" w:hAnsi="Times New Roman" w:cs="Times New Roman"/>
          <w:b/>
          <w:bCs/>
          <w:sz w:val="20"/>
          <w:szCs w:val="20"/>
        </w:rPr>
        <w:t xml:space="preserve">Tạo cơ hội cho phụ huynh tham gia tình nguyện và tham gia vào lớp học của con mình cũng như quan sát các hoạt động trong lớp </w:t>
      </w:r>
      <w:r w:rsidRPr="009351AF">
        <w:rPr>
          <w:rFonts w:ascii="Times New Roman" w:eastAsia="Times New Roman" w:hAnsi="Times New Roman" w:cs="Times New Roman"/>
          <w:sz w:val="20"/>
          <w:szCs w:val="20"/>
        </w:rPr>
        <w:t>như sau:</w:t>
      </w:r>
    </w:p>
    <w:p w14:paraId="3161A94F" w14:textId="77777777" w:rsidR="009351AF" w:rsidRDefault="00B65F11" w:rsidP="00B65F11">
      <w:pPr>
        <w:pStyle w:val="ListParagraph"/>
        <w:numPr>
          <w:ilvl w:val="0"/>
          <w:numId w:val="9"/>
        </w:num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Hỗ trợ lập kế hoạch và thực hiện các hoạt động đặc biệt trong lớp/ sự kiện toàn trường;</w:t>
      </w:r>
    </w:p>
    <w:p w14:paraId="0AA91970" w14:textId="77777777" w:rsidR="00B65F11" w:rsidRDefault="00B65F11" w:rsidP="00B65F11">
      <w:pPr>
        <w:pStyle w:val="ListParagraph"/>
        <w:numPr>
          <w:ilvl w:val="0"/>
          <w:numId w:val="9"/>
        </w:num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Tham gia các chuyến dã ngoại của trường;</w:t>
      </w:r>
    </w:p>
    <w:p w14:paraId="14419A15" w14:textId="77777777" w:rsidR="00B65F11" w:rsidRDefault="00B65F11" w:rsidP="00B65F11">
      <w:pPr>
        <w:pStyle w:val="ListParagraph"/>
        <w:numPr>
          <w:ilvl w:val="0"/>
          <w:numId w:val="9"/>
        </w:num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Dưới sự hướng dẫn của giáo viên đứng lớp, hãy chia sẻ các kỹ năng/tài năng cụ thể với lớp của con họ, bao gồm, nếu có, dẫn dắt các hoạt động Nhận thức Nghề nghiệp; Và</w:t>
      </w:r>
    </w:p>
    <w:p w14:paraId="33C0DA8A" w14:textId="55E2ED4C" w:rsidR="00B65F11" w:rsidRPr="00B65F11" w:rsidRDefault="00425689" w:rsidP="00B65F11">
      <w:pPr>
        <w:pStyle w:val="ListParagraph"/>
        <w:numPr>
          <w:ilvl w:val="0"/>
          <w:numId w:val="9"/>
        </w:numPr>
        <w:spacing w:after="0" w:line="240" w:lineRule="auto"/>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Tham gia Ngày nuôi dạy con cái toàn tiểu bang với trọng tâm cụ thể là thu thập kiến thức về các chiến lược giảng dạy dựa trên nghiên cứu để nhân rộng ở nhà.</w:t>
      </w:r>
    </w:p>
    <w:p w14:paraId="088CC1D8" w14:textId="77777777" w:rsidR="00013E73" w:rsidRPr="00B56E0D" w:rsidRDefault="00013E73" w:rsidP="00013E73">
      <w:pPr>
        <w:pStyle w:val="BodyTextIndent2"/>
        <w:numPr>
          <w:ilvl w:val="0"/>
          <w:numId w:val="1"/>
        </w:numPr>
        <w:rPr>
          <w:iCs/>
          <w:sz w:val="20"/>
        </w:rPr>
      </w:pPr>
      <w:r w:rsidRPr="00013E73">
        <w:rPr>
          <w:b/>
          <w:iCs/>
          <w:sz w:val="20"/>
        </w:rPr>
        <w:t xml:space="preserve">Đảm bảo liên lạc hai chiều thường xuyên, có ý nghĩa giữa các thành viên trong gia đình và nhân viên nhà trường, và trong phạm vi có thể thực hiện được bằng ngôn ngữ mà các thành viên trong gia đình có thể hiểu được, </w:t>
      </w:r>
      <w:r w:rsidR="00B56E0D" w:rsidRPr="00B56E0D">
        <w:rPr>
          <w:iCs/>
          <w:sz w:val="20"/>
        </w:rPr>
        <w:t>như sau:</w:t>
      </w:r>
    </w:p>
    <w:p w14:paraId="1AF5298D" w14:textId="77777777" w:rsidR="0082482C" w:rsidRPr="0082482C" w:rsidRDefault="0082482C" w:rsidP="0082482C">
      <w:pPr>
        <w:pStyle w:val="BodyTextIndent2"/>
        <w:numPr>
          <w:ilvl w:val="0"/>
          <w:numId w:val="10"/>
        </w:numPr>
        <w:rPr>
          <w:b/>
          <w:iCs/>
          <w:sz w:val="20"/>
        </w:rPr>
      </w:pPr>
      <w:r>
        <w:rPr>
          <w:iCs/>
          <w:sz w:val="20"/>
        </w:rPr>
        <w:t xml:space="preserve">Sử dụng các bản dịch TransAct được cung cấp thông qua </w:t>
      </w:r>
      <w:r w:rsidR="00B91510">
        <w:rPr>
          <w:iCs/>
          <w:sz w:val="20"/>
        </w:rPr>
        <w:t>MCPSS;</w:t>
      </w:r>
    </w:p>
    <w:p w14:paraId="4A47D4E6" w14:textId="77777777" w:rsidR="0082482C" w:rsidRPr="0082482C" w:rsidRDefault="00BC2632" w:rsidP="0082482C">
      <w:pPr>
        <w:pStyle w:val="BodyTextIndent2"/>
        <w:numPr>
          <w:ilvl w:val="0"/>
          <w:numId w:val="10"/>
        </w:numPr>
        <w:rPr>
          <w:b/>
          <w:iCs/>
          <w:sz w:val="20"/>
        </w:rPr>
      </w:pPr>
      <w:r>
        <w:rPr>
          <w:iCs/>
          <w:sz w:val="20"/>
        </w:rPr>
        <w:t>Sử dụng các dịch giả MCPSS để hỗ trợ giao tiếp bằng lời nói/bằng văn bản với phụ huynh khi cần thiết; Và</w:t>
      </w:r>
    </w:p>
    <w:p w14:paraId="40BF4AC1" w14:textId="77777777" w:rsidR="0082482C" w:rsidRPr="00013E73" w:rsidRDefault="007141A1" w:rsidP="0082482C">
      <w:pPr>
        <w:pStyle w:val="BodyTextIndent2"/>
        <w:numPr>
          <w:ilvl w:val="0"/>
          <w:numId w:val="10"/>
        </w:numPr>
        <w:rPr>
          <w:b/>
          <w:iCs/>
          <w:sz w:val="20"/>
        </w:rPr>
      </w:pPr>
      <w:r>
        <w:rPr>
          <w:iCs/>
          <w:sz w:val="20"/>
        </w:rPr>
        <w:t>Cung cấp bản dịch các bản tin/thông báo dành cho phụ huynh, trong phạm vi có thể thực hiện được, bằng ngôn ngữ mà phụ huynh có thể hiểu được.</w:t>
      </w:r>
    </w:p>
    <w:p w14:paraId="05A3A7BB" w14:textId="77777777" w:rsidR="0082482C" w:rsidRPr="00013E73" w:rsidRDefault="0082482C" w:rsidP="00013E73">
      <w:pPr>
        <w:pStyle w:val="BodyTextIndent2"/>
        <w:ind w:left="1440"/>
        <w:rPr>
          <w:i/>
          <w:iCs/>
          <w:sz w:val="20"/>
        </w:rPr>
      </w:pPr>
    </w:p>
    <w:p w14:paraId="72666DB3" w14:textId="77777777" w:rsidR="009351AF" w:rsidRDefault="009351AF" w:rsidP="009351AF">
      <w:pPr>
        <w:keepNext/>
        <w:spacing w:after="0" w:line="240" w:lineRule="auto"/>
        <w:rPr>
          <w:rFonts w:ascii="Times New Roman" w:eastAsia="Times New Roman" w:hAnsi="Times New Roman" w:cs="Times New Roman"/>
          <w:b/>
          <w:bCs/>
          <w:u w:val="single"/>
        </w:rPr>
      </w:pPr>
      <w:r w:rsidRPr="009351AF">
        <w:rPr>
          <w:rFonts w:ascii="Times New Roman" w:eastAsia="Times New Roman" w:hAnsi="Times New Roman" w:cs="Times New Roman"/>
          <w:b/>
          <w:bCs/>
          <w:u w:val="single"/>
        </w:rPr>
        <w:t>Trách nhiệm của Phụ huynh</w:t>
      </w:r>
    </w:p>
    <w:p w14:paraId="5E8B51C7" w14:textId="77777777" w:rsidR="009351AF" w:rsidRPr="00BE14AC" w:rsidRDefault="009351AF" w:rsidP="00BE14AC">
      <w:pPr>
        <w:keepNext/>
        <w:spacing w:after="0" w:line="240" w:lineRule="auto"/>
        <w:rPr>
          <w:rFonts w:ascii="Times New Roman" w:eastAsia="Times New Roman" w:hAnsi="Times New Roman" w:cs="Times New Roman"/>
          <w:b/>
          <w:bCs/>
          <w:u w:val="single"/>
        </w:rPr>
      </w:pPr>
      <w:r w:rsidRPr="00B377ED">
        <w:rPr>
          <w:rFonts w:ascii="Times New Roman" w:eastAsia="Times New Roman" w:hAnsi="Times New Roman" w:cs="Times New Roman"/>
          <w:b/>
          <w:bCs/>
          <w:sz w:val="20"/>
        </w:rPr>
        <w:t>Chúng tôi, với tư cách là phụ huynh, sẽ hỗ trợ việc học tập của con em mình theo những cách sau:</w:t>
      </w:r>
    </w:p>
    <w:p w14:paraId="21CD32E9" w14:textId="77777777" w:rsidR="009351AF" w:rsidRPr="009351AF" w:rsidRDefault="00BE14AC" w:rsidP="009351AF">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Chịu trách nhiệm về việc đi học hàng ngày và đúng giờ của con tôi ;</w:t>
      </w:r>
    </w:p>
    <w:p w14:paraId="5826D289" w14:textId="77777777" w:rsidR="009351AF" w:rsidRPr="009351AF" w:rsidRDefault="00BE14AC" w:rsidP="009351AF">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Hãy chắc chắn rằng bài tập về nhà đã được hoàn thành;</w:t>
      </w:r>
    </w:p>
    <w:p w14:paraId="6467ACF5" w14:textId="77A13652" w:rsidR="009351AF" w:rsidRPr="009351AF" w:rsidRDefault="00BE14AC" w:rsidP="009351AF">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Giám sát số lượng và nội dung tương tác trên màn hình đồng thời khuyến khích các hoạt động ngoại khóa tích cực;</w:t>
      </w:r>
    </w:p>
    <w:p w14:paraId="78630F03" w14:textId="77777777" w:rsidR="009351AF" w:rsidRPr="009351AF" w:rsidRDefault="00BE14AC" w:rsidP="009351AF">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Hỗ trợ các chính sách MCPSS, Quy tắc ứng xử và các thủ tục của trường/lớp học;</w:t>
      </w:r>
    </w:p>
    <w:p w14:paraId="0B43E865" w14:textId="50D3B022" w:rsidR="009351AF" w:rsidRPr="00BE14AC" w:rsidRDefault="0D88E53B" w:rsidP="009351AF">
      <w:pPr>
        <w:numPr>
          <w:ilvl w:val="0"/>
          <w:numId w:val="2"/>
        </w:numPr>
        <w:spacing w:after="0" w:line="240" w:lineRule="auto"/>
        <w:rPr>
          <w:rFonts w:ascii="Times New Roman" w:eastAsia="Times New Roman" w:hAnsi="Times New Roman" w:cs="Times New Roman"/>
          <w:sz w:val="20"/>
          <w:szCs w:val="20"/>
        </w:rPr>
      </w:pPr>
      <w:r w:rsidRPr="231193A6">
        <w:rPr>
          <w:rFonts w:ascii="Times New Roman" w:eastAsia="Times New Roman" w:hAnsi="Times New Roman" w:cs="Times New Roman"/>
          <w:i/>
          <w:iCs/>
          <w:sz w:val="20"/>
          <w:szCs w:val="20"/>
        </w:rPr>
        <w:t>Luôn cập nhật thông tin về việc học tập của con tôi và liên lạc với giáo viên/nhà trường bằng cách đọc kịp thời tất cả các thông báo từ nhà trường và/hoặc khu học chánh và phản hồi nếu thích hợp; Và</w:t>
      </w:r>
    </w:p>
    <w:p w14:paraId="4737195F" w14:textId="77777777" w:rsidR="00BE14AC" w:rsidRPr="009351AF" w:rsidRDefault="0035771D" w:rsidP="009351AF">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Luôn tích cực tham gia vào quá trình học tập của con tôi, khi có thể, bằng cách tình nguyện trong lớp học hoặc phục vụ trong các nhóm cố vấn, chẳng hạn như ủy ban cố vấn phụ huynh và các nhóm tham gia của phụ huynh.</w:t>
      </w:r>
    </w:p>
    <w:p w14:paraId="27D53192" w14:textId="77777777" w:rsidR="009351AF" w:rsidRDefault="009351AF" w:rsidP="009351AF">
      <w:pPr>
        <w:spacing w:after="0" w:line="240" w:lineRule="auto"/>
        <w:rPr>
          <w:rFonts w:ascii="Times New Roman" w:eastAsia="Times New Roman" w:hAnsi="Times New Roman" w:cs="Times New Roman"/>
          <w:i/>
          <w:iCs/>
          <w:szCs w:val="24"/>
        </w:rPr>
      </w:pPr>
    </w:p>
    <w:p w14:paraId="38DB82A2" w14:textId="77777777" w:rsidR="00BE14AC" w:rsidRDefault="00BE14AC" w:rsidP="00BE14AC">
      <w:pPr>
        <w:keepNext/>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Trách nhiệm của sinh viên</w:t>
      </w:r>
    </w:p>
    <w:p w14:paraId="582F5D76" w14:textId="77777777" w:rsidR="009351AF" w:rsidRPr="00B377ED" w:rsidRDefault="009351AF" w:rsidP="00BE14AC">
      <w:pPr>
        <w:keepNext/>
        <w:spacing w:after="0" w:line="240" w:lineRule="auto"/>
        <w:rPr>
          <w:rFonts w:ascii="Times New Roman" w:eastAsia="Times New Roman" w:hAnsi="Times New Roman" w:cs="Times New Roman"/>
          <w:b/>
          <w:bCs/>
          <w:sz w:val="20"/>
          <w:u w:val="single"/>
        </w:rPr>
      </w:pPr>
      <w:r w:rsidRPr="00B377ED">
        <w:rPr>
          <w:rFonts w:ascii="Times New Roman" w:eastAsia="Times New Roman" w:hAnsi="Times New Roman" w:cs="Times New Roman"/>
          <w:b/>
          <w:sz w:val="20"/>
        </w:rPr>
        <w:t>Chúng ta, với tư cách là học sinh, sẽ chia sẻ trách nhiệm nâng cao thành tích học tập của mình và đạt được các tiêu chuẩn cao của Tiểu bang. Cụ thể, chúng tôi sẽ:</w:t>
      </w:r>
    </w:p>
    <w:p w14:paraId="2C216530" w14:textId="77777777" w:rsidR="009351AF" w:rsidRPr="009351AF" w:rsidRDefault="00BE14AC" w:rsidP="009351AF">
      <w:pPr>
        <w:numPr>
          <w:ilvl w:val="0"/>
          <w:numId w:val="3"/>
        </w:num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Hãy cố gắng hết sức mỗi ngày;</w:t>
      </w:r>
    </w:p>
    <w:p w14:paraId="1833BCCE" w14:textId="77777777" w:rsidR="009351AF" w:rsidRDefault="00BE14AC" w:rsidP="009351AF">
      <w:pPr>
        <w:numPr>
          <w:ilvl w:val="0"/>
          <w:numId w:val="3"/>
        </w:num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Công bằng, lịch sự và tôn trọng các bạn học và tất cả giáo viên;</w:t>
      </w:r>
    </w:p>
    <w:p w14:paraId="13DEE090" w14:textId="77777777" w:rsidR="00BE14AC" w:rsidRDefault="00BE14AC" w:rsidP="009351AF">
      <w:pPr>
        <w:numPr>
          <w:ilvl w:val="0"/>
          <w:numId w:val="3"/>
        </w:num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Làm bài tập về nhà hàng ngày và yêu cầu giúp đỡ khi chúng ta cần ;</w:t>
      </w:r>
    </w:p>
    <w:p w14:paraId="6859B0DA" w14:textId="77777777" w:rsidR="00BE14AC" w:rsidRDefault="00BE14AC" w:rsidP="009351AF">
      <w:pPr>
        <w:numPr>
          <w:ilvl w:val="0"/>
          <w:numId w:val="3"/>
        </w:num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Đọc ít nhất 15 phút ngoài giờ học bình thường mỗi ngày; Và</w:t>
      </w:r>
    </w:p>
    <w:p w14:paraId="53E29268" w14:textId="50EE59F4" w:rsidR="00BE14AC" w:rsidRPr="009351AF" w:rsidRDefault="00BE14AC" w:rsidP="2E624242">
      <w:pPr>
        <w:numPr>
          <w:ilvl w:val="0"/>
          <w:numId w:val="3"/>
        </w:numPr>
        <w:spacing w:after="0" w:line="240" w:lineRule="auto"/>
        <w:rPr>
          <w:rFonts w:ascii="Times New Roman" w:eastAsia="Times New Roman" w:hAnsi="Times New Roman" w:cs="Times New Roman"/>
          <w:i/>
          <w:iCs/>
          <w:sz w:val="20"/>
          <w:szCs w:val="20"/>
        </w:rPr>
      </w:pPr>
      <w:r w:rsidRPr="2E624242">
        <w:rPr>
          <w:rFonts w:ascii="Times New Roman" w:eastAsia="Times New Roman" w:hAnsi="Times New Roman" w:cs="Times New Roman"/>
          <w:i/>
          <w:iCs/>
          <w:sz w:val="20"/>
          <w:szCs w:val="20"/>
        </w:rPr>
        <w:t>Cung cấp cho phụ huynh hoặc người giám hộ của chúng tôi tất cả các thông báo và thông tin mà chúng tôi nhận được từ trường học hoặc giáo viên của chúng tôi.</w:t>
      </w:r>
    </w:p>
    <w:p w14:paraId="3617793F" w14:textId="77777777" w:rsidR="007664CE" w:rsidRDefault="007664CE" w:rsidP="007664CE">
      <w:pPr>
        <w:spacing w:after="0" w:line="240" w:lineRule="auto"/>
        <w:rPr>
          <w:rFonts w:ascii="Times New Roman" w:eastAsia="Times New Roman" w:hAnsi="Times New Roman" w:cs="Times New Roman"/>
          <w:i/>
          <w:iCs/>
          <w:sz w:val="20"/>
          <w:szCs w:val="20"/>
        </w:rPr>
      </w:pPr>
    </w:p>
    <w:p w14:paraId="3D933B15" w14:textId="77777777" w:rsidR="007C4E14" w:rsidRPr="007141A1" w:rsidRDefault="007C4E14" w:rsidP="007664CE">
      <w:pPr>
        <w:spacing w:after="0" w:line="240" w:lineRule="auto"/>
        <w:rPr>
          <w:rFonts w:ascii="Times New Roman" w:eastAsia="Times New Roman" w:hAnsi="Times New Roman" w:cs="Times New Roman"/>
          <w:i/>
          <w:iCs/>
          <w:sz w:val="20"/>
          <w:szCs w:val="20"/>
        </w:rPr>
      </w:pPr>
    </w:p>
    <w:p w14:paraId="544E5C42" w14:textId="77777777" w:rsidR="007664CE" w:rsidRPr="0060217F" w:rsidRDefault="00FA78FB" w:rsidP="00FA78FB">
      <w:pPr>
        <w:tabs>
          <w:tab w:val="left" w:pos="3360"/>
          <w:tab w:val="left" w:pos="6720"/>
        </w:tabs>
        <w:spacing w:after="0"/>
        <w:jc w:val="center"/>
        <w:rPr>
          <w:sz w:val="20"/>
          <w:szCs w:val="20"/>
        </w:rPr>
      </w:pPr>
      <w:r>
        <w:rPr>
          <w:rFonts w:ascii="Script MT Bold" w:hAnsi="Script MT Bold"/>
          <w:b/>
          <w:u w:val="single"/>
        </w:rPr>
        <w:t xml:space="preserve">___________________ </w:t>
      </w:r>
      <w:r w:rsidR="007664CE" w:rsidRPr="0060217F">
        <w:rPr>
          <w:sz w:val="20"/>
          <w:szCs w:val="20"/>
        </w:rPr>
        <w:tab/>
        <w:t>_______________________________________________</w:t>
      </w:r>
    </w:p>
    <w:p w14:paraId="5D3642B1" w14:textId="77777777" w:rsidR="007664CE" w:rsidRPr="0060217F" w:rsidRDefault="00FA78FB" w:rsidP="00FA78FB">
      <w:pPr>
        <w:spacing w:after="0"/>
        <w:ind w:left="1440"/>
        <w:rPr>
          <w:sz w:val="20"/>
          <w:szCs w:val="20"/>
        </w:rPr>
      </w:pPr>
      <w:r>
        <w:rPr>
          <w:sz w:val="20"/>
          <w:szCs w:val="20"/>
        </w:rPr>
        <w:t>Hiệu trưởng</w:t>
      </w:r>
      <w:r>
        <w:rPr>
          <w:sz w:val="20"/>
          <w:szCs w:val="20"/>
        </w:rPr>
        <w:tab/>
      </w:r>
      <w:r>
        <w:rPr>
          <w:sz w:val="20"/>
          <w:szCs w:val="20"/>
        </w:rPr>
        <w:tab/>
      </w:r>
      <w:r>
        <w:rPr>
          <w:sz w:val="20"/>
          <w:szCs w:val="20"/>
        </w:rPr>
        <w:tab/>
        <w:t xml:space="preserve">                      </w:t>
      </w:r>
      <w:r w:rsidR="007664CE" w:rsidRPr="0060217F">
        <w:rPr>
          <w:sz w:val="20"/>
          <w:szCs w:val="20"/>
        </w:rPr>
        <w:t>Cha mẹ)</w:t>
      </w:r>
      <w:r w:rsidR="007664CE" w:rsidRPr="0060217F">
        <w:rPr>
          <w:sz w:val="20"/>
          <w:szCs w:val="20"/>
        </w:rPr>
        <w:tab/>
      </w:r>
      <w:r w:rsidR="007664CE" w:rsidRPr="0060217F">
        <w:rPr>
          <w:sz w:val="20"/>
          <w:szCs w:val="20"/>
        </w:rPr>
        <w:tab/>
      </w:r>
      <w:r w:rsidR="007664CE" w:rsidRPr="0060217F">
        <w:rPr>
          <w:sz w:val="20"/>
          <w:szCs w:val="20"/>
        </w:rPr>
        <w:tab/>
        <w:t xml:space="preserve">       </w:t>
      </w:r>
      <w:r>
        <w:rPr>
          <w:sz w:val="20"/>
          <w:szCs w:val="20"/>
        </w:rPr>
        <w:t>Học sinh</w:t>
      </w:r>
    </w:p>
    <w:p w14:paraId="05A95DAA" w14:textId="77777777" w:rsidR="007664CE" w:rsidRDefault="007664CE" w:rsidP="00FA78FB">
      <w:pPr>
        <w:tabs>
          <w:tab w:val="left" w:pos="3360"/>
          <w:tab w:val="left" w:pos="6720"/>
        </w:tabs>
        <w:jc w:val="center"/>
        <w:rPr>
          <w:rFonts w:ascii="Script MT Bold" w:hAnsi="Script MT Bold"/>
          <w:sz w:val="20"/>
          <w:szCs w:val="20"/>
          <w:u w:val="single"/>
        </w:rPr>
      </w:pPr>
    </w:p>
    <w:p w14:paraId="4D7B02AC" w14:textId="77777777" w:rsidR="007664CE" w:rsidRPr="0060217F" w:rsidRDefault="007664CE" w:rsidP="00FA78FB">
      <w:pPr>
        <w:tabs>
          <w:tab w:val="left" w:pos="3360"/>
          <w:tab w:val="left" w:pos="6720"/>
        </w:tabs>
        <w:spacing w:after="0"/>
        <w:jc w:val="center"/>
        <w:rPr>
          <w:sz w:val="20"/>
          <w:szCs w:val="20"/>
        </w:rPr>
      </w:pPr>
      <w:r>
        <w:rPr>
          <w:rFonts w:ascii="Script MT Bold" w:hAnsi="Script MT Bold"/>
          <w:sz w:val="20"/>
          <w:szCs w:val="20"/>
          <w:u w:val="single"/>
        </w:rPr>
        <w:t xml:space="preserve">_______________________ </w:t>
      </w:r>
      <w:r w:rsidRPr="0060217F">
        <w:rPr>
          <w:sz w:val="20"/>
          <w:szCs w:val="20"/>
        </w:rPr>
        <w:tab/>
        <w:t>___________________________________________________</w:t>
      </w:r>
    </w:p>
    <w:p w14:paraId="03225801" w14:textId="77777777" w:rsidR="00773E88" w:rsidRPr="0042385A" w:rsidRDefault="007664CE" w:rsidP="00FA78FB">
      <w:pPr>
        <w:spacing w:after="0"/>
        <w:jc w:val="center"/>
        <w:rPr>
          <w:sz w:val="20"/>
          <w:szCs w:val="20"/>
        </w:rPr>
      </w:pPr>
      <w:r w:rsidRPr="0060217F">
        <w:rPr>
          <w:sz w:val="20"/>
          <w:szCs w:val="20"/>
        </w:rPr>
        <w:t>Ngày</w:t>
      </w:r>
      <w:r w:rsidRPr="0060217F">
        <w:rPr>
          <w:sz w:val="20"/>
          <w:szCs w:val="20"/>
        </w:rPr>
        <w:tab/>
      </w:r>
      <w:r w:rsidRPr="0060217F">
        <w:rPr>
          <w:sz w:val="20"/>
          <w:szCs w:val="20"/>
        </w:rPr>
        <w:tab/>
      </w:r>
      <w:r w:rsidRPr="0060217F">
        <w:rPr>
          <w:sz w:val="20"/>
          <w:szCs w:val="20"/>
        </w:rPr>
        <w:tab/>
      </w:r>
      <w:r w:rsidRPr="0060217F">
        <w:rPr>
          <w:sz w:val="20"/>
          <w:szCs w:val="20"/>
        </w:rPr>
        <w:tab/>
      </w:r>
      <w:r>
        <w:rPr>
          <w:sz w:val="20"/>
          <w:szCs w:val="20"/>
        </w:rPr>
        <w:t xml:space="preserve">                </w:t>
      </w:r>
      <w:r w:rsidRPr="0060217F">
        <w:rPr>
          <w:sz w:val="20"/>
          <w:szCs w:val="20"/>
        </w:rPr>
        <w:t>Ngày</w:t>
      </w:r>
      <w:r w:rsidRPr="0060217F">
        <w:rPr>
          <w:sz w:val="20"/>
          <w:szCs w:val="20"/>
        </w:rPr>
        <w:tab/>
      </w:r>
      <w:r w:rsidRPr="0060217F">
        <w:rPr>
          <w:sz w:val="20"/>
          <w:szCs w:val="20"/>
        </w:rPr>
        <w:tab/>
      </w:r>
      <w:r w:rsidRPr="0060217F">
        <w:rPr>
          <w:sz w:val="20"/>
          <w:szCs w:val="20"/>
        </w:rPr>
        <w:tab/>
      </w:r>
      <w:r w:rsidRPr="0060217F">
        <w:rPr>
          <w:sz w:val="20"/>
          <w:szCs w:val="20"/>
        </w:rPr>
        <w:tab/>
      </w:r>
      <w:r>
        <w:rPr>
          <w:sz w:val="20"/>
          <w:szCs w:val="20"/>
        </w:rPr>
        <w:t xml:space="preserve">          </w:t>
      </w:r>
      <w:r w:rsidRPr="0060217F">
        <w:rPr>
          <w:sz w:val="20"/>
          <w:szCs w:val="20"/>
        </w:rPr>
        <w:t>Ngày</w:t>
      </w:r>
    </w:p>
    <w:sectPr w:rsidR="00773E88" w:rsidRPr="0042385A" w:rsidSect="00B56E0D">
      <w:headerReference w:type="default" r:id="rId8"/>
      <w:footerReference w:type="default" r:id="rId9"/>
      <w:pgSz w:w="12240" w:h="20160" w:code="5"/>
      <w:pgMar w:top="202" w:right="576" w:bottom="187" w:left="576"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68F8" w14:textId="77777777" w:rsidR="00985956" w:rsidRDefault="00985956" w:rsidP="007664CE">
      <w:pPr>
        <w:spacing w:after="0" w:line="240" w:lineRule="auto"/>
      </w:pPr>
      <w:r>
        <w:separator/>
      </w:r>
    </w:p>
  </w:endnote>
  <w:endnote w:type="continuationSeparator" w:id="0">
    <w:p w14:paraId="0E485F60" w14:textId="77777777" w:rsidR="00985956" w:rsidRDefault="00985956" w:rsidP="007664CE">
      <w:pPr>
        <w:spacing w:after="0" w:line="240" w:lineRule="auto"/>
      </w:pPr>
      <w:r>
        <w:continuationSeparator/>
      </w:r>
    </w:p>
  </w:endnote>
  <w:endnote w:type="continuationNotice" w:id="1">
    <w:p w14:paraId="7E08906D" w14:textId="77777777" w:rsidR="00985956" w:rsidRDefault="00985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6A2D" w14:textId="77777777" w:rsidR="00557892" w:rsidRDefault="00557892" w:rsidP="009C184F">
    <w:pPr>
      <w:pStyle w:val="Footer"/>
      <w:jc w:val="center"/>
    </w:pPr>
    <w:r>
      <w:t>Bản sao trên cùng – Bản sao giữa của phụ huynh – Bản sao dưới cùng của giáo viên – Tệp</w:t>
    </w:r>
  </w:p>
  <w:p w14:paraId="01B133F7" w14:textId="77777777" w:rsidR="00557892" w:rsidRDefault="00557892">
    <w:pPr>
      <w:pStyle w:val="Footer"/>
    </w:pPr>
  </w:p>
  <w:p w14:paraId="062348B3" w14:textId="77777777" w:rsidR="00557892" w:rsidRDefault="0055789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4CE4" w14:textId="77777777" w:rsidR="00985956" w:rsidRDefault="00985956" w:rsidP="007664CE">
      <w:pPr>
        <w:spacing w:after="0" w:line="240" w:lineRule="auto"/>
      </w:pPr>
      <w:r>
        <w:separator/>
      </w:r>
    </w:p>
  </w:footnote>
  <w:footnote w:type="continuationSeparator" w:id="0">
    <w:p w14:paraId="3ED98FE9" w14:textId="77777777" w:rsidR="00985956" w:rsidRDefault="00985956" w:rsidP="007664CE">
      <w:pPr>
        <w:spacing w:after="0" w:line="240" w:lineRule="auto"/>
      </w:pPr>
      <w:r>
        <w:continuationSeparator/>
      </w:r>
    </w:p>
  </w:footnote>
  <w:footnote w:type="continuationNotice" w:id="1">
    <w:p w14:paraId="3D2C283E" w14:textId="77777777" w:rsidR="00985956" w:rsidRDefault="00985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EC6F" w14:textId="77777777" w:rsidR="00557892" w:rsidRDefault="00557892">
    <w:pPr>
      <w:pStyle w:val="Header"/>
    </w:pPr>
  </w:p>
  <w:p w14:paraId="2C9537F1" w14:textId="77777777" w:rsidR="00557892" w:rsidRDefault="0055789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B70"/>
    <w:multiLevelType w:val="hybridMultilevel"/>
    <w:tmpl w:val="72BC1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423DF3"/>
    <w:multiLevelType w:val="hybridMultilevel"/>
    <w:tmpl w:val="8DB83C4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5C06FEA"/>
    <w:multiLevelType w:val="hybridMultilevel"/>
    <w:tmpl w:val="59F81C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A507A01"/>
    <w:multiLevelType w:val="hybridMultilevel"/>
    <w:tmpl w:val="794A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7D3048"/>
    <w:multiLevelType w:val="hybridMultilevel"/>
    <w:tmpl w:val="A2063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7428F5"/>
    <w:multiLevelType w:val="hybridMultilevel"/>
    <w:tmpl w:val="F97A6B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1CB046B"/>
    <w:multiLevelType w:val="hybridMultilevel"/>
    <w:tmpl w:val="411668B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9F36334"/>
    <w:multiLevelType w:val="hybridMultilevel"/>
    <w:tmpl w:val="3DDE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A46CF"/>
    <w:multiLevelType w:val="hybridMultilevel"/>
    <w:tmpl w:val="DC2C2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4263278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4411029">
    <w:abstractNumId w:val="5"/>
  </w:num>
  <w:num w:numId="3" w16cid:durableId="1432508177">
    <w:abstractNumId w:val="6"/>
  </w:num>
  <w:num w:numId="4" w16cid:durableId="1000889907">
    <w:abstractNumId w:val="1"/>
  </w:num>
  <w:num w:numId="5" w16cid:durableId="199783618">
    <w:abstractNumId w:val="2"/>
  </w:num>
  <w:num w:numId="6" w16cid:durableId="1246956696">
    <w:abstractNumId w:val="3"/>
  </w:num>
  <w:num w:numId="7" w16cid:durableId="1905024625">
    <w:abstractNumId w:val="7"/>
  </w:num>
  <w:num w:numId="8" w16cid:durableId="682170275">
    <w:abstractNumId w:val="4"/>
  </w:num>
  <w:num w:numId="9" w16cid:durableId="339966723">
    <w:abstractNumId w:val="8"/>
  </w:num>
  <w:num w:numId="10" w16cid:durableId="56442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AF"/>
    <w:rsid w:val="00002C90"/>
    <w:rsid w:val="00013E73"/>
    <w:rsid w:val="000228A5"/>
    <w:rsid w:val="00054B96"/>
    <w:rsid w:val="000A32B5"/>
    <w:rsid w:val="000D3160"/>
    <w:rsid w:val="001229F9"/>
    <w:rsid w:val="0014273C"/>
    <w:rsid w:val="00145426"/>
    <w:rsid w:val="00154134"/>
    <w:rsid w:val="00160EDE"/>
    <w:rsid w:val="001B2006"/>
    <w:rsid w:val="001E42FA"/>
    <w:rsid w:val="001F5FF2"/>
    <w:rsid w:val="00225FB4"/>
    <w:rsid w:val="002454CC"/>
    <w:rsid w:val="0035771D"/>
    <w:rsid w:val="0037472F"/>
    <w:rsid w:val="003D0D44"/>
    <w:rsid w:val="003D6E1A"/>
    <w:rsid w:val="0042385A"/>
    <w:rsid w:val="00425689"/>
    <w:rsid w:val="00440FA5"/>
    <w:rsid w:val="0044366B"/>
    <w:rsid w:val="00472EEA"/>
    <w:rsid w:val="00484144"/>
    <w:rsid w:val="00484CA7"/>
    <w:rsid w:val="005247AC"/>
    <w:rsid w:val="00557892"/>
    <w:rsid w:val="005D113D"/>
    <w:rsid w:val="00601DE8"/>
    <w:rsid w:val="006E0DC8"/>
    <w:rsid w:val="007141A1"/>
    <w:rsid w:val="007664CE"/>
    <w:rsid w:val="00773E88"/>
    <w:rsid w:val="007A68C6"/>
    <w:rsid w:val="007C4E14"/>
    <w:rsid w:val="00811AFA"/>
    <w:rsid w:val="0082482C"/>
    <w:rsid w:val="00825E4B"/>
    <w:rsid w:val="00826B85"/>
    <w:rsid w:val="008525BA"/>
    <w:rsid w:val="008A6CDF"/>
    <w:rsid w:val="008E532E"/>
    <w:rsid w:val="0090738E"/>
    <w:rsid w:val="009351AF"/>
    <w:rsid w:val="00985956"/>
    <w:rsid w:val="00987C66"/>
    <w:rsid w:val="009B16FE"/>
    <w:rsid w:val="009B5F01"/>
    <w:rsid w:val="009C184F"/>
    <w:rsid w:val="009D5537"/>
    <w:rsid w:val="00AA2711"/>
    <w:rsid w:val="00AB7E85"/>
    <w:rsid w:val="00AD63FB"/>
    <w:rsid w:val="00B00F2E"/>
    <w:rsid w:val="00B019E2"/>
    <w:rsid w:val="00B2577C"/>
    <w:rsid w:val="00B377ED"/>
    <w:rsid w:val="00B56E0D"/>
    <w:rsid w:val="00B65F11"/>
    <w:rsid w:val="00B91510"/>
    <w:rsid w:val="00BA4872"/>
    <w:rsid w:val="00BC2632"/>
    <w:rsid w:val="00BC30DE"/>
    <w:rsid w:val="00BE14AC"/>
    <w:rsid w:val="00C01723"/>
    <w:rsid w:val="00C50FCA"/>
    <w:rsid w:val="00C5710F"/>
    <w:rsid w:val="00CB6340"/>
    <w:rsid w:val="00CD2ECD"/>
    <w:rsid w:val="00CD74A5"/>
    <w:rsid w:val="00D735D6"/>
    <w:rsid w:val="00DA6E67"/>
    <w:rsid w:val="00DD0BB1"/>
    <w:rsid w:val="00DD1247"/>
    <w:rsid w:val="00E20A69"/>
    <w:rsid w:val="00E54F96"/>
    <w:rsid w:val="00E86211"/>
    <w:rsid w:val="00E944D7"/>
    <w:rsid w:val="00EC16E0"/>
    <w:rsid w:val="00F10527"/>
    <w:rsid w:val="00F474B1"/>
    <w:rsid w:val="00F605F7"/>
    <w:rsid w:val="00F82FB9"/>
    <w:rsid w:val="00FA0D9F"/>
    <w:rsid w:val="00FA78FB"/>
    <w:rsid w:val="00FB55BF"/>
    <w:rsid w:val="09E3E2EA"/>
    <w:rsid w:val="0A73C09F"/>
    <w:rsid w:val="0B398C20"/>
    <w:rsid w:val="0D88E53B"/>
    <w:rsid w:val="0FFECC84"/>
    <w:rsid w:val="12C4DD7C"/>
    <w:rsid w:val="137A99EC"/>
    <w:rsid w:val="1D5BF5E5"/>
    <w:rsid w:val="231193A6"/>
    <w:rsid w:val="2332D13B"/>
    <w:rsid w:val="240BFC80"/>
    <w:rsid w:val="2E624242"/>
    <w:rsid w:val="5031A5EB"/>
    <w:rsid w:val="55C029C2"/>
    <w:rsid w:val="5951101D"/>
    <w:rsid w:val="694EC035"/>
    <w:rsid w:val="70857440"/>
    <w:rsid w:val="7823BBB8"/>
    <w:rsid w:val="7F962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DD9A0"/>
  <w15:chartTrackingRefBased/>
  <w15:docId w15:val="{BEA85CEF-2DDE-4D5C-96AD-662925DE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4CE"/>
  </w:style>
  <w:style w:type="paragraph" w:styleId="Footer">
    <w:name w:val="footer"/>
    <w:basedOn w:val="Normal"/>
    <w:link w:val="FooterChar"/>
    <w:uiPriority w:val="99"/>
    <w:unhideWhenUsed/>
    <w:rsid w:val="0076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4CE"/>
  </w:style>
  <w:style w:type="paragraph" w:styleId="BodyTextIndent2">
    <w:name w:val="Body Text Indent 2"/>
    <w:basedOn w:val="Normal"/>
    <w:link w:val="BodyTextIndent2Char"/>
    <w:semiHidden/>
    <w:unhideWhenUsed/>
    <w:rsid w:val="00013E73"/>
    <w:pPr>
      <w:spacing w:after="0" w:line="240" w:lineRule="auto"/>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semiHidden/>
    <w:rsid w:val="00013E73"/>
    <w:rPr>
      <w:rFonts w:ascii="Times New Roman" w:eastAsia="Times New Roman" w:hAnsi="Times New Roman" w:cs="Times New Roman"/>
      <w:bCs/>
      <w:sz w:val="24"/>
      <w:szCs w:val="20"/>
    </w:rPr>
  </w:style>
  <w:style w:type="paragraph" w:styleId="BalloonText">
    <w:name w:val="Balloon Text"/>
    <w:basedOn w:val="Normal"/>
    <w:link w:val="BalloonTextChar"/>
    <w:uiPriority w:val="99"/>
    <w:semiHidden/>
    <w:unhideWhenUsed/>
    <w:rsid w:val="00054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B96"/>
    <w:rPr>
      <w:rFonts w:ascii="Segoe UI" w:hAnsi="Segoe UI" w:cs="Segoe UI"/>
      <w:sz w:val="18"/>
      <w:szCs w:val="18"/>
    </w:rPr>
  </w:style>
  <w:style w:type="paragraph" w:styleId="ListParagraph">
    <w:name w:val="List Paragraph"/>
    <w:basedOn w:val="Normal"/>
    <w:uiPriority w:val="34"/>
    <w:qFormat/>
    <w:rsid w:val="00AB7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1398">
      <w:bodyDiv w:val="1"/>
      <w:marLeft w:val="0"/>
      <w:marRight w:val="0"/>
      <w:marTop w:val="0"/>
      <w:marBottom w:val="0"/>
      <w:divBdr>
        <w:top w:val="none" w:sz="0" w:space="0" w:color="auto"/>
        <w:left w:val="none" w:sz="0" w:space="0" w:color="auto"/>
        <w:bottom w:val="none" w:sz="0" w:space="0" w:color="auto"/>
        <w:right w:val="none" w:sz="0" w:space="0" w:color="auto"/>
      </w:divBdr>
    </w:div>
    <w:div w:id="628557024">
      <w:bodyDiv w:val="1"/>
      <w:marLeft w:val="0"/>
      <w:marRight w:val="0"/>
      <w:marTop w:val="0"/>
      <w:marBottom w:val="0"/>
      <w:divBdr>
        <w:top w:val="none" w:sz="0" w:space="0" w:color="auto"/>
        <w:left w:val="none" w:sz="0" w:space="0" w:color="auto"/>
        <w:bottom w:val="none" w:sz="0" w:space="0" w:color="auto"/>
        <w:right w:val="none" w:sz="0" w:space="0" w:color="auto"/>
      </w:divBdr>
    </w:div>
    <w:div w:id="990987909">
      <w:bodyDiv w:val="1"/>
      <w:marLeft w:val="0"/>
      <w:marRight w:val="0"/>
      <w:marTop w:val="0"/>
      <w:marBottom w:val="0"/>
      <w:divBdr>
        <w:top w:val="none" w:sz="0" w:space="0" w:color="auto"/>
        <w:left w:val="none" w:sz="0" w:space="0" w:color="auto"/>
        <w:bottom w:val="none" w:sz="0" w:space="0" w:color="auto"/>
        <w:right w:val="none" w:sz="0" w:space="0" w:color="auto"/>
      </w:divBdr>
    </w:div>
    <w:div w:id="1408109146">
      <w:bodyDiv w:val="1"/>
      <w:marLeft w:val="0"/>
      <w:marRight w:val="0"/>
      <w:marTop w:val="0"/>
      <w:marBottom w:val="0"/>
      <w:divBdr>
        <w:top w:val="none" w:sz="0" w:space="0" w:color="auto"/>
        <w:left w:val="none" w:sz="0" w:space="0" w:color="auto"/>
        <w:bottom w:val="none" w:sz="0" w:space="0" w:color="auto"/>
        <w:right w:val="none" w:sz="0" w:space="0" w:color="auto"/>
      </w:divBdr>
    </w:div>
    <w:div w:id="19754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7F7F-9BD0-425C-A7D7-16737607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4091</Characters>
  <Application>Microsoft Office Word</Application>
  <DocSecurity>4</DocSecurity>
  <Lines>34</Lines>
  <Paragraphs>9</Paragraphs>
  <ScaleCrop>false</ScaleCrop>
  <Company>MCPSS</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Paula/Federal Programs</dc:creator>
  <cp:keywords/>
  <dc:description/>
  <cp:lastModifiedBy>Miskov, Docia C/Booth</cp:lastModifiedBy>
  <cp:revision>2</cp:revision>
  <cp:lastPrinted>2021-08-11T14:05:00Z</cp:lastPrinted>
  <dcterms:created xsi:type="dcterms:W3CDTF">2023-09-05T17:06:00Z</dcterms:created>
  <dcterms:modified xsi:type="dcterms:W3CDTF">2023-09-05T17:06:00Z</dcterms:modified>
</cp:coreProperties>
</file>