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4E" w:rsidRDefault="00DA544E" w:rsidP="00DA544E">
      <w:pPr>
        <w:shd w:val="clear" w:color="auto" w:fill="FFFFFF"/>
        <w:spacing w:after="180" w:line="420" w:lineRule="atLeast"/>
        <w:jc w:val="center"/>
        <w:outlineLvl w:val="1"/>
        <w:rPr>
          <w:rFonts w:ascii="Arial" w:eastAsia="Times New Roman" w:hAnsi="Arial" w:cs="Arial"/>
          <w:b/>
          <w:bCs/>
          <w:color w:val="406618"/>
          <w:sz w:val="39"/>
          <w:szCs w:val="39"/>
        </w:rPr>
      </w:pPr>
      <w:r w:rsidRPr="00DA544E">
        <w:rPr>
          <w:rFonts w:ascii="Arial" w:eastAsia="Times New Roman" w:hAnsi="Arial" w:cs="Arial"/>
          <w:b/>
          <w:bCs/>
          <w:color w:val="406618"/>
          <w:sz w:val="39"/>
          <w:szCs w:val="39"/>
        </w:rPr>
        <w:t>PLACEMENT TESTING</w:t>
      </w:r>
    </w:p>
    <w:p w:rsidR="00DA544E" w:rsidRPr="00DA544E" w:rsidRDefault="00DA544E" w:rsidP="00DA544E">
      <w:pPr>
        <w:shd w:val="clear" w:color="auto" w:fill="FFFFFF"/>
        <w:spacing w:after="180" w:line="420" w:lineRule="atLeast"/>
        <w:jc w:val="center"/>
        <w:outlineLvl w:val="1"/>
        <w:rPr>
          <w:rFonts w:ascii="Arial" w:eastAsia="Times New Roman" w:hAnsi="Arial" w:cs="Arial"/>
          <w:color w:val="406618"/>
          <w:sz w:val="39"/>
          <w:szCs w:val="39"/>
        </w:rPr>
      </w:pPr>
    </w:p>
    <w:p w:rsidR="00DA544E" w:rsidRDefault="00DA544E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  <w:t xml:space="preserve">ALL DUAL ENROLLMENT STUDENTS MUST COMPLETE THE ACT, SAT, OR THE ACCUPLACER ASSESSMENT TEST IN ORDER TO DETERMINE PLACEMENT IN ENGLISH, SPEECH, AND MATH COURSES AND MEEET PRE-REQUISITES FOR ALL APPROVED COURSES AT THE COLLEGE. </w:t>
      </w:r>
    </w:p>
    <w:p w:rsidR="00DA544E" w:rsidRDefault="00DA544E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  <w:t xml:space="preserve">SEE THE </w:t>
      </w:r>
      <w:r w:rsidR="008109D8"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  <w:t xml:space="preserve">PRE-REQUISTIE </w:t>
      </w:r>
      <w:r w:rsidR="00D62A2B"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  <w:t xml:space="preserve">COURSE/PLACEMENT SCORE GUIDE </w:t>
      </w:r>
      <w:r w:rsidR="00E83F8B"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  <w:t>ON THIS WEBSITE</w:t>
      </w:r>
      <w:bookmarkStart w:id="0" w:name="_GoBack"/>
      <w:bookmarkEnd w:id="0"/>
      <w:r w:rsidR="00D62A2B"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  <w:t xml:space="preserve"> FOR MORE INFORMATION.</w:t>
      </w:r>
    </w:p>
    <w:p w:rsidR="00DA544E" w:rsidRPr="00DA544E" w:rsidRDefault="00DA544E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</w:pPr>
    </w:p>
    <w:p w:rsidR="00D62A2B" w:rsidRPr="00686FD7" w:rsidRDefault="00DA544E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464646"/>
          <w:sz w:val="36"/>
          <w:szCs w:val="36"/>
          <w:u w:val="single"/>
        </w:rPr>
      </w:pPr>
      <w:r w:rsidRPr="00686FD7">
        <w:rPr>
          <w:rFonts w:ascii="Arial" w:eastAsia="Times New Roman" w:hAnsi="Arial" w:cs="Arial"/>
          <w:b/>
          <w:bCs/>
          <w:color w:val="464646"/>
          <w:sz w:val="36"/>
          <w:szCs w:val="36"/>
          <w:u w:val="single"/>
        </w:rPr>
        <w:t>ACCUPLACER:</w:t>
      </w:r>
    </w:p>
    <w:p w:rsidR="00D62A2B" w:rsidRDefault="00DA544E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64646"/>
          <w:sz w:val="27"/>
          <w:szCs w:val="27"/>
        </w:rPr>
      </w:pPr>
      <w:r w:rsidRPr="00DA544E">
        <w:rPr>
          <w:rFonts w:ascii="Arial" w:eastAsia="Times New Roman" w:hAnsi="Arial" w:cs="Arial"/>
          <w:color w:val="464646"/>
          <w:sz w:val="27"/>
          <w:szCs w:val="27"/>
        </w:rPr>
        <w:br/>
        <w:t>The Accuplacer is used to measure a student’s readiness for college level courses.  It is a computerized assessment of skills in Math, Reading, and Writing.  It is a tool we use to help enroll students in the classes that correspond to individual skill levels. </w:t>
      </w:r>
    </w:p>
    <w:p w:rsidR="00D62A2B" w:rsidRPr="00DA544E" w:rsidRDefault="00D62A2B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464646"/>
          <w:sz w:val="36"/>
          <w:szCs w:val="36"/>
        </w:rPr>
      </w:pPr>
      <w:r w:rsidRPr="00D62A2B">
        <w:rPr>
          <w:rFonts w:ascii="Arial" w:eastAsia="Times New Roman" w:hAnsi="Arial" w:cs="Arial"/>
          <w:b/>
          <w:color w:val="464646"/>
          <w:sz w:val="36"/>
          <w:szCs w:val="36"/>
        </w:rPr>
        <w:t>ACCUPLACER TESTING IS GIVEN AT P4C OR ANY BEVILL SITE BY APPOINTMENT.</w:t>
      </w:r>
    </w:p>
    <w:p w:rsidR="002F639B" w:rsidRDefault="002F639B"/>
    <w:sectPr w:rsidR="002F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4E"/>
    <w:rsid w:val="002F639B"/>
    <w:rsid w:val="00686FD7"/>
    <w:rsid w:val="008109D8"/>
    <w:rsid w:val="009358CC"/>
    <w:rsid w:val="00D62A2B"/>
    <w:rsid w:val="00DA544E"/>
    <w:rsid w:val="00E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A10F"/>
  <w15:chartTrackingRefBased/>
  <w15:docId w15:val="{F8A9731E-820C-4AEB-940F-F2219C75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Wiggins</dc:creator>
  <cp:keywords/>
  <dc:description/>
  <cp:lastModifiedBy>Debra Wiggins</cp:lastModifiedBy>
  <cp:revision>2</cp:revision>
  <cp:lastPrinted>2021-03-09T19:07:00Z</cp:lastPrinted>
  <dcterms:created xsi:type="dcterms:W3CDTF">2023-03-13T16:11:00Z</dcterms:created>
  <dcterms:modified xsi:type="dcterms:W3CDTF">2023-03-13T16:11:00Z</dcterms:modified>
</cp:coreProperties>
</file>