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tblLayout w:type="fixed"/>
        <w:tblCellMar>
          <w:left w:w="0" w:type="dxa"/>
          <w:right w:w="0" w:type="dxa"/>
        </w:tblCellMar>
        <w:tblLook w:val="0000" w:firstRow="0" w:lastRow="0" w:firstColumn="0" w:lastColumn="0" w:noHBand="0" w:noVBand="0"/>
      </w:tblPr>
      <w:tblGrid>
        <w:gridCol w:w="360"/>
        <w:gridCol w:w="1620"/>
        <w:gridCol w:w="990"/>
        <w:gridCol w:w="6390"/>
        <w:gridCol w:w="140"/>
        <w:gridCol w:w="280"/>
      </w:tblGrid>
      <w:tr w:rsidR="00DA793E" w:rsidRPr="00C548A2" w14:paraId="14EE2FFB" w14:textId="77777777" w:rsidTr="00DB7785">
        <w:trPr>
          <w:gridBefore w:val="1"/>
          <w:wBefore w:w="360" w:type="dxa"/>
          <w:trHeight w:val="331"/>
        </w:trPr>
        <w:tc>
          <w:tcPr>
            <w:tcW w:w="2610" w:type="dxa"/>
            <w:gridSpan w:val="2"/>
            <w:vMerge w:val="restart"/>
            <w:shd w:val="clear" w:color="auto" w:fill="auto"/>
            <w:vAlign w:val="bottom"/>
          </w:tcPr>
          <w:p w14:paraId="619DB653" w14:textId="77777777" w:rsidR="00DA793E" w:rsidRPr="00C548A2" w:rsidRDefault="00DA793E" w:rsidP="00DB6FDA">
            <w:r w:rsidRPr="00206A2B">
              <w:rPr>
                <w:b/>
              </w:rPr>
              <w:t>R</w:t>
            </w:r>
            <w:r w:rsidRPr="00C548A2">
              <w:t xml:space="preserve"> = required</w:t>
            </w:r>
          </w:p>
        </w:tc>
        <w:tc>
          <w:tcPr>
            <w:tcW w:w="6810" w:type="dxa"/>
            <w:gridSpan w:val="3"/>
            <w:shd w:val="clear" w:color="auto" w:fill="auto"/>
            <w:vAlign w:val="bottom"/>
          </w:tcPr>
          <w:p w14:paraId="7A6878C6" w14:textId="77777777" w:rsidR="00DA793E" w:rsidRPr="00C548A2" w:rsidRDefault="00DA793E" w:rsidP="00DB6FDA">
            <w:pPr>
              <w:ind w:right="1480"/>
              <w:jc w:val="center"/>
              <w:rPr>
                <w:b/>
              </w:rPr>
            </w:pPr>
            <w:r w:rsidRPr="00C548A2">
              <w:rPr>
                <w:caps/>
              </w:rPr>
              <w:t xml:space="preserve">School District 50, County of </w:t>
            </w:r>
            <w:proofErr w:type="gramStart"/>
            <w:r w:rsidRPr="00C548A2">
              <w:rPr>
                <w:caps/>
              </w:rPr>
              <w:t xml:space="preserve">Glacier </w:t>
            </w:r>
            <w:r w:rsidR="009F01FE">
              <w:rPr>
                <w:caps/>
              </w:rPr>
              <w:t xml:space="preserve"> </w:t>
            </w:r>
            <w:r w:rsidRPr="00C548A2">
              <w:rPr>
                <w:b/>
                <w:caps/>
              </w:rPr>
              <w:t>East</w:t>
            </w:r>
            <w:proofErr w:type="gramEnd"/>
            <w:r w:rsidRPr="00C548A2">
              <w:rPr>
                <w:b/>
                <w:caps/>
              </w:rPr>
              <w:t xml:space="preserve"> Glacier Park Grade School</w:t>
            </w:r>
          </w:p>
        </w:tc>
      </w:tr>
      <w:tr w:rsidR="00DA793E" w:rsidRPr="00C548A2" w14:paraId="0971AD81" w14:textId="77777777" w:rsidTr="00DB7785">
        <w:trPr>
          <w:gridBefore w:val="1"/>
          <w:wBefore w:w="360" w:type="dxa"/>
          <w:trHeight w:val="270"/>
        </w:trPr>
        <w:tc>
          <w:tcPr>
            <w:tcW w:w="2610" w:type="dxa"/>
            <w:gridSpan w:val="2"/>
            <w:vMerge/>
            <w:shd w:val="clear" w:color="auto" w:fill="auto"/>
            <w:vAlign w:val="bottom"/>
          </w:tcPr>
          <w:p w14:paraId="10B360F7" w14:textId="77777777" w:rsidR="00DA793E" w:rsidRPr="00C548A2" w:rsidRDefault="00DA793E" w:rsidP="00DB6FDA"/>
        </w:tc>
        <w:tc>
          <w:tcPr>
            <w:tcW w:w="6810" w:type="dxa"/>
            <w:gridSpan w:val="3"/>
            <w:vMerge w:val="restart"/>
            <w:shd w:val="clear" w:color="auto" w:fill="auto"/>
            <w:vAlign w:val="bottom"/>
          </w:tcPr>
          <w:p w14:paraId="4C9BA0B9" w14:textId="77777777" w:rsidR="00DA793E" w:rsidRPr="00C548A2" w:rsidRDefault="00DA793E" w:rsidP="00DB6FDA">
            <w:pPr>
              <w:ind w:right="1480"/>
              <w:jc w:val="center"/>
              <w:rPr>
                <w:b/>
              </w:rPr>
            </w:pPr>
            <w:r>
              <w:rPr>
                <w:b/>
              </w:rPr>
              <w:t>5</w:t>
            </w:r>
            <w:r w:rsidRPr="00C548A2">
              <w:rPr>
                <w:b/>
              </w:rPr>
              <w:t>000 SERIES</w:t>
            </w:r>
          </w:p>
        </w:tc>
      </w:tr>
      <w:tr w:rsidR="00DA793E" w:rsidRPr="00C548A2" w14:paraId="081BEBD5" w14:textId="77777777" w:rsidTr="00DB7785">
        <w:trPr>
          <w:gridBefore w:val="1"/>
          <w:wBefore w:w="360" w:type="dxa"/>
          <w:trHeight w:val="221"/>
        </w:trPr>
        <w:tc>
          <w:tcPr>
            <w:tcW w:w="2610" w:type="dxa"/>
            <w:gridSpan w:val="2"/>
            <w:shd w:val="clear" w:color="auto" w:fill="auto"/>
            <w:vAlign w:val="bottom"/>
          </w:tcPr>
          <w:p w14:paraId="6919EE99" w14:textId="77777777" w:rsidR="00DA793E" w:rsidRPr="00C548A2" w:rsidRDefault="00DA793E" w:rsidP="00DB6FDA"/>
        </w:tc>
        <w:tc>
          <w:tcPr>
            <w:tcW w:w="6810" w:type="dxa"/>
            <w:gridSpan w:val="3"/>
            <w:vMerge/>
            <w:shd w:val="clear" w:color="auto" w:fill="auto"/>
            <w:vAlign w:val="bottom"/>
          </w:tcPr>
          <w:p w14:paraId="22E36164" w14:textId="77777777" w:rsidR="00DA793E" w:rsidRPr="00C548A2" w:rsidRDefault="00DA793E" w:rsidP="00DB6FDA">
            <w:pPr>
              <w:ind w:right="1480"/>
              <w:jc w:val="center"/>
              <w:rPr>
                <w:b/>
              </w:rPr>
            </w:pPr>
          </w:p>
        </w:tc>
      </w:tr>
      <w:tr w:rsidR="00DA793E" w:rsidRPr="00C548A2" w14:paraId="7AA3B8FC" w14:textId="77777777" w:rsidTr="00DB7785">
        <w:trPr>
          <w:gridBefore w:val="1"/>
          <w:wBefore w:w="360" w:type="dxa"/>
          <w:trHeight w:val="331"/>
        </w:trPr>
        <w:tc>
          <w:tcPr>
            <w:tcW w:w="2610" w:type="dxa"/>
            <w:gridSpan w:val="2"/>
            <w:shd w:val="clear" w:color="auto" w:fill="auto"/>
            <w:vAlign w:val="bottom"/>
          </w:tcPr>
          <w:p w14:paraId="32330E31" w14:textId="77777777" w:rsidR="00DA793E" w:rsidRPr="00C548A2" w:rsidRDefault="00DA793E" w:rsidP="00DB6FDA">
            <w:pPr>
              <w:rPr>
                <w:b/>
              </w:rPr>
            </w:pPr>
          </w:p>
        </w:tc>
        <w:tc>
          <w:tcPr>
            <w:tcW w:w="6810" w:type="dxa"/>
            <w:gridSpan w:val="3"/>
            <w:shd w:val="clear" w:color="auto" w:fill="auto"/>
            <w:vAlign w:val="bottom"/>
          </w:tcPr>
          <w:p w14:paraId="6BB43009" w14:textId="77777777" w:rsidR="00DA793E" w:rsidRPr="00C548A2" w:rsidRDefault="00DA793E" w:rsidP="00DB6FDA">
            <w:pPr>
              <w:ind w:right="1440"/>
              <w:jc w:val="center"/>
              <w:rPr>
                <w:b/>
              </w:rPr>
            </w:pPr>
            <w:r>
              <w:rPr>
                <w:b/>
              </w:rPr>
              <w:t>PERSONNEL</w:t>
            </w:r>
          </w:p>
        </w:tc>
      </w:tr>
      <w:tr w:rsidR="00DA793E" w:rsidRPr="00C548A2" w14:paraId="04361032" w14:textId="77777777" w:rsidTr="00DB7785">
        <w:trPr>
          <w:gridBefore w:val="1"/>
          <w:wBefore w:w="360" w:type="dxa"/>
          <w:trHeight w:val="225"/>
        </w:trPr>
        <w:tc>
          <w:tcPr>
            <w:tcW w:w="2610" w:type="dxa"/>
            <w:gridSpan w:val="2"/>
            <w:shd w:val="clear" w:color="auto" w:fill="auto"/>
            <w:vAlign w:val="bottom"/>
          </w:tcPr>
          <w:p w14:paraId="75FC9527" w14:textId="77777777" w:rsidR="00DA793E" w:rsidRPr="00C548A2" w:rsidRDefault="00DA793E" w:rsidP="00DB6FDA"/>
        </w:tc>
        <w:tc>
          <w:tcPr>
            <w:tcW w:w="6810" w:type="dxa"/>
            <w:gridSpan w:val="3"/>
            <w:shd w:val="clear" w:color="auto" w:fill="auto"/>
            <w:vAlign w:val="bottom"/>
          </w:tcPr>
          <w:p w14:paraId="75F2F1E0" w14:textId="77777777" w:rsidR="00DA793E" w:rsidRPr="00C548A2" w:rsidRDefault="00DA793E" w:rsidP="00DB6FDA">
            <w:pPr>
              <w:ind w:right="1480"/>
              <w:jc w:val="center"/>
              <w:rPr>
                <w:b/>
              </w:rPr>
            </w:pPr>
            <w:r w:rsidRPr="00C548A2">
              <w:rPr>
                <w:b/>
              </w:rPr>
              <w:t>TABLE OF CONTENTS</w:t>
            </w:r>
          </w:p>
        </w:tc>
      </w:tr>
      <w:tr w:rsidR="00D86953" w:rsidRPr="00DB7785" w14:paraId="18719D5B" w14:textId="77777777" w:rsidTr="00DB7785">
        <w:trPr>
          <w:gridAfter w:val="1"/>
          <w:wAfter w:w="280" w:type="dxa"/>
          <w:trHeight w:val="274"/>
        </w:trPr>
        <w:tc>
          <w:tcPr>
            <w:tcW w:w="1980" w:type="dxa"/>
            <w:gridSpan w:val="2"/>
            <w:shd w:val="clear" w:color="auto" w:fill="auto"/>
            <w:vAlign w:val="bottom"/>
          </w:tcPr>
          <w:p w14:paraId="2917FE58" w14:textId="77777777" w:rsidR="009F01FE" w:rsidRPr="00DB7785" w:rsidRDefault="009F01FE" w:rsidP="00DB6FDA">
            <w:pPr>
              <w:spacing w:line="0" w:lineRule="atLeast"/>
              <w:rPr>
                <w:rFonts w:cs="Times New Roman"/>
                <w:b/>
                <w:szCs w:val="23"/>
              </w:rPr>
            </w:pPr>
          </w:p>
          <w:p w14:paraId="188547F1" w14:textId="77777777" w:rsidR="009F01FE" w:rsidRPr="00DB7785" w:rsidRDefault="009F01FE" w:rsidP="00DB6FDA">
            <w:pPr>
              <w:spacing w:line="0" w:lineRule="atLeast"/>
              <w:rPr>
                <w:rFonts w:cs="Times New Roman"/>
                <w:b/>
                <w:szCs w:val="23"/>
              </w:rPr>
            </w:pPr>
          </w:p>
          <w:p w14:paraId="4C25B773" w14:textId="77777777" w:rsidR="00D86953" w:rsidRPr="00DB7785" w:rsidRDefault="00BB0604" w:rsidP="00DB6FDA">
            <w:pPr>
              <w:spacing w:line="0" w:lineRule="atLeast"/>
              <w:rPr>
                <w:rFonts w:cs="Times New Roman"/>
                <w:szCs w:val="23"/>
              </w:rPr>
            </w:pPr>
            <w:r w:rsidRPr="00DB7785">
              <w:rPr>
                <w:rFonts w:cs="Times New Roman"/>
                <w:b/>
                <w:szCs w:val="23"/>
              </w:rPr>
              <w:t xml:space="preserve"> </w:t>
            </w:r>
            <w:r w:rsidR="00D86953" w:rsidRPr="00DB7785">
              <w:rPr>
                <w:rFonts w:cs="Times New Roman"/>
                <w:b/>
                <w:szCs w:val="23"/>
              </w:rPr>
              <w:t xml:space="preserve">R  </w:t>
            </w:r>
            <w:r w:rsidRPr="00DB7785">
              <w:rPr>
                <w:rFonts w:cs="Times New Roman"/>
                <w:b/>
                <w:szCs w:val="23"/>
              </w:rPr>
              <w:t xml:space="preserve"> </w:t>
            </w:r>
            <w:r w:rsidR="00D86953" w:rsidRPr="00DB7785">
              <w:rPr>
                <w:rFonts w:cs="Times New Roman"/>
                <w:szCs w:val="23"/>
              </w:rPr>
              <w:t>5002</w:t>
            </w:r>
          </w:p>
        </w:tc>
        <w:tc>
          <w:tcPr>
            <w:tcW w:w="7520" w:type="dxa"/>
            <w:gridSpan w:val="3"/>
            <w:shd w:val="clear" w:color="auto" w:fill="auto"/>
            <w:vAlign w:val="bottom"/>
          </w:tcPr>
          <w:p w14:paraId="5DFB9AE1" w14:textId="77777777" w:rsidR="00D86953" w:rsidRPr="00DB7785" w:rsidRDefault="00D86953" w:rsidP="00DB6FDA">
            <w:pPr>
              <w:spacing w:line="0" w:lineRule="atLeast"/>
              <w:rPr>
                <w:rFonts w:cs="Times New Roman"/>
                <w:szCs w:val="23"/>
              </w:rPr>
            </w:pPr>
            <w:r w:rsidRPr="00DB7785">
              <w:rPr>
                <w:rFonts w:cs="Times New Roman"/>
                <w:szCs w:val="23"/>
              </w:rPr>
              <w:t>Accommodating Individuals with Disabilities and Section 504 of</w:t>
            </w:r>
            <w:r w:rsidR="00A356CD">
              <w:rPr>
                <w:rFonts w:cs="Times New Roman"/>
                <w:szCs w:val="23"/>
              </w:rPr>
              <w:t xml:space="preserve"> the</w:t>
            </w:r>
          </w:p>
        </w:tc>
      </w:tr>
      <w:tr w:rsidR="00D86953" w:rsidRPr="00DB7785" w14:paraId="50B8333E" w14:textId="77777777" w:rsidTr="00DB7785">
        <w:trPr>
          <w:gridAfter w:val="1"/>
          <w:wAfter w:w="280" w:type="dxa"/>
          <w:trHeight w:val="274"/>
        </w:trPr>
        <w:tc>
          <w:tcPr>
            <w:tcW w:w="1980" w:type="dxa"/>
            <w:gridSpan w:val="2"/>
            <w:vMerge w:val="restart"/>
            <w:shd w:val="clear" w:color="auto" w:fill="auto"/>
            <w:vAlign w:val="bottom"/>
          </w:tcPr>
          <w:p w14:paraId="59AE69F3" w14:textId="77777777" w:rsidR="00D86953" w:rsidRPr="00DB7785" w:rsidRDefault="00BB0604" w:rsidP="00DB6FDA">
            <w:pPr>
              <w:spacing w:line="0" w:lineRule="atLeast"/>
              <w:rPr>
                <w:rFonts w:cs="Times New Roman"/>
                <w:szCs w:val="23"/>
              </w:rPr>
            </w:pPr>
            <w:r w:rsidRPr="00DB7785">
              <w:rPr>
                <w:rFonts w:cs="Times New Roman"/>
                <w:b/>
                <w:szCs w:val="23"/>
              </w:rPr>
              <w:t xml:space="preserve"> </w:t>
            </w:r>
            <w:r w:rsidR="00D86953" w:rsidRPr="00DB7785">
              <w:rPr>
                <w:rFonts w:cs="Times New Roman"/>
                <w:b/>
                <w:szCs w:val="23"/>
              </w:rPr>
              <w:t xml:space="preserve">R  </w:t>
            </w:r>
            <w:r w:rsidRPr="00DB7785">
              <w:rPr>
                <w:rFonts w:cs="Times New Roman"/>
                <w:b/>
                <w:szCs w:val="23"/>
              </w:rPr>
              <w:t xml:space="preserve"> </w:t>
            </w:r>
            <w:r w:rsidR="00D86953" w:rsidRPr="00DB7785">
              <w:rPr>
                <w:rFonts w:cs="Times New Roman"/>
                <w:szCs w:val="23"/>
              </w:rPr>
              <w:t>5010</w:t>
            </w:r>
          </w:p>
        </w:tc>
        <w:tc>
          <w:tcPr>
            <w:tcW w:w="7520" w:type="dxa"/>
            <w:gridSpan w:val="3"/>
            <w:shd w:val="clear" w:color="auto" w:fill="auto"/>
            <w:vAlign w:val="bottom"/>
          </w:tcPr>
          <w:p w14:paraId="13236A78" w14:textId="77777777" w:rsidR="00D86953" w:rsidRPr="00DB7785" w:rsidRDefault="00D86953" w:rsidP="00DB6FDA">
            <w:pPr>
              <w:spacing w:line="0" w:lineRule="atLeast"/>
              <w:rPr>
                <w:rFonts w:cs="Times New Roman"/>
                <w:szCs w:val="23"/>
              </w:rPr>
            </w:pPr>
            <w:r w:rsidRPr="00DB7785">
              <w:rPr>
                <w:rFonts w:cs="Times New Roman"/>
                <w:szCs w:val="23"/>
              </w:rPr>
              <w:t>Rehabilitation Act of 1973</w:t>
            </w:r>
          </w:p>
        </w:tc>
      </w:tr>
      <w:tr w:rsidR="00D86953" w:rsidRPr="00DB7785" w14:paraId="799756D4" w14:textId="77777777" w:rsidTr="00DB7785">
        <w:trPr>
          <w:gridAfter w:val="1"/>
          <w:wAfter w:w="280" w:type="dxa"/>
          <w:trHeight w:val="274"/>
        </w:trPr>
        <w:tc>
          <w:tcPr>
            <w:tcW w:w="1980" w:type="dxa"/>
            <w:gridSpan w:val="2"/>
            <w:vMerge/>
            <w:shd w:val="clear" w:color="auto" w:fill="auto"/>
            <w:vAlign w:val="bottom"/>
          </w:tcPr>
          <w:p w14:paraId="4592AD76" w14:textId="77777777" w:rsidR="00D86953" w:rsidRPr="00DB7785" w:rsidRDefault="00D86953" w:rsidP="00DB6FDA">
            <w:pPr>
              <w:spacing w:line="0" w:lineRule="atLeast"/>
              <w:rPr>
                <w:rFonts w:cs="Times New Roman"/>
                <w:szCs w:val="23"/>
              </w:rPr>
            </w:pPr>
          </w:p>
        </w:tc>
        <w:tc>
          <w:tcPr>
            <w:tcW w:w="7520" w:type="dxa"/>
            <w:gridSpan w:val="3"/>
            <w:shd w:val="clear" w:color="auto" w:fill="auto"/>
            <w:vAlign w:val="bottom"/>
          </w:tcPr>
          <w:p w14:paraId="27155CD6" w14:textId="77777777" w:rsidR="00D86953" w:rsidRPr="00DB7785" w:rsidRDefault="00D86953" w:rsidP="00DB6FDA">
            <w:pPr>
              <w:spacing w:line="272" w:lineRule="exact"/>
              <w:rPr>
                <w:rFonts w:cs="Times New Roman"/>
                <w:szCs w:val="23"/>
              </w:rPr>
            </w:pPr>
            <w:r w:rsidRPr="00DB7785">
              <w:rPr>
                <w:rFonts w:cs="Times New Roman"/>
                <w:szCs w:val="23"/>
              </w:rPr>
              <w:t>Equal Employment Opportunity and Non-Discrimination</w:t>
            </w:r>
          </w:p>
        </w:tc>
      </w:tr>
      <w:tr w:rsidR="00D86953" w:rsidRPr="00DB7785" w14:paraId="7D62377B" w14:textId="77777777" w:rsidTr="00DB7785">
        <w:trPr>
          <w:gridAfter w:val="1"/>
          <w:wAfter w:w="280" w:type="dxa"/>
          <w:trHeight w:val="274"/>
        </w:trPr>
        <w:tc>
          <w:tcPr>
            <w:tcW w:w="1980" w:type="dxa"/>
            <w:gridSpan w:val="2"/>
            <w:shd w:val="clear" w:color="auto" w:fill="auto"/>
            <w:vAlign w:val="bottom"/>
          </w:tcPr>
          <w:p w14:paraId="3DEB0218" w14:textId="77777777" w:rsidR="00D86953" w:rsidRPr="00DB7785" w:rsidRDefault="00BB0604" w:rsidP="00DB6FDA">
            <w:pPr>
              <w:spacing w:line="0" w:lineRule="atLeast"/>
              <w:rPr>
                <w:rFonts w:cs="Times New Roman"/>
                <w:szCs w:val="23"/>
              </w:rPr>
            </w:pPr>
            <w:r w:rsidRPr="00DB7785">
              <w:rPr>
                <w:rFonts w:cs="Times New Roman"/>
                <w:b/>
                <w:szCs w:val="23"/>
              </w:rPr>
              <w:t xml:space="preserve"> </w:t>
            </w:r>
            <w:r w:rsidR="00D86953" w:rsidRPr="00DB7785">
              <w:rPr>
                <w:rFonts w:cs="Times New Roman"/>
                <w:b/>
                <w:szCs w:val="23"/>
              </w:rPr>
              <w:t xml:space="preserve">R </w:t>
            </w:r>
            <w:r w:rsidRPr="00DB7785">
              <w:rPr>
                <w:rFonts w:cs="Times New Roman"/>
                <w:b/>
                <w:szCs w:val="23"/>
              </w:rPr>
              <w:t xml:space="preserve"> </w:t>
            </w:r>
            <w:r w:rsidR="00D86953" w:rsidRPr="00DB7785">
              <w:rPr>
                <w:rFonts w:cs="Times New Roman"/>
                <w:b/>
                <w:szCs w:val="23"/>
              </w:rPr>
              <w:t xml:space="preserve"> </w:t>
            </w:r>
            <w:r w:rsidR="00D86953" w:rsidRPr="00DB7785">
              <w:rPr>
                <w:rFonts w:cs="Times New Roman"/>
                <w:szCs w:val="23"/>
              </w:rPr>
              <w:t>5012</w:t>
            </w:r>
          </w:p>
        </w:tc>
        <w:tc>
          <w:tcPr>
            <w:tcW w:w="7520" w:type="dxa"/>
            <w:gridSpan w:val="3"/>
            <w:shd w:val="clear" w:color="auto" w:fill="auto"/>
            <w:vAlign w:val="bottom"/>
          </w:tcPr>
          <w:p w14:paraId="7BBC2EF4" w14:textId="77777777" w:rsidR="00D86953" w:rsidRPr="00DB7785" w:rsidRDefault="00D86953" w:rsidP="00DB6FDA">
            <w:pPr>
              <w:spacing w:line="0" w:lineRule="atLeast"/>
              <w:rPr>
                <w:rFonts w:cs="Times New Roman"/>
                <w:szCs w:val="23"/>
              </w:rPr>
            </w:pPr>
            <w:r w:rsidRPr="00DB7785">
              <w:rPr>
                <w:rFonts w:cs="Times New Roman"/>
                <w:szCs w:val="23"/>
              </w:rPr>
              <w:t>Sexual Harassment, Sexual Intimidation and Sexual Misconduct in</w:t>
            </w:r>
          </w:p>
        </w:tc>
      </w:tr>
      <w:tr w:rsidR="00D86953" w:rsidRPr="00DB7785" w14:paraId="4CECD7E7" w14:textId="77777777" w:rsidTr="00DB7785">
        <w:trPr>
          <w:gridAfter w:val="1"/>
          <w:wAfter w:w="280" w:type="dxa"/>
          <w:trHeight w:val="274"/>
        </w:trPr>
        <w:tc>
          <w:tcPr>
            <w:tcW w:w="1980" w:type="dxa"/>
            <w:gridSpan w:val="2"/>
            <w:shd w:val="clear" w:color="auto" w:fill="auto"/>
            <w:vAlign w:val="bottom"/>
          </w:tcPr>
          <w:p w14:paraId="3BF758CE" w14:textId="77777777" w:rsidR="00D86953" w:rsidRPr="00DB7785" w:rsidRDefault="00D86953" w:rsidP="00DB6FDA">
            <w:pPr>
              <w:spacing w:line="0" w:lineRule="atLeast"/>
              <w:rPr>
                <w:rFonts w:cs="Times New Roman"/>
                <w:szCs w:val="23"/>
              </w:rPr>
            </w:pPr>
          </w:p>
        </w:tc>
        <w:tc>
          <w:tcPr>
            <w:tcW w:w="7520" w:type="dxa"/>
            <w:gridSpan w:val="3"/>
            <w:shd w:val="clear" w:color="auto" w:fill="auto"/>
            <w:vAlign w:val="bottom"/>
          </w:tcPr>
          <w:p w14:paraId="1B1698B3" w14:textId="77777777" w:rsidR="00D86953" w:rsidRPr="00DB7785" w:rsidRDefault="00D86953" w:rsidP="00DB6FDA">
            <w:pPr>
              <w:spacing w:line="0" w:lineRule="atLeast"/>
              <w:rPr>
                <w:rFonts w:cs="Times New Roman"/>
                <w:szCs w:val="23"/>
              </w:rPr>
            </w:pPr>
            <w:r w:rsidRPr="00DB7785">
              <w:rPr>
                <w:rFonts w:cs="Times New Roman"/>
                <w:szCs w:val="23"/>
              </w:rPr>
              <w:t>the Workplace</w:t>
            </w:r>
          </w:p>
        </w:tc>
      </w:tr>
      <w:tr w:rsidR="00D86953" w:rsidRPr="00DB7785" w14:paraId="3A02F0DC" w14:textId="77777777" w:rsidTr="00DB7785">
        <w:trPr>
          <w:gridAfter w:val="1"/>
          <w:wAfter w:w="280" w:type="dxa"/>
          <w:trHeight w:val="274"/>
        </w:trPr>
        <w:tc>
          <w:tcPr>
            <w:tcW w:w="1980" w:type="dxa"/>
            <w:gridSpan w:val="2"/>
            <w:shd w:val="clear" w:color="auto" w:fill="auto"/>
            <w:vAlign w:val="bottom"/>
          </w:tcPr>
          <w:p w14:paraId="3523A0B2" w14:textId="77777777" w:rsidR="00D86953" w:rsidRPr="00DB7785" w:rsidRDefault="00D86953" w:rsidP="00DB6FDA">
            <w:pPr>
              <w:spacing w:line="0" w:lineRule="atLeast"/>
              <w:rPr>
                <w:rFonts w:cs="Times New Roman"/>
                <w:szCs w:val="23"/>
              </w:rPr>
            </w:pPr>
            <w:r w:rsidRPr="00DB7785">
              <w:rPr>
                <w:rFonts w:cs="Times New Roman"/>
                <w:szCs w:val="23"/>
              </w:rPr>
              <w:t>5012F</w:t>
            </w:r>
          </w:p>
        </w:tc>
        <w:tc>
          <w:tcPr>
            <w:tcW w:w="7520" w:type="dxa"/>
            <w:gridSpan w:val="3"/>
            <w:shd w:val="clear" w:color="auto" w:fill="auto"/>
            <w:vAlign w:val="bottom"/>
          </w:tcPr>
          <w:p w14:paraId="32D89618" w14:textId="77777777" w:rsidR="00D86953" w:rsidRPr="00DB7785" w:rsidRDefault="00D86953" w:rsidP="00DB6FDA">
            <w:pPr>
              <w:spacing w:line="0" w:lineRule="atLeast"/>
              <w:rPr>
                <w:rFonts w:cs="Times New Roman"/>
                <w:szCs w:val="23"/>
              </w:rPr>
            </w:pPr>
            <w:r w:rsidRPr="00DB7785">
              <w:rPr>
                <w:rFonts w:cs="Times New Roman"/>
                <w:szCs w:val="23"/>
              </w:rPr>
              <w:t>Harassment Reporting Form for Employees</w:t>
            </w:r>
          </w:p>
        </w:tc>
      </w:tr>
      <w:tr w:rsidR="00D86953" w:rsidRPr="00DB7785" w14:paraId="4B39E734" w14:textId="77777777" w:rsidTr="00DB7785">
        <w:trPr>
          <w:gridAfter w:val="1"/>
          <w:wAfter w:w="280" w:type="dxa"/>
          <w:trHeight w:val="274"/>
        </w:trPr>
        <w:tc>
          <w:tcPr>
            <w:tcW w:w="1980" w:type="dxa"/>
            <w:gridSpan w:val="2"/>
            <w:shd w:val="clear" w:color="auto" w:fill="auto"/>
            <w:vAlign w:val="bottom"/>
          </w:tcPr>
          <w:p w14:paraId="1DDEEF1B" w14:textId="77777777" w:rsidR="00D86953" w:rsidRPr="00DB7785" w:rsidRDefault="00D86953" w:rsidP="00DB6FDA">
            <w:pPr>
              <w:spacing w:line="0" w:lineRule="atLeast"/>
              <w:rPr>
                <w:rFonts w:cs="Times New Roman"/>
                <w:szCs w:val="23"/>
              </w:rPr>
            </w:pPr>
            <w:r w:rsidRPr="00DB7785">
              <w:rPr>
                <w:rFonts w:cs="Times New Roman"/>
                <w:szCs w:val="23"/>
              </w:rPr>
              <w:t>5015</w:t>
            </w:r>
          </w:p>
        </w:tc>
        <w:tc>
          <w:tcPr>
            <w:tcW w:w="7520" w:type="dxa"/>
            <w:gridSpan w:val="3"/>
            <w:shd w:val="clear" w:color="auto" w:fill="auto"/>
            <w:vAlign w:val="bottom"/>
          </w:tcPr>
          <w:p w14:paraId="0C87A7B8" w14:textId="77777777" w:rsidR="00D86953" w:rsidRPr="00DB7785" w:rsidRDefault="00D86953" w:rsidP="00DB6FDA">
            <w:pPr>
              <w:spacing w:line="0" w:lineRule="atLeast"/>
              <w:rPr>
                <w:rFonts w:cs="Times New Roman"/>
                <w:szCs w:val="23"/>
              </w:rPr>
            </w:pPr>
            <w:r w:rsidRPr="00DB7785">
              <w:rPr>
                <w:rFonts w:cs="Times New Roman"/>
                <w:szCs w:val="23"/>
              </w:rPr>
              <w:t>Bullying/Harassment/Intimidation</w:t>
            </w:r>
          </w:p>
        </w:tc>
      </w:tr>
      <w:tr w:rsidR="00D86953" w:rsidRPr="00DB7785" w14:paraId="142EB6D5" w14:textId="77777777" w:rsidTr="00DB7785">
        <w:trPr>
          <w:gridAfter w:val="1"/>
          <w:wAfter w:w="280" w:type="dxa"/>
          <w:trHeight w:val="274"/>
        </w:trPr>
        <w:tc>
          <w:tcPr>
            <w:tcW w:w="1980" w:type="dxa"/>
            <w:gridSpan w:val="2"/>
            <w:shd w:val="clear" w:color="auto" w:fill="auto"/>
            <w:vAlign w:val="bottom"/>
          </w:tcPr>
          <w:p w14:paraId="076799EC" w14:textId="77777777" w:rsidR="00D86953" w:rsidRPr="00DB7785" w:rsidRDefault="00D86953" w:rsidP="00DB6FDA">
            <w:pPr>
              <w:spacing w:line="0" w:lineRule="atLeast"/>
              <w:rPr>
                <w:rFonts w:cs="Times New Roman"/>
                <w:szCs w:val="23"/>
              </w:rPr>
            </w:pPr>
            <w:r w:rsidRPr="00DB7785">
              <w:rPr>
                <w:rFonts w:cs="Times New Roman"/>
                <w:szCs w:val="23"/>
              </w:rPr>
              <w:t>5120</w:t>
            </w:r>
          </w:p>
        </w:tc>
        <w:tc>
          <w:tcPr>
            <w:tcW w:w="7520" w:type="dxa"/>
            <w:gridSpan w:val="3"/>
            <w:shd w:val="clear" w:color="auto" w:fill="auto"/>
            <w:vAlign w:val="bottom"/>
          </w:tcPr>
          <w:p w14:paraId="2C88B905" w14:textId="77777777" w:rsidR="00D86953" w:rsidRPr="00DB7785" w:rsidRDefault="00D86953" w:rsidP="00DB6FDA">
            <w:pPr>
              <w:spacing w:line="0" w:lineRule="atLeast"/>
              <w:rPr>
                <w:rFonts w:cs="Times New Roman"/>
                <w:szCs w:val="23"/>
              </w:rPr>
            </w:pPr>
            <w:r w:rsidRPr="00DB7785">
              <w:rPr>
                <w:rFonts w:cs="Times New Roman"/>
                <w:szCs w:val="23"/>
              </w:rPr>
              <w:t>Hiring Process and Criteria</w:t>
            </w:r>
          </w:p>
        </w:tc>
      </w:tr>
      <w:tr w:rsidR="00D86953" w:rsidRPr="00DB7785" w14:paraId="6836E466" w14:textId="77777777" w:rsidTr="00DB7785">
        <w:trPr>
          <w:gridAfter w:val="1"/>
          <w:wAfter w:w="280" w:type="dxa"/>
          <w:trHeight w:val="274"/>
        </w:trPr>
        <w:tc>
          <w:tcPr>
            <w:tcW w:w="1980" w:type="dxa"/>
            <w:gridSpan w:val="2"/>
            <w:shd w:val="clear" w:color="auto" w:fill="auto"/>
            <w:vAlign w:val="bottom"/>
          </w:tcPr>
          <w:p w14:paraId="5F28BDD4" w14:textId="77777777" w:rsidR="00D86953" w:rsidRPr="00DB7785" w:rsidRDefault="00D86953" w:rsidP="00DB6FDA">
            <w:pPr>
              <w:spacing w:line="0" w:lineRule="atLeast"/>
              <w:rPr>
                <w:rFonts w:cs="Times New Roman"/>
                <w:szCs w:val="23"/>
              </w:rPr>
            </w:pPr>
            <w:r w:rsidRPr="00DB7785">
              <w:rPr>
                <w:rFonts w:cs="Times New Roman"/>
                <w:szCs w:val="23"/>
              </w:rPr>
              <w:t>5120F</w:t>
            </w:r>
          </w:p>
        </w:tc>
        <w:tc>
          <w:tcPr>
            <w:tcW w:w="7520" w:type="dxa"/>
            <w:gridSpan w:val="3"/>
            <w:shd w:val="clear" w:color="auto" w:fill="auto"/>
            <w:vAlign w:val="bottom"/>
          </w:tcPr>
          <w:p w14:paraId="39074D8D" w14:textId="77777777" w:rsidR="00D86953" w:rsidRPr="00DB7785" w:rsidRDefault="00D86953" w:rsidP="00DB6FDA">
            <w:pPr>
              <w:spacing w:line="0" w:lineRule="atLeast"/>
              <w:rPr>
                <w:rFonts w:cs="Times New Roman"/>
                <w:szCs w:val="23"/>
              </w:rPr>
            </w:pPr>
            <w:r w:rsidRPr="00DB7785">
              <w:rPr>
                <w:rFonts w:cs="Times New Roman"/>
                <w:szCs w:val="23"/>
              </w:rPr>
              <w:t>Criminal History Dissemination Log</w:t>
            </w:r>
          </w:p>
        </w:tc>
      </w:tr>
      <w:tr w:rsidR="00D86953" w:rsidRPr="00DB7785" w14:paraId="05CF058A" w14:textId="77777777" w:rsidTr="00DB7785">
        <w:trPr>
          <w:gridAfter w:val="1"/>
          <w:wAfter w:w="280" w:type="dxa"/>
          <w:trHeight w:val="274"/>
        </w:trPr>
        <w:tc>
          <w:tcPr>
            <w:tcW w:w="1980" w:type="dxa"/>
            <w:gridSpan w:val="2"/>
            <w:shd w:val="clear" w:color="auto" w:fill="auto"/>
            <w:vAlign w:val="bottom"/>
          </w:tcPr>
          <w:p w14:paraId="1CE51684" w14:textId="77777777" w:rsidR="00D86953" w:rsidRPr="00DB7785" w:rsidRDefault="00D86953" w:rsidP="00DB6FDA">
            <w:pPr>
              <w:spacing w:line="0" w:lineRule="atLeast"/>
              <w:rPr>
                <w:rFonts w:cs="Times New Roman"/>
                <w:szCs w:val="23"/>
              </w:rPr>
            </w:pPr>
            <w:r w:rsidRPr="00DB7785">
              <w:rPr>
                <w:rFonts w:cs="Times New Roman"/>
                <w:szCs w:val="23"/>
              </w:rPr>
              <w:t>5120F</w:t>
            </w:r>
          </w:p>
        </w:tc>
        <w:tc>
          <w:tcPr>
            <w:tcW w:w="7520" w:type="dxa"/>
            <w:gridSpan w:val="3"/>
            <w:shd w:val="clear" w:color="auto" w:fill="auto"/>
            <w:vAlign w:val="bottom"/>
          </w:tcPr>
          <w:p w14:paraId="1B9D8A4A" w14:textId="77777777" w:rsidR="00D86953" w:rsidRPr="00DB7785" w:rsidRDefault="00D86953" w:rsidP="00DB6FDA">
            <w:pPr>
              <w:spacing w:line="0" w:lineRule="atLeast"/>
              <w:rPr>
                <w:rFonts w:cs="Times New Roman"/>
                <w:szCs w:val="23"/>
              </w:rPr>
            </w:pPr>
            <w:r w:rsidRPr="00DB7785">
              <w:rPr>
                <w:rFonts w:cs="Times New Roman"/>
                <w:szCs w:val="23"/>
              </w:rPr>
              <w:t>Determination of Eligibility Sheet</w:t>
            </w:r>
          </w:p>
        </w:tc>
      </w:tr>
      <w:tr w:rsidR="00D86953" w:rsidRPr="00DB7785" w14:paraId="55037D7D" w14:textId="77777777" w:rsidTr="00DB7785">
        <w:trPr>
          <w:gridAfter w:val="1"/>
          <w:wAfter w:w="280" w:type="dxa"/>
          <w:trHeight w:val="274"/>
        </w:trPr>
        <w:tc>
          <w:tcPr>
            <w:tcW w:w="1980" w:type="dxa"/>
            <w:gridSpan w:val="2"/>
            <w:shd w:val="clear" w:color="auto" w:fill="auto"/>
            <w:vAlign w:val="bottom"/>
          </w:tcPr>
          <w:p w14:paraId="240DC27D" w14:textId="7ADE2C22" w:rsidR="00D86953" w:rsidRPr="00DB7785" w:rsidRDefault="00D86953" w:rsidP="00DB6FDA">
            <w:pPr>
              <w:spacing w:line="0" w:lineRule="atLeast"/>
              <w:rPr>
                <w:rFonts w:cs="Times New Roman"/>
                <w:szCs w:val="23"/>
              </w:rPr>
            </w:pPr>
            <w:r w:rsidRPr="00DB7785">
              <w:rPr>
                <w:rFonts w:cs="Times New Roman"/>
                <w:szCs w:val="23"/>
              </w:rPr>
              <w:t>5120P</w:t>
            </w:r>
            <w:r w:rsidR="00FA153F">
              <w:rPr>
                <w:rFonts w:cs="Times New Roman"/>
                <w:szCs w:val="23"/>
              </w:rPr>
              <w:t>1</w:t>
            </w:r>
          </w:p>
        </w:tc>
        <w:tc>
          <w:tcPr>
            <w:tcW w:w="7520" w:type="dxa"/>
            <w:gridSpan w:val="3"/>
            <w:shd w:val="clear" w:color="auto" w:fill="auto"/>
            <w:vAlign w:val="bottom"/>
          </w:tcPr>
          <w:p w14:paraId="3EEAE943" w14:textId="77777777" w:rsidR="00D86953" w:rsidRPr="00DB7785" w:rsidRDefault="00D86953" w:rsidP="00DB6FDA">
            <w:pPr>
              <w:spacing w:line="0" w:lineRule="atLeast"/>
              <w:rPr>
                <w:rFonts w:cs="Times New Roman"/>
                <w:szCs w:val="23"/>
              </w:rPr>
            </w:pPr>
            <w:r w:rsidRPr="00DB7785">
              <w:rPr>
                <w:rFonts w:cs="Times New Roman"/>
                <w:szCs w:val="23"/>
              </w:rPr>
              <w:t>Fingerprint Background Handling Procedure</w:t>
            </w:r>
          </w:p>
        </w:tc>
      </w:tr>
      <w:tr w:rsidR="00D86953" w:rsidRPr="00DB7785" w14:paraId="78D3F9DE" w14:textId="77777777" w:rsidTr="00DB7785">
        <w:trPr>
          <w:gridAfter w:val="1"/>
          <w:wAfter w:w="280" w:type="dxa"/>
          <w:trHeight w:val="274"/>
        </w:trPr>
        <w:tc>
          <w:tcPr>
            <w:tcW w:w="1980" w:type="dxa"/>
            <w:gridSpan w:val="2"/>
            <w:shd w:val="clear" w:color="auto" w:fill="auto"/>
            <w:vAlign w:val="bottom"/>
          </w:tcPr>
          <w:p w14:paraId="01F20F90" w14:textId="77777777" w:rsidR="00D86953" w:rsidRPr="00DB7785" w:rsidRDefault="00D86953" w:rsidP="00DB6FDA">
            <w:pPr>
              <w:spacing w:line="0" w:lineRule="atLeast"/>
              <w:rPr>
                <w:rFonts w:cs="Times New Roman"/>
                <w:szCs w:val="23"/>
              </w:rPr>
            </w:pPr>
            <w:r w:rsidRPr="00DB7785">
              <w:rPr>
                <w:rFonts w:cs="Times New Roman"/>
                <w:szCs w:val="23"/>
              </w:rPr>
              <w:t>5121</w:t>
            </w:r>
          </w:p>
        </w:tc>
        <w:tc>
          <w:tcPr>
            <w:tcW w:w="7520" w:type="dxa"/>
            <w:gridSpan w:val="3"/>
            <w:shd w:val="clear" w:color="auto" w:fill="auto"/>
            <w:vAlign w:val="bottom"/>
          </w:tcPr>
          <w:p w14:paraId="3E4BB10C" w14:textId="77777777" w:rsidR="00D86953" w:rsidRPr="00DB7785" w:rsidRDefault="00D86953" w:rsidP="00DB6FDA">
            <w:pPr>
              <w:spacing w:line="0" w:lineRule="atLeast"/>
              <w:rPr>
                <w:rFonts w:cs="Times New Roman"/>
                <w:szCs w:val="23"/>
              </w:rPr>
            </w:pPr>
            <w:r w:rsidRPr="00DB7785">
              <w:rPr>
                <w:rFonts w:cs="Times New Roman"/>
                <w:szCs w:val="23"/>
              </w:rPr>
              <w:t>Applicability of Personnel Policies</w:t>
            </w:r>
          </w:p>
        </w:tc>
      </w:tr>
      <w:tr w:rsidR="00D86953" w:rsidRPr="00DB7785" w14:paraId="035871E5" w14:textId="77777777" w:rsidTr="00DB7785">
        <w:trPr>
          <w:gridAfter w:val="1"/>
          <w:wAfter w:w="280" w:type="dxa"/>
          <w:trHeight w:val="274"/>
        </w:trPr>
        <w:tc>
          <w:tcPr>
            <w:tcW w:w="1980" w:type="dxa"/>
            <w:gridSpan w:val="2"/>
            <w:shd w:val="clear" w:color="auto" w:fill="auto"/>
            <w:vAlign w:val="bottom"/>
          </w:tcPr>
          <w:p w14:paraId="7725A8B0" w14:textId="77777777" w:rsidR="00D86953" w:rsidRPr="00DB7785" w:rsidRDefault="00D86953" w:rsidP="00DB6FDA">
            <w:pPr>
              <w:spacing w:line="0" w:lineRule="atLeast"/>
              <w:rPr>
                <w:rFonts w:cs="Times New Roman"/>
                <w:szCs w:val="23"/>
              </w:rPr>
            </w:pPr>
            <w:r w:rsidRPr="00DB7785">
              <w:rPr>
                <w:rFonts w:cs="Times New Roman"/>
                <w:szCs w:val="23"/>
              </w:rPr>
              <w:t>5122</w:t>
            </w:r>
          </w:p>
        </w:tc>
        <w:tc>
          <w:tcPr>
            <w:tcW w:w="7520" w:type="dxa"/>
            <w:gridSpan w:val="3"/>
            <w:shd w:val="clear" w:color="auto" w:fill="auto"/>
            <w:vAlign w:val="bottom"/>
          </w:tcPr>
          <w:p w14:paraId="7AC56FA1" w14:textId="77777777" w:rsidR="00D86953" w:rsidRPr="00DB7785" w:rsidRDefault="00D86953" w:rsidP="00DB6FDA">
            <w:pPr>
              <w:spacing w:line="0" w:lineRule="atLeast"/>
              <w:rPr>
                <w:rFonts w:cs="Times New Roman"/>
                <w:szCs w:val="23"/>
              </w:rPr>
            </w:pPr>
            <w:r w:rsidRPr="00DB7785">
              <w:rPr>
                <w:rFonts w:cs="Times New Roman"/>
                <w:szCs w:val="23"/>
              </w:rPr>
              <w:t>Fingerprints and Criminal Background Investigations</w:t>
            </w:r>
          </w:p>
        </w:tc>
      </w:tr>
      <w:tr w:rsidR="00D86953" w:rsidRPr="00DB7785" w14:paraId="474BAB3B" w14:textId="77777777" w:rsidTr="00DB7785">
        <w:trPr>
          <w:gridAfter w:val="1"/>
          <w:wAfter w:w="280" w:type="dxa"/>
          <w:trHeight w:val="274"/>
        </w:trPr>
        <w:tc>
          <w:tcPr>
            <w:tcW w:w="1980" w:type="dxa"/>
            <w:gridSpan w:val="2"/>
            <w:shd w:val="clear" w:color="auto" w:fill="auto"/>
            <w:vAlign w:val="bottom"/>
          </w:tcPr>
          <w:p w14:paraId="73162226" w14:textId="77777777" w:rsidR="00D86953" w:rsidRPr="00DB7785" w:rsidRDefault="00D86953" w:rsidP="00DB6FDA">
            <w:pPr>
              <w:spacing w:line="0" w:lineRule="atLeast"/>
              <w:rPr>
                <w:rFonts w:cs="Times New Roman"/>
                <w:szCs w:val="23"/>
              </w:rPr>
            </w:pPr>
            <w:r w:rsidRPr="00DB7785">
              <w:rPr>
                <w:rFonts w:cs="Times New Roman"/>
                <w:szCs w:val="23"/>
              </w:rPr>
              <w:t>5122F</w:t>
            </w:r>
          </w:p>
        </w:tc>
        <w:tc>
          <w:tcPr>
            <w:tcW w:w="7520" w:type="dxa"/>
            <w:gridSpan w:val="3"/>
            <w:shd w:val="clear" w:color="auto" w:fill="auto"/>
            <w:vAlign w:val="bottom"/>
          </w:tcPr>
          <w:p w14:paraId="33290258" w14:textId="77777777" w:rsidR="00D86953" w:rsidRPr="00DB7785" w:rsidRDefault="00D86953" w:rsidP="00DB6FDA">
            <w:pPr>
              <w:spacing w:line="0" w:lineRule="atLeast"/>
              <w:rPr>
                <w:rFonts w:cs="Times New Roman"/>
                <w:szCs w:val="23"/>
              </w:rPr>
            </w:pPr>
            <w:r w:rsidRPr="00DB7785">
              <w:rPr>
                <w:rFonts w:cs="Times New Roman"/>
                <w:szCs w:val="23"/>
              </w:rPr>
              <w:t>Applicant Rights and Consent to Fingerprint</w:t>
            </w:r>
          </w:p>
        </w:tc>
      </w:tr>
      <w:tr w:rsidR="00FA153F" w:rsidRPr="00DB7785" w14:paraId="35C07B20" w14:textId="77777777" w:rsidTr="00DB7785">
        <w:trPr>
          <w:gridAfter w:val="1"/>
          <w:wAfter w:w="280" w:type="dxa"/>
          <w:trHeight w:val="274"/>
        </w:trPr>
        <w:tc>
          <w:tcPr>
            <w:tcW w:w="1980" w:type="dxa"/>
            <w:gridSpan w:val="2"/>
            <w:shd w:val="clear" w:color="auto" w:fill="auto"/>
            <w:vAlign w:val="bottom"/>
          </w:tcPr>
          <w:p w14:paraId="4D600359" w14:textId="04908CDC" w:rsidR="00FA153F" w:rsidRPr="00DB7785" w:rsidRDefault="00FA153F" w:rsidP="00DB6FDA">
            <w:pPr>
              <w:spacing w:line="0" w:lineRule="atLeast"/>
              <w:rPr>
                <w:rFonts w:cs="Times New Roman"/>
                <w:szCs w:val="23"/>
              </w:rPr>
            </w:pPr>
            <w:r>
              <w:rPr>
                <w:rFonts w:cs="Times New Roman"/>
                <w:szCs w:val="23"/>
              </w:rPr>
              <w:t>5123</w:t>
            </w:r>
          </w:p>
        </w:tc>
        <w:tc>
          <w:tcPr>
            <w:tcW w:w="7520" w:type="dxa"/>
            <w:gridSpan w:val="3"/>
            <w:shd w:val="clear" w:color="auto" w:fill="auto"/>
            <w:vAlign w:val="bottom"/>
          </w:tcPr>
          <w:p w14:paraId="776D436C" w14:textId="67A5F818" w:rsidR="00FA153F" w:rsidRPr="00DB7785" w:rsidRDefault="00FA153F" w:rsidP="00DB6FDA">
            <w:pPr>
              <w:spacing w:line="0" w:lineRule="atLeast"/>
              <w:rPr>
                <w:rFonts w:cs="Times New Roman"/>
                <w:szCs w:val="23"/>
              </w:rPr>
            </w:pPr>
            <w:r>
              <w:rPr>
                <w:rFonts w:cs="Times New Roman"/>
                <w:szCs w:val="23"/>
              </w:rPr>
              <w:t>Employer Verification of Employee</w:t>
            </w:r>
          </w:p>
        </w:tc>
      </w:tr>
      <w:tr w:rsidR="00D86953" w:rsidRPr="00DB7785" w14:paraId="49780423" w14:textId="77777777" w:rsidTr="00DB7785">
        <w:trPr>
          <w:gridAfter w:val="1"/>
          <w:wAfter w:w="280" w:type="dxa"/>
          <w:trHeight w:val="274"/>
        </w:trPr>
        <w:tc>
          <w:tcPr>
            <w:tcW w:w="1980" w:type="dxa"/>
            <w:gridSpan w:val="2"/>
            <w:shd w:val="clear" w:color="auto" w:fill="auto"/>
            <w:vAlign w:val="bottom"/>
          </w:tcPr>
          <w:p w14:paraId="3CF4D84A" w14:textId="77777777" w:rsidR="00D86953" w:rsidRPr="00DB7785" w:rsidRDefault="00D86953" w:rsidP="00DB6FDA">
            <w:pPr>
              <w:spacing w:line="0" w:lineRule="atLeast"/>
              <w:rPr>
                <w:rFonts w:cs="Times New Roman"/>
                <w:szCs w:val="23"/>
              </w:rPr>
            </w:pPr>
            <w:r w:rsidRPr="00DB7785">
              <w:rPr>
                <w:rFonts w:cs="Times New Roman"/>
                <w:szCs w:val="23"/>
              </w:rPr>
              <w:t>5125</w:t>
            </w:r>
          </w:p>
        </w:tc>
        <w:tc>
          <w:tcPr>
            <w:tcW w:w="7520" w:type="dxa"/>
            <w:gridSpan w:val="3"/>
            <w:shd w:val="clear" w:color="auto" w:fill="auto"/>
            <w:vAlign w:val="bottom"/>
          </w:tcPr>
          <w:p w14:paraId="181A7144" w14:textId="77777777" w:rsidR="00D86953" w:rsidRPr="00DB7785" w:rsidRDefault="00D86953" w:rsidP="00DB6FDA">
            <w:pPr>
              <w:spacing w:line="0" w:lineRule="atLeast"/>
              <w:rPr>
                <w:rFonts w:cs="Times New Roman"/>
                <w:szCs w:val="23"/>
              </w:rPr>
            </w:pPr>
            <w:r w:rsidRPr="00DB7785">
              <w:rPr>
                <w:rFonts w:cs="Times New Roman"/>
                <w:szCs w:val="23"/>
              </w:rPr>
              <w:t>Whistle Blowing and Retaliation</w:t>
            </w:r>
          </w:p>
        </w:tc>
      </w:tr>
      <w:tr w:rsidR="00D86953" w:rsidRPr="00DB7785" w14:paraId="2D4624CD" w14:textId="77777777" w:rsidTr="00DB7785">
        <w:trPr>
          <w:gridAfter w:val="1"/>
          <w:wAfter w:w="280" w:type="dxa"/>
          <w:trHeight w:val="274"/>
        </w:trPr>
        <w:tc>
          <w:tcPr>
            <w:tcW w:w="1980" w:type="dxa"/>
            <w:gridSpan w:val="2"/>
            <w:shd w:val="clear" w:color="auto" w:fill="auto"/>
            <w:vAlign w:val="bottom"/>
          </w:tcPr>
          <w:p w14:paraId="1C4382AA" w14:textId="77777777" w:rsidR="00D86953" w:rsidRPr="00DB7785" w:rsidRDefault="00D86953" w:rsidP="00DB6FDA">
            <w:pPr>
              <w:spacing w:line="0" w:lineRule="atLeast"/>
              <w:rPr>
                <w:rFonts w:cs="Times New Roman"/>
                <w:szCs w:val="23"/>
              </w:rPr>
            </w:pPr>
            <w:r w:rsidRPr="00DB7785">
              <w:rPr>
                <w:rFonts w:cs="Times New Roman"/>
                <w:szCs w:val="23"/>
              </w:rPr>
              <w:t>5130</w:t>
            </w:r>
          </w:p>
        </w:tc>
        <w:tc>
          <w:tcPr>
            <w:tcW w:w="7520" w:type="dxa"/>
            <w:gridSpan w:val="3"/>
            <w:shd w:val="clear" w:color="auto" w:fill="auto"/>
            <w:vAlign w:val="bottom"/>
          </w:tcPr>
          <w:p w14:paraId="64F88654" w14:textId="77777777" w:rsidR="00D86953" w:rsidRPr="00DB7785" w:rsidRDefault="00D86953" w:rsidP="00DB6FDA">
            <w:pPr>
              <w:spacing w:line="0" w:lineRule="atLeast"/>
              <w:rPr>
                <w:rFonts w:cs="Times New Roman"/>
                <w:szCs w:val="23"/>
              </w:rPr>
            </w:pPr>
            <w:r w:rsidRPr="00DB7785">
              <w:rPr>
                <w:rFonts w:cs="Times New Roman"/>
                <w:szCs w:val="23"/>
              </w:rPr>
              <w:t>Staff Health</w:t>
            </w:r>
          </w:p>
        </w:tc>
      </w:tr>
      <w:tr w:rsidR="00D86953" w:rsidRPr="00DB7785" w14:paraId="64E6DCE3" w14:textId="77777777" w:rsidTr="00DB7785">
        <w:trPr>
          <w:gridAfter w:val="1"/>
          <w:wAfter w:w="280" w:type="dxa"/>
          <w:trHeight w:val="274"/>
        </w:trPr>
        <w:tc>
          <w:tcPr>
            <w:tcW w:w="1980" w:type="dxa"/>
            <w:gridSpan w:val="2"/>
            <w:shd w:val="clear" w:color="auto" w:fill="auto"/>
            <w:vAlign w:val="bottom"/>
          </w:tcPr>
          <w:p w14:paraId="76FE8F9B" w14:textId="77777777" w:rsidR="00D86953" w:rsidRPr="00DB7785" w:rsidRDefault="00D86953" w:rsidP="00DB6FDA">
            <w:pPr>
              <w:spacing w:line="0" w:lineRule="atLeast"/>
              <w:rPr>
                <w:rFonts w:cs="Times New Roman"/>
                <w:szCs w:val="23"/>
              </w:rPr>
            </w:pPr>
            <w:r w:rsidRPr="00DB7785">
              <w:rPr>
                <w:rFonts w:cs="Times New Roman"/>
                <w:szCs w:val="23"/>
              </w:rPr>
              <w:t>5140</w:t>
            </w:r>
          </w:p>
        </w:tc>
        <w:tc>
          <w:tcPr>
            <w:tcW w:w="7520" w:type="dxa"/>
            <w:gridSpan w:val="3"/>
            <w:shd w:val="clear" w:color="auto" w:fill="auto"/>
            <w:vAlign w:val="bottom"/>
          </w:tcPr>
          <w:p w14:paraId="1ED823EC" w14:textId="77777777" w:rsidR="00D86953" w:rsidRPr="00DB7785" w:rsidRDefault="00D86953" w:rsidP="00DB6FDA">
            <w:pPr>
              <w:spacing w:line="0" w:lineRule="atLeast"/>
              <w:rPr>
                <w:rFonts w:cs="Times New Roman"/>
                <w:szCs w:val="23"/>
              </w:rPr>
            </w:pPr>
            <w:r w:rsidRPr="00DB7785">
              <w:rPr>
                <w:rFonts w:cs="Times New Roman"/>
                <w:szCs w:val="23"/>
              </w:rPr>
              <w:t>Classified Employment and Assignment</w:t>
            </w:r>
          </w:p>
        </w:tc>
      </w:tr>
      <w:tr w:rsidR="00D86953" w:rsidRPr="00DB7785" w14:paraId="35E1CC9F" w14:textId="77777777" w:rsidTr="00DB7785">
        <w:trPr>
          <w:gridAfter w:val="1"/>
          <w:wAfter w:w="280" w:type="dxa"/>
          <w:trHeight w:val="274"/>
        </w:trPr>
        <w:tc>
          <w:tcPr>
            <w:tcW w:w="1980" w:type="dxa"/>
            <w:gridSpan w:val="2"/>
            <w:shd w:val="clear" w:color="auto" w:fill="auto"/>
            <w:vAlign w:val="bottom"/>
          </w:tcPr>
          <w:p w14:paraId="07B4ED99" w14:textId="77777777" w:rsidR="00D86953" w:rsidRPr="00DB7785" w:rsidRDefault="00D86953" w:rsidP="00DB6FDA">
            <w:pPr>
              <w:spacing w:line="0" w:lineRule="atLeast"/>
              <w:rPr>
                <w:rFonts w:cs="Times New Roman"/>
                <w:szCs w:val="23"/>
              </w:rPr>
            </w:pPr>
            <w:r w:rsidRPr="00DB7785">
              <w:rPr>
                <w:rFonts w:cs="Times New Roman"/>
                <w:szCs w:val="23"/>
              </w:rPr>
              <w:t>5210</w:t>
            </w:r>
          </w:p>
        </w:tc>
        <w:tc>
          <w:tcPr>
            <w:tcW w:w="7520" w:type="dxa"/>
            <w:gridSpan w:val="3"/>
            <w:shd w:val="clear" w:color="auto" w:fill="auto"/>
            <w:vAlign w:val="bottom"/>
          </w:tcPr>
          <w:p w14:paraId="430BC718" w14:textId="77777777" w:rsidR="00D86953" w:rsidRPr="00DB7785" w:rsidRDefault="00D86953" w:rsidP="00DB6FDA">
            <w:pPr>
              <w:spacing w:line="0" w:lineRule="atLeast"/>
              <w:rPr>
                <w:rFonts w:cs="Times New Roman"/>
                <w:szCs w:val="23"/>
              </w:rPr>
            </w:pPr>
            <w:r w:rsidRPr="00DB7785">
              <w:rPr>
                <w:rFonts w:cs="Times New Roman"/>
                <w:szCs w:val="23"/>
              </w:rPr>
              <w:t>Assignments, Reassignments, Transfers</w:t>
            </w:r>
          </w:p>
        </w:tc>
      </w:tr>
      <w:tr w:rsidR="00D86953" w:rsidRPr="00DB7785" w14:paraId="4775A026" w14:textId="77777777" w:rsidTr="00DB7785">
        <w:trPr>
          <w:gridAfter w:val="1"/>
          <w:wAfter w:w="280" w:type="dxa"/>
          <w:trHeight w:val="274"/>
        </w:trPr>
        <w:tc>
          <w:tcPr>
            <w:tcW w:w="1980" w:type="dxa"/>
            <w:gridSpan w:val="2"/>
            <w:shd w:val="clear" w:color="auto" w:fill="auto"/>
            <w:vAlign w:val="bottom"/>
          </w:tcPr>
          <w:p w14:paraId="3273AEA1" w14:textId="77777777" w:rsidR="00D86953" w:rsidRPr="00DB7785" w:rsidRDefault="00D86953" w:rsidP="00DB6FDA">
            <w:pPr>
              <w:spacing w:line="0" w:lineRule="atLeast"/>
              <w:rPr>
                <w:rFonts w:cs="Times New Roman"/>
                <w:szCs w:val="23"/>
              </w:rPr>
            </w:pPr>
            <w:r w:rsidRPr="00DB7785">
              <w:rPr>
                <w:rFonts w:cs="Times New Roman"/>
                <w:szCs w:val="23"/>
              </w:rPr>
              <w:t>5213</w:t>
            </w:r>
          </w:p>
        </w:tc>
        <w:tc>
          <w:tcPr>
            <w:tcW w:w="7520" w:type="dxa"/>
            <w:gridSpan w:val="3"/>
            <w:shd w:val="clear" w:color="auto" w:fill="auto"/>
            <w:vAlign w:val="bottom"/>
          </w:tcPr>
          <w:p w14:paraId="1AFF192D" w14:textId="77777777" w:rsidR="00D86953" w:rsidRPr="00DB7785" w:rsidRDefault="00D86953" w:rsidP="00DB6FDA">
            <w:pPr>
              <w:spacing w:line="0" w:lineRule="atLeast"/>
              <w:rPr>
                <w:rFonts w:cs="Times New Roman"/>
                <w:szCs w:val="23"/>
              </w:rPr>
            </w:pPr>
            <w:r w:rsidRPr="00DB7785">
              <w:rPr>
                <w:rFonts w:cs="Times New Roman"/>
                <w:szCs w:val="23"/>
              </w:rPr>
              <w:t>Vacancies</w:t>
            </w:r>
          </w:p>
        </w:tc>
      </w:tr>
      <w:tr w:rsidR="00D86953" w:rsidRPr="00DB7785" w14:paraId="6B789A41" w14:textId="77777777" w:rsidTr="00DB7785">
        <w:trPr>
          <w:gridAfter w:val="1"/>
          <w:wAfter w:w="280" w:type="dxa"/>
          <w:trHeight w:val="274"/>
        </w:trPr>
        <w:tc>
          <w:tcPr>
            <w:tcW w:w="1980" w:type="dxa"/>
            <w:gridSpan w:val="2"/>
            <w:shd w:val="clear" w:color="auto" w:fill="auto"/>
            <w:vAlign w:val="bottom"/>
          </w:tcPr>
          <w:p w14:paraId="068DB29E" w14:textId="77777777" w:rsidR="00D86953" w:rsidRPr="00DB7785" w:rsidRDefault="00D86953" w:rsidP="00DB6FDA">
            <w:pPr>
              <w:spacing w:line="0" w:lineRule="atLeast"/>
              <w:rPr>
                <w:rFonts w:cs="Times New Roman"/>
                <w:szCs w:val="23"/>
              </w:rPr>
            </w:pPr>
            <w:r w:rsidRPr="00DB7785">
              <w:rPr>
                <w:rFonts w:cs="Times New Roman"/>
                <w:szCs w:val="23"/>
              </w:rPr>
              <w:t>5220</w:t>
            </w:r>
          </w:p>
        </w:tc>
        <w:tc>
          <w:tcPr>
            <w:tcW w:w="7520" w:type="dxa"/>
            <w:gridSpan w:val="3"/>
            <w:shd w:val="clear" w:color="auto" w:fill="auto"/>
            <w:vAlign w:val="bottom"/>
          </w:tcPr>
          <w:p w14:paraId="0509FE97" w14:textId="77777777" w:rsidR="00D86953" w:rsidRPr="00DB7785" w:rsidRDefault="00D86953" w:rsidP="00DB6FDA">
            <w:pPr>
              <w:spacing w:line="0" w:lineRule="atLeast"/>
              <w:rPr>
                <w:rFonts w:cs="Times New Roman"/>
                <w:szCs w:val="23"/>
              </w:rPr>
            </w:pPr>
            <w:r w:rsidRPr="00DB7785">
              <w:rPr>
                <w:rFonts w:cs="Times New Roman"/>
                <w:szCs w:val="23"/>
              </w:rPr>
              <w:t>Prohibition on Aiding Sexual Abuse</w:t>
            </w:r>
          </w:p>
        </w:tc>
      </w:tr>
      <w:tr w:rsidR="00D86953" w:rsidRPr="00DB7785" w14:paraId="54E036ED" w14:textId="77777777" w:rsidTr="00DB7785">
        <w:trPr>
          <w:gridAfter w:val="1"/>
          <w:wAfter w:w="280" w:type="dxa"/>
          <w:trHeight w:val="274"/>
        </w:trPr>
        <w:tc>
          <w:tcPr>
            <w:tcW w:w="1980" w:type="dxa"/>
            <w:gridSpan w:val="2"/>
            <w:shd w:val="clear" w:color="auto" w:fill="auto"/>
            <w:vAlign w:val="bottom"/>
          </w:tcPr>
          <w:p w14:paraId="0CC2A0AF" w14:textId="77777777" w:rsidR="00D86953" w:rsidRPr="00DB7785" w:rsidRDefault="00D86953" w:rsidP="00DB6FDA">
            <w:pPr>
              <w:spacing w:line="272" w:lineRule="exact"/>
              <w:rPr>
                <w:rFonts w:cs="Times New Roman"/>
                <w:szCs w:val="23"/>
              </w:rPr>
            </w:pPr>
            <w:r w:rsidRPr="00DB7785">
              <w:rPr>
                <w:rFonts w:cs="Times New Roman"/>
                <w:szCs w:val="23"/>
              </w:rPr>
              <w:t>5221</w:t>
            </w:r>
          </w:p>
        </w:tc>
        <w:tc>
          <w:tcPr>
            <w:tcW w:w="7520" w:type="dxa"/>
            <w:gridSpan w:val="3"/>
            <w:shd w:val="clear" w:color="auto" w:fill="auto"/>
            <w:vAlign w:val="bottom"/>
          </w:tcPr>
          <w:p w14:paraId="219B10CC" w14:textId="77777777" w:rsidR="00D86953" w:rsidRPr="00DB7785" w:rsidRDefault="00D86953" w:rsidP="00DB6FDA">
            <w:pPr>
              <w:spacing w:line="272" w:lineRule="exact"/>
              <w:rPr>
                <w:rFonts w:cs="Times New Roman"/>
                <w:szCs w:val="23"/>
              </w:rPr>
            </w:pPr>
            <w:r w:rsidRPr="00DB7785">
              <w:rPr>
                <w:rFonts w:cs="Times New Roman"/>
                <w:szCs w:val="23"/>
              </w:rPr>
              <w:t>Work Day</w:t>
            </w:r>
          </w:p>
        </w:tc>
      </w:tr>
      <w:tr w:rsidR="00D86953" w:rsidRPr="00DB7785" w14:paraId="1DB441C3" w14:textId="77777777" w:rsidTr="00DB7785">
        <w:trPr>
          <w:gridAfter w:val="1"/>
          <w:wAfter w:w="280" w:type="dxa"/>
          <w:trHeight w:val="274"/>
        </w:trPr>
        <w:tc>
          <w:tcPr>
            <w:tcW w:w="1980" w:type="dxa"/>
            <w:gridSpan w:val="2"/>
            <w:shd w:val="clear" w:color="auto" w:fill="auto"/>
            <w:vAlign w:val="bottom"/>
          </w:tcPr>
          <w:p w14:paraId="38A8139D" w14:textId="77777777" w:rsidR="00D86953" w:rsidRPr="00DB7785" w:rsidRDefault="00D86953" w:rsidP="00DB6FDA">
            <w:pPr>
              <w:spacing w:line="0" w:lineRule="atLeast"/>
              <w:rPr>
                <w:rFonts w:cs="Times New Roman"/>
                <w:szCs w:val="23"/>
              </w:rPr>
            </w:pPr>
            <w:r w:rsidRPr="00DB7785">
              <w:rPr>
                <w:rFonts w:cs="Times New Roman"/>
                <w:b/>
                <w:szCs w:val="23"/>
              </w:rPr>
              <w:t xml:space="preserve">R  </w:t>
            </w:r>
            <w:r w:rsidR="00BB0604" w:rsidRPr="00DB7785">
              <w:rPr>
                <w:rFonts w:cs="Times New Roman"/>
                <w:b/>
                <w:szCs w:val="23"/>
              </w:rPr>
              <w:t xml:space="preserve"> </w:t>
            </w:r>
            <w:r w:rsidRPr="00DB7785">
              <w:rPr>
                <w:rFonts w:cs="Times New Roman"/>
                <w:szCs w:val="23"/>
              </w:rPr>
              <w:t>5222</w:t>
            </w:r>
          </w:p>
        </w:tc>
        <w:tc>
          <w:tcPr>
            <w:tcW w:w="7520" w:type="dxa"/>
            <w:gridSpan w:val="3"/>
            <w:shd w:val="clear" w:color="auto" w:fill="auto"/>
            <w:vAlign w:val="bottom"/>
          </w:tcPr>
          <w:p w14:paraId="23054EFF" w14:textId="77777777" w:rsidR="00D86953" w:rsidRPr="00DB7785" w:rsidRDefault="00D86953" w:rsidP="00DB6FDA">
            <w:pPr>
              <w:spacing w:line="0" w:lineRule="atLeast"/>
              <w:rPr>
                <w:rFonts w:cs="Times New Roman"/>
                <w:szCs w:val="23"/>
              </w:rPr>
            </w:pPr>
            <w:r w:rsidRPr="00DB7785">
              <w:rPr>
                <w:rFonts w:cs="Times New Roman"/>
                <w:szCs w:val="23"/>
              </w:rPr>
              <w:t>Evaluation of Certified and Classified Staff</w:t>
            </w:r>
          </w:p>
        </w:tc>
      </w:tr>
      <w:tr w:rsidR="00D86953" w:rsidRPr="00DB7785" w14:paraId="393F08A1" w14:textId="77777777" w:rsidTr="00DB7785">
        <w:trPr>
          <w:gridAfter w:val="1"/>
          <w:wAfter w:w="280" w:type="dxa"/>
          <w:trHeight w:val="274"/>
        </w:trPr>
        <w:tc>
          <w:tcPr>
            <w:tcW w:w="1980" w:type="dxa"/>
            <w:gridSpan w:val="2"/>
            <w:shd w:val="clear" w:color="auto" w:fill="auto"/>
            <w:vAlign w:val="bottom"/>
          </w:tcPr>
          <w:p w14:paraId="274BA75D" w14:textId="77777777" w:rsidR="00D86953" w:rsidRPr="00DB7785" w:rsidRDefault="00D86953" w:rsidP="00DB6FDA">
            <w:pPr>
              <w:spacing w:line="0" w:lineRule="atLeast"/>
              <w:rPr>
                <w:rFonts w:cs="Times New Roman"/>
                <w:szCs w:val="23"/>
              </w:rPr>
            </w:pPr>
            <w:r w:rsidRPr="00DB7785">
              <w:rPr>
                <w:rFonts w:cs="Times New Roman"/>
                <w:szCs w:val="23"/>
              </w:rPr>
              <w:t>5223</w:t>
            </w:r>
          </w:p>
        </w:tc>
        <w:tc>
          <w:tcPr>
            <w:tcW w:w="7520" w:type="dxa"/>
            <w:gridSpan w:val="3"/>
            <w:shd w:val="clear" w:color="auto" w:fill="auto"/>
            <w:vAlign w:val="bottom"/>
          </w:tcPr>
          <w:p w14:paraId="1C60663E" w14:textId="77777777" w:rsidR="00D86953" w:rsidRPr="00DB7785" w:rsidRDefault="00D86953" w:rsidP="00DB6FDA">
            <w:pPr>
              <w:spacing w:line="0" w:lineRule="atLeast"/>
              <w:rPr>
                <w:rFonts w:cs="Times New Roman"/>
                <w:szCs w:val="23"/>
              </w:rPr>
            </w:pPr>
            <w:r w:rsidRPr="00DB7785">
              <w:rPr>
                <w:rFonts w:cs="Times New Roman"/>
                <w:szCs w:val="23"/>
              </w:rPr>
              <w:t>Personal Conduct</w:t>
            </w:r>
          </w:p>
        </w:tc>
      </w:tr>
      <w:tr w:rsidR="00D86953" w:rsidRPr="00DB7785" w14:paraId="055E5E7B" w14:textId="77777777" w:rsidTr="00DB7785">
        <w:trPr>
          <w:gridAfter w:val="1"/>
          <w:wAfter w:w="280" w:type="dxa"/>
          <w:trHeight w:val="274"/>
        </w:trPr>
        <w:tc>
          <w:tcPr>
            <w:tcW w:w="1980" w:type="dxa"/>
            <w:gridSpan w:val="2"/>
            <w:shd w:val="clear" w:color="auto" w:fill="auto"/>
            <w:vAlign w:val="bottom"/>
          </w:tcPr>
          <w:p w14:paraId="423AD37E" w14:textId="77777777" w:rsidR="00D86953" w:rsidRPr="00DB7785" w:rsidRDefault="00D86953" w:rsidP="00DB6FDA">
            <w:pPr>
              <w:spacing w:line="0" w:lineRule="atLeast"/>
              <w:rPr>
                <w:rFonts w:cs="Times New Roman"/>
                <w:szCs w:val="23"/>
              </w:rPr>
            </w:pPr>
            <w:r w:rsidRPr="00DB7785">
              <w:rPr>
                <w:rFonts w:cs="Times New Roman"/>
                <w:szCs w:val="23"/>
              </w:rPr>
              <w:t>5224</w:t>
            </w:r>
          </w:p>
        </w:tc>
        <w:tc>
          <w:tcPr>
            <w:tcW w:w="7520" w:type="dxa"/>
            <w:gridSpan w:val="3"/>
            <w:shd w:val="clear" w:color="auto" w:fill="auto"/>
            <w:vAlign w:val="bottom"/>
          </w:tcPr>
          <w:p w14:paraId="65D05BCB" w14:textId="77777777" w:rsidR="00D86953" w:rsidRPr="00DB7785" w:rsidRDefault="00D86953" w:rsidP="00DB6FDA">
            <w:pPr>
              <w:spacing w:line="0" w:lineRule="atLeast"/>
              <w:rPr>
                <w:rFonts w:cs="Times New Roman"/>
                <w:szCs w:val="23"/>
              </w:rPr>
            </w:pPr>
            <w:r w:rsidRPr="00DB7785">
              <w:rPr>
                <w:rFonts w:cs="Times New Roman"/>
                <w:szCs w:val="23"/>
              </w:rPr>
              <w:t>Political Activity</w:t>
            </w:r>
          </w:p>
        </w:tc>
      </w:tr>
      <w:tr w:rsidR="00D86953" w:rsidRPr="00DB7785" w14:paraId="16156D4C" w14:textId="77777777" w:rsidTr="00DB7785">
        <w:trPr>
          <w:gridAfter w:val="1"/>
          <w:wAfter w:w="280" w:type="dxa"/>
          <w:trHeight w:val="274"/>
        </w:trPr>
        <w:tc>
          <w:tcPr>
            <w:tcW w:w="1980" w:type="dxa"/>
            <w:gridSpan w:val="2"/>
            <w:shd w:val="clear" w:color="auto" w:fill="auto"/>
            <w:vAlign w:val="bottom"/>
          </w:tcPr>
          <w:p w14:paraId="105B3F19" w14:textId="77777777" w:rsidR="00D86953" w:rsidRPr="00DB7785" w:rsidRDefault="00D86953" w:rsidP="00DB6FDA">
            <w:pPr>
              <w:spacing w:line="272" w:lineRule="exact"/>
              <w:rPr>
                <w:rFonts w:cs="Times New Roman"/>
                <w:szCs w:val="23"/>
              </w:rPr>
            </w:pPr>
            <w:r w:rsidRPr="00DB7785">
              <w:rPr>
                <w:rFonts w:cs="Times New Roman"/>
                <w:szCs w:val="23"/>
              </w:rPr>
              <w:t>5226</w:t>
            </w:r>
          </w:p>
        </w:tc>
        <w:tc>
          <w:tcPr>
            <w:tcW w:w="7520" w:type="dxa"/>
            <w:gridSpan w:val="3"/>
            <w:shd w:val="clear" w:color="auto" w:fill="auto"/>
            <w:vAlign w:val="bottom"/>
          </w:tcPr>
          <w:p w14:paraId="17904E38" w14:textId="77777777" w:rsidR="00D86953" w:rsidRPr="00DB7785" w:rsidRDefault="00D86953" w:rsidP="00DB6FDA">
            <w:pPr>
              <w:spacing w:line="272" w:lineRule="exact"/>
              <w:rPr>
                <w:rFonts w:cs="Times New Roman"/>
                <w:szCs w:val="23"/>
              </w:rPr>
            </w:pPr>
            <w:r w:rsidRPr="00DB7785">
              <w:rPr>
                <w:rFonts w:cs="Times New Roman"/>
                <w:szCs w:val="23"/>
              </w:rPr>
              <w:t>Drug-Free Workplace</w:t>
            </w:r>
          </w:p>
        </w:tc>
      </w:tr>
      <w:tr w:rsidR="004F7444" w:rsidRPr="00DB7785" w14:paraId="47643F48" w14:textId="77777777" w:rsidTr="00E51E40">
        <w:trPr>
          <w:gridAfter w:val="1"/>
          <w:wAfter w:w="280" w:type="dxa"/>
          <w:trHeight w:val="274"/>
        </w:trPr>
        <w:tc>
          <w:tcPr>
            <w:tcW w:w="1980" w:type="dxa"/>
            <w:gridSpan w:val="2"/>
            <w:shd w:val="clear" w:color="auto" w:fill="auto"/>
            <w:vAlign w:val="bottom"/>
          </w:tcPr>
          <w:p w14:paraId="4F0EC3DE" w14:textId="77777777" w:rsidR="004F7444" w:rsidRPr="00DB7785" w:rsidRDefault="004F7444" w:rsidP="00E51E40">
            <w:pPr>
              <w:spacing w:line="272" w:lineRule="exact"/>
              <w:rPr>
                <w:rFonts w:cs="Times New Roman"/>
                <w:szCs w:val="23"/>
              </w:rPr>
            </w:pPr>
            <w:r w:rsidRPr="00DB7785">
              <w:rPr>
                <w:rFonts w:cs="Times New Roman"/>
                <w:szCs w:val="23"/>
              </w:rPr>
              <w:t>5226</w:t>
            </w:r>
            <w:r>
              <w:rPr>
                <w:rFonts w:cs="Times New Roman"/>
                <w:szCs w:val="23"/>
              </w:rPr>
              <w:t>F</w:t>
            </w:r>
          </w:p>
        </w:tc>
        <w:tc>
          <w:tcPr>
            <w:tcW w:w="7520" w:type="dxa"/>
            <w:gridSpan w:val="3"/>
            <w:shd w:val="clear" w:color="auto" w:fill="auto"/>
            <w:vAlign w:val="bottom"/>
          </w:tcPr>
          <w:p w14:paraId="047CEB87" w14:textId="77777777" w:rsidR="004F7444" w:rsidRPr="00DB7785" w:rsidRDefault="004F7444" w:rsidP="004F7444">
            <w:pPr>
              <w:spacing w:line="272" w:lineRule="exact"/>
              <w:rPr>
                <w:rFonts w:cs="Times New Roman"/>
                <w:szCs w:val="23"/>
              </w:rPr>
            </w:pPr>
            <w:r w:rsidRPr="00DB7785">
              <w:rPr>
                <w:rFonts w:cs="Times New Roman"/>
                <w:szCs w:val="23"/>
              </w:rPr>
              <w:t>Drug-Free Workplace</w:t>
            </w:r>
            <w:r>
              <w:rPr>
                <w:rFonts w:cs="Times New Roman"/>
                <w:szCs w:val="23"/>
              </w:rPr>
              <w:t xml:space="preserve"> School Board-Employee Agreement</w:t>
            </w:r>
          </w:p>
        </w:tc>
      </w:tr>
      <w:tr w:rsidR="00D86953" w:rsidRPr="00DB7785" w14:paraId="45AE20BF" w14:textId="77777777" w:rsidTr="00DB7785">
        <w:trPr>
          <w:gridAfter w:val="1"/>
          <w:wAfter w:w="280" w:type="dxa"/>
          <w:trHeight w:val="274"/>
        </w:trPr>
        <w:tc>
          <w:tcPr>
            <w:tcW w:w="1980" w:type="dxa"/>
            <w:gridSpan w:val="2"/>
            <w:shd w:val="clear" w:color="auto" w:fill="auto"/>
            <w:vAlign w:val="bottom"/>
          </w:tcPr>
          <w:p w14:paraId="6BDC918F" w14:textId="77777777" w:rsidR="00D86953" w:rsidRPr="00DB7785" w:rsidRDefault="00D86953" w:rsidP="00DB6FDA">
            <w:pPr>
              <w:spacing w:line="0" w:lineRule="atLeast"/>
              <w:rPr>
                <w:rFonts w:cs="Times New Roman"/>
                <w:szCs w:val="23"/>
              </w:rPr>
            </w:pPr>
            <w:r w:rsidRPr="00DB7785">
              <w:rPr>
                <w:rFonts w:cs="Times New Roman"/>
                <w:b/>
                <w:szCs w:val="23"/>
              </w:rPr>
              <w:t xml:space="preserve">R  </w:t>
            </w:r>
            <w:r w:rsidR="00BB0604" w:rsidRPr="00DB7785">
              <w:rPr>
                <w:rFonts w:cs="Times New Roman"/>
                <w:b/>
                <w:szCs w:val="23"/>
              </w:rPr>
              <w:t xml:space="preserve"> </w:t>
            </w:r>
            <w:r w:rsidRPr="00DB7785">
              <w:rPr>
                <w:rFonts w:cs="Times New Roman"/>
                <w:szCs w:val="23"/>
              </w:rPr>
              <w:t>5228 - 5228P</w:t>
            </w:r>
          </w:p>
        </w:tc>
        <w:tc>
          <w:tcPr>
            <w:tcW w:w="7520" w:type="dxa"/>
            <w:gridSpan w:val="3"/>
            <w:shd w:val="clear" w:color="auto" w:fill="auto"/>
            <w:vAlign w:val="bottom"/>
          </w:tcPr>
          <w:p w14:paraId="07C90414" w14:textId="77777777" w:rsidR="00D86953" w:rsidRPr="00DB7785" w:rsidRDefault="00D86953" w:rsidP="00DB6FDA">
            <w:pPr>
              <w:spacing w:line="0" w:lineRule="atLeast"/>
              <w:rPr>
                <w:rFonts w:cs="Times New Roman"/>
                <w:szCs w:val="23"/>
              </w:rPr>
            </w:pPr>
            <w:r w:rsidRPr="00DB7785">
              <w:rPr>
                <w:rFonts w:cs="Times New Roman"/>
                <w:szCs w:val="23"/>
              </w:rPr>
              <w:t>Drug and Alcohol Testing for School Bus and Commercial Vehicle</w:t>
            </w:r>
            <w:r w:rsidR="00DB7785" w:rsidRPr="00DB7785">
              <w:rPr>
                <w:rFonts w:cs="Times New Roman"/>
                <w:szCs w:val="23"/>
              </w:rPr>
              <w:t xml:space="preserve"> Drivers</w:t>
            </w:r>
          </w:p>
        </w:tc>
      </w:tr>
      <w:tr w:rsidR="00D86953" w:rsidRPr="00DB7785" w14:paraId="0F995D18" w14:textId="77777777" w:rsidTr="00DB7785">
        <w:trPr>
          <w:gridAfter w:val="1"/>
          <w:wAfter w:w="280" w:type="dxa"/>
          <w:trHeight w:val="274"/>
        </w:trPr>
        <w:tc>
          <w:tcPr>
            <w:tcW w:w="1980" w:type="dxa"/>
            <w:gridSpan w:val="2"/>
            <w:shd w:val="clear" w:color="auto" w:fill="auto"/>
            <w:vAlign w:val="bottom"/>
          </w:tcPr>
          <w:p w14:paraId="442B230B" w14:textId="77777777" w:rsidR="00D86953" w:rsidRPr="00DB7785" w:rsidRDefault="00D86953" w:rsidP="00DB6FDA">
            <w:pPr>
              <w:spacing w:line="0" w:lineRule="atLeast"/>
              <w:rPr>
                <w:rFonts w:cs="Times New Roman"/>
                <w:szCs w:val="23"/>
              </w:rPr>
            </w:pPr>
            <w:r w:rsidRPr="00DB7785">
              <w:rPr>
                <w:rFonts w:cs="Times New Roman"/>
                <w:szCs w:val="23"/>
              </w:rPr>
              <w:t>5230</w:t>
            </w:r>
          </w:p>
        </w:tc>
        <w:tc>
          <w:tcPr>
            <w:tcW w:w="7520" w:type="dxa"/>
            <w:gridSpan w:val="3"/>
            <w:shd w:val="clear" w:color="auto" w:fill="auto"/>
            <w:vAlign w:val="bottom"/>
          </w:tcPr>
          <w:p w14:paraId="45EC26CD" w14:textId="77777777" w:rsidR="00D86953" w:rsidRPr="00DB7785" w:rsidRDefault="00D86953" w:rsidP="00DB6FDA">
            <w:pPr>
              <w:spacing w:line="0" w:lineRule="atLeast"/>
              <w:rPr>
                <w:rFonts w:cs="Times New Roman"/>
                <w:szCs w:val="23"/>
              </w:rPr>
            </w:pPr>
            <w:r w:rsidRPr="00DB7785">
              <w:rPr>
                <w:rFonts w:cs="Times New Roman"/>
                <w:szCs w:val="23"/>
              </w:rPr>
              <w:t>Prevention of Disease Transmission</w:t>
            </w:r>
          </w:p>
        </w:tc>
      </w:tr>
      <w:tr w:rsidR="00D86953" w:rsidRPr="00DB7785" w14:paraId="0B892472" w14:textId="77777777" w:rsidTr="00DB7785">
        <w:trPr>
          <w:gridAfter w:val="1"/>
          <w:wAfter w:w="280" w:type="dxa"/>
          <w:trHeight w:val="274"/>
        </w:trPr>
        <w:tc>
          <w:tcPr>
            <w:tcW w:w="1980" w:type="dxa"/>
            <w:gridSpan w:val="2"/>
            <w:shd w:val="clear" w:color="auto" w:fill="auto"/>
            <w:vAlign w:val="bottom"/>
          </w:tcPr>
          <w:p w14:paraId="0995144D" w14:textId="77777777" w:rsidR="00D86953" w:rsidRPr="00DB7785" w:rsidRDefault="00D86953" w:rsidP="00DB6FDA">
            <w:pPr>
              <w:spacing w:line="0" w:lineRule="atLeast"/>
              <w:rPr>
                <w:rFonts w:cs="Times New Roman"/>
                <w:szCs w:val="23"/>
              </w:rPr>
            </w:pPr>
            <w:r w:rsidRPr="00DB7785">
              <w:rPr>
                <w:rFonts w:cs="Times New Roman"/>
                <w:szCs w:val="23"/>
              </w:rPr>
              <w:t>5231 - 5231P</w:t>
            </w:r>
          </w:p>
        </w:tc>
        <w:tc>
          <w:tcPr>
            <w:tcW w:w="7520" w:type="dxa"/>
            <w:gridSpan w:val="3"/>
            <w:shd w:val="clear" w:color="auto" w:fill="auto"/>
            <w:vAlign w:val="bottom"/>
          </w:tcPr>
          <w:p w14:paraId="37387264" w14:textId="77777777" w:rsidR="00D86953" w:rsidRPr="00DB7785" w:rsidRDefault="00D86953" w:rsidP="00DB6FDA">
            <w:pPr>
              <w:spacing w:line="0" w:lineRule="atLeast"/>
              <w:rPr>
                <w:rFonts w:cs="Times New Roman"/>
                <w:szCs w:val="23"/>
              </w:rPr>
            </w:pPr>
            <w:r w:rsidRPr="00DB7785">
              <w:rPr>
                <w:rFonts w:cs="Times New Roman"/>
                <w:szCs w:val="23"/>
              </w:rPr>
              <w:t>Personnel Records</w:t>
            </w:r>
          </w:p>
        </w:tc>
      </w:tr>
      <w:tr w:rsidR="00D86953" w:rsidRPr="00DB7785" w14:paraId="6D22296A" w14:textId="77777777" w:rsidTr="00DB7785">
        <w:trPr>
          <w:gridAfter w:val="1"/>
          <w:wAfter w:w="280" w:type="dxa"/>
          <w:trHeight w:val="274"/>
        </w:trPr>
        <w:tc>
          <w:tcPr>
            <w:tcW w:w="1980" w:type="dxa"/>
            <w:gridSpan w:val="2"/>
            <w:shd w:val="clear" w:color="auto" w:fill="auto"/>
            <w:vAlign w:val="bottom"/>
          </w:tcPr>
          <w:p w14:paraId="2747F325" w14:textId="77777777" w:rsidR="00D86953" w:rsidRPr="00DB7785" w:rsidRDefault="00D86953" w:rsidP="00DB6FDA">
            <w:pPr>
              <w:spacing w:line="0" w:lineRule="atLeast"/>
              <w:rPr>
                <w:rFonts w:cs="Times New Roman"/>
                <w:szCs w:val="23"/>
              </w:rPr>
            </w:pPr>
            <w:r w:rsidRPr="00DB7785">
              <w:rPr>
                <w:rFonts w:cs="Times New Roman"/>
                <w:szCs w:val="23"/>
              </w:rPr>
              <w:t>5232</w:t>
            </w:r>
          </w:p>
        </w:tc>
        <w:tc>
          <w:tcPr>
            <w:tcW w:w="7520" w:type="dxa"/>
            <w:gridSpan w:val="3"/>
            <w:shd w:val="clear" w:color="auto" w:fill="auto"/>
            <w:vAlign w:val="bottom"/>
          </w:tcPr>
          <w:p w14:paraId="0E47A218" w14:textId="77777777" w:rsidR="00D86953" w:rsidRPr="00DB7785" w:rsidRDefault="00D86953" w:rsidP="00DB6FDA">
            <w:pPr>
              <w:spacing w:line="0" w:lineRule="atLeast"/>
              <w:rPr>
                <w:rFonts w:cs="Times New Roman"/>
                <w:szCs w:val="23"/>
              </w:rPr>
            </w:pPr>
            <w:r w:rsidRPr="00DB7785">
              <w:rPr>
                <w:rFonts w:cs="Times New Roman"/>
                <w:szCs w:val="23"/>
              </w:rPr>
              <w:t>Abused and Neglected Child Reporting</w:t>
            </w:r>
          </w:p>
        </w:tc>
      </w:tr>
      <w:tr w:rsidR="00D86953" w:rsidRPr="00DB7785" w14:paraId="06B9632C" w14:textId="77777777" w:rsidTr="00DB7785">
        <w:trPr>
          <w:gridAfter w:val="1"/>
          <w:wAfter w:w="280" w:type="dxa"/>
          <w:trHeight w:val="274"/>
        </w:trPr>
        <w:tc>
          <w:tcPr>
            <w:tcW w:w="1980" w:type="dxa"/>
            <w:gridSpan w:val="2"/>
            <w:shd w:val="clear" w:color="auto" w:fill="auto"/>
            <w:vAlign w:val="bottom"/>
          </w:tcPr>
          <w:p w14:paraId="529BB846" w14:textId="77777777" w:rsidR="00D86953" w:rsidRPr="00DB7785" w:rsidRDefault="00D86953" w:rsidP="00DB6FDA">
            <w:pPr>
              <w:spacing w:line="0" w:lineRule="atLeast"/>
              <w:rPr>
                <w:rFonts w:cs="Times New Roman"/>
                <w:szCs w:val="23"/>
              </w:rPr>
            </w:pPr>
            <w:r w:rsidRPr="00DB7785">
              <w:rPr>
                <w:rFonts w:cs="Times New Roman"/>
                <w:szCs w:val="23"/>
              </w:rPr>
              <w:t>5250</w:t>
            </w:r>
          </w:p>
        </w:tc>
        <w:tc>
          <w:tcPr>
            <w:tcW w:w="7520" w:type="dxa"/>
            <w:gridSpan w:val="3"/>
            <w:shd w:val="clear" w:color="auto" w:fill="auto"/>
            <w:vAlign w:val="bottom"/>
          </w:tcPr>
          <w:p w14:paraId="3AF93D81" w14:textId="77777777" w:rsidR="00D86953" w:rsidRPr="00DB7785" w:rsidRDefault="00D86953" w:rsidP="00DB6FDA">
            <w:pPr>
              <w:spacing w:line="0" w:lineRule="atLeast"/>
              <w:rPr>
                <w:rFonts w:cs="Times New Roman"/>
                <w:szCs w:val="23"/>
              </w:rPr>
            </w:pPr>
            <w:r w:rsidRPr="00DB7785">
              <w:rPr>
                <w:rFonts w:cs="Times New Roman"/>
                <w:szCs w:val="23"/>
              </w:rPr>
              <w:t>Termination from Employment/Non-Renewal of Employment</w:t>
            </w:r>
          </w:p>
        </w:tc>
      </w:tr>
      <w:tr w:rsidR="00D86953" w:rsidRPr="00DB7785" w14:paraId="76488123" w14:textId="77777777" w:rsidTr="00DB7785">
        <w:trPr>
          <w:gridAfter w:val="1"/>
          <w:wAfter w:w="280" w:type="dxa"/>
          <w:trHeight w:val="274"/>
        </w:trPr>
        <w:tc>
          <w:tcPr>
            <w:tcW w:w="1980" w:type="dxa"/>
            <w:gridSpan w:val="2"/>
            <w:shd w:val="clear" w:color="auto" w:fill="auto"/>
            <w:vAlign w:val="bottom"/>
          </w:tcPr>
          <w:p w14:paraId="111E3247" w14:textId="77777777" w:rsidR="00D86953" w:rsidRPr="00DB7785" w:rsidRDefault="00D86953" w:rsidP="00DB6FDA">
            <w:pPr>
              <w:spacing w:line="0" w:lineRule="atLeast"/>
              <w:rPr>
                <w:rFonts w:cs="Times New Roman"/>
                <w:szCs w:val="23"/>
              </w:rPr>
            </w:pPr>
            <w:r w:rsidRPr="00DB7785">
              <w:rPr>
                <w:rFonts w:cs="Times New Roman"/>
                <w:szCs w:val="23"/>
              </w:rPr>
              <w:t>5251</w:t>
            </w:r>
          </w:p>
        </w:tc>
        <w:tc>
          <w:tcPr>
            <w:tcW w:w="7520" w:type="dxa"/>
            <w:gridSpan w:val="3"/>
            <w:shd w:val="clear" w:color="auto" w:fill="auto"/>
            <w:vAlign w:val="bottom"/>
          </w:tcPr>
          <w:p w14:paraId="4E7B9679" w14:textId="77777777" w:rsidR="00D86953" w:rsidRPr="00DB7785" w:rsidRDefault="00D86953" w:rsidP="00DB6FDA">
            <w:pPr>
              <w:spacing w:line="0" w:lineRule="atLeast"/>
              <w:rPr>
                <w:rFonts w:cs="Times New Roman"/>
                <w:szCs w:val="23"/>
              </w:rPr>
            </w:pPr>
            <w:r w:rsidRPr="00DB7785">
              <w:rPr>
                <w:rFonts w:cs="Times New Roman"/>
                <w:szCs w:val="23"/>
              </w:rPr>
              <w:t>Resignations</w:t>
            </w:r>
          </w:p>
        </w:tc>
      </w:tr>
      <w:tr w:rsidR="00FA153F" w:rsidRPr="00DB7785" w14:paraId="7A362640" w14:textId="77777777" w:rsidTr="00DB7785">
        <w:trPr>
          <w:gridAfter w:val="1"/>
          <w:wAfter w:w="280" w:type="dxa"/>
          <w:trHeight w:val="274"/>
        </w:trPr>
        <w:tc>
          <w:tcPr>
            <w:tcW w:w="1980" w:type="dxa"/>
            <w:gridSpan w:val="2"/>
            <w:shd w:val="clear" w:color="auto" w:fill="auto"/>
            <w:vAlign w:val="bottom"/>
          </w:tcPr>
          <w:p w14:paraId="7F52984F" w14:textId="530755A4" w:rsidR="00FA153F" w:rsidRPr="00DB7785" w:rsidRDefault="00FA153F" w:rsidP="00DB6FDA">
            <w:pPr>
              <w:spacing w:line="0" w:lineRule="atLeast"/>
              <w:rPr>
                <w:rFonts w:cs="Times New Roman"/>
                <w:szCs w:val="23"/>
              </w:rPr>
            </w:pPr>
            <w:r>
              <w:rPr>
                <w:rFonts w:cs="Times New Roman"/>
                <w:szCs w:val="23"/>
              </w:rPr>
              <w:t>5252</w:t>
            </w:r>
          </w:p>
        </w:tc>
        <w:tc>
          <w:tcPr>
            <w:tcW w:w="7520" w:type="dxa"/>
            <w:gridSpan w:val="3"/>
            <w:shd w:val="clear" w:color="auto" w:fill="auto"/>
            <w:vAlign w:val="bottom"/>
          </w:tcPr>
          <w:p w14:paraId="1EA9FC06" w14:textId="39D674F5" w:rsidR="00FA153F" w:rsidRPr="00DB7785" w:rsidRDefault="00FA153F" w:rsidP="00DB6FDA">
            <w:pPr>
              <w:spacing w:line="0" w:lineRule="atLeast"/>
              <w:rPr>
                <w:rFonts w:cs="Times New Roman"/>
                <w:szCs w:val="23"/>
              </w:rPr>
            </w:pPr>
            <w:r>
              <w:rPr>
                <w:rFonts w:cs="Times New Roman"/>
                <w:szCs w:val="23"/>
              </w:rPr>
              <w:t>Notice of Nonrenewal of Nontenured Teacher for Financial Reasons</w:t>
            </w:r>
          </w:p>
        </w:tc>
      </w:tr>
      <w:tr w:rsidR="00D86953" w:rsidRPr="00DB7785" w14:paraId="7B19B074" w14:textId="77777777" w:rsidTr="00DB7785">
        <w:trPr>
          <w:gridAfter w:val="1"/>
          <w:wAfter w:w="280" w:type="dxa"/>
          <w:trHeight w:val="274"/>
        </w:trPr>
        <w:tc>
          <w:tcPr>
            <w:tcW w:w="1980" w:type="dxa"/>
            <w:gridSpan w:val="2"/>
            <w:shd w:val="clear" w:color="auto" w:fill="auto"/>
            <w:vAlign w:val="bottom"/>
          </w:tcPr>
          <w:p w14:paraId="568F0C1B" w14:textId="77777777" w:rsidR="00D86953" w:rsidRPr="00DB7785" w:rsidRDefault="00D86953" w:rsidP="00DB6FDA">
            <w:pPr>
              <w:spacing w:line="0" w:lineRule="atLeast"/>
              <w:rPr>
                <w:rFonts w:cs="Times New Roman"/>
                <w:szCs w:val="23"/>
              </w:rPr>
            </w:pPr>
            <w:r w:rsidRPr="00DB7785">
              <w:rPr>
                <w:rFonts w:cs="Times New Roman"/>
                <w:szCs w:val="23"/>
              </w:rPr>
              <w:t>5254</w:t>
            </w:r>
          </w:p>
        </w:tc>
        <w:tc>
          <w:tcPr>
            <w:tcW w:w="7520" w:type="dxa"/>
            <w:gridSpan w:val="3"/>
            <w:shd w:val="clear" w:color="auto" w:fill="auto"/>
            <w:vAlign w:val="bottom"/>
          </w:tcPr>
          <w:p w14:paraId="48D05355" w14:textId="77777777" w:rsidR="00D86953" w:rsidRPr="00DB7785" w:rsidRDefault="00D86953" w:rsidP="00DB6FDA">
            <w:pPr>
              <w:spacing w:line="0" w:lineRule="atLeast"/>
              <w:rPr>
                <w:rFonts w:cs="Times New Roman"/>
                <w:szCs w:val="23"/>
              </w:rPr>
            </w:pPr>
            <w:r w:rsidRPr="00DB7785">
              <w:rPr>
                <w:rFonts w:cs="Times New Roman"/>
                <w:szCs w:val="23"/>
              </w:rPr>
              <w:t>Payment of Employer Contributions and Interest on Previous</w:t>
            </w:r>
            <w:r w:rsidR="00DB7785" w:rsidRPr="00DB7785">
              <w:rPr>
                <w:rFonts w:cs="Times New Roman"/>
                <w:szCs w:val="23"/>
              </w:rPr>
              <w:t xml:space="preserve"> Service</w:t>
            </w:r>
          </w:p>
        </w:tc>
      </w:tr>
      <w:tr w:rsidR="00D86953" w:rsidRPr="00DB7785" w14:paraId="10CD1C2E" w14:textId="77777777" w:rsidTr="00DB7785">
        <w:trPr>
          <w:gridAfter w:val="1"/>
          <w:wAfter w:w="280" w:type="dxa"/>
          <w:trHeight w:val="274"/>
        </w:trPr>
        <w:tc>
          <w:tcPr>
            <w:tcW w:w="1980" w:type="dxa"/>
            <w:gridSpan w:val="2"/>
            <w:shd w:val="clear" w:color="auto" w:fill="auto"/>
            <w:vAlign w:val="bottom"/>
          </w:tcPr>
          <w:p w14:paraId="23934469" w14:textId="77777777" w:rsidR="00D86953" w:rsidRPr="00DB7785" w:rsidRDefault="00D86953" w:rsidP="00DB6FDA">
            <w:pPr>
              <w:spacing w:line="0" w:lineRule="atLeast"/>
              <w:rPr>
                <w:rFonts w:cs="Times New Roman"/>
                <w:szCs w:val="23"/>
              </w:rPr>
            </w:pPr>
            <w:r w:rsidRPr="00DB7785">
              <w:rPr>
                <w:rFonts w:cs="Times New Roman"/>
                <w:szCs w:val="23"/>
              </w:rPr>
              <w:t>5254F</w:t>
            </w:r>
          </w:p>
        </w:tc>
        <w:tc>
          <w:tcPr>
            <w:tcW w:w="7520" w:type="dxa"/>
            <w:gridSpan w:val="3"/>
            <w:shd w:val="clear" w:color="auto" w:fill="auto"/>
            <w:vAlign w:val="bottom"/>
          </w:tcPr>
          <w:p w14:paraId="63B423C5" w14:textId="77777777" w:rsidR="00D86953" w:rsidRPr="00DB7785" w:rsidRDefault="00D86953" w:rsidP="00DB6FDA">
            <w:pPr>
              <w:spacing w:line="0" w:lineRule="atLeast"/>
              <w:rPr>
                <w:rFonts w:cs="Times New Roman"/>
                <w:szCs w:val="23"/>
              </w:rPr>
            </w:pPr>
            <w:r w:rsidRPr="00DB7785">
              <w:rPr>
                <w:rFonts w:cs="Times New Roman"/>
                <w:szCs w:val="23"/>
              </w:rPr>
              <w:t>Employer Payment Policy Form</w:t>
            </w:r>
          </w:p>
        </w:tc>
      </w:tr>
      <w:tr w:rsidR="00D86953" w:rsidRPr="00DB7785" w14:paraId="395C0B3F" w14:textId="77777777" w:rsidTr="00DB7785">
        <w:trPr>
          <w:gridAfter w:val="1"/>
          <w:wAfter w:w="280" w:type="dxa"/>
          <w:trHeight w:val="274"/>
        </w:trPr>
        <w:tc>
          <w:tcPr>
            <w:tcW w:w="1980" w:type="dxa"/>
            <w:gridSpan w:val="2"/>
            <w:shd w:val="clear" w:color="auto" w:fill="auto"/>
            <w:vAlign w:val="bottom"/>
          </w:tcPr>
          <w:p w14:paraId="27BEBB7F" w14:textId="77777777" w:rsidR="00D86953" w:rsidRPr="00DB7785" w:rsidRDefault="00D86953" w:rsidP="00DB6FDA">
            <w:pPr>
              <w:spacing w:line="0" w:lineRule="atLeast"/>
              <w:rPr>
                <w:rFonts w:cs="Times New Roman"/>
                <w:szCs w:val="23"/>
              </w:rPr>
            </w:pPr>
            <w:r w:rsidRPr="00DB7785">
              <w:rPr>
                <w:rFonts w:cs="Times New Roman"/>
                <w:szCs w:val="23"/>
              </w:rPr>
              <w:t>5255</w:t>
            </w:r>
          </w:p>
        </w:tc>
        <w:tc>
          <w:tcPr>
            <w:tcW w:w="7520" w:type="dxa"/>
            <w:gridSpan w:val="3"/>
            <w:shd w:val="clear" w:color="auto" w:fill="auto"/>
            <w:vAlign w:val="bottom"/>
          </w:tcPr>
          <w:p w14:paraId="5B2BC61C" w14:textId="77777777" w:rsidR="00D86953" w:rsidRPr="00DB7785" w:rsidRDefault="00D86953" w:rsidP="00DB6FDA">
            <w:pPr>
              <w:spacing w:line="0" w:lineRule="atLeast"/>
              <w:rPr>
                <w:rFonts w:cs="Times New Roman"/>
                <w:szCs w:val="23"/>
              </w:rPr>
            </w:pPr>
            <w:r w:rsidRPr="00DB7785">
              <w:rPr>
                <w:rFonts w:cs="Times New Roman"/>
                <w:szCs w:val="23"/>
              </w:rPr>
              <w:t>Disciplinary Action</w:t>
            </w:r>
          </w:p>
        </w:tc>
      </w:tr>
      <w:tr w:rsidR="00D86953" w:rsidRPr="00DB7785" w14:paraId="7B54844B" w14:textId="77777777" w:rsidTr="00DB7785">
        <w:trPr>
          <w:gridAfter w:val="2"/>
          <w:wAfter w:w="420" w:type="dxa"/>
          <w:trHeight w:val="274"/>
        </w:trPr>
        <w:tc>
          <w:tcPr>
            <w:tcW w:w="1980" w:type="dxa"/>
            <w:gridSpan w:val="2"/>
            <w:shd w:val="clear" w:color="auto" w:fill="auto"/>
            <w:vAlign w:val="bottom"/>
          </w:tcPr>
          <w:p w14:paraId="1B283905" w14:textId="77777777" w:rsidR="00D86953" w:rsidRPr="00DB7785" w:rsidRDefault="00D86953" w:rsidP="00DB6FDA">
            <w:pPr>
              <w:spacing w:line="0" w:lineRule="atLeast"/>
              <w:rPr>
                <w:rFonts w:cs="Times New Roman"/>
                <w:szCs w:val="23"/>
              </w:rPr>
            </w:pPr>
            <w:bookmarkStart w:id="0" w:name="page335"/>
            <w:bookmarkEnd w:id="0"/>
            <w:r w:rsidRPr="00DB7785">
              <w:rPr>
                <w:rFonts w:cs="Times New Roman"/>
                <w:szCs w:val="23"/>
              </w:rPr>
              <w:t>5256</w:t>
            </w:r>
          </w:p>
        </w:tc>
        <w:tc>
          <w:tcPr>
            <w:tcW w:w="7380" w:type="dxa"/>
            <w:gridSpan w:val="2"/>
            <w:shd w:val="clear" w:color="auto" w:fill="auto"/>
            <w:vAlign w:val="bottom"/>
          </w:tcPr>
          <w:p w14:paraId="71203314" w14:textId="77777777" w:rsidR="00D86953" w:rsidRPr="00DB7785" w:rsidRDefault="00D86953" w:rsidP="00DB6FDA">
            <w:pPr>
              <w:spacing w:line="0" w:lineRule="atLeast"/>
              <w:rPr>
                <w:rFonts w:cs="Times New Roman"/>
                <w:szCs w:val="23"/>
              </w:rPr>
            </w:pPr>
            <w:r w:rsidRPr="00DB7785">
              <w:rPr>
                <w:rFonts w:cs="Times New Roman"/>
                <w:szCs w:val="23"/>
              </w:rPr>
              <w:t>Reduction in Force</w:t>
            </w:r>
          </w:p>
        </w:tc>
      </w:tr>
      <w:tr w:rsidR="00D86953" w:rsidRPr="00DB7785" w14:paraId="39B439CB" w14:textId="77777777" w:rsidTr="00DB7785">
        <w:trPr>
          <w:gridAfter w:val="2"/>
          <w:wAfter w:w="420" w:type="dxa"/>
          <w:trHeight w:val="274"/>
        </w:trPr>
        <w:tc>
          <w:tcPr>
            <w:tcW w:w="1980" w:type="dxa"/>
            <w:gridSpan w:val="2"/>
            <w:shd w:val="clear" w:color="auto" w:fill="auto"/>
            <w:vAlign w:val="bottom"/>
          </w:tcPr>
          <w:p w14:paraId="74641F2A" w14:textId="77777777" w:rsidR="00D86953" w:rsidRPr="00DB7785" w:rsidRDefault="00D86953" w:rsidP="00DB6FDA">
            <w:pPr>
              <w:spacing w:line="0" w:lineRule="atLeast"/>
              <w:rPr>
                <w:rFonts w:cs="Times New Roman"/>
                <w:szCs w:val="23"/>
              </w:rPr>
            </w:pPr>
            <w:r w:rsidRPr="00DB7785">
              <w:rPr>
                <w:rFonts w:cs="Times New Roman"/>
                <w:szCs w:val="23"/>
              </w:rPr>
              <w:t>5314</w:t>
            </w:r>
          </w:p>
        </w:tc>
        <w:tc>
          <w:tcPr>
            <w:tcW w:w="7380" w:type="dxa"/>
            <w:gridSpan w:val="2"/>
            <w:shd w:val="clear" w:color="auto" w:fill="auto"/>
            <w:vAlign w:val="bottom"/>
          </w:tcPr>
          <w:p w14:paraId="400C7A14" w14:textId="77777777" w:rsidR="00D86953" w:rsidRPr="00DB7785" w:rsidRDefault="00D86953" w:rsidP="00DB6FDA">
            <w:pPr>
              <w:spacing w:line="0" w:lineRule="atLeast"/>
              <w:rPr>
                <w:rFonts w:cs="Times New Roman"/>
                <w:szCs w:val="23"/>
              </w:rPr>
            </w:pPr>
            <w:r w:rsidRPr="00DB7785">
              <w:rPr>
                <w:rFonts w:cs="Times New Roman"/>
                <w:szCs w:val="23"/>
              </w:rPr>
              <w:t>Substitutes</w:t>
            </w:r>
          </w:p>
        </w:tc>
      </w:tr>
      <w:tr w:rsidR="00D86953" w:rsidRPr="00DB7785" w14:paraId="0A0D92E0" w14:textId="77777777" w:rsidTr="00DB7785">
        <w:trPr>
          <w:gridAfter w:val="2"/>
          <w:wAfter w:w="420" w:type="dxa"/>
          <w:trHeight w:val="274"/>
        </w:trPr>
        <w:tc>
          <w:tcPr>
            <w:tcW w:w="1980" w:type="dxa"/>
            <w:gridSpan w:val="2"/>
            <w:shd w:val="clear" w:color="auto" w:fill="auto"/>
            <w:vAlign w:val="bottom"/>
          </w:tcPr>
          <w:p w14:paraId="5219E322" w14:textId="77777777" w:rsidR="00D86953" w:rsidRPr="00DB7785" w:rsidRDefault="00D86953" w:rsidP="00DB6FDA">
            <w:pPr>
              <w:spacing w:line="0" w:lineRule="atLeast"/>
              <w:rPr>
                <w:rFonts w:cs="Times New Roman"/>
                <w:szCs w:val="23"/>
              </w:rPr>
            </w:pPr>
            <w:r w:rsidRPr="00DB7785">
              <w:rPr>
                <w:rFonts w:cs="Times New Roman"/>
                <w:szCs w:val="23"/>
              </w:rPr>
              <w:t>5321 - 5321P</w:t>
            </w:r>
          </w:p>
        </w:tc>
        <w:tc>
          <w:tcPr>
            <w:tcW w:w="7380" w:type="dxa"/>
            <w:gridSpan w:val="2"/>
            <w:shd w:val="clear" w:color="auto" w:fill="auto"/>
            <w:vAlign w:val="bottom"/>
          </w:tcPr>
          <w:p w14:paraId="462B66A5" w14:textId="77777777" w:rsidR="00D86953" w:rsidRPr="00DB7785" w:rsidRDefault="00D86953" w:rsidP="00DB6FDA">
            <w:pPr>
              <w:spacing w:line="0" w:lineRule="atLeast"/>
              <w:rPr>
                <w:rFonts w:cs="Times New Roman"/>
                <w:szCs w:val="23"/>
              </w:rPr>
            </w:pPr>
            <w:r w:rsidRPr="00DB7785">
              <w:rPr>
                <w:rFonts w:cs="Times New Roman"/>
                <w:szCs w:val="23"/>
              </w:rPr>
              <w:t>Leaves of Absence</w:t>
            </w:r>
          </w:p>
        </w:tc>
      </w:tr>
      <w:tr w:rsidR="002520D0" w:rsidRPr="00DB7785" w14:paraId="565B4C28" w14:textId="77777777" w:rsidTr="00E51E40">
        <w:trPr>
          <w:gridAfter w:val="2"/>
          <w:wAfter w:w="420" w:type="dxa"/>
          <w:trHeight w:val="274"/>
        </w:trPr>
        <w:tc>
          <w:tcPr>
            <w:tcW w:w="1980" w:type="dxa"/>
            <w:gridSpan w:val="2"/>
            <w:shd w:val="clear" w:color="auto" w:fill="auto"/>
            <w:vAlign w:val="bottom"/>
          </w:tcPr>
          <w:p w14:paraId="45C84110" w14:textId="77777777" w:rsidR="002520D0" w:rsidRPr="00DB7785" w:rsidRDefault="002520D0" w:rsidP="00E51E40">
            <w:pPr>
              <w:spacing w:line="272" w:lineRule="exact"/>
              <w:rPr>
                <w:rFonts w:cs="Times New Roman"/>
                <w:szCs w:val="23"/>
              </w:rPr>
            </w:pPr>
            <w:r w:rsidRPr="00DB7785">
              <w:rPr>
                <w:rFonts w:cs="Times New Roman"/>
                <w:szCs w:val="23"/>
              </w:rPr>
              <w:t>532</w:t>
            </w:r>
            <w:r>
              <w:rPr>
                <w:rFonts w:cs="Times New Roman"/>
                <w:szCs w:val="23"/>
              </w:rPr>
              <w:t>1F</w:t>
            </w:r>
          </w:p>
        </w:tc>
        <w:tc>
          <w:tcPr>
            <w:tcW w:w="7380" w:type="dxa"/>
            <w:gridSpan w:val="2"/>
            <w:shd w:val="clear" w:color="auto" w:fill="auto"/>
            <w:vAlign w:val="bottom"/>
          </w:tcPr>
          <w:p w14:paraId="2E74EAAA" w14:textId="77777777" w:rsidR="002520D0" w:rsidRPr="00DB7785" w:rsidRDefault="002520D0" w:rsidP="00E51E40">
            <w:pPr>
              <w:spacing w:line="272" w:lineRule="exact"/>
              <w:rPr>
                <w:rFonts w:cs="Times New Roman"/>
                <w:szCs w:val="23"/>
              </w:rPr>
            </w:pPr>
            <w:r>
              <w:rPr>
                <w:rFonts w:cs="Times New Roman"/>
                <w:szCs w:val="23"/>
              </w:rPr>
              <w:t>Sick Leave Bank Procedures</w:t>
            </w:r>
          </w:p>
        </w:tc>
      </w:tr>
      <w:tr w:rsidR="002520D0" w:rsidRPr="00DB7785" w14:paraId="7A60F609" w14:textId="77777777" w:rsidTr="00E51E40">
        <w:trPr>
          <w:gridAfter w:val="2"/>
          <w:wAfter w:w="420" w:type="dxa"/>
          <w:trHeight w:val="274"/>
        </w:trPr>
        <w:tc>
          <w:tcPr>
            <w:tcW w:w="1980" w:type="dxa"/>
            <w:gridSpan w:val="2"/>
            <w:shd w:val="clear" w:color="auto" w:fill="auto"/>
            <w:vAlign w:val="bottom"/>
          </w:tcPr>
          <w:p w14:paraId="0785708D" w14:textId="77777777" w:rsidR="002520D0" w:rsidRPr="00DB7785" w:rsidRDefault="002520D0" w:rsidP="00E51E40">
            <w:pPr>
              <w:spacing w:line="272" w:lineRule="exact"/>
              <w:rPr>
                <w:rFonts w:cs="Times New Roman"/>
                <w:szCs w:val="23"/>
              </w:rPr>
            </w:pPr>
            <w:r w:rsidRPr="00DB7785">
              <w:rPr>
                <w:rFonts w:cs="Times New Roman"/>
                <w:szCs w:val="23"/>
              </w:rPr>
              <w:lastRenderedPageBreak/>
              <w:t>5322</w:t>
            </w:r>
          </w:p>
        </w:tc>
        <w:tc>
          <w:tcPr>
            <w:tcW w:w="7380" w:type="dxa"/>
            <w:gridSpan w:val="2"/>
            <w:shd w:val="clear" w:color="auto" w:fill="auto"/>
            <w:vAlign w:val="bottom"/>
          </w:tcPr>
          <w:p w14:paraId="253B98C8" w14:textId="77777777" w:rsidR="002520D0" w:rsidRPr="00DB7785" w:rsidRDefault="002520D0" w:rsidP="00E51E40">
            <w:pPr>
              <w:spacing w:line="272" w:lineRule="exact"/>
              <w:rPr>
                <w:rFonts w:cs="Times New Roman"/>
                <w:szCs w:val="23"/>
              </w:rPr>
            </w:pPr>
            <w:r w:rsidRPr="00DB7785">
              <w:rPr>
                <w:rFonts w:cs="Times New Roman"/>
                <w:szCs w:val="23"/>
              </w:rPr>
              <w:t>Military Leave</w:t>
            </w:r>
          </w:p>
        </w:tc>
      </w:tr>
      <w:tr w:rsidR="00D86953" w:rsidRPr="00DB7785" w14:paraId="209400AC" w14:textId="77777777" w:rsidTr="00DB7785">
        <w:trPr>
          <w:gridAfter w:val="2"/>
          <w:wAfter w:w="420" w:type="dxa"/>
          <w:trHeight w:val="274"/>
        </w:trPr>
        <w:tc>
          <w:tcPr>
            <w:tcW w:w="1980" w:type="dxa"/>
            <w:gridSpan w:val="2"/>
            <w:shd w:val="clear" w:color="auto" w:fill="auto"/>
            <w:vAlign w:val="bottom"/>
          </w:tcPr>
          <w:p w14:paraId="74CBBF1D" w14:textId="77777777" w:rsidR="00D86953" w:rsidRPr="00DB7785" w:rsidRDefault="00D86953" w:rsidP="00DB6FDA">
            <w:pPr>
              <w:spacing w:line="0" w:lineRule="atLeast"/>
              <w:rPr>
                <w:rFonts w:cs="Times New Roman"/>
                <w:szCs w:val="23"/>
              </w:rPr>
            </w:pPr>
            <w:proofErr w:type="gramStart"/>
            <w:r w:rsidRPr="00DB7785">
              <w:rPr>
                <w:rFonts w:cs="Times New Roman"/>
                <w:b/>
                <w:szCs w:val="23"/>
              </w:rPr>
              <w:t xml:space="preserve">R  </w:t>
            </w:r>
            <w:r w:rsidRPr="00DB7785">
              <w:rPr>
                <w:rFonts w:cs="Times New Roman"/>
                <w:szCs w:val="23"/>
              </w:rPr>
              <w:t>5325</w:t>
            </w:r>
            <w:proofErr w:type="gramEnd"/>
          </w:p>
        </w:tc>
        <w:tc>
          <w:tcPr>
            <w:tcW w:w="7380" w:type="dxa"/>
            <w:gridSpan w:val="2"/>
            <w:shd w:val="clear" w:color="auto" w:fill="auto"/>
            <w:vAlign w:val="bottom"/>
          </w:tcPr>
          <w:p w14:paraId="476FA183" w14:textId="77777777" w:rsidR="00D86953" w:rsidRPr="00DB7785" w:rsidRDefault="00D86953" w:rsidP="00DB6FDA">
            <w:pPr>
              <w:spacing w:line="0" w:lineRule="atLeast"/>
              <w:rPr>
                <w:rFonts w:cs="Times New Roman"/>
                <w:szCs w:val="23"/>
              </w:rPr>
            </w:pPr>
            <w:r w:rsidRPr="00DB7785">
              <w:rPr>
                <w:rFonts w:cs="Times New Roman"/>
                <w:szCs w:val="23"/>
              </w:rPr>
              <w:t>Breastfeeding Workplace</w:t>
            </w:r>
          </w:p>
        </w:tc>
      </w:tr>
      <w:tr w:rsidR="00D86953" w:rsidRPr="00DB7785" w14:paraId="689B7C0D" w14:textId="77777777" w:rsidTr="00DB7785">
        <w:trPr>
          <w:gridAfter w:val="2"/>
          <w:wAfter w:w="420" w:type="dxa"/>
          <w:trHeight w:val="274"/>
        </w:trPr>
        <w:tc>
          <w:tcPr>
            <w:tcW w:w="1980" w:type="dxa"/>
            <w:gridSpan w:val="2"/>
            <w:shd w:val="clear" w:color="auto" w:fill="auto"/>
            <w:vAlign w:val="bottom"/>
          </w:tcPr>
          <w:p w14:paraId="68EA9768" w14:textId="77777777" w:rsidR="00D86953" w:rsidRPr="00DB7785" w:rsidRDefault="00D86953" w:rsidP="00DB6FDA">
            <w:pPr>
              <w:spacing w:line="0" w:lineRule="atLeast"/>
              <w:rPr>
                <w:rFonts w:cs="Times New Roman"/>
                <w:szCs w:val="23"/>
              </w:rPr>
            </w:pPr>
            <w:proofErr w:type="gramStart"/>
            <w:r w:rsidRPr="00DB7785">
              <w:rPr>
                <w:rFonts w:cs="Times New Roman"/>
                <w:b/>
                <w:szCs w:val="23"/>
              </w:rPr>
              <w:t xml:space="preserve">R  </w:t>
            </w:r>
            <w:r w:rsidRPr="00DB7785">
              <w:rPr>
                <w:rFonts w:cs="Times New Roman"/>
                <w:szCs w:val="23"/>
              </w:rPr>
              <w:t>5328</w:t>
            </w:r>
            <w:proofErr w:type="gramEnd"/>
          </w:p>
        </w:tc>
        <w:tc>
          <w:tcPr>
            <w:tcW w:w="7380" w:type="dxa"/>
            <w:gridSpan w:val="2"/>
            <w:shd w:val="clear" w:color="auto" w:fill="auto"/>
            <w:vAlign w:val="bottom"/>
          </w:tcPr>
          <w:p w14:paraId="0ABF5138" w14:textId="77777777" w:rsidR="00D86953" w:rsidRPr="00DB7785" w:rsidRDefault="00D86953" w:rsidP="00DB6FDA">
            <w:pPr>
              <w:spacing w:line="0" w:lineRule="atLeast"/>
              <w:rPr>
                <w:rFonts w:cs="Times New Roman"/>
                <w:szCs w:val="23"/>
              </w:rPr>
            </w:pPr>
            <w:r w:rsidRPr="00DB7785">
              <w:rPr>
                <w:rFonts w:cs="Times New Roman"/>
                <w:szCs w:val="23"/>
              </w:rPr>
              <w:t>Family Medical Leave</w:t>
            </w:r>
          </w:p>
        </w:tc>
      </w:tr>
      <w:tr w:rsidR="00784344" w:rsidRPr="00DB7785" w14:paraId="30303BFB" w14:textId="77777777" w:rsidTr="00366F56">
        <w:trPr>
          <w:gridAfter w:val="2"/>
          <w:wAfter w:w="420" w:type="dxa"/>
          <w:trHeight w:val="274"/>
        </w:trPr>
        <w:tc>
          <w:tcPr>
            <w:tcW w:w="1980" w:type="dxa"/>
            <w:gridSpan w:val="2"/>
            <w:shd w:val="clear" w:color="auto" w:fill="auto"/>
            <w:vAlign w:val="bottom"/>
          </w:tcPr>
          <w:p w14:paraId="2FF2ED18" w14:textId="77777777" w:rsidR="00784344" w:rsidRPr="00DB7785" w:rsidRDefault="00784344" w:rsidP="00366F56">
            <w:pPr>
              <w:spacing w:line="0" w:lineRule="atLeast"/>
              <w:rPr>
                <w:rFonts w:cs="Times New Roman"/>
                <w:szCs w:val="23"/>
              </w:rPr>
            </w:pPr>
            <w:r>
              <w:rPr>
                <w:rFonts w:cs="Times New Roman"/>
                <w:szCs w:val="23"/>
              </w:rPr>
              <w:t>5328P</w:t>
            </w:r>
          </w:p>
        </w:tc>
        <w:tc>
          <w:tcPr>
            <w:tcW w:w="7380" w:type="dxa"/>
            <w:gridSpan w:val="2"/>
            <w:shd w:val="clear" w:color="auto" w:fill="auto"/>
            <w:vAlign w:val="bottom"/>
          </w:tcPr>
          <w:p w14:paraId="157E7A8D" w14:textId="77777777" w:rsidR="00784344" w:rsidRPr="00DB7785" w:rsidRDefault="00784344" w:rsidP="00366F56">
            <w:pPr>
              <w:spacing w:line="0" w:lineRule="atLeast"/>
              <w:rPr>
                <w:rFonts w:cs="Times New Roman"/>
                <w:szCs w:val="23"/>
              </w:rPr>
            </w:pPr>
            <w:r>
              <w:rPr>
                <w:rFonts w:cs="Times New Roman"/>
                <w:szCs w:val="23"/>
              </w:rPr>
              <w:t>Family Medical Leave Procedure</w:t>
            </w:r>
          </w:p>
        </w:tc>
      </w:tr>
      <w:tr w:rsidR="00D86953" w:rsidRPr="00DB7785" w14:paraId="578BCEAE" w14:textId="77777777" w:rsidTr="00DB7785">
        <w:trPr>
          <w:gridAfter w:val="2"/>
          <w:wAfter w:w="420" w:type="dxa"/>
          <w:trHeight w:val="274"/>
        </w:trPr>
        <w:tc>
          <w:tcPr>
            <w:tcW w:w="1980" w:type="dxa"/>
            <w:gridSpan w:val="2"/>
            <w:shd w:val="clear" w:color="auto" w:fill="auto"/>
            <w:vAlign w:val="bottom"/>
          </w:tcPr>
          <w:p w14:paraId="4579CDF8" w14:textId="77777777" w:rsidR="00D86953" w:rsidRPr="00DB7785" w:rsidRDefault="00D86953" w:rsidP="00DB6FDA">
            <w:pPr>
              <w:spacing w:line="0" w:lineRule="atLeast"/>
              <w:rPr>
                <w:rFonts w:cs="Times New Roman"/>
                <w:szCs w:val="23"/>
              </w:rPr>
            </w:pPr>
            <w:r w:rsidRPr="00DB7785">
              <w:rPr>
                <w:rFonts w:cs="Times New Roman"/>
                <w:szCs w:val="23"/>
              </w:rPr>
              <w:t>5329 - 5329P</w:t>
            </w:r>
          </w:p>
        </w:tc>
        <w:tc>
          <w:tcPr>
            <w:tcW w:w="7380" w:type="dxa"/>
            <w:gridSpan w:val="2"/>
            <w:shd w:val="clear" w:color="auto" w:fill="auto"/>
            <w:vAlign w:val="bottom"/>
          </w:tcPr>
          <w:p w14:paraId="6CDF8F5D" w14:textId="77777777" w:rsidR="00D86953" w:rsidRPr="00DB7785" w:rsidRDefault="00D86953" w:rsidP="00DB6FDA">
            <w:pPr>
              <w:spacing w:line="0" w:lineRule="atLeast"/>
              <w:rPr>
                <w:rFonts w:cs="Times New Roman"/>
                <w:szCs w:val="23"/>
              </w:rPr>
            </w:pPr>
            <w:r w:rsidRPr="00DB7785">
              <w:rPr>
                <w:rFonts w:cs="Times New Roman"/>
                <w:szCs w:val="23"/>
              </w:rPr>
              <w:t>Long-Term Illness/Temporary Disability Leave</w:t>
            </w:r>
          </w:p>
        </w:tc>
      </w:tr>
      <w:tr w:rsidR="00D86953" w:rsidRPr="00DB7785" w14:paraId="49FC6B97" w14:textId="77777777" w:rsidTr="00DB7785">
        <w:trPr>
          <w:gridAfter w:val="2"/>
          <w:wAfter w:w="420" w:type="dxa"/>
          <w:trHeight w:val="274"/>
        </w:trPr>
        <w:tc>
          <w:tcPr>
            <w:tcW w:w="1980" w:type="dxa"/>
            <w:gridSpan w:val="2"/>
            <w:shd w:val="clear" w:color="auto" w:fill="auto"/>
            <w:vAlign w:val="bottom"/>
          </w:tcPr>
          <w:p w14:paraId="2984D8A2" w14:textId="77777777" w:rsidR="00D86953" w:rsidRPr="00DB7785" w:rsidRDefault="00D86953" w:rsidP="00DB6FDA">
            <w:pPr>
              <w:spacing w:line="0" w:lineRule="atLeast"/>
              <w:rPr>
                <w:rFonts w:cs="Times New Roman"/>
                <w:szCs w:val="23"/>
              </w:rPr>
            </w:pPr>
            <w:r w:rsidRPr="00DB7785">
              <w:rPr>
                <w:rFonts w:cs="Times New Roman"/>
                <w:szCs w:val="23"/>
              </w:rPr>
              <w:t>5330</w:t>
            </w:r>
          </w:p>
        </w:tc>
        <w:tc>
          <w:tcPr>
            <w:tcW w:w="7380" w:type="dxa"/>
            <w:gridSpan w:val="2"/>
            <w:shd w:val="clear" w:color="auto" w:fill="auto"/>
            <w:vAlign w:val="bottom"/>
          </w:tcPr>
          <w:p w14:paraId="68777626" w14:textId="77777777" w:rsidR="00D86953" w:rsidRPr="00DB7785" w:rsidRDefault="00D86953" w:rsidP="00DB6FDA">
            <w:pPr>
              <w:spacing w:line="0" w:lineRule="atLeast"/>
              <w:rPr>
                <w:rFonts w:cs="Times New Roman"/>
                <w:szCs w:val="23"/>
              </w:rPr>
            </w:pPr>
            <w:r w:rsidRPr="00DB7785">
              <w:rPr>
                <w:rFonts w:cs="Times New Roman"/>
                <w:szCs w:val="23"/>
              </w:rPr>
              <w:t>Maternity Leave</w:t>
            </w:r>
          </w:p>
        </w:tc>
      </w:tr>
      <w:tr w:rsidR="00D86953" w:rsidRPr="00DB7785" w14:paraId="1F63592C" w14:textId="77777777" w:rsidTr="00DB7785">
        <w:trPr>
          <w:gridAfter w:val="2"/>
          <w:wAfter w:w="420" w:type="dxa"/>
          <w:trHeight w:val="274"/>
        </w:trPr>
        <w:tc>
          <w:tcPr>
            <w:tcW w:w="1980" w:type="dxa"/>
            <w:gridSpan w:val="2"/>
            <w:shd w:val="clear" w:color="auto" w:fill="auto"/>
            <w:vAlign w:val="bottom"/>
          </w:tcPr>
          <w:p w14:paraId="73B86D3F" w14:textId="77777777" w:rsidR="00D86953" w:rsidRPr="00DB7785" w:rsidRDefault="00D86953" w:rsidP="00DB6FDA">
            <w:pPr>
              <w:spacing w:line="0" w:lineRule="atLeast"/>
              <w:rPr>
                <w:rFonts w:cs="Times New Roman"/>
                <w:szCs w:val="23"/>
              </w:rPr>
            </w:pPr>
            <w:r w:rsidRPr="00DB7785">
              <w:rPr>
                <w:rFonts w:cs="Times New Roman"/>
                <w:szCs w:val="23"/>
              </w:rPr>
              <w:t>5331</w:t>
            </w:r>
          </w:p>
        </w:tc>
        <w:tc>
          <w:tcPr>
            <w:tcW w:w="7380" w:type="dxa"/>
            <w:gridSpan w:val="2"/>
            <w:shd w:val="clear" w:color="auto" w:fill="auto"/>
            <w:vAlign w:val="bottom"/>
          </w:tcPr>
          <w:p w14:paraId="05441196" w14:textId="77777777" w:rsidR="00D86953" w:rsidRPr="00DB7785" w:rsidRDefault="00D86953" w:rsidP="00DB6FDA">
            <w:pPr>
              <w:spacing w:line="0" w:lineRule="atLeast"/>
              <w:rPr>
                <w:rFonts w:cs="Times New Roman"/>
                <w:szCs w:val="23"/>
              </w:rPr>
            </w:pPr>
            <w:r w:rsidRPr="00DB7785">
              <w:rPr>
                <w:rFonts w:cs="Times New Roman"/>
                <w:szCs w:val="23"/>
              </w:rPr>
              <w:t>Insurance Benefits for Employees</w:t>
            </w:r>
          </w:p>
        </w:tc>
      </w:tr>
      <w:tr w:rsidR="00D86953" w:rsidRPr="00DB7785" w14:paraId="5D703D93" w14:textId="77777777" w:rsidTr="00DB7785">
        <w:trPr>
          <w:gridAfter w:val="2"/>
          <w:wAfter w:w="420" w:type="dxa"/>
          <w:trHeight w:val="274"/>
        </w:trPr>
        <w:tc>
          <w:tcPr>
            <w:tcW w:w="1980" w:type="dxa"/>
            <w:gridSpan w:val="2"/>
            <w:shd w:val="clear" w:color="auto" w:fill="auto"/>
            <w:vAlign w:val="bottom"/>
          </w:tcPr>
          <w:p w14:paraId="4160B0DF" w14:textId="77777777" w:rsidR="00D86953" w:rsidRPr="00DB7785" w:rsidRDefault="00D86953" w:rsidP="00DB6FDA">
            <w:pPr>
              <w:spacing w:line="0" w:lineRule="atLeast"/>
              <w:rPr>
                <w:rFonts w:cs="Times New Roman"/>
                <w:szCs w:val="23"/>
              </w:rPr>
            </w:pPr>
            <w:r w:rsidRPr="00DB7785">
              <w:rPr>
                <w:rFonts w:cs="Times New Roman"/>
                <w:szCs w:val="23"/>
              </w:rPr>
              <w:t>5333</w:t>
            </w:r>
          </w:p>
        </w:tc>
        <w:tc>
          <w:tcPr>
            <w:tcW w:w="7380" w:type="dxa"/>
            <w:gridSpan w:val="2"/>
            <w:shd w:val="clear" w:color="auto" w:fill="auto"/>
            <w:vAlign w:val="bottom"/>
          </w:tcPr>
          <w:p w14:paraId="356E2438" w14:textId="77777777" w:rsidR="00D86953" w:rsidRPr="00DB7785" w:rsidRDefault="00D86953" w:rsidP="00DB6FDA">
            <w:pPr>
              <w:spacing w:line="0" w:lineRule="atLeast"/>
              <w:rPr>
                <w:rFonts w:cs="Times New Roman"/>
                <w:szCs w:val="23"/>
              </w:rPr>
            </w:pPr>
            <w:r w:rsidRPr="00DB7785">
              <w:rPr>
                <w:rFonts w:cs="Times New Roman"/>
                <w:szCs w:val="23"/>
              </w:rPr>
              <w:t>Holidays</w:t>
            </w:r>
          </w:p>
        </w:tc>
      </w:tr>
      <w:tr w:rsidR="00D86953" w:rsidRPr="00DB7785" w14:paraId="4F5666C2" w14:textId="77777777" w:rsidTr="00DB7785">
        <w:trPr>
          <w:gridAfter w:val="2"/>
          <w:wAfter w:w="420" w:type="dxa"/>
          <w:trHeight w:val="274"/>
        </w:trPr>
        <w:tc>
          <w:tcPr>
            <w:tcW w:w="1980" w:type="dxa"/>
            <w:gridSpan w:val="2"/>
            <w:shd w:val="clear" w:color="auto" w:fill="auto"/>
            <w:vAlign w:val="bottom"/>
          </w:tcPr>
          <w:p w14:paraId="35F72A50" w14:textId="77777777" w:rsidR="00D86953" w:rsidRPr="00DB7785" w:rsidRDefault="00D86953" w:rsidP="00DB6FDA">
            <w:pPr>
              <w:spacing w:line="0" w:lineRule="atLeast"/>
              <w:rPr>
                <w:rFonts w:cs="Times New Roman"/>
                <w:szCs w:val="23"/>
              </w:rPr>
            </w:pPr>
            <w:r w:rsidRPr="00DB7785">
              <w:rPr>
                <w:rFonts w:cs="Times New Roman"/>
                <w:szCs w:val="23"/>
              </w:rPr>
              <w:t>5334</w:t>
            </w:r>
          </w:p>
        </w:tc>
        <w:tc>
          <w:tcPr>
            <w:tcW w:w="7380" w:type="dxa"/>
            <w:gridSpan w:val="2"/>
            <w:shd w:val="clear" w:color="auto" w:fill="auto"/>
            <w:vAlign w:val="bottom"/>
          </w:tcPr>
          <w:p w14:paraId="661F06D8" w14:textId="77777777" w:rsidR="00D86953" w:rsidRPr="00DB7785" w:rsidRDefault="00D86953" w:rsidP="00DB6FDA">
            <w:pPr>
              <w:spacing w:line="0" w:lineRule="atLeast"/>
              <w:rPr>
                <w:rFonts w:cs="Times New Roman"/>
                <w:szCs w:val="23"/>
              </w:rPr>
            </w:pPr>
            <w:r w:rsidRPr="00DB7785">
              <w:rPr>
                <w:rFonts w:cs="Times New Roman"/>
                <w:szCs w:val="23"/>
              </w:rPr>
              <w:t>Vacations</w:t>
            </w:r>
          </w:p>
        </w:tc>
      </w:tr>
      <w:tr w:rsidR="00D86953" w:rsidRPr="00DB7785" w14:paraId="7DB1D45B" w14:textId="77777777" w:rsidTr="00DB7785">
        <w:trPr>
          <w:gridAfter w:val="2"/>
          <w:wAfter w:w="420" w:type="dxa"/>
          <w:trHeight w:val="274"/>
        </w:trPr>
        <w:tc>
          <w:tcPr>
            <w:tcW w:w="1980" w:type="dxa"/>
            <w:gridSpan w:val="2"/>
            <w:shd w:val="clear" w:color="auto" w:fill="auto"/>
            <w:vAlign w:val="bottom"/>
          </w:tcPr>
          <w:p w14:paraId="40B0F598" w14:textId="77777777" w:rsidR="00D86953" w:rsidRPr="00DB7785" w:rsidRDefault="00D86953" w:rsidP="00DB6FDA">
            <w:pPr>
              <w:spacing w:line="272" w:lineRule="exact"/>
              <w:rPr>
                <w:rFonts w:cs="Times New Roman"/>
                <w:szCs w:val="23"/>
              </w:rPr>
            </w:pPr>
            <w:r w:rsidRPr="00DB7785">
              <w:rPr>
                <w:rFonts w:cs="Times New Roman"/>
                <w:szCs w:val="23"/>
              </w:rPr>
              <w:t>5334P</w:t>
            </w:r>
          </w:p>
        </w:tc>
        <w:tc>
          <w:tcPr>
            <w:tcW w:w="7380" w:type="dxa"/>
            <w:gridSpan w:val="2"/>
            <w:shd w:val="clear" w:color="auto" w:fill="auto"/>
            <w:vAlign w:val="bottom"/>
          </w:tcPr>
          <w:p w14:paraId="5FCAAF3E" w14:textId="77777777" w:rsidR="00D86953" w:rsidRPr="00DB7785" w:rsidRDefault="00D86953" w:rsidP="00DB6FDA">
            <w:pPr>
              <w:spacing w:line="272" w:lineRule="exact"/>
              <w:rPr>
                <w:rFonts w:cs="Times New Roman"/>
                <w:szCs w:val="23"/>
              </w:rPr>
            </w:pPr>
            <w:r w:rsidRPr="00DB7785">
              <w:rPr>
                <w:rFonts w:cs="Times New Roman"/>
                <w:szCs w:val="23"/>
              </w:rPr>
              <w:t>Vacation Guidelines</w:t>
            </w:r>
          </w:p>
        </w:tc>
      </w:tr>
      <w:tr w:rsidR="00D86953" w:rsidRPr="00DB7785" w14:paraId="1BED96C3" w14:textId="77777777" w:rsidTr="00DB7785">
        <w:trPr>
          <w:gridAfter w:val="2"/>
          <w:wAfter w:w="420" w:type="dxa"/>
          <w:trHeight w:val="274"/>
        </w:trPr>
        <w:tc>
          <w:tcPr>
            <w:tcW w:w="1980" w:type="dxa"/>
            <w:gridSpan w:val="2"/>
            <w:shd w:val="clear" w:color="auto" w:fill="auto"/>
            <w:vAlign w:val="bottom"/>
          </w:tcPr>
          <w:p w14:paraId="2A2CAA69" w14:textId="77777777" w:rsidR="00D86953" w:rsidRPr="00DB7785" w:rsidRDefault="00D86953" w:rsidP="00DB6FDA">
            <w:pPr>
              <w:spacing w:line="0" w:lineRule="atLeast"/>
              <w:rPr>
                <w:rFonts w:cs="Times New Roman"/>
                <w:szCs w:val="23"/>
              </w:rPr>
            </w:pPr>
            <w:proofErr w:type="gramStart"/>
            <w:r w:rsidRPr="00DB7785">
              <w:rPr>
                <w:rFonts w:cs="Times New Roman"/>
                <w:b/>
                <w:szCs w:val="23"/>
              </w:rPr>
              <w:t xml:space="preserve">R  </w:t>
            </w:r>
            <w:r w:rsidRPr="00DB7785">
              <w:rPr>
                <w:rFonts w:cs="Times New Roman"/>
                <w:szCs w:val="23"/>
              </w:rPr>
              <w:t>5336</w:t>
            </w:r>
            <w:proofErr w:type="gramEnd"/>
          </w:p>
        </w:tc>
        <w:tc>
          <w:tcPr>
            <w:tcW w:w="7380" w:type="dxa"/>
            <w:gridSpan w:val="2"/>
            <w:shd w:val="clear" w:color="auto" w:fill="auto"/>
            <w:vAlign w:val="bottom"/>
          </w:tcPr>
          <w:p w14:paraId="0E9241A9" w14:textId="77777777" w:rsidR="00D86953" w:rsidRPr="00DB7785" w:rsidRDefault="00D86953" w:rsidP="00DB6FDA">
            <w:pPr>
              <w:spacing w:line="0" w:lineRule="atLeast"/>
              <w:rPr>
                <w:rFonts w:cs="Times New Roman"/>
                <w:szCs w:val="23"/>
              </w:rPr>
            </w:pPr>
            <w:r w:rsidRPr="00DB7785">
              <w:rPr>
                <w:rFonts w:cs="Times New Roman"/>
                <w:szCs w:val="23"/>
              </w:rPr>
              <w:t>Fair Labor Standards Act</w:t>
            </w:r>
          </w:p>
        </w:tc>
      </w:tr>
      <w:tr w:rsidR="00D86953" w:rsidRPr="00DB7785" w14:paraId="4D79D379" w14:textId="77777777" w:rsidTr="00DB7785">
        <w:trPr>
          <w:gridAfter w:val="2"/>
          <w:wAfter w:w="420" w:type="dxa"/>
          <w:trHeight w:val="274"/>
        </w:trPr>
        <w:tc>
          <w:tcPr>
            <w:tcW w:w="1980" w:type="dxa"/>
            <w:gridSpan w:val="2"/>
            <w:shd w:val="clear" w:color="auto" w:fill="auto"/>
            <w:vAlign w:val="bottom"/>
          </w:tcPr>
          <w:p w14:paraId="04BD6A52" w14:textId="77777777" w:rsidR="00D86953" w:rsidRPr="00DB7785" w:rsidRDefault="00D86953" w:rsidP="00DB6FDA">
            <w:pPr>
              <w:spacing w:line="0" w:lineRule="atLeast"/>
              <w:rPr>
                <w:rFonts w:cs="Times New Roman"/>
                <w:szCs w:val="23"/>
              </w:rPr>
            </w:pPr>
            <w:r w:rsidRPr="00DB7785">
              <w:rPr>
                <w:rFonts w:cs="Times New Roman"/>
                <w:szCs w:val="23"/>
              </w:rPr>
              <w:t>5337</w:t>
            </w:r>
          </w:p>
        </w:tc>
        <w:tc>
          <w:tcPr>
            <w:tcW w:w="7380" w:type="dxa"/>
            <w:gridSpan w:val="2"/>
            <w:shd w:val="clear" w:color="auto" w:fill="auto"/>
            <w:vAlign w:val="bottom"/>
          </w:tcPr>
          <w:p w14:paraId="71A47718" w14:textId="77777777" w:rsidR="00D86953" w:rsidRPr="00DB7785" w:rsidRDefault="00D86953" w:rsidP="00DB6FDA">
            <w:pPr>
              <w:spacing w:line="0" w:lineRule="atLeast"/>
              <w:rPr>
                <w:rFonts w:cs="Times New Roman"/>
                <w:szCs w:val="23"/>
              </w:rPr>
            </w:pPr>
            <w:r w:rsidRPr="00DB7785">
              <w:rPr>
                <w:rFonts w:cs="Times New Roman"/>
                <w:szCs w:val="23"/>
              </w:rPr>
              <w:t>Workers’ Compensation Benefits</w:t>
            </w:r>
          </w:p>
        </w:tc>
      </w:tr>
      <w:tr w:rsidR="00D86953" w:rsidRPr="00DB7785" w14:paraId="1D1F47E3" w14:textId="77777777" w:rsidTr="00DB7785">
        <w:trPr>
          <w:gridAfter w:val="2"/>
          <w:wAfter w:w="420" w:type="dxa"/>
          <w:trHeight w:val="274"/>
        </w:trPr>
        <w:tc>
          <w:tcPr>
            <w:tcW w:w="1980" w:type="dxa"/>
            <w:gridSpan w:val="2"/>
            <w:shd w:val="clear" w:color="auto" w:fill="auto"/>
            <w:vAlign w:val="bottom"/>
          </w:tcPr>
          <w:p w14:paraId="55B29742" w14:textId="77777777" w:rsidR="00D86953" w:rsidRPr="00DB7785" w:rsidRDefault="00D86953" w:rsidP="00DB6FDA">
            <w:pPr>
              <w:spacing w:line="0" w:lineRule="atLeast"/>
              <w:rPr>
                <w:rFonts w:cs="Times New Roman"/>
                <w:szCs w:val="23"/>
              </w:rPr>
            </w:pPr>
            <w:r w:rsidRPr="00DB7785">
              <w:rPr>
                <w:rFonts w:cs="Times New Roman"/>
                <w:szCs w:val="23"/>
              </w:rPr>
              <w:t>5338</w:t>
            </w:r>
          </w:p>
        </w:tc>
        <w:tc>
          <w:tcPr>
            <w:tcW w:w="7380" w:type="dxa"/>
            <w:gridSpan w:val="2"/>
            <w:shd w:val="clear" w:color="auto" w:fill="auto"/>
            <w:vAlign w:val="bottom"/>
          </w:tcPr>
          <w:p w14:paraId="3F6191B3" w14:textId="77777777" w:rsidR="00D86953" w:rsidRPr="00DB7785" w:rsidRDefault="00D86953" w:rsidP="00DB6FDA">
            <w:pPr>
              <w:spacing w:line="0" w:lineRule="atLeast"/>
              <w:rPr>
                <w:rFonts w:cs="Times New Roman"/>
                <w:szCs w:val="23"/>
              </w:rPr>
            </w:pPr>
            <w:r w:rsidRPr="00DB7785">
              <w:rPr>
                <w:rFonts w:cs="Times New Roman"/>
                <w:szCs w:val="23"/>
              </w:rPr>
              <w:t>Absence Due to Illness or Injury</w:t>
            </w:r>
          </w:p>
        </w:tc>
      </w:tr>
      <w:tr w:rsidR="00D86953" w:rsidRPr="00DB7785" w14:paraId="486E3C46" w14:textId="77777777" w:rsidTr="00DB7785">
        <w:trPr>
          <w:gridAfter w:val="2"/>
          <w:wAfter w:w="420" w:type="dxa"/>
          <w:trHeight w:val="274"/>
        </w:trPr>
        <w:tc>
          <w:tcPr>
            <w:tcW w:w="1980" w:type="dxa"/>
            <w:gridSpan w:val="2"/>
            <w:shd w:val="clear" w:color="auto" w:fill="auto"/>
            <w:vAlign w:val="bottom"/>
          </w:tcPr>
          <w:p w14:paraId="54158A5C" w14:textId="77777777" w:rsidR="00D86953" w:rsidRPr="00DB7785" w:rsidRDefault="00D86953" w:rsidP="00DB6FDA">
            <w:pPr>
              <w:spacing w:line="0" w:lineRule="atLeast"/>
              <w:rPr>
                <w:rFonts w:cs="Times New Roman"/>
                <w:szCs w:val="23"/>
              </w:rPr>
            </w:pPr>
            <w:r w:rsidRPr="00DB7785">
              <w:rPr>
                <w:rFonts w:cs="Times New Roman"/>
                <w:szCs w:val="23"/>
              </w:rPr>
              <w:t>5420</w:t>
            </w:r>
          </w:p>
        </w:tc>
        <w:tc>
          <w:tcPr>
            <w:tcW w:w="7380" w:type="dxa"/>
            <w:gridSpan w:val="2"/>
            <w:shd w:val="clear" w:color="auto" w:fill="auto"/>
            <w:vAlign w:val="bottom"/>
          </w:tcPr>
          <w:p w14:paraId="5969BC6B" w14:textId="77777777" w:rsidR="00D86953" w:rsidRPr="00DB7785" w:rsidRDefault="00D86953" w:rsidP="00DB6FDA">
            <w:pPr>
              <w:spacing w:line="0" w:lineRule="atLeast"/>
              <w:rPr>
                <w:rFonts w:cs="Times New Roman"/>
                <w:szCs w:val="23"/>
              </w:rPr>
            </w:pPr>
            <w:r w:rsidRPr="00DB7785">
              <w:rPr>
                <w:rFonts w:cs="Times New Roman"/>
                <w:szCs w:val="23"/>
              </w:rPr>
              <w:t>Paraprofessionals</w:t>
            </w:r>
          </w:p>
        </w:tc>
      </w:tr>
      <w:tr w:rsidR="00D86953" w:rsidRPr="00DB7785" w14:paraId="31C909DB" w14:textId="77777777" w:rsidTr="00DB7785">
        <w:trPr>
          <w:gridAfter w:val="2"/>
          <w:wAfter w:w="420" w:type="dxa"/>
          <w:trHeight w:val="274"/>
        </w:trPr>
        <w:tc>
          <w:tcPr>
            <w:tcW w:w="1980" w:type="dxa"/>
            <w:gridSpan w:val="2"/>
            <w:shd w:val="clear" w:color="auto" w:fill="auto"/>
            <w:vAlign w:val="bottom"/>
          </w:tcPr>
          <w:p w14:paraId="480B1662" w14:textId="77777777" w:rsidR="00D86953" w:rsidRPr="00DB7785" w:rsidRDefault="00D86953" w:rsidP="00DB6FDA">
            <w:pPr>
              <w:spacing w:line="0" w:lineRule="atLeast"/>
              <w:rPr>
                <w:rFonts w:cs="Times New Roman"/>
                <w:szCs w:val="23"/>
              </w:rPr>
            </w:pPr>
            <w:r w:rsidRPr="00DB7785">
              <w:rPr>
                <w:rFonts w:cs="Times New Roman"/>
                <w:szCs w:val="23"/>
              </w:rPr>
              <w:t>5420F</w:t>
            </w:r>
          </w:p>
        </w:tc>
        <w:tc>
          <w:tcPr>
            <w:tcW w:w="7380" w:type="dxa"/>
            <w:gridSpan w:val="2"/>
            <w:shd w:val="clear" w:color="auto" w:fill="auto"/>
            <w:vAlign w:val="bottom"/>
          </w:tcPr>
          <w:p w14:paraId="6C6675FB" w14:textId="77777777" w:rsidR="00D86953" w:rsidRPr="00DB7785" w:rsidRDefault="00D86953" w:rsidP="00DB6FDA">
            <w:pPr>
              <w:spacing w:line="0" w:lineRule="atLeast"/>
              <w:rPr>
                <w:rFonts w:cs="Times New Roman"/>
                <w:szCs w:val="23"/>
              </w:rPr>
            </w:pPr>
            <w:r w:rsidRPr="00DB7785">
              <w:rPr>
                <w:rFonts w:cs="Times New Roman"/>
                <w:szCs w:val="23"/>
              </w:rPr>
              <w:t>ESSA Qualifications Notification Request Form</w:t>
            </w:r>
          </w:p>
        </w:tc>
      </w:tr>
      <w:tr w:rsidR="00D86953" w:rsidRPr="00DB7785" w14:paraId="0509BDDF" w14:textId="77777777" w:rsidTr="00DB7785">
        <w:trPr>
          <w:gridAfter w:val="2"/>
          <w:wAfter w:w="420" w:type="dxa"/>
          <w:trHeight w:val="274"/>
        </w:trPr>
        <w:tc>
          <w:tcPr>
            <w:tcW w:w="1980" w:type="dxa"/>
            <w:gridSpan w:val="2"/>
            <w:shd w:val="clear" w:color="auto" w:fill="auto"/>
            <w:vAlign w:val="bottom"/>
          </w:tcPr>
          <w:p w14:paraId="088BF127" w14:textId="77777777" w:rsidR="00D86953" w:rsidRPr="00DB7785" w:rsidRDefault="00D86953" w:rsidP="00DB6FDA">
            <w:pPr>
              <w:spacing w:line="0" w:lineRule="atLeast"/>
              <w:rPr>
                <w:rFonts w:cs="Times New Roman"/>
                <w:szCs w:val="23"/>
              </w:rPr>
            </w:pPr>
            <w:r w:rsidRPr="00DB7785">
              <w:rPr>
                <w:rFonts w:cs="Times New Roman"/>
                <w:szCs w:val="23"/>
              </w:rPr>
              <w:t>5430</w:t>
            </w:r>
          </w:p>
        </w:tc>
        <w:tc>
          <w:tcPr>
            <w:tcW w:w="7380" w:type="dxa"/>
            <w:gridSpan w:val="2"/>
            <w:shd w:val="clear" w:color="auto" w:fill="auto"/>
            <w:vAlign w:val="bottom"/>
          </w:tcPr>
          <w:p w14:paraId="7BAF096E" w14:textId="77777777" w:rsidR="00D86953" w:rsidRPr="00DB7785" w:rsidRDefault="00D86953" w:rsidP="00DB6FDA">
            <w:pPr>
              <w:spacing w:line="0" w:lineRule="atLeast"/>
              <w:rPr>
                <w:rFonts w:cs="Times New Roman"/>
                <w:szCs w:val="23"/>
              </w:rPr>
            </w:pPr>
            <w:r w:rsidRPr="00DB7785">
              <w:rPr>
                <w:rFonts w:cs="Times New Roman"/>
                <w:szCs w:val="23"/>
              </w:rPr>
              <w:t>Volunteers/Chaperones</w:t>
            </w:r>
          </w:p>
        </w:tc>
      </w:tr>
      <w:tr w:rsidR="00D86953" w:rsidRPr="00DB7785" w14:paraId="190D7264" w14:textId="77777777" w:rsidTr="00DB7785">
        <w:trPr>
          <w:gridAfter w:val="2"/>
          <w:wAfter w:w="420" w:type="dxa"/>
          <w:trHeight w:val="274"/>
        </w:trPr>
        <w:tc>
          <w:tcPr>
            <w:tcW w:w="1980" w:type="dxa"/>
            <w:gridSpan w:val="2"/>
            <w:shd w:val="clear" w:color="auto" w:fill="auto"/>
            <w:vAlign w:val="bottom"/>
          </w:tcPr>
          <w:p w14:paraId="61C5BFB1" w14:textId="324F16C9" w:rsidR="00D86953" w:rsidRPr="00DB7785" w:rsidRDefault="00D86953" w:rsidP="00DB6FDA">
            <w:pPr>
              <w:spacing w:line="0" w:lineRule="atLeast"/>
              <w:rPr>
                <w:rFonts w:cs="Times New Roman"/>
                <w:szCs w:val="23"/>
              </w:rPr>
            </w:pPr>
            <w:r w:rsidRPr="00DB7785">
              <w:rPr>
                <w:rFonts w:cs="Times New Roman"/>
                <w:szCs w:val="23"/>
              </w:rPr>
              <w:t>5430</w:t>
            </w:r>
            <w:r w:rsidR="00FA153F">
              <w:rPr>
                <w:rFonts w:cs="Times New Roman"/>
                <w:szCs w:val="23"/>
              </w:rPr>
              <w:t>N</w:t>
            </w:r>
            <w:r w:rsidRPr="00DB7785">
              <w:rPr>
                <w:rFonts w:cs="Times New Roman"/>
                <w:szCs w:val="23"/>
              </w:rPr>
              <w:t>F</w:t>
            </w:r>
          </w:p>
        </w:tc>
        <w:tc>
          <w:tcPr>
            <w:tcW w:w="7380" w:type="dxa"/>
            <w:gridSpan w:val="2"/>
            <w:shd w:val="clear" w:color="auto" w:fill="auto"/>
            <w:vAlign w:val="bottom"/>
          </w:tcPr>
          <w:p w14:paraId="7A57E587" w14:textId="016347BD" w:rsidR="00D86953" w:rsidRPr="00DB7785" w:rsidRDefault="00FA153F" w:rsidP="00DB6FDA">
            <w:pPr>
              <w:spacing w:line="0" w:lineRule="atLeast"/>
              <w:rPr>
                <w:rFonts w:cs="Times New Roman"/>
                <w:szCs w:val="23"/>
              </w:rPr>
            </w:pPr>
            <w:r>
              <w:rPr>
                <w:rFonts w:cs="Times New Roman"/>
                <w:szCs w:val="23"/>
              </w:rPr>
              <w:t>Volunteers Chaperone Agreement</w:t>
            </w:r>
          </w:p>
        </w:tc>
      </w:tr>
      <w:tr w:rsidR="00D86953" w:rsidRPr="00DB7785" w14:paraId="78A6AB58" w14:textId="77777777" w:rsidTr="00DB7785">
        <w:trPr>
          <w:gridAfter w:val="2"/>
          <w:wAfter w:w="420" w:type="dxa"/>
          <w:trHeight w:val="274"/>
        </w:trPr>
        <w:tc>
          <w:tcPr>
            <w:tcW w:w="1980" w:type="dxa"/>
            <w:gridSpan w:val="2"/>
            <w:shd w:val="clear" w:color="auto" w:fill="auto"/>
            <w:vAlign w:val="bottom"/>
          </w:tcPr>
          <w:p w14:paraId="33EA3408" w14:textId="77777777" w:rsidR="00D86953" w:rsidRPr="00DB7785" w:rsidRDefault="00D86953" w:rsidP="00DB6FDA">
            <w:pPr>
              <w:spacing w:line="0" w:lineRule="atLeast"/>
              <w:rPr>
                <w:rFonts w:cs="Times New Roman"/>
                <w:szCs w:val="23"/>
              </w:rPr>
            </w:pPr>
            <w:r w:rsidRPr="00DB7785">
              <w:rPr>
                <w:rFonts w:cs="Times New Roman"/>
                <w:szCs w:val="23"/>
              </w:rPr>
              <w:t>5440</w:t>
            </w:r>
          </w:p>
        </w:tc>
        <w:tc>
          <w:tcPr>
            <w:tcW w:w="7380" w:type="dxa"/>
            <w:gridSpan w:val="2"/>
            <w:shd w:val="clear" w:color="auto" w:fill="auto"/>
            <w:vAlign w:val="bottom"/>
          </w:tcPr>
          <w:p w14:paraId="3ADAD83F" w14:textId="77777777" w:rsidR="00D86953" w:rsidRPr="00DB7785" w:rsidRDefault="00D86953" w:rsidP="00DB6FDA">
            <w:pPr>
              <w:spacing w:line="0" w:lineRule="atLeast"/>
              <w:rPr>
                <w:rFonts w:cs="Times New Roman"/>
                <w:szCs w:val="23"/>
              </w:rPr>
            </w:pPr>
            <w:r w:rsidRPr="00DB7785">
              <w:rPr>
                <w:rFonts w:cs="Times New Roman"/>
                <w:szCs w:val="23"/>
              </w:rPr>
              <w:t>Student Teachers/Interns</w:t>
            </w:r>
          </w:p>
        </w:tc>
      </w:tr>
      <w:tr w:rsidR="00D86953" w:rsidRPr="00DB7785" w14:paraId="2BE259B6" w14:textId="77777777" w:rsidTr="00DB7785">
        <w:trPr>
          <w:gridAfter w:val="2"/>
          <w:wAfter w:w="420" w:type="dxa"/>
          <w:trHeight w:val="274"/>
        </w:trPr>
        <w:tc>
          <w:tcPr>
            <w:tcW w:w="1980" w:type="dxa"/>
            <w:gridSpan w:val="2"/>
            <w:shd w:val="clear" w:color="auto" w:fill="auto"/>
            <w:vAlign w:val="bottom"/>
          </w:tcPr>
          <w:p w14:paraId="2D085398" w14:textId="77777777" w:rsidR="00D86953" w:rsidRPr="00DB7785" w:rsidRDefault="00D86953" w:rsidP="00DB6FDA">
            <w:pPr>
              <w:spacing w:line="0" w:lineRule="atLeast"/>
              <w:rPr>
                <w:rFonts w:cs="Times New Roman"/>
                <w:szCs w:val="23"/>
              </w:rPr>
            </w:pPr>
            <w:r w:rsidRPr="00DB7785">
              <w:rPr>
                <w:rFonts w:cs="Times New Roman"/>
                <w:szCs w:val="23"/>
              </w:rPr>
              <w:t>5450</w:t>
            </w:r>
          </w:p>
        </w:tc>
        <w:tc>
          <w:tcPr>
            <w:tcW w:w="7380" w:type="dxa"/>
            <w:gridSpan w:val="2"/>
            <w:shd w:val="clear" w:color="auto" w:fill="auto"/>
            <w:vAlign w:val="bottom"/>
          </w:tcPr>
          <w:p w14:paraId="337BB52D" w14:textId="77777777" w:rsidR="00D86953" w:rsidRPr="00DB7785" w:rsidRDefault="00D86953" w:rsidP="00DB7785">
            <w:pPr>
              <w:spacing w:line="0" w:lineRule="atLeast"/>
              <w:rPr>
                <w:rFonts w:cs="Times New Roman"/>
                <w:szCs w:val="23"/>
              </w:rPr>
            </w:pPr>
            <w:r w:rsidRPr="00DB7785">
              <w:rPr>
                <w:rFonts w:cs="Times New Roman"/>
                <w:szCs w:val="23"/>
              </w:rPr>
              <w:t>Employee use of Electronic Mail, Internet, Networks, and District</w:t>
            </w:r>
            <w:r w:rsidR="00DB7785">
              <w:rPr>
                <w:rFonts w:cs="Times New Roman"/>
                <w:szCs w:val="23"/>
              </w:rPr>
              <w:t xml:space="preserve"> </w:t>
            </w:r>
            <w:r w:rsidR="00DB7785" w:rsidRPr="00DB7785">
              <w:rPr>
                <w:rFonts w:cs="Times New Roman"/>
                <w:szCs w:val="23"/>
              </w:rPr>
              <w:t>Equipment</w:t>
            </w:r>
          </w:p>
        </w:tc>
      </w:tr>
      <w:tr w:rsidR="002520D0" w:rsidRPr="00DB7785" w14:paraId="60ECAAF5" w14:textId="77777777" w:rsidTr="00DB7785">
        <w:trPr>
          <w:gridAfter w:val="2"/>
          <w:wAfter w:w="420" w:type="dxa"/>
          <w:trHeight w:val="274"/>
        </w:trPr>
        <w:tc>
          <w:tcPr>
            <w:tcW w:w="1980" w:type="dxa"/>
            <w:gridSpan w:val="2"/>
            <w:shd w:val="clear" w:color="auto" w:fill="auto"/>
            <w:vAlign w:val="bottom"/>
          </w:tcPr>
          <w:p w14:paraId="25987735" w14:textId="77777777" w:rsidR="002520D0" w:rsidRPr="00DB7785" w:rsidRDefault="002520D0" w:rsidP="00DB6FDA">
            <w:pPr>
              <w:spacing w:line="0" w:lineRule="atLeast"/>
              <w:rPr>
                <w:rFonts w:cs="Times New Roman"/>
                <w:szCs w:val="23"/>
              </w:rPr>
            </w:pPr>
            <w:r>
              <w:rPr>
                <w:rFonts w:cs="Times New Roman"/>
                <w:szCs w:val="23"/>
              </w:rPr>
              <w:t>5450F</w:t>
            </w:r>
          </w:p>
        </w:tc>
        <w:tc>
          <w:tcPr>
            <w:tcW w:w="7380" w:type="dxa"/>
            <w:gridSpan w:val="2"/>
            <w:shd w:val="clear" w:color="auto" w:fill="auto"/>
            <w:vAlign w:val="bottom"/>
          </w:tcPr>
          <w:p w14:paraId="6521E8CB" w14:textId="77777777" w:rsidR="002520D0" w:rsidRPr="00DB7785" w:rsidRDefault="002520D0" w:rsidP="00DB6FDA">
            <w:pPr>
              <w:spacing w:line="0" w:lineRule="atLeast"/>
              <w:rPr>
                <w:rFonts w:cs="Times New Roman"/>
                <w:szCs w:val="23"/>
              </w:rPr>
            </w:pPr>
            <w:r>
              <w:rPr>
                <w:rFonts w:cs="Times New Roman"/>
                <w:szCs w:val="23"/>
              </w:rPr>
              <w:t>Acceptable Use of Electronic Network</w:t>
            </w:r>
          </w:p>
        </w:tc>
      </w:tr>
      <w:tr w:rsidR="002520D0" w:rsidRPr="00DB7785" w14:paraId="50E5FF17" w14:textId="77777777" w:rsidTr="00E51E40">
        <w:trPr>
          <w:gridAfter w:val="2"/>
          <w:wAfter w:w="420" w:type="dxa"/>
          <w:trHeight w:val="274"/>
        </w:trPr>
        <w:tc>
          <w:tcPr>
            <w:tcW w:w="1980" w:type="dxa"/>
            <w:gridSpan w:val="2"/>
            <w:shd w:val="clear" w:color="auto" w:fill="auto"/>
            <w:vAlign w:val="bottom"/>
          </w:tcPr>
          <w:p w14:paraId="72675277" w14:textId="77777777" w:rsidR="002520D0" w:rsidRPr="00DB7785" w:rsidRDefault="002520D0" w:rsidP="00E51E40">
            <w:pPr>
              <w:spacing w:line="0" w:lineRule="atLeast"/>
              <w:rPr>
                <w:rFonts w:cs="Times New Roman"/>
                <w:szCs w:val="23"/>
              </w:rPr>
            </w:pPr>
            <w:r w:rsidRPr="00DB7785">
              <w:rPr>
                <w:rFonts w:cs="Times New Roman"/>
                <w:szCs w:val="23"/>
              </w:rPr>
              <w:t>5460</w:t>
            </w:r>
          </w:p>
        </w:tc>
        <w:tc>
          <w:tcPr>
            <w:tcW w:w="7380" w:type="dxa"/>
            <w:gridSpan w:val="2"/>
            <w:shd w:val="clear" w:color="auto" w:fill="auto"/>
            <w:vAlign w:val="bottom"/>
          </w:tcPr>
          <w:p w14:paraId="00D39ACB" w14:textId="77777777" w:rsidR="002520D0" w:rsidRPr="00DB7785" w:rsidRDefault="002520D0" w:rsidP="00E51E40">
            <w:pPr>
              <w:spacing w:line="0" w:lineRule="atLeast"/>
              <w:rPr>
                <w:rFonts w:cs="Times New Roman"/>
                <w:szCs w:val="23"/>
              </w:rPr>
            </w:pPr>
            <w:r w:rsidRPr="00DB7785">
              <w:rPr>
                <w:rFonts w:cs="Times New Roman"/>
                <w:szCs w:val="23"/>
              </w:rPr>
              <w:t>Electronic Resources and Social Networking</w:t>
            </w:r>
          </w:p>
        </w:tc>
      </w:tr>
      <w:tr w:rsidR="002520D0" w:rsidRPr="00DB7785" w14:paraId="69AF14DB" w14:textId="77777777" w:rsidTr="00E51E40">
        <w:trPr>
          <w:gridAfter w:val="2"/>
          <w:wAfter w:w="420" w:type="dxa"/>
          <w:trHeight w:val="274"/>
        </w:trPr>
        <w:tc>
          <w:tcPr>
            <w:tcW w:w="1980" w:type="dxa"/>
            <w:gridSpan w:val="2"/>
            <w:shd w:val="clear" w:color="auto" w:fill="auto"/>
            <w:vAlign w:val="bottom"/>
          </w:tcPr>
          <w:p w14:paraId="2277E8AE" w14:textId="77777777" w:rsidR="002520D0" w:rsidRPr="00DB7785" w:rsidRDefault="002520D0" w:rsidP="00E51E40">
            <w:pPr>
              <w:spacing w:line="272" w:lineRule="exact"/>
              <w:rPr>
                <w:rFonts w:cs="Times New Roman"/>
                <w:szCs w:val="23"/>
              </w:rPr>
            </w:pPr>
            <w:r w:rsidRPr="00DB7785">
              <w:rPr>
                <w:rFonts w:cs="Times New Roman"/>
                <w:szCs w:val="23"/>
              </w:rPr>
              <w:t>5500</w:t>
            </w:r>
          </w:p>
        </w:tc>
        <w:tc>
          <w:tcPr>
            <w:tcW w:w="7380" w:type="dxa"/>
            <w:gridSpan w:val="2"/>
            <w:shd w:val="clear" w:color="auto" w:fill="auto"/>
            <w:vAlign w:val="bottom"/>
          </w:tcPr>
          <w:p w14:paraId="6D26198D" w14:textId="77777777" w:rsidR="002520D0" w:rsidRPr="00DB7785" w:rsidRDefault="002520D0" w:rsidP="00E51E40">
            <w:pPr>
              <w:spacing w:line="272" w:lineRule="exact"/>
              <w:rPr>
                <w:rFonts w:cs="Times New Roman"/>
                <w:szCs w:val="23"/>
              </w:rPr>
            </w:pPr>
            <w:r w:rsidRPr="00DB7785">
              <w:rPr>
                <w:rFonts w:cs="Times New Roman"/>
                <w:szCs w:val="23"/>
              </w:rPr>
              <w:t>Payment of Wages Upon Termination</w:t>
            </w:r>
          </w:p>
        </w:tc>
      </w:tr>
      <w:tr w:rsidR="002520D0" w:rsidRPr="00DB7785" w14:paraId="69AF82EE" w14:textId="77777777" w:rsidTr="00E51E40">
        <w:trPr>
          <w:gridAfter w:val="2"/>
          <w:wAfter w:w="420" w:type="dxa"/>
          <w:trHeight w:val="274"/>
        </w:trPr>
        <w:tc>
          <w:tcPr>
            <w:tcW w:w="1980" w:type="dxa"/>
            <w:gridSpan w:val="2"/>
            <w:shd w:val="clear" w:color="auto" w:fill="auto"/>
            <w:vAlign w:val="bottom"/>
          </w:tcPr>
          <w:p w14:paraId="7CBFFF47" w14:textId="77777777" w:rsidR="002520D0" w:rsidRPr="00DB7785" w:rsidRDefault="002520D0" w:rsidP="00E51E40">
            <w:pPr>
              <w:spacing w:line="0" w:lineRule="atLeast"/>
              <w:rPr>
                <w:rFonts w:cs="Times New Roman"/>
                <w:szCs w:val="23"/>
              </w:rPr>
            </w:pPr>
            <w:proofErr w:type="gramStart"/>
            <w:r w:rsidRPr="00DB7785">
              <w:rPr>
                <w:rFonts w:cs="Times New Roman"/>
                <w:b/>
                <w:szCs w:val="23"/>
              </w:rPr>
              <w:t xml:space="preserve">R  </w:t>
            </w:r>
            <w:r w:rsidRPr="00DB7785">
              <w:rPr>
                <w:rFonts w:cs="Times New Roman"/>
                <w:szCs w:val="23"/>
              </w:rPr>
              <w:t>5510</w:t>
            </w:r>
            <w:proofErr w:type="gramEnd"/>
          </w:p>
        </w:tc>
        <w:tc>
          <w:tcPr>
            <w:tcW w:w="7380" w:type="dxa"/>
            <w:gridSpan w:val="2"/>
            <w:shd w:val="clear" w:color="auto" w:fill="auto"/>
            <w:vAlign w:val="bottom"/>
          </w:tcPr>
          <w:p w14:paraId="6CB1524F" w14:textId="77777777" w:rsidR="002520D0" w:rsidRPr="00DB7785" w:rsidRDefault="002520D0" w:rsidP="00E51E40">
            <w:pPr>
              <w:spacing w:line="0" w:lineRule="atLeast"/>
              <w:rPr>
                <w:rFonts w:cs="Times New Roman"/>
                <w:szCs w:val="23"/>
              </w:rPr>
            </w:pPr>
            <w:r w:rsidRPr="00DB7785">
              <w:rPr>
                <w:rFonts w:cs="Times New Roman"/>
                <w:szCs w:val="23"/>
              </w:rPr>
              <w:t>HIPAA</w:t>
            </w:r>
          </w:p>
        </w:tc>
      </w:tr>
      <w:tr w:rsidR="002520D0" w:rsidRPr="00DB7785" w14:paraId="55BDF0E5" w14:textId="77777777" w:rsidTr="00DB7785">
        <w:trPr>
          <w:gridAfter w:val="2"/>
          <w:wAfter w:w="420" w:type="dxa"/>
          <w:trHeight w:val="274"/>
        </w:trPr>
        <w:tc>
          <w:tcPr>
            <w:tcW w:w="1980" w:type="dxa"/>
            <w:gridSpan w:val="2"/>
            <w:shd w:val="clear" w:color="auto" w:fill="auto"/>
            <w:vAlign w:val="bottom"/>
          </w:tcPr>
          <w:p w14:paraId="0D3EC366" w14:textId="77777777" w:rsidR="002520D0" w:rsidRPr="00DB7785" w:rsidRDefault="002520D0" w:rsidP="00DB6FDA">
            <w:pPr>
              <w:spacing w:line="0" w:lineRule="atLeast"/>
              <w:rPr>
                <w:rFonts w:cs="Times New Roman"/>
                <w:szCs w:val="23"/>
              </w:rPr>
            </w:pPr>
            <w:r>
              <w:rPr>
                <w:rFonts w:cs="Times New Roman"/>
                <w:szCs w:val="23"/>
              </w:rPr>
              <w:t>5510F</w:t>
            </w:r>
          </w:p>
        </w:tc>
        <w:tc>
          <w:tcPr>
            <w:tcW w:w="7380" w:type="dxa"/>
            <w:gridSpan w:val="2"/>
            <w:shd w:val="clear" w:color="auto" w:fill="auto"/>
            <w:vAlign w:val="bottom"/>
          </w:tcPr>
          <w:p w14:paraId="3BDAD8DA" w14:textId="77777777" w:rsidR="002520D0" w:rsidRPr="00DB7785" w:rsidRDefault="002520D0" w:rsidP="00DB6FDA">
            <w:pPr>
              <w:spacing w:line="0" w:lineRule="atLeast"/>
              <w:rPr>
                <w:rFonts w:cs="Times New Roman"/>
                <w:szCs w:val="23"/>
              </w:rPr>
            </w:pPr>
            <w:r>
              <w:rPr>
                <w:rFonts w:cs="Times New Roman"/>
                <w:szCs w:val="23"/>
              </w:rPr>
              <w:t>Request for Protected Health Information</w:t>
            </w:r>
          </w:p>
        </w:tc>
      </w:tr>
      <w:tr w:rsidR="002520D0" w:rsidRPr="00DB7785" w14:paraId="54B27400" w14:textId="77777777" w:rsidTr="00E51E40">
        <w:trPr>
          <w:gridAfter w:val="2"/>
          <w:wAfter w:w="420" w:type="dxa"/>
          <w:trHeight w:val="274"/>
        </w:trPr>
        <w:tc>
          <w:tcPr>
            <w:tcW w:w="1980" w:type="dxa"/>
            <w:gridSpan w:val="2"/>
            <w:shd w:val="clear" w:color="auto" w:fill="auto"/>
            <w:vAlign w:val="bottom"/>
          </w:tcPr>
          <w:p w14:paraId="72CF68E4" w14:textId="77777777" w:rsidR="002520D0" w:rsidRPr="00DB7785" w:rsidRDefault="002520D0" w:rsidP="00E51E40">
            <w:pPr>
              <w:spacing w:line="0" w:lineRule="atLeast"/>
              <w:rPr>
                <w:rFonts w:cs="Times New Roman"/>
                <w:szCs w:val="23"/>
              </w:rPr>
            </w:pPr>
            <w:r w:rsidRPr="00DB7785">
              <w:rPr>
                <w:rFonts w:cs="Times New Roman"/>
                <w:szCs w:val="23"/>
              </w:rPr>
              <w:t>5630</w:t>
            </w:r>
          </w:p>
        </w:tc>
        <w:tc>
          <w:tcPr>
            <w:tcW w:w="7380" w:type="dxa"/>
            <w:gridSpan w:val="2"/>
            <w:shd w:val="clear" w:color="auto" w:fill="auto"/>
            <w:vAlign w:val="bottom"/>
          </w:tcPr>
          <w:p w14:paraId="19F7DBA8" w14:textId="77777777" w:rsidR="002520D0" w:rsidRPr="00DB7785" w:rsidRDefault="002520D0" w:rsidP="00E51E40">
            <w:pPr>
              <w:spacing w:line="0" w:lineRule="atLeast"/>
              <w:rPr>
                <w:rFonts w:cs="Times New Roman"/>
                <w:szCs w:val="23"/>
              </w:rPr>
            </w:pPr>
            <w:r w:rsidRPr="00DB7785">
              <w:rPr>
                <w:rFonts w:cs="Times New Roman"/>
                <w:szCs w:val="23"/>
              </w:rPr>
              <w:t>Employee Use of Mobile Devices</w:t>
            </w:r>
          </w:p>
        </w:tc>
      </w:tr>
      <w:tr w:rsidR="002520D0" w:rsidRPr="00DB7785" w14:paraId="2ACFC54F" w14:textId="77777777" w:rsidTr="00DB7785">
        <w:trPr>
          <w:gridAfter w:val="2"/>
          <w:wAfter w:w="420" w:type="dxa"/>
          <w:trHeight w:val="274"/>
        </w:trPr>
        <w:tc>
          <w:tcPr>
            <w:tcW w:w="1980" w:type="dxa"/>
            <w:gridSpan w:val="2"/>
            <w:shd w:val="clear" w:color="auto" w:fill="auto"/>
            <w:vAlign w:val="bottom"/>
          </w:tcPr>
          <w:p w14:paraId="5D191823" w14:textId="77777777" w:rsidR="002520D0" w:rsidRPr="00DB7785" w:rsidRDefault="002520D0" w:rsidP="00DB6FDA">
            <w:pPr>
              <w:spacing w:line="0" w:lineRule="atLeast"/>
              <w:rPr>
                <w:rFonts w:cs="Times New Roman"/>
                <w:szCs w:val="23"/>
              </w:rPr>
            </w:pPr>
          </w:p>
        </w:tc>
        <w:tc>
          <w:tcPr>
            <w:tcW w:w="7380" w:type="dxa"/>
            <w:gridSpan w:val="2"/>
            <w:shd w:val="clear" w:color="auto" w:fill="auto"/>
            <w:vAlign w:val="bottom"/>
          </w:tcPr>
          <w:p w14:paraId="26BFE563" w14:textId="77777777" w:rsidR="002520D0" w:rsidRPr="00DB7785" w:rsidRDefault="002520D0" w:rsidP="00DB6FDA">
            <w:pPr>
              <w:spacing w:line="0" w:lineRule="atLeast"/>
              <w:rPr>
                <w:rFonts w:cs="Times New Roman"/>
                <w:szCs w:val="23"/>
              </w:rPr>
            </w:pPr>
          </w:p>
        </w:tc>
      </w:tr>
    </w:tbl>
    <w:p w14:paraId="7FD11FF8" w14:textId="77777777" w:rsidR="009F01FE" w:rsidRPr="00DB7785" w:rsidRDefault="009F01FE" w:rsidP="00DB6FDA">
      <w:pPr>
        <w:rPr>
          <w:rFonts w:cs="Times New Roman"/>
          <w:szCs w:val="23"/>
        </w:rPr>
      </w:pPr>
    </w:p>
    <w:p w14:paraId="14C456BF" w14:textId="77777777" w:rsidR="009F01FE" w:rsidRDefault="00BB0604" w:rsidP="00DB7785">
      <w:pPr>
        <w:pStyle w:val="Heading1"/>
      </w:pPr>
      <w:r w:rsidRPr="009F01FE">
        <w:lastRenderedPageBreak/>
        <w:t>School</w:t>
      </w:r>
      <w:r w:rsidRPr="000227DE">
        <w:t xml:space="preserve"> </w:t>
      </w:r>
      <w:r w:rsidRPr="00DB7785">
        <w:t>District</w:t>
      </w:r>
      <w:r w:rsidRPr="000227DE">
        <w:t xml:space="preserve"> 50, </w:t>
      </w:r>
      <w:r w:rsidRPr="007F1B99">
        <w:t>County</w:t>
      </w:r>
      <w:r w:rsidRPr="000227DE">
        <w:t xml:space="preserve"> of Glacier</w:t>
      </w:r>
    </w:p>
    <w:p w14:paraId="4B40955C" w14:textId="77777777" w:rsidR="009F01FE" w:rsidRDefault="009F01FE" w:rsidP="00DB7785">
      <w:pPr>
        <w:pStyle w:val="Heading2"/>
      </w:pPr>
      <w:r>
        <w:t xml:space="preserve">East </w:t>
      </w:r>
      <w:r w:rsidRPr="00DB7785">
        <w:t>Glacier</w:t>
      </w:r>
      <w:r>
        <w:t xml:space="preserve"> Park Grade </w:t>
      </w:r>
      <w:r w:rsidRPr="007F1B99">
        <w:t>School</w:t>
      </w:r>
      <w:r w:rsidR="005A6A26">
        <w:tab/>
        <w:t>R</w:t>
      </w:r>
    </w:p>
    <w:p w14:paraId="07AEB834" w14:textId="77777777" w:rsidR="009F01FE" w:rsidRDefault="00BB0604" w:rsidP="00DB7785">
      <w:pPr>
        <w:pStyle w:val="Heading3"/>
      </w:pPr>
      <w:r w:rsidRPr="00DB7785">
        <w:t>PERSONNEL</w:t>
      </w:r>
      <w:r w:rsidRPr="000227DE">
        <w:tab/>
      </w:r>
      <w:r w:rsidR="00B209B1" w:rsidRPr="005A6A26">
        <w:rPr>
          <w:b w:val="0"/>
        </w:rPr>
        <w:t>5002</w:t>
      </w:r>
    </w:p>
    <w:p w14:paraId="54DD44D5" w14:textId="77777777" w:rsidR="007F1B99" w:rsidRDefault="00D86953" w:rsidP="00DB7785">
      <w:pPr>
        <w:pStyle w:val="Heading4"/>
      </w:pPr>
      <w:r w:rsidRPr="00DB7785">
        <w:t>Accommodating</w:t>
      </w:r>
      <w:r>
        <w:t xml:space="preserve"> Individuals </w:t>
      </w:r>
      <w:proofErr w:type="gramStart"/>
      <w:r>
        <w:t>With</w:t>
      </w:r>
      <w:proofErr w:type="gramEnd"/>
      <w:r>
        <w:t xml:space="preserve"> Disabilities and Section 504 of the Rehabilitation Act of 197</w:t>
      </w:r>
      <w:r w:rsidR="005A6A26">
        <w:t>3</w:t>
      </w:r>
    </w:p>
    <w:p w14:paraId="47A68415" w14:textId="77777777" w:rsidR="007F1B99" w:rsidRDefault="007F1B99" w:rsidP="00DB7785"/>
    <w:p w14:paraId="5A25F843" w14:textId="77777777" w:rsidR="009F01FE" w:rsidRPr="00153640" w:rsidRDefault="00D86953" w:rsidP="00DB7785">
      <w:r w:rsidRPr="00153640">
        <w:t xml:space="preserve">It is the intent of the </w:t>
      </w:r>
      <w:proofErr w:type="gramStart"/>
      <w:r w:rsidRPr="00153640">
        <w:t>District</w:t>
      </w:r>
      <w:proofErr w:type="gramEnd"/>
      <w:r w:rsidRPr="00153640">
        <w:t xml:space="preserve"> to ensure that qualified employees with disabilities under Section 504 of the</w:t>
      </w:r>
      <w:r w:rsidR="009F01FE" w:rsidRPr="00153640">
        <w:t xml:space="preserve"> </w:t>
      </w:r>
      <w:r w:rsidRPr="00153640">
        <w:t>Rehabilitation Act of 1973 are identified, evaluated, and provided with appropriate accommodations or</w:t>
      </w:r>
      <w:r w:rsidR="00153640" w:rsidRPr="00153640">
        <w:t xml:space="preserve"> </w:t>
      </w:r>
      <w:r w:rsidRPr="00153640">
        <w:t>other positive actions in assistance.</w:t>
      </w:r>
    </w:p>
    <w:p w14:paraId="7DB20BFC" w14:textId="77777777" w:rsidR="009F01FE" w:rsidRPr="00153640" w:rsidRDefault="009F01FE" w:rsidP="00DB6FDA">
      <w:pPr>
        <w:rPr>
          <w:szCs w:val="23"/>
        </w:rPr>
      </w:pPr>
    </w:p>
    <w:p w14:paraId="3282C719" w14:textId="77777777" w:rsidR="009F01FE" w:rsidRPr="00153640" w:rsidRDefault="00D86953" w:rsidP="00DB6FDA">
      <w:pPr>
        <w:rPr>
          <w:szCs w:val="23"/>
        </w:rPr>
      </w:pPr>
      <w:r w:rsidRPr="00153640">
        <w:rPr>
          <w:szCs w:val="23"/>
        </w:rPr>
        <w:t xml:space="preserve">The </w:t>
      </w:r>
      <w:proofErr w:type="gramStart"/>
      <w:r w:rsidRPr="00153640">
        <w:rPr>
          <w:szCs w:val="23"/>
        </w:rPr>
        <w:t>District</w:t>
      </w:r>
      <w:proofErr w:type="gramEnd"/>
      <w:r w:rsidRPr="00153640">
        <w:rPr>
          <w:szCs w:val="23"/>
        </w:rPr>
        <w:t xml:space="preserve"> will not discriminate against a qualified individual on the basis of disability in regard to job</w:t>
      </w:r>
      <w:r w:rsidR="00153640" w:rsidRPr="00153640">
        <w:rPr>
          <w:szCs w:val="23"/>
        </w:rPr>
        <w:t xml:space="preserve"> </w:t>
      </w:r>
      <w:r w:rsidRPr="00153640">
        <w:rPr>
          <w:szCs w:val="23"/>
        </w:rPr>
        <w:t>application procedures, the hiring, advancement, or discharge of employees, employee compensation, job</w:t>
      </w:r>
      <w:r w:rsidR="009F01FE" w:rsidRPr="00153640">
        <w:rPr>
          <w:szCs w:val="23"/>
        </w:rPr>
        <w:t xml:space="preserve"> </w:t>
      </w:r>
      <w:r w:rsidRPr="00153640">
        <w:rPr>
          <w:szCs w:val="23"/>
        </w:rPr>
        <w:t>training, or other terms, conditions, and privileges of employment.</w:t>
      </w:r>
    </w:p>
    <w:p w14:paraId="5E1CC9FF" w14:textId="77777777" w:rsidR="009F01FE" w:rsidRPr="00153640" w:rsidRDefault="009F01FE" w:rsidP="00DB6FDA">
      <w:pPr>
        <w:rPr>
          <w:szCs w:val="23"/>
        </w:rPr>
      </w:pPr>
    </w:p>
    <w:p w14:paraId="117E1328" w14:textId="77777777" w:rsidR="009F01FE" w:rsidRPr="00153640" w:rsidRDefault="00D86953" w:rsidP="00DB6FDA">
      <w:pPr>
        <w:rPr>
          <w:szCs w:val="23"/>
        </w:rPr>
      </w:pPr>
      <w:r w:rsidRPr="00153640">
        <w:rPr>
          <w:szCs w:val="23"/>
        </w:rPr>
        <w:t>The Superintendent is designated the Section 504 and Americans with Disabilities Act Title II</w:t>
      </w:r>
      <w:r w:rsidR="009F01FE" w:rsidRPr="00153640">
        <w:rPr>
          <w:szCs w:val="23"/>
        </w:rPr>
        <w:t xml:space="preserve"> </w:t>
      </w:r>
      <w:r w:rsidRPr="00153640">
        <w:rPr>
          <w:szCs w:val="23"/>
        </w:rPr>
        <w:t>Coordinator and, in that capacity, is directed to:</w:t>
      </w:r>
    </w:p>
    <w:p w14:paraId="2CB19F01" w14:textId="77777777" w:rsidR="009F01FE" w:rsidRPr="00153640" w:rsidRDefault="009F01FE" w:rsidP="00DB6FDA">
      <w:pPr>
        <w:rPr>
          <w:szCs w:val="23"/>
        </w:rPr>
      </w:pPr>
    </w:p>
    <w:p w14:paraId="352DA90E" w14:textId="77777777" w:rsidR="00153640" w:rsidRPr="00DB7785" w:rsidRDefault="00D86953" w:rsidP="003305DD">
      <w:pPr>
        <w:pStyle w:val="ListParagraph"/>
        <w:numPr>
          <w:ilvl w:val="0"/>
          <w:numId w:val="1"/>
        </w:numPr>
        <w:rPr>
          <w:szCs w:val="23"/>
        </w:rPr>
      </w:pPr>
      <w:r w:rsidRPr="00DB7785">
        <w:rPr>
          <w:szCs w:val="23"/>
        </w:rPr>
        <w:t>Oversee District compliance efforts, recommend to the Board necessary modifications, an</w:t>
      </w:r>
      <w:r w:rsidR="00153640" w:rsidRPr="00DB7785">
        <w:rPr>
          <w:szCs w:val="23"/>
        </w:rPr>
        <w:t xml:space="preserve">d </w:t>
      </w:r>
      <w:r w:rsidRPr="00DB7785">
        <w:rPr>
          <w:szCs w:val="23"/>
        </w:rPr>
        <w:t xml:space="preserve">maintain the </w:t>
      </w:r>
      <w:proofErr w:type="gramStart"/>
      <w:r w:rsidRPr="00DB7785">
        <w:rPr>
          <w:szCs w:val="23"/>
        </w:rPr>
        <w:t>District’s</w:t>
      </w:r>
      <w:proofErr w:type="gramEnd"/>
      <w:r w:rsidRPr="00DB7785">
        <w:rPr>
          <w:szCs w:val="23"/>
        </w:rPr>
        <w:t xml:space="preserve"> final Title II self-evaluation document and keep it available for public</w:t>
      </w:r>
      <w:r w:rsidR="009F01FE" w:rsidRPr="00DB7785">
        <w:rPr>
          <w:szCs w:val="23"/>
        </w:rPr>
        <w:t xml:space="preserve"> </w:t>
      </w:r>
      <w:r w:rsidRPr="00DB7785">
        <w:rPr>
          <w:szCs w:val="23"/>
        </w:rPr>
        <w:t>inspection.</w:t>
      </w:r>
    </w:p>
    <w:p w14:paraId="33BB40B3" w14:textId="77777777" w:rsidR="00153640" w:rsidRPr="00153640" w:rsidRDefault="00153640" w:rsidP="00DB6FDA">
      <w:pPr>
        <w:rPr>
          <w:szCs w:val="23"/>
        </w:rPr>
      </w:pPr>
    </w:p>
    <w:p w14:paraId="31ADD8DD" w14:textId="77777777" w:rsidR="009F01FE" w:rsidRPr="00DB7785" w:rsidRDefault="00D86953" w:rsidP="003305DD">
      <w:pPr>
        <w:pStyle w:val="ListParagraph"/>
        <w:numPr>
          <w:ilvl w:val="0"/>
          <w:numId w:val="1"/>
        </w:numPr>
        <w:rPr>
          <w:szCs w:val="23"/>
        </w:rPr>
      </w:pPr>
      <w:r w:rsidRPr="00DB7785">
        <w:rPr>
          <w:szCs w:val="23"/>
        </w:rPr>
        <w:t>Make information regarding Title II protection available to any interested party.</w:t>
      </w:r>
    </w:p>
    <w:p w14:paraId="756554D9" w14:textId="77777777" w:rsidR="009F01FE" w:rsidRPr="00153640" w:rsidRDefault="009F01FE" w:rsidP="00DB7785">
      <w:pPr>
        <w:rPr>
          <w:szCs w:val="23"/>
        </w:rPr>
      </w:pPr>
    </w:p>
    <w:p w14:paraId="4B74FC5F" w14:textId="77777777" w:rsidR="009F01FE" w:rsidRPr="00DB7785" w:rsidRDefault="00D86953" w:rsidP="003305DD">
      <w:pPr>
        <w:pStyle w:val="ListParagraph"/>
        <w:numPr>
          <w:ilvl w:val="0"/>
          <w:numId w:val="1"/>
        </w:numPr>
        <w:rPr>
          <w:szCs w:val="23"/>
        </w:rPr>
      </w:pPr>
      <w:r w:rsidRPr="00DB7785">
        <w:rPr>
          <w:szCs w:val="23"/>
        </w:rPr>
        <w:t>Coordinating and monitoring the district’s compliance with Section 504 and Title II of the ADA,</w:t>
      </w:r>
      <w:r w:rsidR="009F01FE" w:rsidRPr="00DB7785">
        <w:rPr>
          <w:szCs w:val="23"/>
        </w:rPr>
        <w:t xml:space="preserve"> </w:t>
      </w:r>
      <w:r w:rsidRPr="00DB7785">
        <w:rPr>
          <w:szCs w:val="23"/>
        </w:rPr>
        <w:t>as well as state civil rights requirements regarding discrimination and harassment based on</w:t>
      </w:r>
      <w:r w:rsidR="00153640" w:rsidRPr="00DB7785">
        <w:rPr>
          <w:szCs w:val="23"/>
        </w:rPr>
        <w:t xml:space="preserve"> </w:t>
      </w:r>
      <w:r w:rsidRPr="00DB7785">
        <w:rPr>
          <w:szCs w:val="23"/>
        </w:rPr>
        <w:t>disability.</w:t>
      </w:r>
    </w:p>
    <w:p w14:paraId="6202A5F2" w14:textId="77777777" w:rsidR="009F01FE" w:rsidRPr="00153640" w:rsidRDefault="009F01FE" w:rsidP="00DB7785">
      <w:pPr>
        <w:rPr>
          <w:szCs w:val="23"/>
        </w:rPr>
      </w:pPr>
    </w:p>
    <w:p w14:paraId="1AA5222A" w14:textId="77777777" w:rsidR="009F01FE" w:rsidRPr="00DB7785" w:rsidRDefault="00D86953" w:rsidP="003305DD">
      <w:pPr>
        <w:pStyle w:val="ListParagraph"/>
        <w:numPr>
          <w:ilvl w:val="0"/>
          <w:numId w:val="1"/>
        </w:numPr>
        <w:rPr>
          <w:szCs w:val="23"/>
        </w:rPr>
      </w:pPr>
      <w:r w:rsidRPr="00DB7785">
        <w:rPr>
          <w:szCs w:val="23"/>
        </w:rPr>
        <w:t>Overseeing prevention efforts to avoid Section 504 and ADA violations by necessary actions,</w:t>
      </w:r>
      <w:r w:rsidR="009F01FE" w:rsidRPr="00DB7785">
        <w:rPr>
          <w:szCs w:val="23"/>
        </w:rPr>
        <w:t xml:space="preserve"> </w:t>
      </w:r>
      <w:r w:rsidRPr="00DB7785">
        <w:rPr>
          <w:szCs w:val="23"/>
        </w:rPr>
        <w:t>including by not limited to, scheduling Section 504 meetings, implementing and monitoring</w:t>
      </w:r>
      <w:r w:rsidR="00153640" w:rsidRPr="00DB7785">
        <w:rPr>
          <w:szCs w:val="23"/>
        </w:rPr>
        <w:t xml:space="preserve"> </w:t>
      </w:r>
      <w:r w:rsidRPr="00DB7785">
        <w:rPr>
          <w:szCs w:val="23"/>
        </w:rPr>
        <w:t>Section 504 plans of accommodation and providing information to employees and supervisors.</w:t>
      </w:r>
    </w:p>
    <w:p w14:paraId="4C1C524A" w14:textId="77777777" w:rsidR="009F01FE" w:rsidRPr="00153640" w:rsidRDefault="009F01FE" w:rsidP="00DB7785">
      <w:pPr>
        <w:rPr>
          <w:szCs w:val="23"/>
        </w:rPr>
      </w:pPr>
    </w:p>
    <w:p w14:paraId="758DC116" w14:textId="77777777" w:rsidR="009F01FE" w:rsidRPr="00DB7785" w:rsidRDefault="00D86953" w:rsidP="003305DD">
      <w:pPr>
        <w:pStyle w:val="ListParagraph"/>
        <w:numPr>
          <w:ilvl w:val="0"/>
          <w:numId w:val="1"/>
        </w:numPr>
        <w:rPr>
          <w:szCs w:val="23"/>
        </w:rPr>
      </w:pPr>
      <w:r w:rsidRPr="00DB7785">
        <w:rPr>
          <w:szCs w:val="23"/>
        </w:rPr>
        <w:t>Implementing the district’s discrimination complaint procedures with respect to allegations of</w:t>
      </w:r>
      <w:r w:rsidR="00153640" w:rsidRPr="00DB7785">
        <w:rPr>
          <w:szCs w:val="23"/>
        </w:rPr>
        <w:t xml:space="preserve"> </w:t>
      </w:r>
      <w:r w:rsidRPr="00DB7785">
        <w:rPr>
          <w:szCs w:val="23"/>
        </w:rPr>
        <w:t>Section 504/ADA violations, discrimination based on disability, and disability harassment; and</w:t>
      </w:r>
    </w:p>
    <w:p w14:paraId="5A3571E3" w14:textId="77777777" w:rsidR="009F01FE" w:rsidRPr="00153640" w:rsidRDefault="009F01FE" w:rsidP="00DB7785">
      <w:pPr>
        <w:rPr>
          <w:szCs w:val="23"/>
        </w:rPr>
      </w:pPr>
    </w:p>
    <w:p w14:paraId="4F5EE5E9" w14:textId="77777777" w:rsidR="009F01FE" w:rsidRPr="00DB7785" w:rsidRDefault="00D86953" w:rsidP="003305DD">
      <w:pPr>
        <w:pStyle w:val="ListParagraph"/>
        <w:numPr>
          <w:ilvl w:val="0"/>
          <w:numId w:val="1"/>
        </w:numPr>
        <w:rPr>
          <w:szCs w:val="23"/>
        </w:rPr>
      </w:pPr>
      <w:r w:rsidRPr="00DB7785">
        <w:rPr>
          <w:szCs w:val="23"/>
        </w:rPr>
        <w:t>Investigating complaints alleging violations of Section 504/ADA, discrimination based on</w:t>
      </w:r>
      <w:r w:rsidR="00153640" w:rsidRPr="00DB7785">
        <w:rPr>
          <w:szCs w:val="23"/>
        </w:rPr>
        <w:t xml:space="preserve"> </w:t>
      </w:r>
      <w:r w:rsidRPr="00DB7785">
        <w:rPr>
          <w:szCs w:val="23"/>
        </w:rPr>
        <w:t>disability, and disability harassment.</w:t>
      </w:r>
    </w:p>
    <w:p w14:paraId="06A6EA53" w14:textId="77777777" w:rsidR="009F01FE" w:rsidRPr="00153640" w:rsidRDefault="009F01FE" w:rsidP="00DB6FDA">
      <w:pPr>
        <w:rPr>
          <w:szCs w:val="23"/>
        </w:rPr>
      </w:pPr>
    </w:p>
    <w:p w14:paraId="4C781AFD" w14:textId="77777777" w:rsidR="00D86953" w:rsidRPr="00153640" w:rsidRDefault="00D86953" w:rsidP="00DB6FDA">
      <w:pPr>
        <w:rPr>
          <w:szCs w:val="23"/>
        </w:rPr>
      </w:pPr>
      <w:r w:rsidRPr="00153640">
        <w:rPr>
          <w:szCs w:val="23"/>
        </w:rPr>
        <w:t xml:space="preserve">The </w:t>
      </w:r>
      <w:proofErr w:type="gramStart"/>
      <w:r w:rsidRPr="00153640">
        <w:rPr>
          <w:szCs w:val="23"/>
        </w:rPr>
        <w:t>District’s</w:t>
      </w:r>
      <w:proofErr w:type="gramEnd"/>
      <w:r w:rsidRPr="00153640">
        <w:rPr>
          <w:szCs w:val="23"/>
        </w:rPr>
        <w:t xml:space="preserve"> procedure for resolution of complaints alleging violation of this policy is set forth in Polic</w:t>
      </w:r>
      <w:r w:rsidR="00153640" w:rsidRPr="00153640">
        <w:rPr>
          <w:szCs w:val="23"/>
        </w:rPr>
        <w:t xml:space="preserve">y </w:t>
      </w:r>
      <w:r w:rsidRPr="00153640">
        <w:rPr>
          <w:szCs w:val="23"/>
        </w:rPr>
        <w:t>1700.</w:t>
      </w:r>
      <w:r w:rsidR="009F01FE" w:rsidRPr="00153640">
        <w:rPr>
          <w:szCs w:val="23"/>
        </w:rPr>
        <w:t xml:space="preserve"> </w:t>
      </w:r>
    </w:p>
    <w:tbl>
      <w:tblPr>
        <w:tblW w:w="9538" w:type="dxa"/>
        <w:tblInd w:w="2" w:type="dxa"/>
        <w:tblLayout w:type="fixed"/>
        <w:tblCellMar>
          <w:left w:w="0" w:type="dxa"/>
          <w:right w:w="0" w:type="dxa"/>
        </w:tblCellMar>
        <w:tblLook w:val="0000" w:firstRow="0" w:lastRow="0" w:firstColumn="0" w:lastColumn="0" w:noHBand="0" w:noVBand="0"/>
      </w:tblPr>
      <w:tblGrid>
        <w:gridCol w:w="2068"/>
        <w:gridCol w:w="7470"/>
      </w:tblGrid>
      <w:tr w:rsidR="00206B95" w:rsidRPr="00F456AF" w14:paraId="6D4A42F3" w14:textId="77777777" w:rsidTr="005A6A26">
        <w:trPr>
          <w:trHeight w:val="274"/>
        </w:trPr>
        <w:tc>
          <w:tcPr>
            <w:tcW w:w="2068" w:type="dxa"/>
            <w:vMerge w:val="restart"/>
            <w:shd w:val="clear" w:color="auto" w:fill="auto"/>
            <w:vAlign w:val="bottom"/>
          </w:tcPr>
          <w:p w14:paraId="36B03586" w14:textId="77777777" w:rsidR="00206B95" w:rsidRPr="00F456AF" w:rsidRDefault="00206B95" w:rsidP="00F456AF">
            <w:pPr>
              <w:pStyle w:val="LegalReference"/>
            </w:pPr>
            <w:r w:rsidRPr="00F456AF">
              <w:t>Cross Reference:</w:t>
            </w:r>
          </w:p>
        </w:tc>
        <w:tc>
          <w:tcPr>
            <w:tcW w:w="7470" w:type="dxa"/>
            <w:vMerge w:val="restart"/>
            <w:shd w:val="clear" w:color="auto" w:fill="auto"/>
            <w:vAlign w:val="bottom"/>
          </w:tcPr>
          <w:p w14:paraId="210238D0" w14:textId="77777777" w:rsidR="00206B95" w:rsidRPr="00F456AF" w:rsidRDefault="00F456AF" w:rsidP="00F456AF">
            <w:pPr>
              <w:pStyle w:val="LegalReference"/>
            </w:pPr>
            <w:proofErr w:type="gramStart"/>
            <w:r>
              <w:t>1700</w:t>
            </w:r>
            <w:r w:rsidR="00206B95" w:rsidRPr="00F456AF">
              <w:t xml:space="preserve">  Uniform</w:t>
            </w:r>
            <w:proofErr w:type="gramEnd"/>
            <w:r w:rsidR="00206B95" w:rsidRPr="00F456AF">
              <w:t xml:space="preserve"> Complaint Procedure</w:t>
            </w:r>
          </w:p>
        </w:tc>
      </w:tr>
      <w:tr w:rsidR="00206B95" w:rsidRPr="00F456AF" w14:paraId="5546CEE8" w14:textId="77777777" w:rsidTr="005A6A26">
        <w:trPr>
          <w:trHeight w:val="274"/>
        </w:trPr>
        <w:tc>
          <w:tcPr>
            <w:tcW w:w="2068" w:type="dxa"/>
            <w:vMerge/>
            <w:shd w:val="clear" w:color="auto" w:fill="auto"/>
            <w:vAlign w:val="bottom"/>
          </w:tcPr>
          <w:p w14:paraId="54F757BE" w14:textId="77777777" w:rsidR="00206B95" w:rsidRPr="00F456AF" w:rsidRDefault="00206B95" w:rsidP="00F456AF">
            <w:pPr>
              <w:pStyle w:val="LegalReference"/>
            </w:pPr>
          </w:p>
        </w:tc>
        <w:tc>
          <w:tcPr>
            <w:tcW w:w="7470" w:type="dxa"/>
            <w:vMerge/>
            <w:shd w:val="clear" w:color="auto" w:fill="auto"/>
            <w:vAlign w:val="bottom"/>
          </w:tcPr>
          <w:p w14:paraId="2FEDEA6B" w14:textId="77777777" w:rsidR="00206B95" w:rsidRPr="00F456AF" w:rsidRDefault="00206B95" w:rsidP="00F456AF">
            <w:pPr>
              <w:pStyle w:val="LegalReference"/>
            </w:pPr>
          </w:p>
        </w:tc>
      </w:tr>
      <w:tr w:rsidR="00206B95" w:rsidRPr="00F456AF" w14:paraId="2D80B827" w14:textId="77777777" w:rsidTr="005A6A26">
        <w:trPr>
          <w:trHeight w:val="274"/>
        </w:trPr>
        <w:tc>
          <w:tcPr>
            <w:tcW w:w="2068" w:type="dxa"/>
            <w:vMerge w:val="restart"/>
            <w:shd w:val="clear" w:color="auto" w:fill="auto"/>
            <w:vAlign w:val="bottom"/>
          </w:tcPr>
          <w:p w14:paraId="187C716D" w14:textId="77777777" w:rsidR="00206B95" w:rsidRPr="00F456AF" w:rsidRDefault="00206B95" w:rsidP="00F456AF">
            <w:pPr>
              <w:pStyle w:val="LegalReference"/>
            </w:pPr>
            <w:r w:rsidRPr="00F456AF">
              <w:t>Legal Reference:</w:t>
            </w:r>
          </w:p>
        </w:tc>
        <w:tc>
          <w:tcPr>
            <w:tcW w:w="7470" w:type="dxa"/>
            <w:vMerge w:val="restart"/>
            <w:shd w:val="clear" w:color="auto" w:fill="auto"/>
            <w:vAlign w:val="bottom"/>
          </w:tcPr>
          <w:p w14:paraId="79181F96" w14:textId="77777777" w:rsidR="00206B95" w:rsidRPr="00F456AF" w:rsidRDefault="00206B95" w:rsidP="00F456AF">
            <w:pPr>
              <w:pStyle w:val="LegalReference"/>
              <w:rPr>
                <w:i/>
              </w:rPr>
            </w:pPr>
            <w:r w:rsidRPr="00F456AF">
              <w:t xml:space="preserve">Americans with Disabilities Act, 42 U.S.C. §§ 12111, </w:t>
            </w:r>
            <w:r w:rsidRPr="00F456AF">
              <w:rPr>
                <w:i/>
              </w:rPr>
              <w:t>et seq.,</w:t>
            </w:r>
            <w:r w:rsidRPr="00F456AF">
              <w:t xml:space="preserve"> and 12131, </w:t>
            </w:r>
            <w:r w:rsidRPr="00F456AF">
              <w:rPr>
                <w:i/>
              </w:rPr>
              <w:t>et seq.;</w:t>
            </w:r>
          </w:p>
        </w:tc>
      </w:tr>
      <w:tr w:rsidR="00206B95" w:rsidRPr="00F456AF" w14:paraId="79D13AF6" w14:textId="77777777" w:rsidTr="005A6A26">
        <w:trPr>
          <w:trHeight w:val="274"/>
        </w:trPr>
        <w:tc>
          <w:tcPr>
            <w:tcW w:w="2068" w:type="dxa"/>
            <w:vMerge/>
            <w:shd w:val="clear" w:color="auto" w:fill="auto"/>
            <w:vAlign w:val="bottom"/>
          </w:tcPr>
          <w:p w14:paraId="3E2570FB" w14:textId="77777777" w:rsidR="00206B95" w:rsidRPr="00F456AF" w:rsidRDefault="00206B95" w:rsidP="00F456AF">
            <w:pPr>
              <w:pStyle w:val="LegalReference"/>
            </w:pPr>
          </w:p>
        </w:tc>
        <w:tc>
          <w:tcPr>
            <w:tcW w:w="7470" w:type="dxa"/>
            <w:vMerge/>
            <w:shd w:val="clear" w:color="auto" w:fill="auto"/>
            <w:vAlign w:val="bottom"/>
          </w:tcPr>
          <w:p w14:paraId="3D6C2B98" w14:textId="77777777" w:rsidR="00206B95" w:rsidRPr="00F456AF" w:rsidRDefault="00206B95" w:rsidP="00F456AF">
            <w:pPr>
              <w:pStyle w:val="LegalReference"/>
            </w:pPr>
          </w:p>
        </w:tc>
      </w:tr>
      <w:tr w:rsidR="00206B95" w:rsidRPr="00F456AF" w14:paraId="516CA5EC" w14:textId="77777777" w:rsidTr="005A6A26">
        <w:trPr>
          <w:trHeight w:val="274"/>
        </w:trPr>
        <w:tc>
          <w:tcPr>
            <w:tcW w:w="2068" w:type="dxa"/>
            <w:shd w:val="clear" w:color="auto" w:fill="auto"/>
            <w:vAlign w:val="bottom"/>
          </w:tcPr>
          <w:p w14:paraId="6ACFD9EA" w14:textId="77777777" w:rsidR="00206B95" w:rsidRPr="00F456AF" w:rsidRDefault="00206B95" w:rsidP="00F456AF">
            <w:pPr>
              <w:pStyle w:val="LegalReference"/>
            </w:pPr>
          </w:p>
        </w:tc>
        <w:tc>
          <w:tcPr>
            <w:tcW w:w="7470" w:type="dxa"/>
            <w:shd w:val="clear" w:color="auto" w:fill="auto"/>
            <w:vAlign w:val="bottom"/>
          </w:tcPr>
          <w:p w14:paraId="42E7CB3C" w14:textId="77777777" w:rsidR="00206B95" w:rsidRPr="00F456AF" w:rsidRDefault="00206B95" w:rsidP="00F456AF">
            <w:pPr>
              <w:pStyle w:val="LegalReference"/>
            </w:pPr>
            <w:r w:rsidRPr="00F456AF">
              <w:t>28 C.F.R. Part 35.</w:t>
            </w:r>
          </w:p>
        </w:tc>
      </w:tr>
      <w:tr w:rsidR="00206B95" w:rsidRPr="00F456AF" w14:paraId="30246E26" w14:textId="77777777" w:rsidTr="005A6A26">
        <w:trPr>
          <w:trHeight w:val="274"/>
        </w:trPr>
        <w:tc>
          <w:tcPr>
            <w:tcW w:w="2068" w:type="dxa"/>
            <w:shd w:val="clear" w:color="auto" w:fill="auto"/>
            <w:vAlign w:val="bottom"/>
          </w:tcPr>
          <w:p w14:paraId="50262281" w14:textId="77777777" w:rsidR="00206B95" w:rsidRPr="00F456AF" w:rsidRDefault="00206B95" w:rsidP="00F456AF">
            <w:pPr>
              <w:pStyle w:val="LegalReference"/>
            </w:pPr>
          </w:p>
        </w:tc>
        <w:tc>
          <w:tcPr>
            <w:tcW w:w="7470" w:type="dxa"/>
            <w:shd w:val="clear" w:color="auto" w:fill="auto"/>
            <w:vAlign w:val="bottom"/>
          </w:tcPr>
          <w:p w14:paraId="62068B8C" w14:textId="77777777" w:rsidR="00206B95" w:rsidRPr="00F456AF" w:rsidRDefault="00206B95" w:rsidP="00F456AF">
            <w:pPr>
              <w:pStyle w:val="LegalReference"/>
            </w:pPr>
          </w:p>
        </w:tc>
      </w:tr>
    </w:tbl>
    <w:p w14:paraId="00A27E0D" w14:textId="77777777" w:rsidR="00DB6FDA" w:rsidRPr="00D61264" w:rsidRDefault="00DB6FDA" w:rsidP="00DB6FDA">
      <w:pPr>
        <w:rPr>
          <w:szCs w:val="23"/>
          <w:u w:val="single"/>
        </w:rPr>
      </w:pPr>
      <w:r w:rsidRPr="00D61264">
        <w:rPr>
          <w:szCs w:val="23"/>
          <w:u w:val="single"/>
        </w:rPr>
        <w:t>Policy History:</w:t>
      </w:r>
    </w:p>
    <w:p w14:paraId="74CA6ED1" w14:textId="77777777" w:rsidR="00DB6FDA" w:rsidRPr="00D61264" w:rsidRDefault="00DB6FDA" w:rsidP="00DB6FDA">
      <w:pPr>
        <w:rPr>
          <w:szCs w:val="23"/>
        </w:rPr>
      </w:pPr>
      <w:r w:rsidRPr="00D61264">
        <w:rPr>
          <w:szCs w:val="23"/>
        </w:rPr>
        <w:t>Adopted on: April 26, 1999</w:t>
      </w:r>
    </w:p>
    <w:p w14:paraId="150A4DAD" w14:textId="77777777" w:rsidR="00DB6FDA" w:rsidRPr="00D61264" w:rsidRDefault="00DB6FDA" w:rsidP="00DB6FDA">
      <w:pPr>
        <w:rPr>
          <w:szCs w:val="23"/>
        </w:rPr>
      </w:pPr>
      <w:r w:rsidRPr="00D61264">
        <w:rPr>
          <w:szCs w:val="23"/>
        </w:rPr>
        <w:t xml:space="preserve">Reviewed on: </w:t>
      </w:r>
    </w:p>
    <w:p w14:paraId="4752ADB4" w14:textId="77777777" w:rsidR="00DB6FDA" w:rsidRPr="00D61264" w:rsidRDefault="00DB6FDA" w:rsidP="00DB6FDA">
      <w:pPr>
        <w:rPr>
          <w:szCs w:val="23"/>
        </w:rPr>
      </w:pPr>
      <w:r w:rsidRPr="00D61264">
        <w:rPr>
          <w:szCs w:val="23"/>
        </w:rPr>
        <w:t>Revised on: January 20, 2020</w:t>
      </w:r>
    </w:p>
    <w:p w14:paraId="49DEB3A6" w14:textId="77777777" w:rsidR="007F1B99" w:rsidRDefault="007F1B99" w:rsidP="00DB7785">
      <w:pPr>
        <w:pStyle w:val="Heading1"/>
      </w:pPr>
      <w:r w:rsidRPr="009F01FE">
        <w:lastRenderedPageBreak/>
        <w:t>School</w:t>
      </w:r>
      <w:r w:rsidRPr="000227DE">
        <w:t xml:space="preserve"> District 50, </w:t>
      </w:r>
      <w:r w:rsidRPr="007F1B99">
        <w:t>County</w:t>
      </w:r>
      <w:r w:rsidRPr="000227DE">
        <w:t xml:space="preserve"> of Glacier</w:t>
      </w:r>
    </w:p>
    <w:p w14:paraId="7F9EB84C" w14:textId="77777777" w:rsidR="007F1B99" w:rsidRDefault="007F1B99" w:rsidP="00DB7785">
      <w:pPr>
        <w:pStyle w:val="Heading2"/>
      </w:pPr>
      <w:r>
        <w:t xml:space="preserve">East Glacier Park Grade </w:t>
      </w:r>
      <w:r w:rsidRPr="007F1B99">
        <w:t>School</w:t>
      </w:r>
      <w:r>
        <w:tab/>
        <w:t>R</w:t>
      </w:r>
    </w:p>
    <w:p w14:paraId="07114961" w14:textId="77777777" w:rsidR="007F1B99" w:rsidRDefault="007F1B99" w:rsidP="00DB7785">
      <w:pPr>
        <w:pStyle w:val="Heading3"/>
      </w:pPr>
      <w:r w:rsidRPr="009F01FE">
        <w:t>PERSONNEL</w:t>
      </w:r>
      <w:r w:rsidRPr="000227DE">
        <w:tab/>
      </w:r>
      <w:r w:rsidRPr="005A6A26">
        <w:rPr>
          <w:b w:val="0"/>
        </w:rPr>
        <w:t>5010</w:t>
      </w:r>
    </w:p>
    <w:p w14:paraId="3D38B4D4" w14:textId="77777777" w:rsidR="0046268B" w:rsidRPr="008F6E12" w:rsidRDefault="0046268B" w:rsidP="0046268B">
      <w:pPr>
        <w:jc w:val="right"/>
      </w:pPr>
      <w:bookmarkStart w:id="1" w:name="page337"/>
      <w:bookmarkEnd w:id="1"/>
      <w:r w:rsidRPr="001D29ED">
        <w:t xml:space="preserve">page </w:t>
      </w:r>
      <w:r>
        <w:t>1</w:t>
      </w:r>
      <w:r w:rsidRPr="001D29ED">
        <w:t xml:space="preserve"> of 2</w:t>
      </w:r>
    </w:p>
    <w:p w14:paraId="437DF165" w14:textId="77777777" w:rsidR="009F01FE" w:rsidRDefault="00D86953" w:rsidP="0046268B">
      <w:pPr>
        <w:pStyle w:val="Heading4NOSPACEPageNo"/>
      </w:pPr>
      <w:r>
        <w:t xml:space="preserve">Equal Employment </w:t>
      </w:r>
      <w:r w:rsidRPr="007F1B99">
        <w:t>Opportunity</w:t>
      </w:r>
      <w:r>
        <w:t xml:space="preserve"> and Non-Discrimination</w:t>
      </w:r>
    </w:p>
    <w:p w14:paraId="51A29B5D" w14:textId="77777777" w:rsidR="009F01FE" w:rsidRDefault="009F01FE" w:rsidP="00DB6FDA"/>
    <w:p w14:paraId="662F194C" w14:textId="77777777" w:rsidR="009F01FE" w:rsidRDefault="00D86953" w:rsidP="00A3742D">
      <w:r>
        <w:t xml:space="preserve">The </w:t>
      </w:r>
      <w:proofErr w:type="gramStart"/>
      <w:r>
        <w:t>District</w:t>
      </w:r>
      <w:proofErr w:type="gramEnd"/>
      <w:r>
        <w:t xml:space="preserve"> will provide equal employment opportunities to all persons, regardless of their race,</w:t>
      </w:r>
      <w:r w:rsidR="009F01FE">
        <w:t xml:space="preserve"> </w:t>
      </w:r>
      <w:r>
        <w:t>color, religion, creed, national origin, genetic information, sex, age, ancestry, marital status,</w:t>
      </w:r>
      <w:r w:rsidR="009F01FE">
        <w:t xml:space="preserve"> </w:t>
      </w:r>
      <w:r>
        <w:t>military status, citizenship status, use of lawful products while not at work</w:t>
      </w:r>
      <w:r w:rsidR="00514F31">
        <w:t>,</w:t>
      </w:r>
      <w:r>
        <w:t xml:space="preserve"> physical or mental</w:t>
      </w:r>
      <w:r w:rsidR="009F01FE">
        <w:t xml:space="preserve"> </w:t>
      </w:r>
      <w:r>
        <w:t>disability.</w:t>
      </w:r>
      <w:r w:rsidR="00514F31">
        <w:t xml:space="preserve"> </w:t>
      </w:r>
      <w:r>
        <w:t xml:space="preserve">The </w:t>
      </w:r>
      <w:proofErr w:type="gramStart"/>
      <w:r>
        <w:t>District</w:t>
      </w:r>
      <w:proofErr w:type="gramEnd"/>
      <w:r>
        <w:t xml:space="preserve"> will make reasonable accommodation for an individual with a disability known to</w:t>
      </w:r>
      <w:r w:rsidR="009F01FE">
        <w:t xml:space="preserve"> </w:t>
      </w:r>
      <w:r>
        <w:t xml:space="preserve">the </w:t>
      </w:r>
      <w:proofErr w:type="gramStart"/>
      <w:r>
        <w:t>District</w:t>
      </w:r>
      <w:proofErr w:type="gramEnd"/>
      <w:r>
        <w:t>, if the individual is otherwise qualified for the position, unless the accommodation</w:t>
      </w:r>
      <w:r w:rsidR="009F01FE">
        <w:t xml:space="preserve"> </w:t>
      </w:r>
      <w:r>
        <w:t xml:space="preserve">would impose undue hardship on the </w:t>
      </w:r>
      <w:proofErr w:type="gramStart"/>
      <w:r>
        <w:t>District</w:t>
      </w:r>
      <w:proofErr w:type="gramEnd"/>
      <w:r>
        <w:t>.</w:t>
      </w:r>
    </w:p>
    <w:p w14:paraId="37EA62A2" w14:textId="77777777" w:rsidR="009F01FE" w:rsidRDefault="009F01FE" w:rsidP="00A3742D"/>
    <w:p w14:paraId="35D6BB84" w14:textId="77777777" w:rsidR="00514F31" w:rsidRPr="001D29ED" w:rsidRDefault="00514F31" w:rsidP="00514F31">
      <w:r>
        <w:t>Inquiries regarding sexual harassment, sex discrimination, or sexual intimidation should be directed to the District Title IX Coordinator, to the Assistant Secretary for Civil Rights of the Department of Education, or both. The Board designates the following individual to serve as the District’s Title IX Coordinator:</w:t>
      </w:r>
    </w:p>
    <w:p w14:paraId="09E4888E" w14:textId="77777777" w:rsidR="00514F31" w:rsidRDefault="00514F31" w:rsidP="00514F31">
      <w:pPr>
        <w:tabs>
          <w:tab w:val="left" w:pos="2160"/>
          <w:tab w:val="right" w:leader="underscore" w:pos="9360"/>
        </w:tabs>
        <w:spacing w:line="280" w:lineRule="exact"/>
        <w:ind w:left="720"/>
      </w:pPr>
      <w:r>
        <w:t>Title:</w:t>
      </w:r>
      <w:r>
        <w:tab/>
      </w:r>
      <w:r w:rsidRPr="00B14F36">
        <w:rPr>
          <w:u w:val="single"/>
        </w:rPr>
        <w:t>Administrator</w:t>
      </w:r>
      <w:r w:rsidRPr="00B14F36">
        <w:tab/>
      </w:r>
    </w:p>
    <w:p w14:paraId="1F575BA5" w14:textId="77777777" w:rsidR="00514F31" w:rsidRDefault="00514F31" w:rsidP="00514F31">
      <w:pPr>
        <w:tabs>
          <w:tab w:val="left" w:pos="2160"/>
          <w:tab w:val="right" w:leader="underscore" w:pos="9360"/>
        </w:tabs>
        <w:spacing w:line="280" w:lineRule="exact"/>
        <w:ind w:left="720"/>
      </w:pPr>
      <w:r>
        <w:t>Office address:</w:t>
      </w:r>
      <w:r>
        <w:tab/>
      </w:r>
      <w:r w:rsidRPr="00B14F36">
        <w:rPr>
          <w:u w:val="single"/>
        </w:rPr>
        <w:t>PO Box 150, 125 Washington Street, East Glacier Park, MT  59434</w:t>
      </w:r>
      <w:r w:rsidRPr="00B14F36">
        <w:tab/>
      </w:r>
    </w:p>
    <w:p w14:paraId="75639B49" w14:textId="77777777" w:rsidR="00514F31" w:rsidRDefault="00514F31" w:rsidP="00514F31">
      <w:pPr>
        <w:tabs>
          <w:tab w:val="left" w:pos="2160"/>
          <w:tab w:val="right" w:leader="underscore" w:pos="9360"/>
        </w:tabs>
        <w:spacing w:line="280" w:lineRule="exact"/>
        <w:ind w:left="720"/>
      </w:pPr>
      <w:r>
        <w:t>Email:</w:t>
      </w:r>
      <w:r>
        <w:tab/>
      </w:r>
      <w:hyperlink r:id="rId8" w:history="1">
        <w:r w:rsidRPr="00164060">
          <w:rPr>
            <w:rStyle w:val="Hyperlink"/>
          </w:rPr>
          <w:t>eastglacierschool@yahoo.com</w:t>
        </w:r>
      </w:hyperlink>
      <w:r w:rsidRPr="00B14F36">
        <w:tab/>
      </w:r>
    </w:p>
    <w:p w14:paraId="09493144" w14:textId="77777777" w:rsidR="00514F31" w:rsidRPr="00B14F36" w:rsidRDefault="00514F31" w:rsidP="00514F31">
      <w:pPr>
        <w:tabs>
          <w:tab w:val="left" w:pos="2160"/>
          <w:tab w:val="right" w:leader="underscore" w:pos="9360"/>
        </w:tabs>
        <w:spacing w:line="280" w:lineRule="exact"/>
        <w:ind w:left="720"/>
        <w:rPr>
          <w:u w:val="single"/>
        </w:rPr>
      </w:pPr>
      <w:r>
        <w:t>Phone number:</w:t>
      </w:r>
      <w:r>
        <w:tab/>
      </w:r>
      <w:r w:rsidRPr="00B14F36">
        <w:rPr>
          <w:u w:val="single"/>
        </w:rPr>
        <w:t>406-226-5543</w:t>
      </w:r>
      <w:r w:rsidRPr="00B14F36">
        <w:tab/>
      </w:r>
    </w:p>
    <w:p w14:paraId="57F3A6FD" w14:textId="77777777" w:rsidR="00514F31" w:rsidRDefault="00514F31" w:rsidP="00514F31"/>
    <w:p w14:paraId="395A14F9" w14:textId="77777777" w:rsidR="00514F31" w:rsidRDefault="00514F31" w:rsidP="00514F31">
      <w:r>
        <w:t>Inquiries regarding discrimination on the basis of disability or requests for accommodation should be directed to the District Section 504 Coordinator. The Board designates the following individual to serve as the District’s Section 504 Coordinator:</w:t>
      </w:r>
    </w:p>
    <w:p w14:paraId="4FE35EDC" w14:textId="77777777" w:rsidR="00514F31" w:rsidRDefault="00514F31" w:rsidP="00514F31">
      <w:pPr>
        <w:tabs>
          <w:tab w:val="left" w:pos="2160"/>
          <w:tab w:val="right" w:leader="underscore" w:pos="9360"/>
        </w:tabs>
        <w:spacing w:line="280" w:lineRule="exact"/>
        <w:ind w:left="720"/>
      </w:pPr>
      <w:r>
        <w:t>Title:</w:t>
      </w:r>
      <w:r>
        <w:tab/>
      </w:r>
      <w:r w:rsidRPr="00B14F36">
        <w:rPr>
          <w:u w:val="single"/>
        </w:rPr>
        <w:t>Administrator</w:t>
      </w:r>
      <w:r w:rsidRPr="00B14F36">
        <w:tab/>
      </w:r>
    </w:p>
    <w:p w14:paraId="60BB05EC" w14:textId="77777777" w:rsidR="00514F31" w:rsidRDefault="00514F31" w:rsidP="00514F31">
      <w:pPr>
        <w:tabs>
          <w:tab w:val="left" w:pos="2160"/>
          <w:tab w:val="right" w:leader="underscore" w:pos="9360"/>
        </w:tabs>
        <w:spacing w:line="280" w:lineRule="exact"/>
        <w:ind w:left="720"/>
      </w:pPr>
      <w:r>
        <w:t>Office address:</w:t>
      </w:r>
      <w:r>
        <w:tab/>
      </w:r>
      <w:r w:rsidRPr="00B14F36">
        <w:rPr>
          <w:u w:val="single"/>
        </w:rPr>
        <w:t>PO Box 150, 125 Washington Street, East Glacier Park, MT  59434</w:t>
      </w:r>
      <w:r w:rsidRPr="00B14F36">
        <w:tab/>
      </w:r>
    </w:p>
    <w:p w14:paraId="01DF0D13" w14:textId="77777777" w:rsidR="00514F31" w:rsidRDefault="00514F31" w:rsidP="00514F31">
      <w:pPr>
        <w:tabs>
          <w:tab w:val="left" w:pos="2160"/>
          <w:tab w:val="right" w:leader="underscore" w:pos="9360"/>
        </w:tabs>
        <w:spacing w:line="280" w:lineRule="exact"/>
        <w:ind w:left="720"/>
      </w:pPr>
      <w:r>
        <w:t>Email:</w:t>
      </w:r>
      <w:r>
        <w:tab/>
      </w:r>
      <w:hyperlink r:id="rId9" w:history="1">
        <w:r w:rsidRPr="00164060">
          <w:rPr>
            <w:rStyle w:val="Hyperlink"/>
          </w:rPr>
          <w:t>eastglacierschool@yahoo.com</w:t>
        </w:r>
      </w:hyperlink>
      <w:r w:rsidRPr="00B14F36">
        <w:tab/>
      </w:r>
    </w:p>
    <w:p w14:paraId="65053950" w14:textId="77777777" w:rsidR="00514F31" w:rsidRPr="00B14F36" w:rsidRDefault="00514F31" w:rsidP="00514F31">
      <w:pPr>
        <w:tabs>
          <w:tab w:val="left" w:pos="2160"/>
          <w:tab w:val="right" w:leader="underscore" w:pos="9360"/>
        </w:tabs>
        <w:spacing w:line="280" w:lineRule="exact"/>
        <w:ind w:left="720"/>
        <w:rPr>
          <w:u w:val="single"/>
        </w:rPr>
      </w:pPr>
      <w:r>
        <w:t>Phone number:</w:t>
      </w:r>
      <w:r>
        <w:tab/>
      </w:r>
      <w:r w:rsidRPr="00B14F36">
        <w:rPr>
          <w:u w:val="single"/>
        </w:rPr>
        <w:t>406-226-5543</w:t>
      </w:r>
      <w:r w:rsidRPr="00B14F36">
        <w:tab/>
      </w:r>
    </w:p>
    <w:p w14:paraId="1474A0BD" w14:textId="77777777" w:rsidR="00514F31" w:rsidRPr="001D29ED" w:rsidRDefault="00514F31" w:rsidP="00514F31"/>
    <w:p w14:paraId="594721A4" w14:textId="77777777" w:rsidR="00514F31" w:rsidRDefault="00514F31" w:rsidP="00514F31">
      <w:r>
        <w:t>Any individual may file a complaint alleging violation of this policy, Policy 5012/5012P – Sexual Harassment, Policy 5015 – Bullying/Harassment/Intimidation/Hazing by following those policies or Policy 1700 – Uniform Complaint Procedure.</w:t>
      </w:r>
    </w:p>
    <w:p w14:paraId="18E26626" w14:textId="77777777" w:rsidR="00514F31" w:rsidRDefault="00514F31" w:rsidP="00514F31"/>
    <w:p w14:paraId="407583EA" w14:textId="77777777" w:rsidR="00514F31" w:rsidRDefault="00514F31" w:rsidP="00514F31">
      <w:r>
        <w:t xml:space="preserve">The </w:t>
      </w:r>
      <w:proofErr w:type="gramStart"/>
      <w:r>
        <w:t>District</w:t>
      </w:r>
      <w:proofErr w:type="gramEnd"/>
      <w:r>
        <w:t>, in compliance with federal regulations, will notify annually all students, parents, staff, and community members of this policy and the designated coordinator to receive inquiries. This annual notification will include the name and location of the coordinator and will be included in all handbooks.</w:t>
      </w:r>
    </w:p>
    <w:p w14:paraId="7752861D" w14:textId="77777777" w:rsidR="00514F31" w:rsidRDefault="00514F31" w:rsidP="00514F31"/>
    <w:p w14:paraId="33F00C22" w14:textId="77777777" w:rsidR="00514F31" w:rsidRDefault="00514F31" w:rsidP="00514F31">
      <w:r>
        <w:t xml:space="preserve">The </w:t>
      </w:r>
      <w:proofErr w:type="gramStart"/>
      <w:r>
        <w:t>District</w:t>
      </w:r>
      <w:proofErr w:type="gramEnd"/>
      <w:r>
        <w:t xml:space="preserve"> will not tolerate hostile or abusive treatment, derogatory remarks, or acts of violence against students, staff, or volunteers with disabilities. The </w:t>
      </w:r>
      <w:proofErr w:type="gramStart"/>
      <w:r>
        <w:t>District</w:t>
      </w:r>
      <w:proofErr w:type="gramEnd"/>
      <w:r>
        <w:t xml:space="preserve"> will consider such behavior as constituting discrimination on the basis of disability, in violation of state and federal law.</w:t>
      </w:r>
    </w:p>
    <w:p w14:paraId="1B0E4919" w14:textId="77777777" w:rsidR="00514F31" w:rsidRDefault="00514F31" w:rsidP="00A3742D"/>
    <w:p w14:paraId="0E170845" w14:textId="77777777" w:rsidR="009F01FE" w:rsidRDefault="00D86953" w:rsidP="00A3742D">
      <w:r>
        <w:t>All complaints about behavior that may violate this policy shall be promptly investigated.</w:t>
      </w:r>
    </w:p>
    <w:p w14:paraId="24A4FDC9" w14:textId="77777777" w:rsidR="009F01FE" w:rsidRDefault="009F01FE" w:rsidP="00A3742D"/>
    <w:p w14:paraId="68A8BCC4" w14:textId="77777777" w:rsidR="00514F31" w:rsidRDefault="00514F31" w:rsidP="00514F31">
      <w:pPr>
        <w:spacing w:line="240" w:lineRule="auto"/>
        <w:rPr>
          <w:b/>
          <w:caps/>
          <w:sz w:val="24"/>
        </w:rPr>
      </w:pPr>
      <w:r>
        <w:br w:type="page"/>
      </w:r>
    </w:p>
    <w:p w14:paraId="2C5EA69D" w14:textId="77777777" w:rsidR="00514F31" w:rsidRDefault="00514F31" w:rsidP="00514F31">
      <w:pPr>
        <w:pStyle w:val="Heading3"/>
        <w:rPr>
          <w:b w:val="0"/>
        </w:rPr>
      </w:pPr>
      <w:r w:rsidRPr="00C548A2">
        <w:lastRenderedPageBreak/>
        <w:tab/>
      </w:r>
      <w:r>
        <w:t>R</w:t>
      </w:r>
      <w:r w:rsidR="0046268B">
        <w:rPr>
          <w:b w:val="0"/>
        </w:rPr>
        <w:t>5010</w:t>
      </w:r>
    </w:p>
    <w:p w14:paraId="462A8EBB" w14:textId="77777777" w:rsidR="00514F31" w:rsidRPr="008F6E12" w:rsidRDefault="00514F31" w:rsidP="00514F31">
      <w:pPr>
        <w:jc w:val="right"/>
      </w:pPr>
      <w:r w:rsidRPr="001D29ED">
        <w:t xml:space="preserve">page </w:t>
      </w:r>
      <w:r>
        <w:t>2</w:t>
      </w:r>
      <w:r w:rsidRPr="001D29ED">
        <w:t xml:space="preserve"> of 2</w:t>
      </w:r>
    </w:p>
    <w:p w14:paraId="69B27087" w14:textId="77777777" w:rsidR="0046268B" w:rsidRDefault="0046268B" w:rsidP="00A3742D"/>
    <w:p w14:paraId="7D93C7A7" w14:textId="77777777" w:rsidR="00D86953" w:rsidRDefault="00D86953" w:rsidP="00A3742D">
      <w:r>
        <w:t>Retaliation against an employee who has filed a discrimination complaint, testified, or</w:t>
      </w:r>
      <w:r w:rsidR="009F01FE">
        <w:t xml:space="preserve"> </w:t>
      </w:r>
      <w:r>
        <w:t>participated in any manner in a discrimination investigation or proceeding is prohibited.</w:t>
      </w:r>
      <w:r w:rsidR="009F01FE">
        <w:t xml:space="preserve"> </w:t>
      </w:r>
    </w:p>
    <w:tbl>
      <w:tblPr>
        <w:tblW w:w="9540" w:type="dxa"/>
        <w:tblLayout w:type="fixed"/>
        <w:tblCellMar>
          <w:left w:w="0" w:type="dxa"/>
          <w:right w:w="0" w:type="dxa"/>
        </w:tblCellMar>
        <w:tblLook w:val="0000" w:firstRow="0" w:lastRow="0" w:firstColumn="0" w:lastColumn="0" w:noHBand="0" w:noVBand="0"/>
      </w:tblPr>
      <w:tblGrid>
        <w:gridCol w:w="1800"/>
        <w:gridCol w:w="2700"/>
        <w:gridCol w:w="5040"/>
      </w:tblGrid>
      <w:tr w:rsidR="00206B95" w:rsidRPr="00A356CD" w14:paraId="14311B64" w14:textId="77777777" w:rsidTr="004A4A61">
        <w:trPr>
          <w:trHeight w:val="274"/>
        </w:trPr>
        <w:tc>
          <w:tcPr>
            <w:tcW w:w="1800" w:type="dxa"/>
            <w:shd w:val="clear" w:color="auto" w:fill="auto"/>
            <w:vAlign w:val="bottom"/>
          </w:tcPr>
          <w:p w14:paraId="295F3EFD" w14:textId="77777777" w:rsidR="00206B95" w:rsidRPr="00A356CD" w:rsidRDefault="00206B95" w:rsidP="00F456AF">
            <w:pPr>
              <w:pStyle w:val="LegalReference"/>
            </w:pPr>
          </w:p>
        </w:tc>
        <w:tc>
          <w:tcPr>
            <w:tcW w:w="7740" w:type="dxa"/>
            <w:gridSpan w:val="2"/>
            <w:shd w:val="clear" w:color="auto" w:fill="auto"/>
            <w:vAlign w:val="bottom"/>
          </w:tcPr>
          <w:p w14:paraId="46004A59" w14:textId="77777777" w:rsidR="00206B95" w:rsidRPr="00A356CD" w:rsidRDefault="00206B95" w:rsidP="00F456AF">
            <w:pPr>
              <w:pStyle w:val="LegalReference"/>
            </w:pPr>
          </w:p>
        </w:tc>
      </w:tr>
      <w:tr w:rsidR="00206B95" w:rsidRPr="00A356CD" w14:paraId="31437F67" w14:textId="77777777" w:rsidTr="004A4A61">
        <w:trPr>
          <w:trHeight w:val="274"/>
        </w:trPr>
        <w:tc>
          <w:tcPr>
            <w:tcW w:w="1800" w:type="dxa"/>
            <w:vMerge w:val="restart"/>
            <w:shd w:val="clear" w:color="auto" w:fill="auto"/>
            <w:vAlign w:val="bottom"/>
          </w:tcPr>
          <w:p w14:paraId="3AF483C0" w14:textId="77777777" w:rsidR="00206B95" w:rsidRPr="00A356CD" w:rsidRDefault="00206B95" w:rsidP="00F456AF">
            <w:pPr>
              <w:pStyle w:val="LegalReference"/>
            </w:pPr>
            <w:r w:rsidRPr="00A356CD">
              <w:t>Legal Reference:</w:t>
            </w:r>
          </w:p>
        </w:tc>
        <w:tc>
          <w:tcPr>
            <w:tcW w:w="7740" w:type="dxa"/>
            <w:gridSpan w:val="2"/>
            <w:vMerge w:val="restart"/>
            <w:shd w:val="clear" w:color="auto" w:fill="auto"/>
            <w:vAlign w:val="bottom"/>
          </w:tcPr>
          <w:p w14:paraId="516F2DF9" w14:textId="77777777" w:rsidR="00206B95" w:rsidRPr="00A356CD" w:rsidRDefault="00206B95" w:rsidP="00F456AF">
            <w:pPr>
              <w:pStyle w:val="LegalReference"/>
            </w:pPr>
            <w:r w:rsidRPr="00A356CD">
              <w:t xml:space="preserve">Age Discrimination in Employment Act, 29 U.S.C. §§ 621, </w:t>
            </w:r>
            <w:r w:rsidRPr="00A356CD">
              <w:rPr>
                <w:i/>
              </w:rPr>
              <w:t>et seq</w:t>
            </w:r>
            <w:r w:rsidRPr="00A356CD">
              <w:t>.</w:t>
            </w:r>
          </w:p>
        </w:tc>
      </w:tr>
      <w:tr w:rsidR="00206B95" w:rsidRPr="00A356CD" w14:paraId="2735E18B" w14:textId="77777777" w:rsidTr="004A4A61">
        <w:trPr>
          <w:trHeight w:val="274"/>
        </w:trPr>
        <w:tc>
          <w:tcPr>
            <w:tcW w:w="1800" w:type="dxa"/>
            <w:vMerge/>
            <w:shd w:val="clear" w:color="auto" w:fill="auto"/>
            <w:vAlign w:val="bottom"/>
          </w:tcPr>
          <w:p w14:paraId="057B5303" w14:textId="77777777" w:rsidR="00206B95" w:rsidRPr="00A356CD" w:rsidRDefault="00206B95" w:rsidP="00F456AF">
            <w:pPr>
              <w:pStyle w:val="LegalReference"/>
              <w:rPr>
                <w:sz w:val="21"/>
              </w:rPr>
            </w:pPr>
          </w:p>
        </w:tc>
        <w:tc>
          <w:tcPr>
            <w:tcW w:w="7740" w:type="dxa"/>
            <w:gridSpan w:val="2"/>
            <w:vMerge/>
            <w:shd w:val="clear" w:color="auto" w:fill="auto"/>
            <w:vAlign w:val="bottom"/>
          </w:tcPr>
          <w:p w14:paraId="672C3D3B" w14:textId="77777777" w:rsidR="00206B95" w:rsidRPr="00A356CD" w:rsidRDefault="00206B95" w:rsidP="00F456AF">
            <w:pPr>
              <w:pStyle w:val="LegalReference"/>
              <w:rPr>
                <w:sz w:val="21"/>
              </w:rPr>
            </w:pPr>
          </w:p>
        </w:tc>
      </w:tr>
      <w:tr w:rsidR="00206B95" w:rsidRPr="00A356CD" w14:paraId="1C5D92A3" w14:textId="77777777" w:rsidTr="004A4A61">
        <w:trPr>
          <w:trHeight w:val="274"/>
        </w:trPr>
        <w:tc>
          <w:tcPr>
            <w:tcW w:w="1800" w:type="dxa"/>
            <w:shd w:val="clear" w:color="auto" w:fill="auto"/>
            <w:vAlign w:val="bottom"/>
          </w:tcPr>
          <w:p w14:paraId="591A548E" w14:textId="77777777" w:rsidR="00206B95" w:rsidRPr="00A356CD" w:rsidRDefault="00206B95" w:rsidP="00F456AF">
            <w:pPr>
              <w:pStyle w:val="LegalReference"/>
            </w:pPr>
          </w:p>
        </w:tc>
        <w:tc>
          <w:tcPr>
            <w:tcW w:w="7740" w:type="dxa"/>
            <w:gridSpan w:val="2"/>
            <w:shd w:val="clear" w:color="auto" w:fill="auto"/>
            <w:vAlign w:val="bottom"/>
          </w:tcPr>
          <w:p w14:paraId="622ABB3A" w14:textId="77777777" w:rsidR="00206B95" w:rsidRPr="00A356CD" w:rsidRDefault="00206B95" w:rsidP="00F456AF">
            <w:pPr>
              <w:pStyle w:val="LegalReference"/>
            </w:pPr>
            <w:r w:rsidRPr="00A356CD">
              <w:t xml:space="preserve">Americans with Disabilities Act, Title I, 42 U.S.C. §§ 12111, </w:t>
            </w:r>
            <w:r w:rsidRPr="00A356CD">
              <w:rPr>
                <w:i/>
              </w:rPr>
              <w:t>et seq</w:t>
            </w:r>
            <w:r w:rsidRPr="00A356CD">
              <w:t>.</w:t>
            </w:r>
          </w:p>
        </w:tc>
      </w:tr>
      <w:tr w:rsidR="00206B95" w:rsidRPr="00A356CD" w14:paraId="12A90811" w14:textId="77777777" w:rsidTr="004A4A61">
        <w:trPr>
          <w:trHeight w:val="274"/>
        </w:trPr>
        <w:tc>
          <w:tcPr>
            <w:tcW w:w="1800" w:type="dxa"/>
            <w:shd w:val="clear" w:color="auto" w:fill="auto"/>
            <w:vAlign w:val="bottom"/>
          </w:tcPr>
          <w:p w14:paraId="4CCF46A3" w14:textId="77777777" w:rsidR="00206B95" w:rsidRPr="00A356CD" w:rsidRDefault="00206B95" w:rsidP="00F456AF">
            <w:pPr>
              <w:pStyle w:val="LegalReference"/>
            </w:pPr>
          </w:p>
        </w:tc>
        <w:tc>
          <w:tcPr>
            <w:tcW w:w="7740" w:type="dxa"/>
            <w:gridSpan w:val="2"/>
            <w:shd w:val="clear" w:color="auto" w:fill="auto"/>
            <w:vAlign w:val="bottom"/>
          </w:tcPr>
          <w:p w14:paraId="46D5C9BC" w14:textId="77777777" w:rsidR="00206B95" w:rsidRPr="00A356CD" w:rsidRDefault="00206B95" w:rsidP="00F456AF">
            <w:pPr>
              <w:pStyle w:val="LegalReference"/>
            </w:pPr>
            <w:r w:rsidRPr="00A356CD">
              <w:t>Equal Pay Act, 29 U.S.C. § 206(d)</w:t>
            </w:r>
          </w:p>
        </w:tc>
      </w:tr>
      <w:tr w:rsidR="00206B95" w:rsidRPr="00A356CD" w14:paraId="0ECDF2F9" w14:textId="77777777" w:rsidTr="004A4A61">
        <w:trPr>
          <w:trHeight w:val="274"/>
        </w:trPr>
        <w:tc>
          <w:tcPr>
            <w:tcW w:w="1800" w:type="dxa"/>
            <w:shd w:val="clear" w:color="auto" w:fill="auto"/>
            <w:vAlign w:val="bottom"/>
          </w:tcPr>
          <w:p w14:paraId="79A734B0" w14:textId="77777777" w:rsidR="00206B95" w:rsidRPr="00A356CD" w:rsidRDefault="00206B95" w:rsidP="00F456AF">
            <w:pPr>
              <w:pStyle w:val="LegalReference"/>
            </w:pPr>
          </w:p>
        </w:tc>
        <w:tc>
          <w:tcPr>
            <w:tcW w:w="7740" w:type="dxa"/>
            <w:gridSpan w:val="2"/>
            <w:shd w:val="clear" w:color="auto" w:fill="auto"/>
            <w:vAlign w:val="bottom"/>
          </w:tcPr>
          <w:p w14:paraId="1E9D2CD7" w14:textId="77777777" w:rsidR="00206B95" w:rsidRPr="00A356CD" w:rsidRDefault="00206B95" w:rsidP="00F456AF">
            <w:pPr>
              <w:pStyle w:val="LegalReference"/>
            </w:pPr>
            <w:r w:rsidRPr="00A356CD">
              <w:t xml:space="preserve">Immigration Reform and Control Act, 8 U.S.C. §§ 1324(a), </w:t>
            </w:r>
            <w:r w:rsidRPr="00A356CD">
              <w:rPr>
                <w:i/>
              </w:rPr>
              <w:t>et seq</w:t>
            </w:r>
            <w:r w:rsidRPr="00A356CD">
              <w:t>.</w:t>
            </w:r>
          </w:p>
        </w:tc>
      </w:tr>
      <w:tr w:rsidR="00206B95" w:rsidRPr="00A356CD" w14:paraId="4E3DC855" w14:textId="77777777" w:rsidTr="004A4A61">
        <w:trPr>
          <w:trHeight w:val="274"/>
        </w:trPr>
        <w:tc>
          <w:tcPr>
            <w:tcW w:w="1800" w:type="dxa"/>
            <w:shd w:val="clear" w:color="auto" w:fill="auto"/>
            <w:vAlign w:val="bottom"/>
          </w:tcPr>
          <w:p w14:paraId="0DEEFD26" w14:textId="77777777" w:rsidR="00206B95" w:rsidRPr="00A356CD" w:rsidRDefault="00206B95" w:rsidP="00F456AF">
            <w:pPr>
              <w:pStyle w:val="LegalReference"/>
            </w:pPr>
          </w:p>
        </w:tc>
        <w:tc>
          <w:tcPr>
            <w:tcW w:w="7740" w:type="dxa"/>
            <w:gridSpan w:val="2"/>
            <w:shd w:val="clear" w:color="auto" w:fill="auto"/>
            <w:vAlign w:val="bottom"/>
          </w:tcPr>
          <w:p w14:paraId="2472413F" w14:textId="77777777" w:rsidR="00206B95" w:rsidRPr="00A356CD" w:rsidRDefault="00206B95" w:rsidP="00F456AF">
            <w:pPr>
              <w:pStyle w:val="LegalReference"/>
            </w:pPr>
            <w:r w:rsidRPr="00A356CD">
              <w:t xml:space="preserve">Rehabilitation Act of 1973, 29 U.S.C. §§ 791, </w:t>
            </w:r>
            <w:r w:rsidRPr="00A356CD">
              <w:rPr>
                <w:i/>
              </w:rPr>
              <w:t>et seq</w:t>
            </w:r>
            <w:r w:rsidRPr="00A356CD">
              <w:t>.</w:t>
            </w:r>
          </w:p>
        </w:tc>
      </w:tr>
      <w:tr w:rsidR="00206B95" w:rsidRPr="00A356CD" w14:paraId="0AD2CD47" w14:textId="77777777" w:rsidTr="004A4A61">
        <w:trPr>
          <w:trHeight w:val="274"/>
        </w:trPr>
        <w:tc>
          <w:tcPr>
            <w:tcW w:w="1800" w:type="dxa"/>
            <w:shd w:val="clear" w:color="auto" w:fill="auto"/>
            <w:vAlign w:val="bottom"/>
          </w:tcPr>
          <w:p w14:paraId="333B326E" w14:textId="77777777" w:rsidR="00206B95" w:rsidRPr="00A356CD" w:rsidRDefault="00206B95" w:rsidP="00F456AF">
            <w:pPr>
              <w:pStyle w:val="LegalReference"/>
            </w:pPr>
          </w:p>
        </w:tc>
        <w:tc>
          <w:tcPr>
            <w:tcW w:w="7740" w:type="dxa"/>
            <w:gridSpan w:val="2"/>
            <w:shd w:val="clear" w:color="auto" w:fill="auto"/>
            <w:vAlign w:val="bottom"/>
          </w:tcPr>
          <w:p w14:paraId="010A7FBB" w14:textId="77777777" w:rsidR="00206B95" w:rsidRPr="00A356CD" w:rsidRDefault="00206B95" w:rsidP="00F456AF">
            <w:pPr>
              <w:pStyle w:val="LegalReference"/>
            </w:pPr>
            <w:r w:rsidRPr="00A356CD">
              <w:t>Genetic Information Nondiscrimination Act of 2008 (GINA)</w:t>
            </w:r>
          </w:p>
        </w:tc>
      </w:tr>
      <w:tr w:rsidR="00206B95" w:rsidRPr="00A356CD" w14:paraId="468A84E1" w14:textId="77777777" w:rsidTr="004A4A61">
        <w:trPr>
          <w:trHeight w:val="274"/>
        </w:trPr>
        <w:tc>
          <w:tcPr>
            <w:tcW w:w="1800" w:type="dxa"/>
            <w:shd w:val="clear" w:color="auto" w:fill="auto"/>
            <w:vAlign w:val="bottom"/>
          </w:tcPr>
          <w:p w14:paraId="5419D3F1" w14:textId="77777777" w:rsidR="00206B95" w:rsidRPr="00A356CD" w:rsidRDefault="00206B95" w:rsidP="00F456AF">
            <w:pPr>
              <w:pStyle w:val="LegalReference"/>
            </w:pPr>
          </w:p>
        </w:tc>
        <w:tc>
          <w:tcPr>
            <w:tcW w:w="7740" w:type="dxa"/>
            <w:gridSpan w:val="2"/>
            <w:shd w:val="clear" w:color="auto" w:fill="auto"/>
            <w:vAlign w:val="bottom"/>
          </w:tcPr>
          <w:p w14:paraId="7DE49DE6" w14:textId="77777777" w:rsidR="00206B95" w:rsidRPr="00A356CD" w:rsidRDefault="00206B95" w:rsidP="00F456AF">
            <w:pPr>
              <w:pStyle w:val="LegalReference"/>
            </w:pPr>
            <w:r w:rsidRPr="00A356CD">
              <w:t>Title VII of the Civil Rights Act, 42 U.S.C. §§ 2000(e), et seq.; 29 C.F.R.,</w:t>
            </w:r>
            <w:r w:rsidR="004A4A61">
              <w:t xml:space="preserve"> Part 1601</w:t>
            </w:r>
          </w:p>
        </w:tc>
      </w:tr>
      <w:tr w:rsidR="00206B95" w:rsidRPr="00A356CD" w14:paraId="35515E53" w14:textId="77777777" w:rsidTr="004A4A61">
        <w:trPr>
          <w:trHeight w:val="274"/>
        </w:trPr>
        <w:tc>
          <w:tcPr>
            <w:tcW w:w="1800" w:type="dxa"/>
            <w:shd w:val="clear" w:color="auto" w:fill="auto"/>
            <w:vAlign w:val="bottom"/>
          </w:tcPr>
          <w:p w14:paraId="4B187D2F" w14:textId="77777777" w:rsidR="00206B95" w:rsidRPr="00A356CD" w:rsidRDefault="00206B95" w:rsidP="00F456AF">
            <w:pPr>
              <w:pStyle w:val="LegalReference"/>
            </w:pPr>
          </w:p>
        </w:tc>
        <w:tc>
          <w:tcPr>
            <w:tcW w:w="7740" w:type="dxa"/>
            <w:gridSpan w:val="2"/>
            <w:shd w:val="clear" w:color="auto" w:fill="auto"/>
            <w:vAlign w:val="bottom"/>
          </w:tcPr>
          <w:p w14:paraId="05875EED" w14:textId="77777777" w:rsidR="00206B95" w:rsidRPr="00A356CD" w:rsidRDefault="00206B95" w:rsidP="00F456AF">
            <w:pPr>
              <w:pStyle w:val="LegalReference"/>
            </w:pPr>
            <w:r w:rsidRPr="00A356CD">
              <w:t>Title IX of the Education Amendments, 20 U.S.C. §§ 1681, et seq.; 34</w:t>
            </w:r>
            <w:r w:rsidR="004A4A61">
              <w:t xml:space="preserve"> </w:t>
            </w:r>
            <w:r w:rsidR="004A4A61" w:rsidRPr="00A356CD">
              <w:t>C.F.R., Part 106</w:t>
            </w:r>
          </w:p>
        </w:tc>
      </w:tr>
      <w:tr w:rsidR="00206B95" w:rsidRPr="00A356CD" w14:paraId="17030980" w14:textId="77777777" w:rsidTr="004A4A61">
        <w:trPr>
          <w:trHeight w:val="274"/>
        </w:trPr>
        <w:tc>
          <w:tcPr>
            <w:tcW w:w="1800" w:type="dxa"/>
            <w:shd w:val="clear" w:color="auto" w:fill="auto"/>
            <w:vAlign w:val="bottom"/>
          </w:tcPr>
          <w:p w14:paraId="0D9C60C9" w14:textId="77777777" w:rsidR="00206B95" w:rsidRPr="00A356CD" w:rsidRDefault="00206B95" w:rsidP="00F456AF">
            <w:pPr>
              <w:pStyle w:val="LegalReference"/>
            </w:pPr>
          </w:p>
        </w:tc>
        <w:tc>
          <w:tcPr>
            <w:tcW w:w="7740" w:type="dxa"/>
            <w:gridSpan w:val="2"/>
            <w:shd w:val="clear" w:color="auto" w:fill="auto"/>
            <w:vAlign w:val="bottom"/>
          </w:tcPr>
          <w:p w14:paraId="4339AF33" w14:textId="77777777" w:rsidR="00206B95" w:rsidRPr="00A356CD" w:rsidRDefault="00206B95" w:rsidP="00F456AF">
            <w:pPr>
              <w:pStyle w:val="LegalReference"/>
            </w:pPr>
            <w:r w:rsidRPr="00A356CD">
              <w:t>Mon</w:t>
            </w:r>
            <w:r w:rsidR="004A4A61">
              <w:t xml:space="preserve">tana Constitution, Art. X, § 1 </w:t>
            </w:r>
            <w:r w:rsidR="004A4A61">
              <w:rPr>
                <w:rFonts w:cs="Times New Roman"/>
              </w:rPr>
              <w:t>–</w:t>
            </w:r>
            <w:r w:rsidRPr="00A356CD">
              <w:t xml:space="preserve"> Educational goals and duties</w:t>
            </w:r>
          </w:p>
        </w:tc>
      </w:tr>
      <w:tr w:rsidR="00206B95" w:rsidRPr="00A356CD" w14:paraId="1899F8B3" w14:textId="77777777" w:rsidTr="004A4A61">
        <w:trPr>
          <w:trHeight w:val="274"/>
        </w:trPr>
        <w:tc>
          <w:tcPr>
            <w:tcW w:w="1800" w:type="dxa"/>
            <w:shd w:val="clear" w:color="auto" w:fill="auto"/>
            <w:vAlign w:val="bottom"/>
          </w:tcPr>
          <w:p w14:paraId="6A904266" w14:textId="77777777" w:rsidR="00206B95" w:rsidRPr="00A356CD" w:rsidRDefault="00206B95" w:rsidP="00F456AF">
            <w:pPr>
              <w:pStyle w:val="LegalReference"/>
            </w:pPr>
          </w:p>
        </w:tc>
        <w:tc>
          <w:tcPr>
            <w:tcW w:w="2700" w:type="dxa"/>
            <w:shd w:val="clear" w:color="auto" w:fill="auto"/>
            <w:vAlign w:val="bottom"/>
          </w:tcPr>
          <w:p w14:paraId="3B502729" w14:textId="77777777" w:rsidR="00206B95" w:rsidRPr="00A356CD" w:rsidRDefault="00206B95" w:rsidP="00F456AF">
            <w:pPr>
              <w:pStyle w:val="LegalReference"/>
            </w:pPr>
            <w:r w:rsidRPr="00A356CD">
              <w:t xml:space="preserve">§ 49-2-101, </w:t>
            </w:r>
            <w:r w:rsidRPr="00A356CD">
              <w:rPr>
                <w:i/>
              </w:rPr>
              <w:t>et seq,</w:t>
            </w:r>
            <w:r w:rsidRPr="00A356CD">
              <w:t xml:space="preserve"> MCA</w:t>
            </w:r>
          </w:p>
        </w:tc>
        <w:tc>
          <w:tcPr>
            <w:tcW w:w="5040" w:type="dxa"/>
            <w:shd w:val="clear" w:color="auto" w:fill="auto"/>
            <w:vAlign w:val="bottom"/>
          </w:tcPr>
          <w:p w14:paraId="0CFB1D26" w14:textId="77777777" w:rsidR="00206B95" w:rsidRPr="00A356CD" w:rsidRDefault="00206B95" w:rsidP="00F456AF">
            <w:pPr>
              <w:pStyle w:val="LegalReference"/>
            </w:pPr>
            <w:r w:rsidRPr="00A356CD">
              <w:t>Human Rights Act</w:t>
            </w:r>
          </w:p>
        </w:tc>
      </w:tr>
      <w:tr w:rsidR="00206B95" w:rsidRPr="00A356CD" w14:paraId="6B33BFC4" w14:textId="77777777" w:rsidTr="004A4A61">
        <w:trPr>
          <w:trHeight w:val="274"/>
        </w:trPr>
        <w:tc>
          <w:tcPr>
            <w:tcW w:w="1800" w:type="dxa"/>
            <w:shd w:val="clear" w:color="auto" w:fill="auto"/>
            <w:vAlign w:val="bottom"/>
          </w:tcPr>
          <w:p w14:paraId="65E69FDA" w14:textId="77777777" w:rsidR="00206B95" w:rsidRPr="00A356CD" w:rsidRDefault="00206B95" w:rsidP="00F456AF">
            <w:pPr>
              <w:pStyle w:val="LegalReference"/>
            </w:pPr>
          </w:p>
        </w:tc>
        <w:tc>
          <w:tcPr>
            <w:tcW w:w="2700" w:type="dxa"/>
            <w:shd w:val="clear" w:color="auto" w:fill="auto"/>
            <w:vAlign w:val="bottom"/>
          </w:tcPr>
          <w:p w14:paraId="5B8F4A35" w14:textId="77777777" w:rsidR="00206B95" w:rsidRPr="00A356CD" w:rsidRDefault="00206B95" w:rsidP="00F456AF">
            <w:pPr>
              <w:pStyle w:val="LegalReference"/>
            </w:pPr>
            <w:r w:rsidRPr="00A356CD">
              <w:t>§ 49-2-303, MCA</w:t>
            </w:r>
          </w:p>
        </w:tc>
        <w:tc>
          <w:tcPr>
            <w:tcW w:w="5040" w:type="dxa"/>
            <w:shd w:val="clear" w:color="auto" w:fill="auto"/>
            <w:vAlign w:val="bottom"/>
          </w:tcPr>
          <w:p w14:paraId="231EAF31" w14:textId="77777777" w:rsidR="00206B95" w:rsidRPr="00A356CD" w:rsidRDefault="00206B95" w:rsidP="00F456AF">
            <w:pPr>
              <w:pStyle w:val="LegalReference"/>
            </w:pPr>
            <w:r w:rsidRPr="00A356CD">
              <w:t>Discrimination in Employment</w:t>
            </w:r>
          </w:p>
        </w:tc>
      </w:tr>
      <w:tr w:rsidR="00206B95" w:rsidRPr="00A356CD" w14:paraId="7FA58F7E" w14:textId="77777777" w:rsidTr="004A4A61">
        <w:trPr>
          <w:trHeight w:val="274"/>
        </w:trPr>
        <w:tc>
          <w:tcPr>
            <w:tcW w:w="1800" w:type="dxa"/>
            <w:shd w:val="clear" w:color="auto" w:fill="auto"/>
            <w:vAlign w:val="bottom"/>
          </w:tcPr>
          <w:p w14:paraId="3B50C1A8" w14:textId="77777777" w:rsidR="00206B95" w:rsidRPr="00A356CD" w:rsidRDefault="00206B95" w:rsidP="00F456AF">
            <w:pPr>
              <w:pStyle w:val="LegalReference"/>
            </w:pPr>
          </w:p>
        </w:tc>
        <w:tc>
          <w:tcPr>
            <w:tcW w:w="2700" w:type="dxa"/>
            <w:shd w:val="clear" w:color="auto" w:fill="auto"/>
            <w:vAlign w:val="bottom"/>
          </w:tcPr>
          <w:p w14:paraId="242222D3" w14:textId="77777777" w:rsidR="00206B95" w:rsidRPr="00A356CD" w:rsidRDefault="00206B95" w:rsidP="00F456AF">
            <w:pPr>
              <w:pStyle w:val="LegalReference"/>
            </w:pPr>
            <w:r w:rsidRPr="00A356CD">
              <w:t>§ 49-3-102, MCA</w:t>
            </w:r>
          </w:p>
        </w:tc>
        <w:tc>
          <w:tcPr>
            <w:tcW w:w="5040" w:type="dxa"/>
            <w:shd w:val="clear" w:color="auto" w:fill="auto"/>
            <w:vAlign w:val="bottom"/>
          </w:tcPr>
          <w:p w14:paraId="4C9EB57E" w14:textId="77777777" w:rsidR="00206B95" w:rsidRPr="00A356CD" w:rsidRDefault="00206B95" w:rsidP="00F456AF">
            <w:pPr>
              <w:pStyle w:val="LegalReference"/>
            </w:pPr>
            <w:r w:rsidRPr="00A356CD">
              <w:t>What local governmental units affected</w:t>
            </w:r>
          </w:p>
        </w:tc>
      </w:tr>
      <w:tr w:rsidR="004A4A61" w:rsidRPr="004A4A61" w14:paraId="68930AA4" w14:textId="77777777" w:rsidTr="004A4A61">
        <w:trPr>
          <w:trHeight w:val="274"/>
        </w:trPr>
        <w:tc>
          <w:tcPr>
            <w:tcW w:w="1800" w:type="dxa"/>
            <w:shd w:val="clear" w:color="auto" w:fill="auto"/>
            <w:vAlign w:val="bottom"/>
          </w:tcPr>
          <w:p w14:paraId="0D7EC41F" w14:textId="77777777" w:rsidR="00206B95" w:rsidRPr="004A4A61" w:rsidRDefault="00206B95" w:rsidP="00F456AF">
            <w:pPr>
              <w:pStyle w:val="LegalReference"/>
              <w:rPr>
                <w:color w:val="000000" w:themeColor="text1"/>
              </w:rPr>
            </w:pPr>
          </w:p>
        </w:tc>
        <w:tc>
          <w:tcPr>
            <w:tcW w:w="2700" w:type="dxa"/>
            <w:shd w:val="clear" w:color="auto" w:fill="auto"/>
            <w:vAlign w:val="bottom"/>
          </w:tcPr>
          <w:p w14:paraId="533689BD" w14:textId="77777777" w:rsidR="00206B95" w:rsidRPr="004A4A61" w:rsidRDefault="00206B95" w:rsidP="00F456AF">
            <w:pPr>
              <w:pStyle w:val="LegalReference"/>
              <w:rPr>
                <w:color w:val="000000" w:themeColor="text1"/>
              </w:rPr>
            </w:pPr>
            <w:r w:rsidRPr="004A4A61">
              <w:rPr>
                <w:color w:val="000000" w:themeColor="text1"/>
              </w:rPr>
              <w:t>§</w:t>
            </w:r>
            <w:r w:rsidR="008539E5">
              <w:rPr>
                <w:color w:val="000000" w:themeColor="text1"/>
              </w:rPr>
              <w:t xml:space="preserve"> </w:t>
            </w:r>
            <w:r w:rsidRPr="004A4A61">
              <w:rPr>
                <w:color w:val="000000" w:themeColor="text1"/>
              </w:rPr>
              <w:t>49-3-201, MCA</w:t>
            </w:r>
          </w:p>
        </w:tc>
        <w:tc>
          <w:tcPr>
            <w:tcW w:w="5040" w:type="dxa"/>
            <w:shd w:val="clear" w:color="auto" w:fill="auto"/>
            <w:vAlign w:val="bottom"/>
          </w:tcPr>
          <w:p w14:paraId="6E4F0581" w14:textId="77777777" w:rsidR="00206B95" w:rsidRPr="004A4A61" w:rsidRDefault="00206B95" w:rsidP="00F456AF">
            <w:pPr>
              <w:pStyle w:val="LegalReference"/>
              <w:rPr>
                <w:color w:val="000000" w:themeColor="text1"/>
              </w:rPr>
            </w:pPr>
            <w:r w:rsidRPr="004A4A61">
              <w:rPr>
                <w:color w:val="000000" w:themeColor="text1"/>
              </w:rPr>
              <w:t>Employment of state and local government</w:t>
            </w:r>
            <w:r w:rsidR="004A4A61" w:rsidRPr="004A4A61">
              <w:rPr>
                <w:color w:val="000000" w:themeColor="text1"/>
              </w:rPr>
              <w:t xml:space="preserve"> personnel.</w:t>
            </w:r>
          </w:p>
        </w:tc>
      </w:tr>
    </w:tbl>
    <w:p w14:paraId="6C0C1B41" w14:textId="77777777" w:rsidR="00206B95" w:rsidRDefault="00206B95" w:rsidP="00DB6FDA">
      <w:pPr>
        <w:rPr>
          <w:sz w:val="24"/>
          <w:u w:val="single"/>
        </w:rPr>
      </w:pPr>
    </w:p>
    <w:p w14:paraId="277E791C" w14:textId="77777777" w:rsidR="00DB6FDA" w:rsidRPr="00D61264" w:rsidRDefault="00DB6FDA" w:rsidP="00DB6FDA">
      <w:pPr>
        <w:rPr>
          <w:szCs w:val="23"/>
          <w:u w:val="single"/>
        </w:rPr>
      </w:pPr>
      <w:r w:rsidRPr="00D61264">
        <w:rPr>
          <w:szCs w:val="23"/>
          <w:u w:val="single"/>
        </w:rPr>
        <w:t>Policy History:</w:t>
      </w:r>
    </w:p>
    <w:p w14:paraId="39F9019C" w14:textId="77777777" w:rsidR="00DB6FDA" w:rsidRPr="00D61264" w:rsidRDefault="00DB6FDA" w:rsidP="007F1B99">
      <w:pPr>
        <w:rPr>
          <w:szCs w:val="23"/>
        </w:rPr>
      </w:pPr>
      <w:r w:rsidRPr="00D61264">
        <w:rPr>
          <w:szCs w:val="23"/>
        </w:rPr>
        <w:t>Adopted on: April 26, 1999</w:t>
      </w:r>
    </w:p>
    <w:p w14:paraId="20BFA0BB" w14:textId="77777777" w:rsidR="007F1B99" w:rsidRPr="00D61264" w:rsidRDefault="00DB6FDA" w:rsidP="007F1B99">
      <w:pPr>
        <w:rPr>
          <w:szCs w:val="23"/>
        </w:rPr>
      </w:pPr>
      <w:r w:rsidRPr="00D61264">
        <w:rPr>
          <w:szCs w:val="23"/>
        </w:rPr>
        <w:t>Reviewed on:</w:t>
      </w:r>
      <w:r w:rsidR="007F1B99" w:rsidRPr="00D61264">
        <w:rPr>
          <w:szCs w:val="23"/>
        </w:rPr>
        <w:t xml:space="preserve"> </w:t>
      </w:r>
    </w:p>
    <w:p w14:paraId="7285DE5A" w14:textId="77777777" w:rsidR="007F1B99" w:rsidRDefault="00DB6FDA" w:rsidP="007F1B99">
      <w:pPr>
        <w:rPr>
          <w:szCs w:val="23"/>
        </w:rPr>
      </w:pPr>
      <w:r w:rsidRPr="00D61264">
        <w:rPr>
          <w:szCs w:val="23"/>
        </w:rPr>
        <w:t>Revised on: January 20, 20</w:t>
      </w:r>
      <w:r w:rsidR="007F1B99" w:rsidRPr="00D61264">
        <w:rPr>
          <w:szCs w:val="23"/>
        </w:rPr>
        <w:t>20</w:t>
      </w:r>
    </w:p>
    <w:p w14:paraId="14B01A49" w14:textId="77777777" w:rsidR="007B41B1" w:rsidRDefault="007B41B1" w:rsidP="007F1B99">
      <w:pPr>
        <w:rPr>
          <w:szCs w:val="23"/>
        </w:rPr>
      </w:pPr>
      <w:r>
        <w:rPr>
          <w:szCs w:val="23"/>
        </w:rPr>
        <w:t>Revised on December 7, 2020</w:t>
      </w:r>
    </w:p>
    <w:p w14:paraId="42ED1219" w14:textId="77777777" w:rsidR="00680B33" w:rsidRPr="00D61264" w:rsidRDefault="00680B33" w:rsidP="007F1B99">
      <w:pPr>
        <w:rPr>
          <w:szCs w:val="23"/>
        </w:rPr>
      </w:pPr>
      <w:r>
        <w:rPr>
          <w:szCs w:val="23"/>
        </w:rPr>
        <w:t>Revised on: February 22, 2021</w:t>
      </w:r>
    </w:p>
    <w:p w14:paraId="1BDC3009" w14:textId="77777777" w:rsidR="007F1B99" w:rsidRDefault="007F1B99" w:rsidP="00DB7785">
      <w:pPr>
        <w:pStyle w:val="Heading1"/>
      </w:pPr>
      <w:r w:rsidRPr="009F01FE">
        <w:lastRenderedPageBreak/>
        <w:t>School</w:t>
      </w:r>
      <w:r w:rsidRPr="000227DE">
        <w:t xml:space="preserve"> District 50, </w:t>
      </w:r>
      <w:r w:rsidRPr="007F1B99">
        <w:t>County</w:t>
      </w:r>
      <w:r w:rsidRPr="000227DE">
        <w:t xml:space="preserve"> of Glacier</w:t>
      </w:r>
    </w:p>
    <w:p w14:paraId="692B92C6" w14:textId="77777777" w:rsidR="007F1B99" w:rsidRDefault="007F1B99" w:rsidP="00DB7785">
      <w:pPr>
        <w:pStyle w:val="Heading2"/>
      </w:pPr>
      <w:r>
        <w:t xml:space="preserve">East Glacier Park Grade </w:t>
      </w:r>
      <w:r w:rsidRPr="007F1B99">
        <w:t>School</w:t>
      </w:r>
      <w:r>
        <w:tab/>
        <w:t>R</w:t>
      </w:r>
    </w:p>
    <w:p w14:paraId="47AA9709" w14:textId="77777777" w:rsidR="007F1B99" w:rsidRDefault="007F1B99" w:rsidP="00DB7785">
      <w:pPr>
        <w:pStyle w:val="Heading3"/>
        <w:rPr>
          <w:b w:val="0"/>
        </w:rPr>
      </w:pPr>
      <w:r w:rsidRPr="009F01FE">
        <w:t>PERSONNEL</w:t>
      </w:r>
      <w:r w:rsidRPr="000227DE">
        <w:tab/>
      </w:r>
      <w:r w:rsidRPr="00A650F8">
        <w:rPr>
          <w:b w:val="0"/>
        </w:rPr>
        <w:t>5012</w:t>
      </w:r>
    </w:p>
    <w:p w14:paraId="76711DB1" w14:textId="77777777" w:rsidR="00555307" w:rsidRPr="00555307" w:rsidRDefault="00555307" w:rsidP="00555307">
      <w:pPr>
        <w:jc w:val="right"/>
      </w:pPr>
      <w:r>
        <w:t xml:space="preserve">Page 1 of </w:t>
      </w:r>
      <w:r w:rsidR="00A51679">
        <w:t>3</w:t>
      </w:r>
    </w:p>
    <w:p w14:paraId="6C8CFEF1" w14:textId="77777777" w:rsidR="009F01FE" w:rsidRDefault="00D86953" w:rsidP="00555307">
      <w:pPr>
        <w:pStyle w:val="Heading4NOSPACEPageNo"/>
      </w:pPr>
      <w:r>
        <w:t>Sexual Harassment, Sexual Intimidation and Sexual Misconduct in the Workplace</w:t>
      </w:r>
    </w:p>
    <w:p w14:paraId="781D5643" w14:textId="77777777" w:rsidR="0061253A" w:rsidRDefault="0061253A" w:rsidP="0061253A">
      <w:r>
        <w:t xml:space="preserve">The </w:t>
      </w:r>
      <w:proofErr w:type="gramStart"/>
      <w:r>
        <w:t>District</w:t>
      </w:r>
      <w:proofErr w:type="gramEnd"/>
      <w:r>
        <w:t xml:space="preserve"> does not discriminate on the basis of sex in any education program or activity that it operates. The </w:t>
      </w:r>
      <w:proofErr w:type="gramStart"/>
      <w:r>
        <w:t>District</w:t>
      </w:r>
      <w:proofErr w:type="gramEnd"/>
      <w:r>
        <w:t xml:space="preserve"> is required by Title IX of the Education Amendments of 1972 and the regulations promulgated through the U.S. Department of Education not to discriminate in such a manner. Inquiries about the application of Title IX to the District may be referred to the District’s Title IX Coordinator, to the Assistant Secretary for Civil Rights of the Department of Education, or both. </w:t>
      </w:r>
    </w:p>
    <w:p w14:paraId="18834C24" w14:textId="77777777" w:rsidR="0061253A" w:rsidRDefault="0061253A" w:rsidP="0061253A"/>
    <w:p w14:paraId="000CC80A" w14:textId="77777777" w:rsidR="0061253A" w:rsidRDefault="0061253A" w:rsidP="0061253A">
      <w:r>
        <w:t>The Board designates the following individual to serve as the District’s Title IX Coordinator:</w:t>
      </w:r>
    </w:p>
    <w:p w14:paraId="0562DBA3" w14:textId="77777777" w:rsidR="0061253A" w:rsidRDefault="0061253A" w:rsidP="0061253A">
      <w:pPr>
        <w:tabs>
          <w:tab w:val="left" w:pos="2160"/>
          <w:tab w:val="right" w:leader="underscore" w:pos="9360"/>
        </w:tabs>
        <w:spacing w:line="280" w:lineRule="exact"/>
        <w:ind w:left="720"/>
      </w:pPr>
      <w:r>
        <w:t>Title:</w:t>
      </w:r>
      <w:r>
        <w:tab/>
      </w:r>
      <w:r w:rsidRPr="00B14F36">
        <w:rPr>
          <w:u w:val="single"/>
        </w:rPr>
        <w:t>Administrator</w:t>
      </w:r>
      <w:r w:rsidRPr="00B14F36">
        <w:tab/>
      </w:r>
    </w:p>
    <w:p w14:paraId="3C90B1F1" w14:textId="77777777" w:rsidR="0061253A" w:rsidRDefault="0061253A" w:rsidP="0061253A">
      <w:pPr>
        <w:tabs>
          <w:tab w:val="left" w:pos="2160"/>
          <w:tab w:val="right" w:leader="underscore" w:pos="9360"/>
        </w:tabs>
        <w:spacing w:line="280" w:lineRule="exact"/>
        <w:ind w:left="720"/>
      </w:pPr>
      <w:r>
        <w:t>Office address:</w:t>
      </w:r>
      <w:r>
        <w:tab/>
      </w:r>
      <w:r w:rsidRPr="00B14F36">
        <w:rPr>
          <w:u w:val="single"/>
        </w:rPr>
        <w:t>PO Box 150, 125 Washington Street, East Glacier Park, MT  59434</w:t>
      </w:r>
      <w:r w:rsidRPr="00B14F36">
        <w:tab/>
      </w:r>
    </w:p>
    <w:p w14:paraId="160734C0" w14:textId="77777777" w:rsidR="0061253A" w:rsidRDefault="0061253A" w:rsidP="0061253A">
      <w:pPr>
        <w:tabs>
          <w:tab w:val="left" w:pos="2160"/>
          <w:tab w:val="right" w:leader="underscore" w:pos="9360"/>
        </w:tabs>
        <w:spacing w:line="280" w:lineRule="exact"/>
        <w:ind w:left="720"/>
      </w:pPr>
      <w:r>
        <w:t>Email:</w:t>
      </w:r>
      <w:r>
        <w:tab/>
      </w:r>
      <w:hyperlink r:id="rId10" w:history="1">
        <w:r w:rsidRPr="00164060">
          <w:rPr>
            <w:rStyle w:val="Hyperlink"/>
          </w:rPr>
          <w:t>eastglacierschool@yahoo.com</w:t>
        </w:r>
      </w:hyperlink>
      <w:r w:rsidRPr="00B14F36">
        <w:tab/>
      </w:r>
    </w:p>
    <w:p w14:paraId="2D7F74FB" w14:textId="77777777" w:rsidR="0061253A" w:rsidRPr="00B14F36" w:rsidRDefault="0061253A" w:rsidP="0061253A">
      <w:pPr>
        <w:tabs>
          <w:tab w:val="left" w:pos="2160"/>
          <w:tab w:val="right" w:leader="underscore" w:pos="9360"/>
        </w:tabs>
        <w:spacing w:line="280" w:lineRule="exact"/>
        <w:ind w:left="720"/>
        <w:rPr>
          <w:u w:val="single"/>
        </w:rPr>
      </w:pPr>
      <w:r>
        <w:t>Phone number:</w:t>
      </w:r>
      <w:r>
        <w:tab/>
      </w:r>
      <w:r w:rsidRPr="00B14F36">
        <w:rPr>
          <w:u w:val="single"/>
        </w:rPr>
        <w:t>406-226-5543</w:t>
      </w:r>
      <w:r w:rsidRPr="00B14F36">
        <w:tab/>
      </w:r>
    </w:p>
    <w:p w14:paraId="0DB782C0" w14:textId="77777777" w:rsidR="0061253A" w:rsidRDefault="0061253A" w:rsidP="0061253A"/>
    <w:p w14:paraId="541FB0C1" w14:textId="77777777" w:rsidR="0061253A" w:rsidRDefault="0061253A" w:rsidP="00A51679">
      <w:pPr>
        <w:ind w:right="-180"/>
      </w:pPr>
      <w:r>
        <w:t>Any person may report sex discrimination, including sexual harassment, at any time, including during non-business hours. Such a report may be made using the attached form, in person, by mail, by telephone or by electronic mail, using the contact information listed for the Title IX Coordinator, or by any other means that results in the Title IX Coordinator receiving the person’s verbal or written report.</w:t>
      </w:r>
    </w:p>
    <w:p w14:paraId="5ECCAE02" w14:textId="77777777" w:rsidR="0061253A" w:rsidRDefault="0061253A" w:rsidP="0061253A"/>
    <w:p w14:paraId="6D3C7105" w14:textId="77777777" w:rsidR="0061253A" w:rsidRDefault="0061253A" w:rsidP="0061253A">
      <w:r>
        <w:t>For purposes of this policy and the grievance process, “sexual harassment” means conduct on the basis of sex that satisfies one or more of the following:</w:t>
      </w:r>
    </w:p>
    <w:p w14:paraId="42C8B50B" w14:textId="77777777" w:rsidR="0061253A" w:rsidRDefault="0061253A" w:rsidP="0061253A"/>
    <w:p w14:paraId="28D633F3" w14:textId="77777777" w:rsidR="0061253A" w:rsidRDefault="0061253A" w:rsidP="003305DD">
      <w:pPr>
        <w:pStyle w:val="ListParagraph"/>
        <w:numPr>
          <w:ilvl w:val="0"/>
          <w:numId w:val="39"/>
        </w:numPr>
        <w:spacing w:after="240"/>
        <w:contextualSpacing w:val="0"/>
      </w:pPr>
      <w:r>
        <w:t xml:space="preserve">A District employee conditioning the provision of an aid, benefit, or service of the </w:t>
      </w:r>
      <w:proofErr w:type="gramStart"/>
      <w:r>
        <w:t>District</w:t>
      </w:r>
      <w:proofErr w:type="gramEnd"/>
      <w:r>
        <w:t xml:space="preserve"> on an individual’s participation in unwelcome sexual conduct;</w:t>
      </w:r>
    </w:p>
    <w:p w14:paraId="3C93B9A9" w14:textId="77777777" w:rsidR="0061253A" w:rsidRDefault="0061253A" w:rsidP="003305DD">
      <w:pPr>
        <w:pStyle w:val="ListParagraph"/>
        <w:numPr>
          <w:ilvl w:val="0"/>
          <w:numId w:val="39"/>
        </w:numPr>
        <w:spacing w:after="240"/>
        <w:contextualSpacing w:val="0"/>
      </w:pPr>
      <w:r>
        <w:t xml:space="preserve">Unwelcome conduct determined by a reasonable person to be so severe, pervasive and objectively offensive that it effectively denies a person equal access to the </w:t>
      </w:r>
      <w:proofErr w:type="gramStart"/>
      <w:r>
        <w:t>District’s</w:t>
      </w:r>
      <w:proofErr w:type="gramEnd"/>
      <w:r>
        <w:t xml:space="preserve"> education program or activity</w:t>
      </w:r>
      <w:r w:rsidR="00A51679">
        <w:t>;</w:t>
      </w:r>
      <w:r>
        <w:t xml:space="preserve"> or</w:t>
      </w:r>
    </w:p>
    <w:p w14:paraId="0A464DB5" w14:textId="77777777" w:rsidR="0061253A" w:rsidRDefault="0061253A" w:rsidP="003305DD">
      <w:pPr>
        <w:pStyle w:val="ListParagraph"/>
        <w:numPr>
          <w:ilvl w:val="0"/>
          <w:numId w:val="39"/>
        </w:numPr>
      </w:pPr>
      <w:r>
        <w:t>“Sexual assault” as defined in 20 USC 1092(f)(6)(A)(v), “dating violence” as defined in 34 USC 12291(a)(10), “domestic violence” as defined in 34 USC 12291(a)(8) or “stalking” as defined in 34 USC 12291(a)(30).</w:t>
      </w:r>
    </w:p>
    <w:p w14:paraId="461FCCE7" w14:textId="77777777" w:rsidR="0061253A" w:rsidRDefault="0061253A" w:rsidP="0061253A"/>
    <w:p w14:paraId="4D04A3F1" w14:textId="77777777" w:rsidR="00A51679" w:rsidRDefault="00A51679" w:rsidP="00A51679">
      <w:r>
        <w:t>When the harassment or discrimination on the basis of sex does not meet the definition of sexual harassment, the Title IX Coordinator directs the individual to the applicable sex discrimination process for investigation.</w:t>
      </w:r>
    </w:p>
    <w:p w14:paraId="46122F37" w14:textId="77777777" w:rsidR="00A51679" w:rsidRDefault="00A51679" w:rsidP="00A51679"/>
    <w:p w14:paraId="42AA2294" w14:textId="77777777" w:rsidR="00A51679" w:rsidRPr="001D29ED" w:rsidRDefault="00A51679" w:rsidP="00A51679">
      <w:r>
        <w:t>An individual is not required to submit a report of sexual harassment involving the Title IX coordinator. In the event the Title IX Coordinator is responsible for or a witness to the alleged harassment, the individual may report the allegations to the building principal or superintendent or other unbiased school official.</w:t>
      </w:r>
    </w:p>
    <w:p w14:paraId="13FD5A31" w14:textId="77777777" w:rsidR="00A51679" w:rsidRDefault="00A51679" w:rsidP="0061253A"/>
    <w:p w14:paraId="7979B5C8" w14:textId="77777777" w:rsidR="00555307" w:rsidRDefault="00555307">
      <w:pPr>
        <w:spacing w:line="240" w:lineRule="auto"/>
        <w:rPr>
          <w:rFonts w:cs="Times New Roman"/>
          <w:szCs w:val="23"/>
        </w:rPr>
      </w:pPr>
      <w:r>
        <w:rPr>
          <w:rFonts w:cs="Times New Roman"/>
          <w:szCs w:val="23"/>
        </w:rPr>
        <w:br w:type="page"/>
      </w:r>
    </w:p>
    <w:p w14:paraId="4D3FAB66" w14:textId="77777777" w:rsidR="00555307" w:rsidRDefault="00555307" w:rsidP="00555307">
      <w:pPr>
        <w:pStyle w:val="Heading3"/>
        <w:rPr>
          <w:b w:val="0"/>
        </w:rPr>
      </w:pPr>
      <w:r w:rsidRPr="000227DE">
        <w:lastRenderedPageBreak/>
        <w:tab/>
      </w:r>
      <w:r w:rsidR="00A51679">
        <w:t>R</w:t>
      </w:r>
      <w:r w:rsidR="004F5A08">
        <w:t xml:space="preserve"> </w:t>
      </w:r>
      <w:r w:rsidRPr="00A650F8">
        <w:rPr>
          <w:b w:val="0"/>
        </w:rPr>
        <w:t>5012</w:t>
      </w:r>
    </w:p>
    <w:p w14:paraId="1E9F37B5" w14:textId="77777777" w:rsidR="00A51679" w:rsidRPr="001D29ED" w:rsidRDefault="00A51679" w:rsidP="00A51679">
      <w:pPr>
        <w:jc w:val="right"/>
      </w:pPr>
      <w:r w:rsidRPr="001D29ED">
        <w:t xml:space="preserve">page 2 of </w:t>
      </w:r>
      <w:r>
        <w:t>3</w:t>
      </w:r>
    </w:p>
    <w:p w14:paraId="5D28D173" w14:textId="77777777" w:rsidR="00A51679" w:rsidRPr="001D29ED" w:rsidRDefault="00A51679" w:rsidP="00A51679"/>
    <w:p w14:paraId="01F8198C" w14:textId="77777777" w:rsidR="00A51679" w:rsidRDefault="00A51679" w:rsidP="00A51679">
      <w:pPr>
        <w:pStyle w:val="Heading4nospace"/>
      </w:pPr>
      <w:bookmarkStart w:id="2" w:name="page225"/>
      <w:bookmarkEnd w:id="2"/>
      <w:r>
        <w:t>Retaliation Prohibited</w:t>
      </w:r>
    </w:p>
    <w:p w14:paraId="25F8D180" w14:textId="77777777" w:rsidR="00A51679" w:rsidRDefault="00A51679" w:rsidP="00A51679"/>
    <w:p w14:paraId="5589D379" w14:textId="77777777" w:rsidR="00A51679" w:rsidRDefault="00A51679" w:rsidP="00A51679">
      <w:r>
        <w:t xml:space="preserve">The </w:t>
      </w:r>
      <w:proofErr w:type="gramStart"/>
      <w:r>
        <w:t>District</w:t>
      </w:r>
      <w:proofErr w:type="gramEnd"/>
      <w:r>
        <w:t xml:space="preserve"> prohibits intimidation, threats, coercion or discrimination against any individual for the purpose of interfering with any right or privilege secured by Title IX or this policy, or because the individual has made a report or complaint, testified, assisted, or participated or refused to participate in any manner in an investigation proceeding or hearing, if applicable. Intimidation, threats, coercion, or discrimination, including charges against an individual for code of conduct violations that do not involve sex discrimination or sexual harassment, but arise out of the same facts or circumstances as a report or complaint of sex discrimination, or a report or formal complaint of sexual harassment, for the purpose of interfering with any right or privilege secured by Title IX or this part, constitutes retaliation.</w:t>
      </w:r>
    </w:p>
    <w:p w14:paraId="2382ADBD" w14:textId="77777777" w:rsidR="00A51679" w:rsidRDefault="00A51679" w:rsidP="00A51679"/>
    <w:p w14:paraId="674FEAE6" w14:textId="77777777" w:rsidR="00A51679" w:rsidRDefault="00A51679" w:rsidP="00A51679">
      <w:pPr>
        <w:pStyle w:val="Heading4nospace"/>
      </w:pPr>
      <w:r>
        <w:t>Confidentiality</w:t>
      </w:r>
    </w:p>
    <w:p w14:paraId="7FF35F14" w14:textId="77777777" w:rsidR="00A51679" w:rsidRDefault="00A51679" w:rsidP="00A51679"/>
    <w:p w14:paraId="36938730" w14:textId="77777777" w:rsidR="00A51679" w:rsidRDefault="00A51679" w:rsidP="00A51679">
      <w:r>
        <w:t>The District must keep confidential the identity of any individual who has made a report or complaint of sex discrimination, including any individual who has made a report or filed a formal complaint of sexual harassment, any individual who has been alleged to be the victim or perpetrator of conduct that could constitute sexual harassment, and any witness, except as may be permitted by Family Educational Rights and Privacy Act (FERPA) or as required by law, or to carry out the purposes of the Title IX regulations, including the conduct of any investigation, hearing or judicial proceeding arising thereunder.</w:t>
      </w:r>
    </w:p>
    <w:p w14:paraId="54B61F44" w14:textId="77777777" w:rsidR="00A51679" w:rsidRDefault="00A51679" w:rsidP="00A51679"/>
    <w:p w14:paraId="69DA63F2" w14:textId="77777777" w:rsidR="00A51679" w:rsidRDefault="00A51679" w:rsidP="00A51679">
      <w:pPr>
        <w:pStyle w:val="Heading4nospace"/>
      </w:pPr>
      <w:r>
        <w:t>Notice Requirements</w:t>
      </w:r>
    </w:p>
    <w:p w14:paraId="7A39187F" w14:textId="77777777" w:rsidR="00A51679" w:rsidRDefault="00A51679" w:rsidP="00A51679"/>
    <w:p w14:paraId="7B6DBB51" w14:textId="77777777" w:rsidR="00A51679" w:rsidRDefault="00A51679" w:rsidP="00A51679">
      <w:r>
        <w:t xml:space="preserve">The District provides notice to applicants for admission and employment, students, parents or legal guardians of elementary and secondary school students, employees and the union(s) with the name or title, office address, email address and telephone number of the Title IX Coordinator and notice of the District grievance procedures and process, including how to report or file a complaint of sex discrimination, how to file a formal complaint of sexual harassment and how the District will respond. The </w:t>
      </w:r>
      <w:proofErr w:type="gramStart"/>
      <w:r>
        <w:t>District</w:t>
      </w:r>
      <w:proofErr w:type="gramEnd"/>
      <w:r>
        <w:t xml:space="preserve"> also posts the Title IX Coordinator’s contact information and Title IX policies and procedures in a prominent location on the </w:t>
      </w:r>
      <w:proofErr w:type="gramStart"/>
      <w:r>
        <w:t>District</w:t>
      </w:r>
      <w:proofErr w:type="gramEnd"/>
      <w:r>
        <w:t xml:space="preserve"> website and in all handbooks made available by the </w:t>
      </w:r>
      <w:proofErr w:type="gramStart"/>
      <w:r>
        <w:t>District</w:t>
      </w:r>
      <w:proofErr w:type="gramEnd"/>
      <w:r>
        <w:t>.</w:t>
      </w:r>
    </w:p>
    <w:p w14:paraId="3BB803F1" w14:textId="77777777" w:rsidR="00A51679" w:rsidRDefault="00A51679" w:rsidP="00A51679"/>
    <w:p w14:paraId="1D7C1596" w14:textId="77777777" w:rsidR="00A51679" w:rsidRDefault="00A51679" w:rsidP="00A51679">
      <w:pPr>
        <w:pStyle w:val="Heading4nospace"/>
      </w:pPr>
      <w:r>
        <w:t>Training Requirements</w:t>
      </w:r>
    </w:p>
    <w:p w14:paraId="3C54D796" w14:textId="77777777" w:rsidR="00A51679" w:rsidRDefault="00A51679" w:rsidP="00A51679"/>
    <w:p w14:paraId="1DDF62E5" w14:textId="77777777" w:rsidR="00A51679" w:rsidRDefault="00A51679" w:rsidP="00A51679">
      <w:r>
        <w:t xml:space="preserve">The District ensures that Title IX Coordinators, investigators, decision-makers, and any person who facilitates an informal resolution process, receives training on the definition of sexual harassment, the scope of the District’s education program or activity, how to conduct an investigation and grievance process including hearings, appeals and informal resolution processes, when applicable, and how to serve impartially including by prejudgment avoiding of the facts at issue, conflicts of interest and bias. The </w:t>
      </w:r>
      <w:proofErr w:type="gramStart"/>
      <w:r>
        <w:t>District</w:t>
      </w:r>
      <w:proofErr w:type="gramEnd"/>
      <w:r>
        <w:t xml:space="preserve"> also ensures that decision-makers and investigators receive training on issues of relevance of questions and evidence, including when questions and evidence about the complainant’s sexual predisposition or prior sexual behavior are not relevant as set forth in the formal procedures that follow, and training on any technology to be used at a live hearing, if applicable. Investigators also receive training on issues of relevance to create an investigative report that fairly summarizes relevant evidence. All materials used to train individuals who receive training under this section must </w:t>
      </w:r>
    </w:p>
    <w:p w14:paraId="1DE1B705" w14:textId="77777777" w:rsidR="00680B33" w:rsidRDefault="00680B33">
      <w:pPr>
        <w:spacing w:line="240" w:lineRule="auto"/>
        <w:rPr>
          <w:b/>
        </w:rPr>
      </w:pPr>
      <w:r>
        <w:rPr>
          <w:b/>
        </w:rPr>
        <w:br w:type="page"/>
      </w:r>
    </w:p>
    <w:p w14:paraId="77370DC2" w14:textId="77777777" w:rsidR="004F5A08" w:rsidRPr="001D29ED" w:rsidRDefault="004F5A08" w:rsidP="004F5A08">
      <w:pPr>
        <w:jc w:val="right"/>
      </w:pPr>
      <w:r w:rsidRPr="00417528">
        <w:rPr>
          <w:b/>
        </w:rPr>
        <w:lastRenderedPageBreak/>
        <w:t>R</w:t>
      </w:r>
      <w:r>
        <w:t xml:space="preserve"> 5012</w:t>
      </w:r>
    </w:p>
    <w:p w14:paraId="1617CE9B" w14:textId="77777777" w:rsidR="004F5A08" w:rsidRPr="001D29ED" w:rsidRDefault="004F5A08" w:rsidP="004F5A08">
      <w:pPr>
        <w:jc w:val="right"/>
      </w:pPr>
      <w:r>
        <w:t>page 3</w:t>
      </w:r>
      <w:r w:rsidRPr="001D29ED">
        <w:t xml:space="preserve"> of </w:t>
      </w:r>
      <w:r>
        <w:t>3</w:t>
      </w:r>
    </w:p>
    <w:p w14:paraId="2A5DBEFE" w14:textId="77777777" w:rsidR="004F5A08" w:rsidRPr="001D29ED" w:rsidRDefault="004F5A08" w:rsidP="004F5A08"/>
    <w:p w14:paraId="6974CFF7" w14:textId="77777777" w:rsidR="004F5A08" w:rsidRDefault="004F5A08" w:rsidP="004F5A08">
      <w:r>
        <w:t xml:space="preserve">not rely on sex stereotypes and must promote impartial investigations and adjudications of formal complaints of sexual harassment and are made publicly available on the </w:t>
      </w:r>
      <w:proofErr w:type="gramStart"/>
      <w:r>
        <w:t>District’s</w:t>
      </w:r>
      <w:proofErr w:type="gramEnd"/>
      <w:r>
        <w:t xml:space="preserve"> website.</w:t>
      </w:r>
    </w:p>
    <w:p w14:paraId="415B31B0" w14:textId="77777777" w:rsidR="004F5A08" w:rsidRDefault="004F5A08" w:rsidP="004F5A08"/>
    <w:p w14:paraId="628E098C" w14:textId="77777777" w:rsidR="004F5A08" w:rsidRDefault="004F5A08" w:rsidP="004F5A08">
      <w:pPr>
        <w:pStyle w:val="Heading4nospace"/>
      </w:pPr>
      <w:r>
        <w:t>Conflict of Interest and Bias</w:t>
      </w:r>
    </w:p>
    <w:p w14:paraId="7E112D2D" w14:textId="77777777" w:rsidR="004F5A08" w:rsidRDefault="004F5A08" w:rsidP="004F5A08"/>
    <w:p w14:paraId="73FF1812" w14:textId="77777777" w:rsidR="004F5A08" w:rsidRDefault="004F5A08" w:rsidP="004F5A08">
      <w:r>
        <w:t xml:space="preserve">The </w:t>
      </w:r>
      <w:proofErr w:type="gramStart"/>
      <w:r>
        <w:t>District</w:t>
      </w:r>
      <w:proofErr w:type="gramEnd"/>
      <w:r>
        <w:t xml:space="preserve"> ensures that Title IX Coordinators, investigators, decision-makers, and any person who facilitates an informal resolution process do not have a conflict of interest or bias for or against complainants or respondents generally or an individual complainant or respondent.</w:t>
      </w:r>
    </w:p>
    <w:p w14:paraId="1C4B6D24" w14:textId="77777777" w:rsidR="004F5A08" w:rsidRDefault="004F5A08" w:rsidP="004F5A08"/>
    <w:p w14:paraId="14A6C8A2" w14:textId="77777777" w:rsidR="004F5A08" w:rsidRDefault="004F5A08" w:rsidP="004F5A08">
      <w:pPr>
        <w:pStyle w:val="Heading4nospace"/>
      </w:pPr>
      <w:r>
        <w:t>Determination of Responsibility</w:t>
      </w:r>
    </w:p>
    <w:p w14:paraId="5D6BBE6D" w14:textId="77777777" w:rsidR="004F5A08" w:rsidRDefault="004F5A08" w:rsidP="004F5A08"/>
    <w:p w14:paraId="097531B2" w14:textId="77777777" w:rsidR="004F5A08" w:rsidRDefault="004F5A08" w:rsidP="004F5A08">
      <w:r>
        <w:t>The individual who has been reported to be the perpetrator of conduct that could constitute sexual harassment is presumed not responsible for alleged conduct. A determination regarding responsibility will be made by the decision-maker at the conclusion of the investigation in accordance with the process outlined in Policy 5012P. No disciplinary sanctions will be imposed unless and until a final determination of responsibility is reached.</w:t>
      </w:r>
    </w:p>
    <w:p w14:paraId="5BD4C29B" w14:textId="77777777" w:rsidR="00AD1AC9" w:rsidRDefault="00AD1AC9" w:rsidP="004F5A08"/>
    <w:tbl>
      <w:tblPr>
        <w:tblW w:w="0" w:type="auto"/>
        <w:tblInd w:w="2" w:type="dxa"/>
        <w:tblLayout w:type="fixed"/>
        <w:tblCellMar>
          <w:left w:w="0" w:type="dxa"/>
          <w:right w:w="0" w:type="dxa"/>
        </w:tblCellMar>
        <w:tblLook w:val="0000" w:firstRow="0" w:lastRow="0" w:firstColumn="0" w:lastColumn="0" w:noHBand="0" w:noVBand="0"/>
      </w:tblPr>
      <w:tblGrid>
        <w:gridCol w:w="2120"/>
        <w:gridCol w:w="2648"/>
        <w:gridCol w:w="4180"/>
        <w:gridCol w:w="312"/>
      </w:tblGrid>
      <w:tr w:rsidR="00C92D72" w:rsidRPr="001D29ED" w14:paraId="3E8A0643" w14:textId="77777777" w:rsidTr="00F71702">
        <w:trPr>
          <w:trHeight w:val="274"/>
        </w:trPr>
        <w:tc>
          <w:tcPr>
            <w:tcW w:w="2120" w:type="dxa"/>
            <w:vMerge w:val="restart"/>
            <w:shd w:val="clear" w:color="auto" w:fill="auto"/>
            <w:vAlign w:val="bottom"/>
          </w:tcPr>
          <w:p w14:paraId="3D9F1CBA" w14:textId="77777777" w:rsidR="00C92D72" w:rsidRPr="001D29ED" w:rsidRDefault="00C92D72" w:rsidP="00F71702">
            <w:pPr>
              <w:pStyle w:val="LegalReference"/>
            </w:pPr>
            <w:r w:rsidRPr="001D29ED">
              <w:t>Cross Reference:</w:t>
            </w:r>
          </w:p>
        </w:tc>
        <w:tc>
          <w:tcPr>
            <w:tcW w:w="7140" w:type="dxa"/>
            <w:gridSpan w:val="3"/>
            <w:vMerge w:val="restart"/>
            <w:shd w:val="clear" w:color="auto" w:fill="auto"/>
            <w:vAlign w:val="bottom"/>
          </w:tcPr>
          <w:p w14:paraId="1C1DCE8F" w14:textId="77777777" w:rsidR="00C92D72" w:rsidRPr="001D29ED" w:rsidRDefault="00C92D72" w:rsidP="00C92D72">
            <w:pPr>
              <w:pStyle w:val="LegalReference"/>
            </w:pPr>
            <w:r>
              <w:t>5010</w:t>
            </w:r>
            <w:r w:rsidRPr="001D29ED">
              <w:t xml:space="preserve"> – </w:t>
            </w:r>
            <w:r>
              <w:t>Equal Employment and Non-Discrimination</w:t>
            </w:r>
          </w:p>
        </w:tc>
      </w:tr>
      <w:tr w:rsidR="00C92D72" w:rsidRPr="001D29ED" w14:paraId="700940E0" w14:textId="77777777" w:rsidTr="00F71702">
        <w:trPr>
          <w:trHeight w:val="274"/>
        </w:trPr>
        <w:tc>
          <w:tcPr>
            <w:tcW w:w="2120" w:type="dxa"/>
            <w:vMerge/>
            <w:shd w:val="clear" w:color="auto" w:fill="auto"/>
            <w:vAlign w:val="bottom"/>
          </w:tcPr>
          <w:p w14:paraId="501F08AA" w14:textId="77777777" w:rsidR="00C92D72" w:rsidRPr="001D29ED" w:rsidRDefault="00C92D72" w:rsidP="00F71702">
            <w:pPr>
              <w:pStyle w:val="LegalReference"/>
              <w:rPr>
                <w:sz w:val="21"/>
              </w:rPr>
            </w:pPr>
          </w:p>
        </w:tc>
        <w:tc>
          <w:tcPr>
            <w:tcW w:w="7140" w:type="dxa"/>
            <w:gridSpan w:val="3"/>
            <w:vMerge/>
            <w:shd w:val="clear" w:color="auto" w:fill="auto"/>
            <w:vAlign w:val="bottom"/>
          </w:tcPr>
          <w:p w14:paraId="519C30CE" w14:textId="77777777" w:rsidR="00C92D72" w:rsidRPr="001D29ED" w:rsidRDefault="00C92D72" w:rsidP="00F71702">
            <w:pPr>
              <w:pStyle w:val="LegalReference"/>
              <w:rPr>
                <w:sz w:val="21"/>
              </w:rPr>
            </w:pPr>
          </w:p>
        </w:tc>
      </w:tr>
      <w:tr w:rsidR="00C92D72" w:rsidRPr="001D29ED" w14:paraId="7A054057" w14:textId="77777777" w:rsidTr="00F71702">
        <w:trPr>
          <w:trHeight w:val="274"/>
        </w:trPr>
        <w:tc>
          <w:tcPr>
            <w:tcW w:w="2120" w:type="dxa"/>
            <w:shd w:val="clear" w:color="auto" w:fill="auto"/>
            <w:vAlign w:val="bottom"/>
          </w:tcPr>
          <w:p w14:paraId="2E0ABCC0" w14:textId="77777777" w:rsidR="00C92D72" w:rsidRPr="001D29ED" w:rsidRDefault="00C92D72" w:rsidP="00F71702">
            <w:pPr>
              <w:pStyle w:val="LegalReference"/>
            </w:pPr>
          </w:p>
        </w:tc>
        <w:tc>
          <w:tcPr>
            <w:tcW w:w="7140" w:type="dxa"/>
            <w:gridSpan w:val="3"/>
            <w:shd w:val="clear" w:color="auto" w:fill="auto"/>
            <w:vAlign w:val="bottom"/>
          </w:tcPr>
          <w:p w14:paraId="6CF7D076" w14:textId="77777777" w:rsidR="00C92D72" w:rsidRPr="001D29ED" w:rsidRDefault="00C92D72" w:rsidP="00C92D72">
            <w:pPr>
              <w:pStyle w:val="LegalReference"/>
            </w:pPr>
            <w:r>
              <w:t>5012P</w:t>
            </w:r>
            <w:r w:rsidRPr="001D29ED">
              <w:t xml:space="preserve"> – </w:t>
            </w:r>
            <w:r>
              <w:t>Sexual Harassment Procedures</w:t>
            </w:r>
          </w:p>
        </w:tc>
      </w:tr>
      <w:tr w:rsidR="004F5A08" w:rsidRPr="001D29ED" w14:paraId="5D77BA45" w14:textId="77777777" w:rsidTr="00F71702">
        <w:trPr>
          <w:trHeight w:val="274"/>
        </w:trPr>
        <w:tc>
          <w:tcPr>
            <w:tcW w:w="2120" w:type="dxa"/>
            <w:vMerge w:val="restart"/>
            <w:shd w:val="clear" w:color="auto" w:fill="auto"/>
            <w:vAlign w:val="bottom"/>
          </w:tcPr>
          <w:p w14:paraId="36824503" w14:textId="77777777" w:rsidR="004F5A08" w:rsidRPr="001D29ED" w:rsidRDefault="004F5A08" w:rsidP="00F71702">
            <w:pPr>
              <w:pStyle w:val="LegalReference"/>
            </w:pPr>
            <w:r w:rsidRPr="001D29ED">
              <w:t>Legal References:</w:t>
            </w:r>
          </w:p>
        </w:tc>
        <w:tc>
          <w:tcPr>
            <w:tcW w:w="7140" w:type="dxa"/>
            <w:gridSpan w:val="3"/>
            <w:vMerge w:val="restart"/>
            <w:shd w:val="clear" w:color="auto" w:fill="auto"/>
            <w:vAlign w:val="bottom"/>
          </w:tcPr>
          <w:p w14:paraId="3E9E6439" w14:textId="77777777" w:rsidR="004F5A08" w:rsidRPr="001D29ED" w:rsidRDefault="004F5A08" w:rsidP="00F71702">
            <w:pPr>
              <w:pStyle w:val="LegalReference"/>
            </w:pPr>
            <w:r w:rsidRPr="001D29ED">
              <w:t>Art. X, Sec. 1, Montana Constitution – Educational goals and duties</w:t>
            </w:r>
          </w:p>
        </w:tc>
      </w:tr>
      <w:tr w:rsidR="004F5A08" w:rsidRPr="001D29ED" w14:paraId="28F06B00" w14:textId="77777777" w:rsidTr="00F71702">
        <w:trPr>
          <w:trHeight w:val="274"/>
        </w:trPr>
        <w:tc>
          <w:tcPr>
            <w:tcW w:w="2120" w:type="dxa"/>
            <w:vMerge/>
            <w:shd w:val="clear" w:color="auto" w:fill="auto"/>
            <w:vAlign w:val="bottom"/>
          </w:tcPr>
          <w:p w14:paraId="5531C18E" w14:textId="77777777" w:rsidR="004F5A08" w:rsidRPr="001D29ED" w:rsidRDefault="004F5A08" w:rsidP="00F71702">
            <w:pPr>
              <w:pStyle w:val="LegalReference"/>
              <w:rPr>
                <w:sz w:val="21"/>
              </w:rPr>
            </w:pPr>
          </w:p>
        </w:tc>
        <w:tc>
          <w:tcPr>
            <w:tcW w:w="7140" w:type="dxa"/>
            <w:gridSpan w:val="3"/>
            <w:vMerge/>
            <w:shd w:val="clear" w:color="auto" w:fill="auto"/>
            <w:vAlign w:val="bottom"/>
          </w:tcPr>
          <w:p w14:paraId="70DB5247" w14:textId="77777777" w:rsidR="004F5A08" w:rsidRPr="001D29ED" w:rsidRDefault="004F5A08" w:rsidP="00F71702">
            <w:pPr>
              <w:pStyle w:val="LegalReference"/>
              <w:rPr>
                <w:sz w:val="21"/>
              </w:rPr>
            </w:pPr>
          </w:p>
        </w:tc>
      </w:tr>
      <w:tr w:rsidR="004F5A08" w:rsidRPr="001D29ED" w14:paraId="6A6A5E52" w14:textId="77777777" w:rsidTr="00F71702">
        <w:trPr>
          <w:gridAfter w:val="1"/>
          <w:wAfter w:w="312" w:type="dxa"/>
          <w:trHeight w:val="274"/>
        </w:trPr>
        <w:tc>
          <w:tcPr>
            <w:tcW w:w="2120" w:type="dxa"/>
            <w:shd w:val="clear" w:color="auto" w:fill="auto"/>
            <w:vAlign w:val="bottom"/>
          </w:tcPr>
          <w:p w14:paraId="2A45A68F" w14:textId="77777777" w:rsidR="004F5A08" w:rsidRPr="001D29ED" w:rsidRDefault="004F5A08" w:rsidP="00F71702">
            <w:pPr>
              <w:pStyle w:val="LegalReference"/>
            </w:pPr>
          </w:p>
        </w:tc>
        <w:tc>
          <w:tcPr>
            <w:tcW w:w="2648" w:type="dxa"/>
            <w:shd w:val="clear" w:color="auto" w:fill="auto"/>
            <w:vAlign w:val="bottom"/>
          </w:tcPr>
          <w:p w14:paraId="4D138155" w14:textId="77777777" w:rsidR="004F5A08" w:rsidRPr="001D29ED" w:rsidRDefault="004F5A08" w:rsidP="00F71702">
            <w:pPr>
              <w:pStyle w:val="LegalReference"/>
            </w:pPr>
            <w:r w:rsidRPr="001D29ED">
              <w:t>§§ 49-3-101, et seq., MCA</w:t>
            </w:r>
          </w:p>
        </w:tc>
        <w:tc>
          <w:tcPr>
            <w:tcW w:w="4180" w:type="dxa"/>
            <w:shd w:val="clear" w:color="auto" w:fill="auto"/>
            <w:vAlign w:val="bottom"/>
          </w:tcPr>
          <w:p w14:paraId="00557B5D" w14:textId="77777777" w:rsidR="004F5A08" w:rsidRPr="001D29ED" w:rsidRDefault="004F5A08" w:rsidP="00F71702">
            <w:pPr>
              <w:pStyle w:val="LegalReference"/>
            </w:pPr>
            <w:r w:rsidRPr="001D29ED">
              <w:t>Montana Human Rights Act</w:t>
            </w:r>
          </w:p>
        </w:tc>
      </w:tr>
      <w:tr w:rsidR="004F5A08" w:rsidRPr="001D29ED" w14:paraId="00E486BA" w14:textId="77777777" w:rsidTr="00F71702">
        <w:trPr>
          <w:trHeight w:val="274"/>
        </w:trPr>
        <w:tc>
          <w:tcPr>
            <w:tcW w:w="2120" w:type="dxa"/>
            <w:shd w:val="clear" w:color="auto" w:fill="auto"/>
            <w:vAlign w:val="bottom"/>
          </w:tcPr>
          <w:p w14:paraId="0DB17132" w14:textId="77777777" w:rsidR="004F5A08" w:rsidRPr="001D29ED" w:rsidRDefault="004F5A08" w:rsidP="00F71702">
            <w:pPr>
              <w:pStyle w:val="LegalReference"/>
            </w:pPr>
          </w:p>
        </w:tc>
        <w:tc>
          <w:tcPr>
            <w:tcW w:w="7140" w:type="dxa"/>
            <w:gridSpan w:val="3"/>
            <w:shd w:val="clear" w:color="auto" w:fill="auto"/>
            <w:vAlign w:val="bottom"/>
          </w:tcPr>
          <w:p w14:paraId="6B504143" w14:textId="77777777" w:rsidR="004F5A08" w:rsidRPr="001D29ED" w:rsidRDefault="004F5A08" w:rsidP="00F71702">
            <w:pPr>
              <w:pStyle w:val="LegalReference"/>
            </w:pPr>
            <w:r w:rsidRPr="00CC4381">
              <w:t>Civil Rights Act, Title VI; 42 USC 2000d et seq.</w:t>
            </w:r>
          </w:p>
        </w:tc>
      </w:tr>
      <w:tr w:rsidR="004F5A08" w:rsidRPr="001D29ED" w14:paraId="62CF55DB" w14:textId="77777777" w:rsidTr="00F71702">
        <w:trPr>
          <w:trHeight w:val="274"/>
        </w:trPr>
        <w:tc>
          <w:tcPr>
            <w:tcW w:w="2120" w:type="dxa"/>
            <w:shd w:val="clear" w:color="auto" w:fill="auto"/>
            <w:vAlign w:val="bottom"/>
          </w:tcPr>
          <w:p w14:paraId="5A1149E3" w14:textId="77777777" w:rsidR="004F5A08" w:rsidRPr="001D29ED" w:rsidRDefault="004F5A08" w:rsidP="00F71702">
            <w:pPr>
              <w:pStyle w:val="LegalReference"/>
            </w:pPr>
          </w:p>
        </w:tc>
        <w:tc>
          <w:tcPr>
            <w:tcW w:w="7140" w:type="dxa"/>
            <w:gridSpan w:val="3"/>
            <w:shd w:val="clear" w:color="auto" w:fill="auto"/>
            <w:vAlign w:val="bottom"/>
          </w:tcPr>
          <w:p w14:paraId="644C6BC5" w14:textId="77777777" w:rsidR="004F5A08" w:rsidRPr="001D29ED" w:rsidRDefault="004F5A08" w:rsidP="00F71702">
            <w:pPr>
              <w:pStyle w:val="LegalReference"/>
            </w:pPr>
            <w:r w:rsidRPr="00CC4381">
              <w:t>Civil Rights Act, Title VI</w:t>
            </w:r>
            <w:r>
              <w:t>I; 42 USC 2000e</w:t>
            </w:r>
            <w:r w:rsidRPr="00CC4381">
              <w:t xml:space="preserve"> et seq.</w:t>
            </w:r>
          </w:p>
        </w:tc>
      </w:tr>
      <w:tr w:rsidR="004F5A08" w:rsidRPr="001D29ED" w14:paraId="0500C31A" w14:textId="77777777" w:rsidTr="00F71702">
        <w:trPr>
          <w:trHeight w:val="274"/>
        </w:trPr>
        <w:tc>
          <w:tcPr>
            <w:tcW w:w="2120" w:type="dxa"/>
            <w:shd w:val="clear" w:color="auto" w:fill="auto"/>
            <w:vAlign w:val="bottom"/>
          </w:tcPr>
          <w:p w14:paraId="471DA4F9" w14:textId="77777777" w:rsidR="004F5A08" w:rsidRPr="001D29ED" w:rsidRDefault="004F5A08" w:rsidP="00F71702">
            <w:pPr>
              <w:pStyle w:val="LegalReference"/>
            </w:pPr>
          </w:p>
        </w:tc>
        <w:tc>
          <w:tcPr>
            <w:tcW w:w="7140" w:type="dxa"/>
            <w:gridSpan w:val="3"/>
            <w:shd w:val="clear" w:color="auto" w:fill="auto"/>
            <w:vAlign w:val="bottom"/>
          </w:tcPr>
          <w:p w14:paraId="574ECC4E" w14:textId="77777777" w:rsidR="004F5A08" w:rsidRPr="001D29ED" w:rsidRDefault="004F5A08" w:rsidP="00F71702">
            <w:pPr>
              <w:pStyle w:val="LegalReference"/>
            </w:pPr>
            <w:r w:rsidRPr="001D29ED">
              <w:t>Education Amendments</w:t>
            </w:r>
            <w:r>
              <w:t xml:space="preserve"> of 1972</w:t>
            </w:r>
            <w:r w:rsidRPr="001D29ED">
              <w:t xml:space="preserve">, </w:t>
            </w:r>
            <w:r>
              <w:t xml:space="preserve">Title IX; </w:t>
            </w:r>
            <w:r w:rsidRPr="001D29ED">
              <w:t>20 USC 1681, et seq.</w:t>
            </w:r>
          </w:p>
        </w:tc>
      </w:tr>
      <w:tr w:rsidR="004F5A08" w:rsidRPr="001D29ED" w14:paraId="0B5CD0DF" w14:textId="77777777" w:rsidTr="00F71702">
        <w:trPr>
          <w:trHeight w:val="274"/>
        </w:trPr>
        <w:tc>
          <w:tcPr>
            <w:tcW w:w="2120" w:type="dxa"/>
            <w:shd w:val="clear" w:color="auto" w:fill="auto"/>
            <w:vAlign w:val="bottom"/>
          </w:tcPr>
          <w:p w14:paraId="09496C1A" w14:textId="77777777" w:rsidR="004F5A08" w:rsidRPr="001D29ED" w:rsidRDefault="004F5A08" w:rsidP="00F71702">
            <w:pPr>
              <w:pStyle w:val="LegalReference"/>
            </w:pPr>
          </w:p>
        </w:tc>
        <w:tc>
          <w:tcPr>
            <w:tcW w:w="2648" w:type="dxa"/>
            <w:shd w:val="clear" w:color="auto" w:fill="auto"/>
            <w:vAlign w:val="bottom"/>
          </w:tcPr>
          <w:p w14:paraId="60C4E900" w14:textId="77777777" w:rsidR="004F5A08" w:rsidRPr="001D29ED" w:rsidRDefault="004F5A08" w:rsidP="00F71702">
            <w:pPr>
              <w:pStyle w:val="LegalReference"/>
            </w:pPr>
            <w:r w:rsidRPr="001D29ED">
              <w:t>34 CFR Part 106</w:t>
            </w:r>
          </w:p>
        </w:tc>
        <w:tc>
          <w:tcPr>
            <w:tcW w:w="4492" w:type="dxa"/>
            <w:gridSpan w:val="2"/>
            <w:shd w:val="clear" w:color="auto" w:fill="auto"/>
            <w:vAlign w:val="bottom"/>
          </w:tcPr>
          <w:p w14:paraId="7D2B90BE" w14:textId="77777777" w:rsidR="004F5A08" w:rsidRPr="001D29ED" w:rsidRDefault="004F5A08" w:rsidP="00F71702">
            <w:pPr>
              <w:pStyle w:val="LegalReference"/>
            </w:pPr>
            <w:r w:rsidRPr="001D29ED">
              <w:t>Nondiscrimination on the basis of sex in</w:t>
            </w:r>
          </w:p>
        </w:tc>
      </w:tr>
      <w:tr w:rsidR="004F5A08" w:rsidRPr="00764E48" w14:paraId="6846CFD2" w14:textId="77777777" w:rsidTr="00F71702">
        <w:trPr>
          <w:trHeight w:val="274"/>
        </w:trPr>
        <w:tc>
          <w:tcPr>
            <w:tcW w:w="2120" w:type="dxa"/>
            <w:shd w:val="clear" w:color="auto" w:fill="auto"/>
            <w:vAlign w:val="bottom"/>
          </w:tcPr>
          <w:p w14:paraId="02C5BAA1" w14:textId="77777777" w:rsidR="004F5A08" w:rsidRPr="00764E48" w:rsidRDefault="004F5A08" w:rsidP="00F71702">
            <w:pPr>
              <w:pStyle w:val="LegalReference"/>
            </w:pPr>
          </w:p>
        </w:tc>
        <w:tc>
          <w:tcPr>
            <w:tcW w:w="2648" w:type="dxa"/>
            <w:shd w:val="clear" w:color="auto" w:fill="auto"/>
            <w:vAlign w:val="bottom"/>
          </w:tcPr>
          <w:p w14:paraId="76956E21" w14:textId="77777777" w:rsidR="004F5A08" w:rsidRPr="00764E48" w:rsidRDefault="004F5A08" w:rsidP="00F71702">
            <w:pPr>
              <w:pStyle w:val="LegalReference"/>
            </w:pPr>
          </w:p>
        </w:tc>
        <w:tc>
          <w:tcPr>
            <w:tcW w:w="4492" w:type="dxa"/>
            <w:gridSpan w:val="2"/>
            <w:shd w:val="clear" w:color="auto" w:fill="auto"/>
            <w:vAlign w:val="bottom"/>
          </w:tcPr>
          <w:p w14:paraId="5DAED84F" w14:textId="77777777" w:rsidR="004F5A08" w:rsidRDefault="004F5A08" w:rsidP="00F71702">
            <w:pPr>
              <w:pStyle w:val="LegalReference"/>
            </w:pPr>
            <w:r w:rsidRPr="00764E48">
              <w:t>education programs or activities receiving</w:t>
            </w:r>
          </w:p>
          <w:p w14:paraId="17AD23E5" w14:textId="77777777" w:rsidR="004F5A08" w:rsidRPr="00764E48" w:rsidRDefault="004F5A08" w:rsidP="00F71702">
            <w:pPr>
              <w:pStyle w:val="LegalReference"/>
            </w:pPr>
            <w:r>
              <w:t>Federal financial assistance</w:t>
            </w:r>
          </w:p>
        </w:tc>
      </w:tr>
      <w:tr w:rsidR="004F5A08" w:rsidRPr="001D29ED" w14:paraId="017D604F" w14:textId="77777777" w:rsidTr="00F71702">
        <w:trPr>
          <w:trHeight w:val="274"/>
        </w:trPr>
        <w:tc>
          <w:tcPr>
            <w:tcW w:w="2120" w:type="dxa"/>
            <w:shd w:val="clear" w:color="auto" w:fill="auto"/>
            <w:vAlign w:val="bottom"/>
          </w:tcPr>
          <w:p w14:paraId="7F9F9E00" w14:textId="77777777" w:rsidR="004F5A08" w:rsidRPr="001D29ED" w:rsidRDefault="004F5A08" w:rsidP="00F71702">
            <w:pPr>
              <w:pStyle w:val="LegalReference"/>
            </w:pPr>
          </w:p>
        </w:tc>
        <w:tc>
          <w:tcPr>
            <w:tcW w:w="2648" w:type="dxa"/>
            <w:shd w:val="clear" w:color="auto" w:fill="auto"/>
            <w:vAlign w:val="bottom"/>
          </w:tcPr>
          <w:p w14:paraId="297D69BA" w14:textId="77777777" w:rsidR="004F5A08" w:rsidRPr="001D29ED" w:rsidRDefault="004F5A08" w:rsidP="00F71702">
            <w:pPr>
              <w:pStyle w:val="LegalReference"/>
            </w:pPr>
            <w:r w:rsidRPr="001D29ED">
              <w:t>10.55.701(1)(f), ARM</w:t>
            </w:r>
          </w:p>
        </w:tc>
        <w:tc>
          <w:tcPr>
            <w:tcW w:w="4492" w:type="dxa"/>
            <w:gridSpan w:val="2"/>
            <w:shd w:val="clear" w:color="auto" w:fill="auto"/>
            <w:vAlign w:val="bottom"/>
          </w:tcPr>
          <w:p w14:paraId="4B4DC4A2" w14:textId="77777777" w:rsidR="004F5A08" w:rsidRPr="001D29ED" w:rsidRDefault="004F5A08" w:rsidP="00F71702">
            <w:pPr>
              <w:pStyle w:val="LegalReference"/>
            </w:pPr>
            <w:r w:rsidRPr="001D29ED">
              <w:t>Board of Trustees</w:t>
            </w:r>
          </w:p>
        </w:tc>
      </w:tr>
      <w:tr w:rsidR="004F5A08" w:rsidRPr="001D29ED" w14:paraId="5073DC9C" w14:textId="77777777" w:rsidTr="00F71702">
        <w:trPr>
          <w:trHeight w:val="274"/>
        </w:trPr>
        <w:tc>
          <w:tcPr>
            <w:tcW w:w="2120" w:type="dxa"/>
            <w:shd w:val="clear" w:color="auto" w:fill="auto"/>
            <w:vAlign w:val="bottom"/>
          </w:tcPr>
          <w:p w14:paraId="41E467ED" w14:textId="77777777" w:rsidR="004F5A08" w:rsidRPr="001D29ED" w:rsidRDefault="004F5A08" w:rsidP="00F71702">
            <w:pPr>
              <w:pStyle w:val="LegalReference"/>
            </w:pPr>
          </w:p>
        </w:tc>
        <w:tc>
          <w:tcPr>
            <w:tcW w:w="2648" w:type="dxa"/>
            <w:shd w:val="clear" w:color="auto" w:fill="auto"/>
            <w:vAlign w:val="bottom"/>
          </w:tcPr>
          <w:p w14:paraId="7273D5E6" w14:textId="77777777" w:rsidR="004F5A08" w:rsidRPr="001D29ED" w:rsidRDefault="004F5A08" w:rsidP="00F71702">
            <w:pPr>
              <w:pStyle w:val="LegalReference"/>
            </w:pPr>
            <w:r w:rsidRPr="001D29ED">
              <w:t>10.55.719, ARM</w:t>
            </w:r>
          </w:p>
        </w:tc>
        <w:tc>
          <w:tcPr>
            <w:tcW w:w="4492" w:type="dxa"/>
            <w:gridSpan w:val="2"/>
            <w:shd w:val="clear" w:color="auto" w:fill="auto"/>
            <w:vAlign w:val="bottom"/>
          </w:tcPr>
          <w:p w14:paraId="60E1C5F3" w14:textId="77777777" w:rsidR="004F5A08" w:rsidRPr="001D29ED" w:rsidRDefault="004F5A08" w:rsidP="00F71702">
            <w:pPr>
              <w:pStyle w:val="LegalReference"/>
            </w:pPr>
            <w:r w:rsidRPr="001D29ED">
              <w:t>Student Protection Procedures</w:t>
            </w:r>
          </w:p>
        </w:tc>
      </w:tr>
      <w:tr w:rsidR="004F5A08" w:rsidRPr="001D29ED" w14:paraId="03387F18" w14:textId="77777777" w:rsidTr="00F71702">
        <w:trPr>
          <w:trHeight w:val="274"/>
        </w:trPr>
        <w:tc>
          <w:tcPr>
            <w:tcW w:w="2120" w:type="dxa"/>
            <w:shd w:val="clear" w:color="auto" w:fill="auto"/>
            <w:vAlign w:val="bottom"/>
          </w:tcPr>
          <w:p w14:paraId="07E324A4" w14:textId="77777777" w:rsidR="004F5A08" w:rsidRPr="001D29ED" w:rsidRDefault="004F5A08" w:rsidP="00F71702">
            <w:pPr>
              <w:pStyle w:val="LegalReference"/>
            </w:pPr>
          </w:p>
        </w:tc>
        <w:tc>
          <w:tcPr>
            <w:tcW w:w="2648" w:type="dxa"/>
            <w:shd w:val="clear" w:color="auto" w:fill="auto"/>
            <w:vAlign w:val="bottom"/>
          </w:tcPr>
          <w:p w14:paraId="3001647F" w14:textId="77777777" w:rsidR="004F5A08" w:rsidRPr="001D29ED" w:rsidRDefault="004F5A08" w:rsidP="00F71702">
            <w:pPr>
              <w:pStyle w:val="LegalReference"/>
            </w:pPr>
            <w:r w:rsidRPr="001D29ED">
              <w:t>10.55.801(1)(a), ARM</w:t>
            </w:r>
          </w:p>
        </w:tc>
        <w:tc>
          <w:tcPr>
            <w:tcW w:w="4492" w:type="dxa"/>
            <w:gridSpan w:val="2"/>
            <w:shd w:val="clear" w:color="auto" w:fill="auto"/>
            <w:vAlign w:val="bottom"/>
          </w:tcPr>
          <w:p w14:paraId="40792977" w14:textId="77777777" w:rsidR="004F5A08" w:rsidRPr="001D29ED" w:rsidRDefault="004F5A08" w:rsidP="00F71702">
            <w:pPr>
              <w:pStyle w:val="LegalReference"/>
            </w:pPr>
            <w:r w:rsidRPr="001D29ED">
              <w:t>School Climate</w:t>
            </w:r>
          </w:p>
        </w:tc>
      </w:tr>
    </w:tbl>
    <w:p w14:paraId="29706C6D" w14:textId="77777777" w:rsidR="00555307" w:rsidRDefault="00555307" w:rsidP="00DB6FDA">
      <w:pPr>
        <w:rPr>
          <w:u w:val="single"/>
        </w:rPr>
      </w:pPr>
    </w:p>
    <w:p w14:paraId="58FC479F" w14:textId="77777777" w:rsidR="00DB6FDA" w:rsidRPr="00D61264" w:rsidRDefault="00DB6FDA" w:rsidP="00DB6FDA">
      <w:pPr>
        <w:rPr>
          <w:szCs w:val="23"/>
          <w:u w:val="single"/>
        </w:rPr>
      </w:pPr>
      <w:r w:rsidRPr="00D61264">
        <w:rPr>
          <w:szCs w:val="23"/>
          <w:u w:val="single"/>
        </w:rPr>
        <w:t>Policy History:</w:t>
      </w:r>
    </w:p>
    <w:p w14:paraId="61548E2E" w14:textId="77777777" w:rsidR="00DB6FDA" w:rsidRPr="00D61264" w:rsidRDefault="00DB6FDA" w:rsidP="00DB6FDA">
      <w:pPr>
        <w:rPr>
          <w:szCs w:val="23"/>
        </w:rPr>
      </w:pPr>
      <w:r w:rsidRPr="00D61264">
        <w:rPr>
          <w:szCs w:val="23"/>
        </w:rPr>
        <w:t>Adopted on: April 26, 1999</w:t>
      </w:r>
    </w:p>
    <w:p w14:paraId="03DF5860" w14:textId="77777777" w:rsidR="00DB6FDA" w:rsidRPr="00D61264" w:rsidRDefault="00DB6FDA" w:rsidP="00DB6FDA">
      <w:pPr>
        <w:rPr>
          <w:szCs w:val="23"/>
        </w:rPr>
      </w:pPr>
      <w:r w:rsidRPr="00D61264">
        <w:rPr>
          <w:szCs w:val="23"/>
        </w:rPr>
        <w:t xml:space="preserve">Reviewed on: </w:t>
      </w:r>
    </w:p>
    <w:p w14:paraId="2A4E104D" w14:textId="77777777" w:rsidR="007F1B99" w:rsidRDefault="00DB6FDA" w:rsidP="007F1B99">
      <w:pPr>
        <w:rPr>
          <w:szCs w:val="23"/>
        </w:rPr>
      </w:pPr>
      <w:r w:rsidRPr="00D61264">
        <w:rPr>
          <w:szCs w:val="23"/>
        </w:rPr>
        <w:t>Revised on: January 20, 20</w:t>
      </w:r>
      <w:r w:rsidR="00A3742D" w:rsidRPr="00D61264">
        <w:rPr>
          <w:szCs w:val="23"/>
        </w:rPr>
        <w:t>20</w:t>
      </w:r>
    </w:p>
    <w:p w14:paraId="0FD42102" w14:textId="77777777" w:rsidR="00680B33" w:rsidRDefault="00C92D72" w:rsidP="00680B33">
      <w:pPr>
        <w:rPr>
          <w:szCs w:val="23"/>
        </w:rPr>
      </w:pPr>
      <w:r>
        <w:rPr>
          <w:szCs w:val="23"/>
        </w:rPr>
        <w:t>Revised on: December 7, 2020</w:t>
      </w:r>
      <w:r w:rsidR="00680B33" w:rsidRPr="00680B33">
        <w:rPr>
          <w:szCs w:val="23"/>
        </w:rPr>
        <w:t xml:space="preserve"> </w:t>
      </w:r>
    </w:p>
    <w:p w14:paraId="580304B2" w14:textId="77777777" w:rsidR="00C92D72" w:rsidRPr="00D61264" w:rsidRDefault="00680B33" w:rsidP="00680B33">
      <w:pPr>
        <w:rPr>
          <w:szCs w:val="23"/>
        </w:rPr>
      </w:pPr>
      <w:r>
        <w:rPr>
          <w:szCs w:val="23"/>
        </w:rPr>
        <w:t>Revised on: February 22, 2021</w:t>
      </w:r>
    </w:p>
    <w:p w14:paraId="06D7F8A2" w14:textId="77777777" w:rsidR="007F1B99" w:rsidRDefault="007F1B99" w:rsidP="00DB7785">
      <w:pPr>
        <w:pStyle w:val="Heading1"/>
      </w:pPr>
      <w:r w:rsidRPr="009F01FE">
        <w:lastRenderedPageBreak/>
        <w:t>School</w:t>
      </w:r>
      <w:r w:rsidRPr="000227DE">
        <w:t xml:space="preserve"> District 50, </w:t>
      </w:r>
      <w:r w:rsidRPr="007F1B99">
        <w:t>County</w:t>
      </w:r>
      <w:r w:rsidRPr="000227DE">
        <w:t xml:space="preserve"> of Glacier</w:t>
      </w:r>
    </w:p>
    <w:p w14:paraId="266A1BC5" w14:textId="77777777" w:rsidR="007F1B99" w:rsidRDefault="007F1B99" w:rsidP="00540F68">
      <w:pPr>
        <w:pStyle w:val="Heading2"/>
      </w:pPr>
      <w:r>
        <w:t xml:space="preserve">East Glacier Park Grade </w:t>
      </w:r>
      <w:r w:rsidRPr="007F1B99">
        <w:t>School</w:t>
      </w:r>
      <w:r w:rsidRPr="000227DE">
        <w:tab/>
      </w:r>
      <w:r w:rsidRPr="00A650F8">
        <w:rPr>
          <w:b w:val="0"/>
        </w:rPr>
        <w:t>5012</w:t>
      </w:r>
      <w:r w:rsidR="00540F68">
        <w:rPr>
          <w:b w:val="0"/>
        </w:rPr>
        <w:t>F</w:t>
      </w:r>
    </w:p>
    <w:p w14:paraId="4FB821E4" w14:textId="77777777" w:rsidR="007F1B99" w:rsidRPr="00540F68" w:rsidRDefault="00D4482F" w:rsidP="00540F68">
      <w:pPr>
        <w:spacing w:before="180"/>
        <w:jc w:val="center"/>
        <w:rPr>
          <w:b/>
          <w:sz w:val="28"/>
          <w:szCs w:val="28"/>
        </w:rPr>
      </w:pPr>
      <w:bookmarkStart w:id="3" w:name="page339"/>
      <w:bookmarkEnd w:id="3"/>
      <w:r>
        <w:rPr>
          <w:b/>
          <w:sz w:val="28"/>
          <w:szCs w:val="28"/>
        </w:rPr>
        <w:t xml:space="preserve">Sexual Harassment Reporting/Intake </w:t>
      </w:r>
      <w:r w:rsidR="007F1B99" w:rsidRPr="00540F68">
        <w:rPr>
          <w:b/>
          <w:sz w:val="28"/>
          <w:szCs w:val="28"/>
        </w:rPr>
        <w:t>Form for Employees</w:t>
      </w:r>
    </w:p>
    <w:p w14:paraId="65F9130C" w14:textId="77777777" w:rsidR="00D4482F" w:rsidRPr="00CF6660" w:rsidRDefault="00D4482F" w:rsidP="00D4482F">
      <w:pPr>
        <w:spacing w:line="240" w:lineRule="auto"/>
        <w:jc w:val="center"/>
        <w:rPr>
          <w:rFonts w:cs="Times New Roman"/>
          <w:sz w:val="18"/>
          <w:szCs w:val="18"/>
        </w:rPr>
      </w:pPr>
      <w:r w:rsidRPr="00CF6660">
        <w:rPr>
          <w:rFonts w:cs="Times New Roman"/>
          <w:sz w:val="18"/>
          <w:szCs w:val="18"/>
        </w:rPr>
        <w:t xml:space="preserve">This form is not required. Complaints may be submitted in any manner noted in Policy </w:t>
      </w:r>
      <w:r>
        <w:rPr>
          <w:rFonts w:cs="Times New Roman"/>
          <w:sz w:val="18"/>
          <w:szCs w:val="18"/>
        </w:rPr>
        <w:t>5012</w:t>
      </w:r>
      <w:r w:rsidRPr="00CF6660">
        <w:rPr>
          <w:rFonts w:cs="Times New Roman"/>
          <w:sz w:val="18"/>
          <w:szCs w:val="18"/>
        </w:rPr>
        <w:t xml:space="preserve">. </w:t>
      </w:r>
      <w:r>
        <w:rPr>
          <w:rFonts w:cs="Times New Roman"/>
          <w:sz w:val="18"/>
          <w:szCs w:val="18"/>
        </w:rPr>
        <w:br/>
      </w:r>
      <w:r w:rsidRPr="00CF6660">
        <w:rPr>
          <w:rFonts w:cs="Times New Roman"/>
          <w:sz w:val="18"/>
          <w:szCs w:val="18"/>
        </w:rPr>
        <w:t>The form may be used by the Title IX Coordinator to document allegations.</w:t>
      </w:r>
    </w:p>
    <w:p w14:paraId="1F5CB0CB" w14:textId="77777777" w:rsidR="00D4482F" w:rsidRDefault="00D4482F" w:rsidP="00D4482F">
      <w:pPr>
        <w:spacing w:line="180" w:lineRule="exact"/>
      </w:pPr>
    </w:p>
    <w:p w14:paraId="41F711C5" w14:textId="77777777" w:rsidR="00D4482F" w:rsidRPr="001D29ED" w:rsidRDefault="00D4482F" w:rsidP="00D4482F">
      <w:pPr>
        <w:tabs>
          <w:tab w:val="right" w:leader="underscore" w:pos="9360"/>
        </w:tabs>
      </w:pPr>
      <w:r w:rsidRPr="001D29ED">
        <w:t>School ______________________________________________</w:t>
      </w:r>
      <w:r>
        <w:t xml:space="preserve">   </w:t>
      </w:r>
      <w:r w:rsidRPr="001D29ED">
        <w:t xml:space="preserve">Date </w:t>
      </w:r>
      <w:r>
        <w:tab/>
      </w:r>
    </w:p>
    <w:p w14:paraId="3E718AFB" w14:textId="77777777" w:rsidR="00D4482F" w:rsidRDefault="00D4482F" w:rsidP="00D4482F">
      <w:pPr>
        <w:tabs>
          <w:tab w:val="right" w:leader="underscore" w:pos="9360"/>
        </w:tabs>
        <w:spacing w:line="180" w:lineRule="exact"/>
      </w:pPr>
      <w:bookmarkStart w:id="4" w:name="page226"/>
      <w:bookmarkEnd w:id="4"/>
    </w:p>
    <w:p w14:paraId="24EDA5EA" w14:textId="77777777" w:rsidR="00D4482F" w:rsidRPr="001D29ED" w:rsidRDefault="00D4482F" w:rsidP="00D4482F">
      <w:pPr>
        <w:tabs>
          <w:tab w:val="right" w:leader="underscore" w:pos="9360"/>
        </w:tabs>
      </w:pPr>
      <w:r>
        <w:t>Employee’s</w:t>
      </w:r>
      <w:r w:rsidRPr="001D29ED">
        <w:t xml:space="preserve"> name </w:t>
      </w:r>
      <w:r>
        <w:tab/>
      </w:r>
    </w:p>
    <w:p w14:paraId="4C02B69B" w14:textId="77777777" w:rsidR="00D4482F" w:rsidRDefault="00D4482F" w:rsidP="00D4482F">
      <w:pPr>
        <w:tabs>
          <w:tab w:val="right" w:leader="underscore" w:pos="9360"/>
        </w:tabs>
        <w:spacing w:line="180" w:lineRule="exact"/>
      </w:pPr>
    </w:p>
    <w:p w14:paraId="1F2445C8" w14:textId="77777777" w:rsidR="00D4482F" w:rsidRDefault="00D4482F" w:rsidP="003305DD">
      <w:pPr>
        <w:pStyle w:val="ListParagraph"/>
        <w:numPr>
          <w:ilvl w:val="0"/>
          <w:numId w:val="40"/>
        </w:numPr>
        <w:tabs>
          <w:tab w:val="right" w:leader="underscore" w:pos="9360"/>
        </w:tabs>
        <w:ind w:left="360"/>
      </w:pPr>
      <w:r w:rsidRPr="001D29ED">
        <w:t xml:space="preserve">Who was responsible for the harassment or incident(s)? </w:t>
      </w:r>
      <w:r>
        <w:tab/>
      </w:r>
    </w:p>
    <w:p w14:paraId="4D95CB98" w14:textId="77777777" w:rsidR="00D4482F" w:rsidRPr="001D29ED" w:rsidRDefault="00D4482F" w:rsidP="00D4482F">
      <w:pPr>
        <w:tabs>
          <w:tab w:val="right" w:leader="underscore" w:pos="9360"/>
        </w:tabs>
        <w:ind w:firstLine="360"/>
      </w:pPr>
      <w:r w:rsidRPr="001D29ED">
        <w:t>______________________________________________________________________________</w:t>
      </w:r>
    </w:p>
    <w:p w14:paraId="06B05A11" w14:textId="77777777" w:rsidR="00D4482F" w:rsidRDefault="00D4482F" w:rsidP="00D4482F">
      <w:pPr>
        <w:tabs>
          <w:tab w:val="right" w:leader="underscore" w:pos="9360"/>
        </w:tabs>
        <w:spacing w:line="180" w:lineRule="exact"/>
      </w:pPr>
    </w:p>
    <w:p w14:paraId="367BFB78" w14:textId="77777777" w:rsidR="00D4482F" w:rsidRPr="001D29ED" w:rsidRDefault="00D4482F" w:rsidP="003305DD">
      <w:pPr>
        <w:pStyle w:val="ListParagraph"/>
        <w:numPr>
          <w:ilvl w:val="0"/>
          <w:numId w:val="40"/>
        </w:numPr>
        <w:tabs>
          <w:tab w:val="right" w:leader="underscore" w:pos="9360"/>
        </w:tabs>
        <w:ind w:left="360"/>
      </w:pPr>
      <w:r w:rsidRPr="001D29ED">
        <w:t xml:space="preserve">Describe the incident(s). </w:t>
      </w:r>
      <w:r>
        <w:tab/>
      </w:r>
    </w:p>
    <w:p w14:paraId="4D6AF466" w14:textId="77777777" w:rsidR="00D4482F" w:rsidRDefault="00D4482F" w:rsidP="00D4482F">
      <w:pPr>
        <w:tabs>
          <w:tab w:val="right" w:leader="underscore" w:pos="9360"/>
        </w:tabs>
        <w:ind w:firstLine="360"/>
      </w:pPr>
      <w:r>
        <w:tab/>
      </w:r>
    </w:p>
    <w:p w14:paraId="1B2EC3AD" w14:textId="77777777" w:rsidR="00D4482F" w:rsidRPr="001D29ED" w:rsidRDefault="00D4482F" w:rsidP="00D4482F">
      <w:pPr>
        <w:tabs>
          <w:tab w:val="right" w:leader="underscore" w:pos="9360"/>
        </w:tabs>
        <w:ind w:firstLine="360"/>
      </w:pPr>
      <w:r>
        <w:tab/>
      </w:r>
    </w:p>
    <w:p w14:paraId="6C15766C" w14:textId="77777777" w:rsidR="00D4482F" w:rsidRPr="001D29ED" w:rsidRDefault="00D4482F" w:rsidP="00D4482F">
      <w:pPr>
        <w:tabs>
          <w:tab w:val="right" w:leader="underscore" w:pos="9360"/>
        </w:tabs>
      </w:pPr>
    </w:p>
    <w:p w14:paraId="0E6CFE61" w14:textId="77777777" w:rsidR="00D4482F" w:rsidRDefault="00D4482F" w:rsidP="00D4482F">
      <w:pPr>
        <w:tabs>
          <w:tab w:val="right" w:leader="underscore" w:pos="9360"/>
        </w:tabs>
        <w:ind w:firstLine="360"/>
      </w:pPr>
      <w:r w:rsidRPr="001D29ED">
        <w:t xml:space="preserve">Date(s), time(s), and place(s) the incident(s) occurred. </w:t>
      </w:r>
      <w:r>
        <w:tab/>
      </w:r>
    </w:p>
    <w:p w14:paraId="06678D82" w14:textId="77777777" w:rsidR="00D4482F" w:rsidRDefault="00D4482F" w:rsidP="00D4482F">
      <w:pPr>
        <w:tabs>
          <w:tab w:val="right" w:leader="underscore" w:pos="9360"/>
        </w:tabs>
        <w:ind w:firstLine="360"/>
      </w:pPr>
      <w:r>
        <w:tab/>
      </w:r>
    </w:p>
    <w:p w14:paraId="4DAC6587" w14:textId="77777777" w:rsidR="00D4482F" w:rsidRPr="001D29ED" w:rsidRDefault="00D4482F" w:rsidP="00D4482F">
      <w:pPr>
        <w:tabs>
          <w:tab w:val="right" w:leader="underscore" w:pos="9360"/>
        </w:tabs>
        <w:ind w:firstLine="360"/>
      </w:pPr>
      <w:r>
        <w:tab/>
      </w:r>
    </w:p>
    <w:p w14:paraId="69BFD9D0" w14:textId="77777777" w:rsidR="00D4482F" w:rsidRPr="001D29ED" w:rsidRDefault="00D4482F" w:rsidP="00D4482F">
      <w:pPr>
        <w:tabs>
          <w:tab w:val="right" w:leader="underscore" w:pos="9360"/>
        </w:tabs>
      </w:pPr>
      <w:r w:rsidRPr="001D29ED">
        <w:t xml:space="preserve"> </w:t>
      </w:r>
    </w:p>
    <w:p w14:paraId="0013DE60" w14:textId="77777777" w:rsidR="00D4482F" w:rsidRDefault="00D4482F" w:rsidP="003305DD">
      <w:pPr>
        <w:pStyle w:val="ListParagraph"/>
        <w:numPr>
          <w:ilvl w:val="0"/>
          <w:numId w:val="41"/>
        </w:numPr>
        <w:tabs>
          <w:tab w:val="right" w:leader="underscore" w:pos="9360"/>
        </w:tabs>
        <w:ind w:left="360"/>
      </w:pPr>
      <w:r w:rsidRPr="001D29ED">
        <w:t>Were other individuals involved in the incident(s)?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1546CC3D" w14:textId="77777777" w:rsidR="00D4482F" w:rsidRDefault="00D4482F" w:rsidP="00D4482F">
      <w:pPr>
        <w:tabs>
          <w:tab w:val="right" w:leader="underscore" w:pos="9360"/>
        </w:tabs>
        <w:ind w:left="360"/>
      </w:pPr>
      <w:r w:rsidRPr="001D29ED">
        <w:t xml:space="preserve">If so, name the individual(s) and explain their roles. </w:t>
      </w:r>
      <w:r>
        <w:tab/>
      </w:r>
    </w:p>
    <w:p w14:paraId="5815FEF3" w14:textId="77777777" w:rsidR="00D4482F" w:rsidRDefault="00D4482F" w:rsidP="00D4482F">
      <w:pPr>
        <w:tabs>
          <w:tab w:val="right" w:leader="underscore" w:pos="9360"/>
        </w:tabs>
        <w:ind w:firstLine="360"/>
      </w:pPr>
      <w:r>
        <w:tab/>
      </w:r>
    </w:p>
    <w:p w14:paraId="5EE2A003" w14:textId="77777777" w:rsidR="00D4482F" w:rsidRDefault="00D4482F" w:rsidP="00D4482F">
      <w:pPr>
        <w:tabs>
          <w:tab w:val="right" w:leader="underscore" w:pos="9360"/>
        </w:tabs>
        <w:ind w:firstLine="360"/>
      </w:pPr>
      <w:r>
        <w:tab/>
      </w:r>
    </w:p>
    <w:p w14:paraId="372184C2" w14:textId="77777777" w:rsidR="00D4482F" w:rsidRPr="001D29ED" w:rsidRDefault="00D4482F" w:rsidP="00D4482F">
      <w:pPr>
        <w:tabs>
          <w:tab w:val="right" w:leader="underscore" w:pos="9360"/>
        </w:tabs>
        <w:ind w:firstLine="360"/>
      </w:pPr>
      <w:r>
        <w:tab/>
      </w:r>
    </w:p>
    <w:p w14:paraId="1BEECF02" w14:textId="77777777" w:rsidR="00D4482F" w:rsidRDefault="00D4482F" w:rsidP="00D4482F">
      <w:pPr>
        <w:tabs>
          <w:tab w:val="right" w:leader="underscore" w:pos="9360"/>
        </w:tabs>
        <w:rPr>
          <w:rFonts w:ascii="Arial" w:eastAsia="Arial" w:hAnsi="Arial"/>
        </w:rPr>
      </w:pPr>
    </w:p>
    <w:p w14:paraId="338852F9" w14:textId="77777777" w:rsidR="00D4482F" w:rsidRDefault="00D4482F" w:rsidP="003305DD">
      <w:pPr>
        <w:pStyle w:val="ListParagraph"/>
        <w:numPr>
          <w:ilvl w:val="0"/>
          <w:numId w:val="42"/>
        </w:numPr>
        <w:tabs>
          <w:tab w:val="right" w:leader="underscore" w:pos="9360"/>
        </w:tabs>
        <w:ind w:left="360"/>
      </w:pPr>
      <w:r w:rsidRPr="001D29ED">
        <w:t>Did anyone witness the incident(s)?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0FE3ECBB" w14:textId="77777777" w:rsidR="00D4482F" w:rsidRDefault="00D4482F" w:rsidP="00D4482F">
      <w:pPr>
        <w:tabs>
          <w:tab w:val="right" w:leader="underscore" w:pos="9360"/>
        </w:tabs>
        <w:ind w:left="360"/>
      </w:pPr>
      <w:r w:rsidRPr="001D29ED">
        <w:t xml:space="preserve">If so, name the witnesses. </w:t>
      </w:r>
      <w:r>
        <w:tab/>
      </w:r>
    </w:p>
    <w:p w14:paraId="35FD8658" w14:textId="77777777" w:rsidR="00D4482F" w:rsidRDefault="00D4482F" w:rsidP="00D4482F">
      <w:pPr>
        <w:tabs>
          <w:tab w:val="right" w:leader="underscore" w:pos="9360"/>
        </w:tabs>
        <w:ind w:firstLine="360"/>
      </w:pPr>
      <w:r>
        <w:tab/>
      </w:r>
    </w:p>
    <w:p w14:paraId="5A17B196" w14:textId="77777777" w:rsidR="00D4482F" w:rsidRDefault="00D4482F" w:rsidP="00D4482F">
      <w:pPr>
        <w:tabs>
          <w:tab w:val="right" w:leader="underscore" w:pos="9360"/>
        </w:tabs>
        <w:ind w:firstLine="360"/>
      </w:pPr>
      <w:r>
        <w:tab/>
      </w:r>
    </w:p>
    <w:p w14:paraId="5A04BC9B" w14:textId="77777777" w:rsidR="00D4482F" w:rsidRPr="001D29ED" w:rsidRDefault="00D4482F" w:rsidP="00D4482F">
      <w:pPr>
        <w:tabs>
          <w:tab w:val="right" w:leader="underscore" w:pos="9360"/>
        </w:tabs>
        <w:ind w:firstLine="360"/>
      </w:pPr>
      <w:r>
        <w:tab/>
      </w:r>
    </w:p>
    <w:p w14:paraId="02C45C7B" w14:textId="77777777" w:rsidR="00D4482F" w:rsidRDefault="00D4482F" w:rsidP="00D4482F">
      <w:pPr>
        <w:tabs>
          <w:tab w:val="right" w:leader="underscore" w:pos="9360"/>
        </w:tabs>
        <w:rPr>
          <w:rFonts w:ascii="Arial" w:eastAsia="Arial" w:hAnsi="Arial"/>
        </w:rPr>
      </w:pPr>
    </w:p>
    <w:p w14:paraId="421C89D0" w14:textId="77777777" w:rsidR="00D4482F" w:rsidRDefault="00D4482F" w:rsidP="003305DD">
      <w:pPr>
        <w:pStyle w:val="ListParagraph"/>
        <w:numPr>
          <w:ilvl w:val="0"/>
          <w:numId w:val="42"/>
        </w:numPr>
        <w:tabs>
          <w:tab w:val="right" w:leader="underscore" w:pos="9360"/>
        </w:tabs>
        <w:ind w:left="360"/>
      </w:pPr>
      <w:r w:rsidRPr="001D29ED">
        <w:t>Did you take any action in response to the incident?</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5BDFD411" w14:textId="77777777" w:rsidR="00D4482F" w:rsidRDefault="00D4482F" w:rsidP="00D4482F">
      <w:pPr>
        <w:tabs>
          <w:tab w:val="right" w:leader="underscore" w:pos="9360"/>
        </w:tabs>
        <w:ind w:left="360"/>
      </w:pPr>
      <w:r w:rsidRPr="001D29ED">
        <w:t xml:space="preserve">If yes, what action did you take? </w:t>
      </w:r>
      <w:r>
        <w:tab/>
      </w:r>
    </w:p>
    <w:p w14:paraId="34D78969" w14:textId="77777777" w:rsidR="00D4482F" w:rsidRDefault="00D4482F" w:rsidP="00D4482F">
      <w:pPr>
        <w:tabs>
          <w:tab w:val="right" w:leader="underscore" w:pos="9360"/>
        </w:tabs>
        <w:ind w:firstLine="360"/>
      </w:pPr>
      <w:r>
        <w:tab/>
      </w:r>
    </w:p>
    <w:p w14:paraId="4BBF56F0" w14:textId="77777777" w:rsidR="00D4482F" w:rsidRDefault="00D4482F" w:rsidP="00D4482F">
      <w:pPr>
        <w:tabs>
          <w:tab w:val="right" w:leader="underscore" w:pos="9360"/>
        </w:tabs>
        <w:ind w:firstLine="360"/>
      </w:pPr>
      <w:r>
        <w:tab/>
      </w:r>
    </w:p>
    <w:p w14:paraId="06770E35" w14:textId="77777777" w:rsidR="00D4482F" w:rsidRPr="001D29ED" w:rsidRDefault="00D4482F" w:rsidP="00D4482F">
      <w:pPr>
        <w:tabs>
          <w:tab w:val="right" w:leader="underscore" w:pos="9360"/>
        </w:tabs>
        <w:ind w:firstLine="360"/>
      </w:pPr>
      <w:r>
        <w:tab/>
      </w:r>
    </w:p>
    <w:p w14:paraId="2068B2A4" w14:textId="77777777" w:rsidR="00D4482F" w:rsidRDefault="00D4482F" w:rsidP="00D4482F">
      <w:pPr>
        <w:tabs>
          <w:tab w:val="right" w:leader="underscore" w:pos="9360"/>
        </w:tabs>
        <w:rPr>
          <w:rFonts w:ascii="Arial" w:eastAsia="Arial" w:hAnsi="Arial"/>
        </w:rPr>
      </w:pPr>
    </w:p>
    <w:p w14:paraId="6B99F792" w14:textId="77777777" w:rsidR="00D4482F" w:rsidRDefault="00D4482F" w:rsidP="003305DD">
      <w:pPr>
        <w:pStyle w:val="ListParagraph"/>
        <w:numPr>
          <w:ilvl w:val="0"/>
          <w:numId w:val="42"/>
        </w:numPr>
        <w:tabs>
          <w:tab w:val="right" w:leader="underscore" w:pos="9360"/>
        </w:tabs>
        <w:ind w:left="360"/>
      </w:pPr>
      <w:r w:rsidRPr="001D29ED">
        <w:t>Were there any prior incidents?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0CBB8C83" w14:textId="77777777" w:rsidR="00D4482F" w:rsidRDefault="00D4482F" w:rsidP="00D4482F">
      <w:pPr>
        <w:tabs>
          <w:tab w:val="right" w:leader="underscore" w:pos="9360"/>
        </w:tabs>
        <w:ind w:left="360"/>
      </w:pPr>
      <w:r w:rsidRPr="001D29ED">
        <w:t xml:space="preserve">If so, describe any prior incidents. </w:t>
      </w:r>
      <w:r>
        <w:tab/>
      </w:r>
    </w:p>
    <w:p w14:paraId="120A236F" w14:textId="77777777" w:rsidR="00D4482F" w:rsidRDefault="00D4482F" w:rsidP="00D4482F">
      <w:pPr>
        <w:tabs>
          <w:tab w:val="right" w:leader="underscore" w:pos="9360"/>
        </w:tabs>
        <w:ind w:firstLine="360"/>
      </w:pPr>
      <w:r>
        <w:tab/>
      </w:r>
    </w:p>
    <w:p w14:paraId="29FE0263" w14:textId="77777777" w:rsidR="00D4482F" w:rsidRDefault="00D4482F" w:rsidP="00D4482F">
      <w:pPr>
        <w:tabs>
          <w:tab w:val="right" w:leader="underscore" w:pos="9360"/>
        </w:tabs>
        <w:ind w:firstLine="360"/>
      </w:pPr>
      <w:r>
        <w:tab/>
      </w:r>
    </w:p>
    <w:p w14:paraId="10AE5820" w14:textId="77777777" w:rsidR="00D4482F" w:rsidRPr="001D29ED" w:rsidRDefault="00D4482F" w:rsidP="00D4482F">
      <w:pPr>
        <w:tabs>
          <w:tab w:val="right" w:leader="underscore" w:pos="9360"/>
        </w:tabs>
      </w:pPr>
    </w:p>
    <w:p w14:paraId="0B777408" w14:textId="77777777" w:rsidR="00D4482F" w:rsidRPr="001D29ED" w:rsidRDefault="00D4482F" w:rsidP="00D4482F">
      <w:pPr>
        <w:tabs>
          <w:tab w:val="right" w:leader="underscore" w:pos="9360"/>
        </w:tabs>
      </w:pPr>
      <w:r w:rsidRPr="001D29ED">
        <w:t xml:space="preserve">Signature of complainant </w:t>
      </w:r>
      <w:r>
        <w:tab/>
      </w:r>
    </w:p>
    <w:p w14:paraId="00AB176C" w14:textId="77777777" w:rsidR="00D4482F" w:rsidRPr="001D29ED" w:rsidRDefault="00D4482F" w:rsidP="00D4482F">
      <w:pPr>
        <w:tabs>
          <w:tab w:val="right" w:leader="underscore" w:pos="9360"/>
        </w:tabs>
      </w:pPr>
    </w:p>
    <w:p w14:paraId="3EAE4CC5" w14:textId="77777777" w:rsidR="00D4482F" w:rsidRDefault="00D4482F" w:rsidP="00D4482F">
      <w:pPr>
        <w:tabs>
          <w:tab w:val="right" w:leader="underscore" w:pos="9360"/>
        </w:tabs>
        <w:spacing w:line="240" w:lineRule="auto"/>
        <w:rPr>
          <w:i/>
          <w:sz w:val="18"/>
          <w:szCs w:val="18"/>
        </w:rPr>
      </w:pPr>
    </w:p>
    <w:p w14:paraId="3FC406CC" w14:textId="77777777" w:rsidR="00D4482F" w:rsidRPr="00CA6969" w:rsidRDefault="00D4482F" w:rsidP="00D4482F">
      <w:pPr>
        <w:tabs>
          <w:tab w:val="right" w:leader="underscore" w:pos="9360"/>
        </w:tabs>
        <w:spacing w:line="240" w:lineRule="auto"/>
        <w:rPr>
          <w:i/>
          <w:sz w:val="18"/>
          <w:szCs w:val="18"/>
        </w:rPr>
      </w:pPr>
      <w:r w:rsidRPr="00CA6969">
        <w:rPr>
          <w:i/>
          <w:sz w:val="18"/>
          <w:szCs w:val="18"/>
        </w:rPr>
        <w:t>Retaliation is prohibited by federal law and district policy. The identity of the individual signing this form will remain confidential in accordance with law and policy.</w:t>
      </w:r>
    </w:p>
    <w:p w14:paraId="5E458E42" w14:textId="77777777" w:rsidR="00FC0708" w:rsidRPr="00C548A2" w:rsidRDefault="00FC0708" w:rsidP="00FC0708">
      <w:pPr>
        <w:pStyle w:val="Heading1"/>
      </w:pPr>
      <w:r w:rsidRPr="00C548A2">
        <w:lastRenderedPageBreak/>
        <w:t xml:space="preserve">School District 50, County of Glacier </w:t>
      </w:r>
    </w:p>
    <w:p w14:paraId="2D6F6520" w14:textId="77777777" w:rsidR="00FC0708" w:rsidRPr="00C548A2" w:rsidRDefault="00FC0708" w:rsidP="00FC0708">
      <w:pPr>
        <w:pStyle w:val="Heading2"/>
      </w:pPr>
      <w:r>
        <w:t>East Glacier Park Grade School</w:t>
      </w:r>
      <w:r>
        <w:tab/>
        <w:t>R</w:t>
      </w:r>
    </w:p>
    <w:p w14:paraId="25874CBA" w14:textId="77777777" w:rsidR="00FC0708" w:rsidRDefault="00FC0708" w:rsidP="00FC0708">
      <w:pPr>
        <w:pStyle w:val="Heading3"/>
      </w:pPr>
      <w:r>
        <w:t>PERSONNEL</w:t>
      </w:r>
      <w:r w:rsidRPr="00C548A2">
        <w:tab/>
      </w:r>
      <w:r>
        <w:rPr>
          <w:b w:val="0"/>
        </w:rPr>
        <w:t>5012P</w:t>
      </w:r>
    </w:p>
    <w:p w14:paraId="529735B7" w14:textId="77777777" w:rsidR="00FC0708" w:rsidRPr="00B00D8E" w:rsidRDefault="00FC0708" w:rsidP="00FC0708">
      <w:pPr>
        <w:jc w:val="right"/>
      </w:pPr>
      <w:r w:rsidRPr="001D29ED">
        <w:rPr>
          <w:sz w:val="22"/>
        </w:rPr>
        <w:t xml:space="preserve">Page 1 of </w:t>
      </w:r>
      <w:r>
        <w:rPr>
          <w:sz w:val="22"/>
        </w:rPr>
        <w:t>8</w:t>
      </w:r>
    </w:p>
    <w:p w14:paraId="0DF48586" w14:textId="77777777" w:rsidR="00FC0708" w:rsidRDefault="00FC0708" w:rsidP="00FC0708">
      <w:pPr>
        <w:pStyle w:val="Heading4nospace"/>
      </w:pPr>
      <w:r>
        <w:t>Sexual Harassment Grievance Procedure — Employees</w:t>
      </w:r>
    </w:p>
    <w:p w14:paraId="78B32990" w14:textId="77777777" w:rsidR="00FC0708" w:rsidRDefault="00FC0708" w:rsidP="00FC0708"/>
    <w:p w14:paraId="0C4E68E2" w14:textId="77777777" w:rsidR="00FC0708" w:rsidRDefault="00FC0708" w:rsidP="00FC0708">
      <w:r>
        <w:t>The Board requires the following grievance process to be followed for the prompt and equitable resolution of employee complaints alleging any action that would be prohibited as sexual harassment by Title IX. The Board directs the process to be published in accordance with all statutory and regulatory requirements.</w:t>
      </w:r>
    </w:p>
    <w:p w14:paraId="371A6B69" w14:textId="77777777" w:rsidR="00FC0708" w:rsidRDefault="00FC0708" w:rsidP="00FC0708"/>
    <w:p w14:paraId="0B9775A9" w14:textId="77777777" w:rsidR="00FC0708" w:rsidRDefault="00FC0708" w:rsidP="00FC0708">
      <w:pPr>
        <w:pStyle w:val="Heading4nospace"/>
      </w:pPr>
      <w:r>
        <w:t>Definitions</w:t>
      </w:r>
    </w:p>
    <w:p w14:paraId="4C89980E" w14:textId="77777777" w:rsidR="00FC0708" w:rsidRDefault="00FC0708" w:rsidP="00FC0708"/>
    <w:p w14:paraId="559B2BC0" w14:textId="77777777" w:rsidR="00FC0708" w:rsidRDefault="00FC0708" w:rsidP="00FC0708">
      <w:r>
        <w:t>The following definitions apply for Title IX policies and procedures:</w:t>
      </w:r>
    </w:p>
    <w:p w14:paraId="3CEA3659" w14:textId="77777777" w:rsidR="00FC0708" w:rsidRDefault="00FC0708" w:rsidP="00FC0708"/>
    <w:p w14:paraId="0033C6C2" w14:textId="77777777" w:rsidR="00FC0708" w:rsidRDefault="00FC0708" w:rsidP="00FC0708">
      <w:r>
        <w:t xml:space="preserve">“Actual knowledge:” notice of sexual harassment or allegations of sexual harassment to the District’s Title IX Coordinator or any official of the </w:t>
      </w:r>
      <w:proofErr w:type="gramStart"/>
      <w:r>
        <w:t>District</w:t>
      </w:r>
      <w:proofErr w:type="gramEnd"/>
      <w:r>
        <w:t xml:space="preserve"> who has authority to institute corrective measures on behalf of the </w:t>
      </w:r>
      <w:proofErr w:type="gramStart"/>
      <w:r>
        <w:t>District</w:t>
      </w:r>
      <w:proofErr w:type="gramEnd"/>
      <w:r>
        <w:t>, or to any employee of an elementary or secondary school.</w:t>
      </w:r>
    </w:p>
    <w:p w14:paraId="5D5CAC75" w14:textId="77777777" w:rsidR="00FC0708" w:rsidRDefault="00FC0708" w:rsidP="00FC0708"/>
    <w:p w14:paraId="4750F63F" w14:textId="77777777" w:rsidR="00FC0708" w:rsidRDefault="00FC0708" w:rsidP="00FC0708">
      <w:r>
        <w:t xml:space="preserve">“Education program or activity:” includes locations, events or circumstances over which the </w:t>
      </w:r>
      <w:proofErr w:type="gramStart"/>
      <w:r>
        <w:t>District</w:t>
      </w:r>
      <w:proofErr w:type="gramEnd"/>
      <w:r>
        <w:t xml:space="preserve"> exercised substantial control over both the individual who has been reported to be the perpetrator of conduct that could constitute sexual harassment, and the context in which the sexual harassment occurs.</w:t>
      </w:r>
    </w:p>
    <w:p w14:paraId="0803ACC7" w14:textId="77777777" w:rsidR="00FC0708" w:rsidRDefault="00FC0708" w:rsidP="00FC0708"/>
    <w:p w14:paraId="1007F243" w14:textId="77777777" w:rsidR="00FC0708" w:rsidRDefault="00FC0708" w:rsidP="00FC0708">
      <w:r>
        <w:t>“Complainant:” an individual who is alleged to be the victim of conduct that could constitute sexual harassment.</w:t>
      </w:r>
    </w:p>
    <w:p w14:paraId="1BE5AF03" w14:textId="77777777" w:rsidR="00FC0708" w:rsidRDefault="00FC0708" w:rsidP="00FC0708"/>
    <w:p w14:paraId="5577C22E" w14:textId="77777777" w:rsidR="00FC0708" w:rsidRDefault="00FC0708" w:rsidP="00FC0708">
      <w:r>
        <w:t>“Respondent:” an individual who has been reported to be the perpetrator of conduct that could constitute sexual harassment.</w:t>
      </w:r>
    </w:p>
    <w:p w14:paraId="6E615279" w14:textId="77777777" w:rsidR="00FC0708" w:rsidRDefault="00FC0708" w:rsidP="00FC0708"/>
    <w:p w14:paraId="26A5DE26" w14:textId="77777777" w:rsidR="00FC0708" w:rsidRDefault="00FC0708" w:rsidP="00FC0708">
      <w:r>
        <w:t xml:space="preserve">“Formal complaint:” a document filed by a Complainant or signed by the Title IX Coordinator alleging sexual harassment against a Respondent and requesting that the </w:t>
      </w:r>
      <w:proofErr w:type="gramStart"/>
      <w:r>
        <w:t>District</w:t>
      </w:r>
      <w:proofErr w:type="gramEnd"/>
      <w:r>
        <w:t xml:space="preserve"> investigate the allegation of sexual harassment.</w:t>
      </w:r>
    </w:p>
    <w:p w14:paraId="44482AC0" w14:textId="77777777" w:rsidR="00FC0708" w:rsidRDefault="00FC0708" w:rsidP="00FC0708"/>
    <w:p w14:paraId="1F9CE483" w14:textId="77777777" w:rsidR="00FC0708" w:rsidRDefault="00FC0708" w:rsidP="00FC0708">
      <w:r>
        <w:t>“Supportive measures:” non-disciplinary, non-punitive individualized services offered as appropriate, as reasonably available and without fee or charge to the Complainant or Respondent before or after the filing of a formal complaint or where no formal complaint has been filed.</w:t>
      </w:r>
    </w:p>
    <w:p w14:paraId="60F74A7B" w14:textId="77777777" w:rsidR="00FC0708" w:rsidRDefault="00FC0708" w:rsidP="00FC0708"/>
    <w:p w14:paraId="09F1492C" w14:textId="77777777" w:rsidR="00FC0708" w:rsidRDefault="00FC0708" w:rsidP="00FC0708">
      <w:pPr>
        <w:pStyle w:val="Heading4nospace"/>
      </w:pPr>
      <w:r>
        <w:t>District Requirements</w:t>
      </w:r>
    </w:p>
    <w:p w14:paraId="0890D376" w14:textId="77777777" w:rsidR="00FC0708" w:rsidRDefault="00FC0708" w:rsidP="00FC0708"/>
    <w:p w14:paraId="370D0B5E" w14:textId="77777777" w:rsidR="00FC0708" w:rsidRDefault="00FC0708" w:rsidP="00FC0708">
      <w:r>
        <w:t>When the District has actual knowledge of sexual harassment in an education program or activity of the District, the District will respond promptly in a manner that is not deliberately indifferent. When the harassment or discrimination on the basis of sex does not meet the definition of sexual harassment, the Title IX Coordinator will direct the individual to the applicable sex discrimination process</w:t>
      </w:r>
      <w:r w:rsidR="00BD1876">
        <w:t>, bullying and harassment policy, or public complaint procedure</w:t>
      </w:r>
      <w:r>
        <w:t xml:space="preserve"> for investigation.</w:t>
      </w:r>
    </w:p>
    <w:p w14:paraId="0A79E327" w14:textId="77777777" w:rsidR="00FC0708" w:rsidRDefault="00FC0708" w:rsidP="00FC0708"/>
    <w:p w14:paraId="010C0605" w14:textId="77777777" w:rsidR="00FC0708" w:rsidRDefault="00FC0708" w:rsidP="00FC0708">
      <w:r>
        <w:t xml:space="preserve">The </w:t>
      </w:r>
      <w:proofErr w:type="gramStart"/>
      <w:r>
        <w:t>District</w:t>
      </w:r>
      <w:proofErr w:type="gramEnd"/>
      <w:r>
        <w:t xml:space="preserve"> treats individuals who are alleged to be the victim (Complainant) and perpetrator (Respondent) of conduct that could constitute sexual harassment equitably by offering supportive </w:t>
      </w:r>
    </w:p>
    <w:p w14:paraId="454F9FCB" w14:textId="77777777" w:rsidR="00FC0708" w:rsidRDefault="00FC0708" w:rsidP="00FC0708">
      <w:pPr>
        <w:spacing w:line="240" w:lineRule="auto"/>
      </w:pPr>
      <w:r>
        <w:br w:type="page"/>
      </w:r>
    </w:p>
    <w:p w14:paraId="1AB20E82" w14:textId="77777777" w:rsidR="00FC0708" w:rsidRDefault="00FC0708" w:rsidP="00FC0708">
      <w:pPr>
        <w:pStyle w:val="Heading3"/>
      </w:pPr>
      <w:r w:rsidRPr="00C548A2">
        <w:lastRenderedPageBreak/>
        <w:tab/>
      </w:r>
      <w:r>
        <w:t>R</w:t>
      </w:r>
      <w:r w:rsidR="00AE32D7">
        <w:rPr>
          <w:b w:val="0"/>
        </w:rPr>
        <w:t>5012P</w:t>
      </w:r>
    </w:p>
    <w:p w14:paraId="3BE35569" w14:textId="77777777" w:rsidR="00FC0708" w:rsidRPr="00B00D8E" w:rsidRDefault="00FC0708" w:rsidP="00FC0708">
      <w:pPr>
        <w:jc w:val="right"/>
      </w:pPr>
      <w:r w:rsidRPr="001D29ED">
        <w:rPr>
          <w:sz w:val="22"/>
        </w:rPr>
        <w:t xml:space="preserve">Page </w:t>
      </w:r>
      <w:r>
        <w:rPr>
          <w:sz w:val="22"/>
        </w:rPr>
        <w:t>2</w:t>
      </w:r>
      <w:r w:rsidRPr="001D29ED">
        <w:rPr>
          <w:sz w:val="22"/>
        </w:rPr>
        <w:t xml:space="preserve"> of </w:t>
      </w:r>
      <w:r>
        <w:rPr>
          <w:sz w:val="22"/>
        </w:rPr>
        <w:t>8</w:t>
      </w:r>
    </w:p>
    <w:p w14:paraId="1B50823A" w14:textId="77777777" w:rsidR="00FC0708" w:rsidRDefault="00FC0708" w:rsidP="00FC0708"/>
    <w:p w14:paraId="7AA09FD1" w14:textId="77777777" w:rsidR="00FC0708" w:rsidRDefault="00FC0708" w:rsidP="00FC0708">
      <w:r>
        <w:t xml:space="preserve">measures. Supportive measures are designed to restore or preserve equal access to the </w:t>
      </w:r>
      <w:proofErr w:type="gramStart"/>
      <w:r>
        <w:t>District’s</w:t>
      </w:r>
      <w:proofErr w:type="gramEnd"/>
      <w:r>
        <w:t xml:space="preserve"> education program or activity without unreasonably burdening the other party, including measures designed to protect the safety of all parties or the </w:t>
      </w:r>
      <w:proofErr w:type="gramStart"/>
      <w:r>
        <w:t>District’s</w:t>
      </w:r>
      <w:proofErr w:type="gramEnd"/>
      <w:r>
        <w:t xml:space="preserve"> educational environment, or deter sexual harassment. Supportive measures may include counseling, extensions of deadlines or other course-related adjustments, modifications of work or class schedules, mutual restrictions on contact between the parties, leaves of absence, increased security and monitoring of certain areas of the </w:t>
      </w:r>
      <w:proofErr w:type="gramStart"/>
      <w:r>
        <w:t>District’s</w:t>
      </w:r>
      <w:proofErr w:type="gramEnd"/>
      <w:r>
        <w:t xml:space="preserve"> property, campus escort services, changes in work locations and other similar measures.</w:t>
      </w:r>
    </w:p>
    <w:p w14:paraId="7F201054" w14:textId="77777777" w:rsidR="00FC0708" w:rsidRDefault="00FC0708" w:rsidP="00FC0708"/>
    <w:p w14:paraId="0C1F6D04" w14:textId="77777777" w:rsidR="00FC0708" w:rsidRDefault="00FC0708" w:rsidP="00FC0708">
      <w:r>
        <w:t xml:space="preserve">The Title IX Coordinator is responsible for coordinating the effective implementation of supportive measures. Upon the receipt of a complaint, the Title IX Coordinator must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If the District does not provide the Complainant with supportive measures, then the </w:t>
      </w:r>
      <w:proofErr w:type="gramStart"/>
      <w:r>
        <w:t>District</w:t>
      </w:r>
      <w:proofErr w:type="gramEnd"/>
      <w:r>
        <w:t xml:space="preserve"> must document the reasons why such a response was not clearly unreasonable in light of the known circumstances.</w:t>
      </w:r>
    </w:p>
    <w:p w14:paraId="2CA5E7BB" w14:textId="77777777" w:rsidR="00FC0708" w:rsidRDefault="00FC0708" w:rsidP="00FC0708"/>
    <w:p w14:paraId="73B7AA07" w14:textId="77777777" w:rsidR="00FC0708" w:rsidRDefault="00FC0708" w:rsidP="00FC0708">
      <w:pPr>
        <w:pStyle w:val="Heading4nospace"/>
      </w:pPr>
      <w:r>
        <w:t>Timelines</w:t>
      </w:r>
    </w:p>
    <w:p w14:paraId="6802B81D" w14:textId="77777777" w:rsidR="00FC0708" w:rsidRDefault="00FC0708" w:rsidP="00FC0708"/>
    <w:p w14:paraId="4B5E2E31" w14:textId="77777777" w:rsidR="00FC0708" w:rsidRDefault="00FC0708" w:rsidP="00FC0708">
      <w:r>
        <w:t xml:space="preserve">The </w:t>
      </w:r>
      <w:proofErr w:type="gramStart"/>
      <w:r>
        <w:t>District</w:t>
      </w:r>
      <w:proofErr w:type="gramEnd"/>
      <w:r>
        <w:t xml:space="preserve"> has established reasonably prompt time frames for the conclusion of the grievance process, including time frames for filing and resolving appeals and informal resolution processes. The grievance process may be temporarily delayed or extended for good cause. Good cause may include considerations such as the absence of a party, a party’s advisor, or a witness; concurrent law enforcement activity; or the need for language assistance or accommodation of disabilities. In the event the grievance process is temporarily delayed for good cause, the </w:t>
      </w:r>
      <w:proofErr w:type="gramStart"/>
      <w:r>
        <w:t>District</w:t>
      </w:r>
      <w:proofErr w:type="gramEnd"/>
      <w:r>
        <w:t xml:space="preserve"> will provide written notice to the Complainant and the Respondent of the delay or extension and the reasons for the action.</w:t>
      </w:r>
    </w:p>
    <w:p w14:paraId="771ED8BA" w14:textId="77777777" w:rsidR="00FC0708" w:rsidRDefault="00FC0708" w:rsidP="00FC0708"/>
    <w:p w14:paraId="756D49FC" w14:textId="77777777" w:rsidR="00FC0708" w:rsidRDefault="00FC0708" w:rsidP="00FC0708">
      <w:pPr>
        <w:pStyle w:val="Heading4nospace"/>
      </w:pPr>
      <w:r>
        <w:t>Response to a Formal Complaint</w:t>
      </w:r>
    </w:p>
    <w:p w14:paraId="7CBC3078" w14:textId="77777777" w:rsidR="00FC0708" w:rsidRDefault="00FC0708" w:rsidP="00FC0708"/>
    <w:p w14:paraId="5A9C6966" w14:textId="77777777" w:rsidR="00FC0708" w:rsidRDefault="00FC0708" w:rsidP="00FC0708">
      <w:r>
        <w:t xml:space="preserve">At the time of filing a formal complaint, a Complainant must be participating in or attempting to participate in the education program or activity of the </w:t>
      </w:r>
      <w:proofErr w:type="gramStart"/>
      <w:r>
        <w:t>District</w:t>
      </w:r>
      <w:proofErr w:type="gramEnd"/>
      <w:r>
        <w:t xml:space="preserve"> with which the formal complaint is filed. A formal complaint may be filed with the Title IX Coordinator in person, by mail, by electronic mail, or other means designated by the </w:t>
      </w:r>
      <w:proofErr w:type="gramStart"/>
      <w:r>
        <w:t>District</w:t>
      </w:r>
      <w:proofErr w:type="gramEnd"/>
      <w:r>
        <w:t>.</w:t>
      </w:r>
    </w:p>
    <w:p w14:paraId="3D8446FF" w14:textId="77777777" w:rsidR="00FC0708" w:rsidRDefault="00FC0708" w:rsidP="00FC0708"/>
    <w:p w14:paraId="16A46F6B" w14:textId="77777777" w:rsidR="00C54E97" w:rsidRDefault="00FC0708" w:rsidP="00C54E97">
      <w:r>
        <w:t xml:space="preserve">The </w:t>
      </w:r>
      <w:proofErr w:type="gramStart"/>
      <w:r>
        <w:t>District</w:t>
      </w:r>
      <w:proofErr w:type="gramEnd"/>
      <w:r>
        <w:t xml:space="preserve"> must follow the formal complaint process before the imposition of any disciplinary sanctions or other actions that are not supportive measures. However, nothing in this policy precludes the </w:t>
      </w:r>
      <w:proofErr w:type="gramStart"/>
      <w:r>
        <w:t>District</w:t>
      </w:r>
      <w:proofErr w:type="gramEnd"/>
      <w:r>
        <w:t xml:space="preserve"> from</w:t>
      </w:r>
      <w:r w:rsidR="00C54E97">
        <w:t xml:space="preserve"> placing a non-student employee Respondent on administrative leave during the pendency of the grievance process. The </w:t>
      </w:r>
      <w:proofErr w:type="gramStart"/>
      <w:r w:rsidR="00C54E97">
        <w:t>District</w:t>
      </w:r>
      <w:proofErr w:type="gramEnd"/>
      <w:r w:rsidR="00C54E97">
        <w:t xml:space="preserve"> may also remove a student</w:t>
      </w:r>
      <w:r>
        <w:t xml:space="preserve"> Respondent </w:t>
      </w:r>
      <w:r w:rsidR="00C54E97">
        <w:t xml:space="preserve">alleged to have harassed an employee Complainant </w:t>
      </w:r>
      <w:r>
        <w:t xml:space="preserve">from the education </w:t>
      </w:r>
      <w:r w:rsidR="00C54E97">
        <w:t>setting.</w:t>
      </w:r>
      <w:r>
        <w:t xml:space="preserve"> The </w:t>
      </w:r>
      <w:r w:rsidR="00C54E97">
        <w:t>student may receive instruction in an offsite capacity during the period of removal</w:t>
      </w:r>
      <w:r>
        <w:t xml:space="preserve">. This provision may not be construed to modify any rights under </w:t>
      </w:r>
      <w:r w:rsidR="00C54E97">
        <w:t>the Individuals with Disabilities Education Act, Section 504 of the Rehabilitation Act of 1973, or the Americans with Disabilities Act.</w:t>
      </w:r>
    </w:p>
    <w:p w14:paraId="3D5319FD" w14:textId="77777777" w:rsidR="00FC0708" w:rsidRDefault="00FC0708" w:rsidP="00FC0708"/>
    <w:p w14:paraId="3818C8A4" w14:textId="77777777" w:rsidR="00FC0708" w:rsidRDefault="00FC0708" w:rsidP="00FC0708">
      <w:pPr>
        <w:spacing w:line="240" w:lineRule="auto"/>
      </w:pPr>
      <w:r>
        <w:br w:type="page"/>
      </w:r>
    </w:p>
    <w:p w14:paraId="29D60B3B" w14:textId="77777777" w:rsidR="00FC0708" w:rsidRDefault="00FC0708" w:rsidP="00FC0708">
      <w:pPr>
        <w:pStyle w:val="Heading3"/>
      </w:pPr>
      <w:r w:rsidRPr="00C548A2">
        <w:lastRenderedPageBreak/>
        <w:tab/>
      </w:r>
      <w:r>
        <w:t>R</w:t>
      </w:r>
      <w:r w:rsidR="00AE32D7">
        <w:rPr>
          <w:b w:val="0"/>
        </w:rPr>
        <w:t>5012P</w:t>
      </w:r>
    </w:p>
    <w:p w14:paraId="13798D22" w14:textId="77777777" w:rsidR="00FC0708" w:rsidRPr="00B00D8E" w:rsidRDefault="00FC0708" w:rsidP="00FC0708">
      <w:pPr>
        <w:jc w:val="right"/>
      </w:pPr>
      <w:r w:rsidRPr="001D29ED">
        <w:rPr>
          <w:sz w:val="22"/>
        </w:rPr>
        <w:t xml:space="preserve">Page </w:t>
      </w:r>
      <w:r>
        <w:rPr>
          <w:sz w:val="22"/>
        </w:rPr>
        <w:t>3</w:t>
      </w:r>
      <w:r w:rsidRPr="001D29ED">
        <w:rPr>
          <w:sz w:val="22"/>
        </w:rPr>
        <w:t xml:space="preserve"> of </w:t>
      </w:r>
      <w:r>
        <w:rPr>
          <w:sz w:val="22"/>
        </w:rPr>
        <w:t>8</w:t>
      </w:r>
    </w:p>
    <w:p w14:paraId="39281BC2" w14:textId="77777777" w:rsidR="00FC0708" w:rsidRDefault="00FC0708" w:rsidP="00FC0708"/>
    <w:p w14:paraId="52BDA31D" w14:textId="77777777" w:rsidR="00FC0708" w:rsidRDefault="00FC0708" w:rsidP="00FC0708">
      <w:r>
        <w:t xml:space="preserve">Upon receipt of a formal complaint, the </w:t>
      </w:r>
      <w:proofErr w:type="gramStart"/>
      <w:r>
        <w:t>District</w:t>
      </w:r>
      <w:proofErr w:type="gramEnd"/>
      <w:r>
        <w:t xml:space="preserve"> must provide written notice to the known parties including:</w:t>
      </w:r>
    </w:p>
    <w:p w14:paraId="50276DDF" w14:textId="77777777" w:rsidR="00FC0708" w:rsidRDefault="00FC0708" w:rsidP="00FC0708"/>
    <w:p w14:paraId="13AED1CA" w14:textId="77777777" w:rsidR="00FC0708" w:rsidRDefault="00FC0708" w:rsidP="003305DD">
      <w:pPr>
        <w:pStyle w:val="ListParagraph"/>
        <w:numPr>
          <w:ilvl w:val="0"/>
          <w:numId w:val="48"/>
        </w:numPr>
        <w:ind w:left="720"/>
      </w:pPr>
      <w:r>
        <w:t>Notice of the allegations of sexual harassment, including information about the identities of the parties involved in the incident, the conduct allegedly constituting sexual harassment, the date and location of the alleged incident, and any sufficient details known at the time. Such notice must be provided with sufficient time to prepare a response before any initial interview;</w:t>
      </w:r>
    </w:p>
    <w:p w14:paraId="34B2FAB1" w14:textId="77777777" w:rsidR="00FC0708" w:rsidRDefault="00FC0708" w:rsidP="00FC0708"/>
    <w:p w14:paraId="514816A4" w14:textId="77777777" w:rsidR="00FC0708" w:rsidRDefault="00FC0708" w:rsidP="003305DD">
      <w:pPr>
        <w:pStyle w:val="ListParagraph"/>
        <w:numPr>
          <w:ilvl w:val="0"/>
          <w:numId w:val="48"/>
        </w:numPr>
        <w:ind w:left="720"/>
      </w:pPr>
      <w:r>
        <w:t xml:space="preserve">An explanation of the </w:t>
      </w:r>
      <w:proofErr w:type="gramStart"/>
      <w:r>
        <w:t>District’s</w:t>
      </w:r>
      <w:proofErr w:type="gramEnd"/>
      <w:r>
        <w:t xml:space="preserve"> investigation procedures, including any informal resolution process;</w:t>
      </w:r>
    </w:p>
    <w:p w14:paraId="55997036" w14:textId="77777777" w:rsidR="00FC0708" w:rsidRDefault="00FC0708" w:rsidP="00FC0708"/>
    <w:p w14:paraId="7A72B143" w14:textId="77777777" w:rsidR="00FC0708" w:rsidRDefault="00FC0708" w:rsidP="003305DD">
      <w:pPr>
        <w:pStyle w:val="ListParagraph"/>
        <w:numPr>
          <w:ilvl w:val="0"/>
          <w:numId w:val="48"/>
        </w:numPr>
        <w:ind w:left="720"/>
      </w:pPr>
      <w:r>
        <w:t>A statement that the Respondent is presumed not responsible for the alleged conduct and that a determination regarding responsibility will be made by the decision-maker at the conclusion of the investigation;</w:t>
      </w:r>
    </w:p>
    <w:p w14:paraId="1D075BE4" w14:textId="77777777" w:rsidR="00FC0708" w:rsidRDefault="00FC0708" w:rsidP="00FC0708"/>
    <w:p w14:paraId="3E5CF9BE" w14:textId="77777777" w:rsidR="00FC0708" w:rsidRDefault="00FC0708" w:rsidP="003305DD">
      <w:pPr>
        <w:pStyle w:val="ListParagraph"/>
        <w:numPr>
          <w:ilvl w:val="0"/>
          <w:numId w:val="48"/>
        </w:numPr>
        <w:ind w:left="720"/>
      </w:pPr>
      <w:r>
        <w:t>Notice to the parties that they may have an advisor of their choice who may be, but is not required to be, an attorney, and may inspect and review any evidence; and</w:t>
      </w:r>
    </w:p>
    <w:p w14:paraId="0FE5C58B" w14:textId="77777777" w:rsidR="00FC0708" w:rsidRDefault="00FC0708" w:rsidP="00FC0708"/>
    <w:p w14:paraId="7CD81EF6" w14:textId="77777777" w:rsidR="00FC0708" w:rsidRDefault="00FC0708" w:rsidP="003305DD">
      <w:pPr>
        <w:pStyle w:val="ListParagraph"/>
        <w:numPr>
          <w:ilvl w:val="0"/>
          <w:numId w:val="48"/>
        </w:numPr>
        <w:ind w:left="720"/>
      </w:pPr>
      <w:r>
        <w:t xml:space="preserve">Notice to the parties of any provision in the </w:t>
      </w:r>
      <w:proofErr w:type="gramStart"/>
      <w:r>
        <w:t>District’s</w:t>
      </w:r>
      <w:proofErr w:type="gramEnd"/>
      <w:r>
        <w:t xml:space="preserve"> code of conduct or policy that prohibits knowingly making false statements or knowingly submitting false information.</w:t>
      </w:r>
    </w:p>
    <w:p w14:paraId="0A28CFC9" w14:textId="77777777" w:rsidR="00FC0708" w:rsidRDefault="00FC0708" w:rsidP="00FC0708"/>
    <w:p w14:paraId="5AB814C8" w14:textId="77777777" w:rsidR="00FC0708" w:rsidRDefault="00FC0708" w:rsidP="00FC0708">
      <w:r>
        <w:t xml:space="preserve">If, in the course of an investigation, the </w:t>
      </w:r>
      <w:proofErr w:type="gramStart"/>
      <w:r>
        <w:t>District</w:t>
      </w:r>
      <w:proofErr w:type="gramEnd"/>
      <w:r>
        <w:t xml:space="preserve"> decides to investigate allegations about the Complainant or Respondent that are not included in the notice initially provided, notice of the additional allegations must be provided to known parties.</w:t>
      </w:r>
    </w:p>
    <w:p w14:paraId="6302106D" w14:textId="77777777" w:rsidR="00FC0708" w:rsidRDefault="00FC0708" w:rsidP="00FC0708"/>
    <w:p w14:paraId="613D0248" w14:textId="77777777" w:rsidR="00FC0708" w:rsidRDefault="00FC0708" w:rsidP="00FC0708">
      <w:r>
        <w:t xml:space="preserve">The </w:t>
      </w:r>
      <w:proofErr w:type="gramStart"/>
      <w:r>
        <w:t>District</w:t>
      </w:r>
      <w:proofErr w:type="gramEnd"/>
      <w:r>
        <w:t xml:space="preserve"> 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w:t>
      </w:r>
    </w:p>
    <w:p w14:paraId="7C8D7871" w14:textId="77777777" w:rsidR="00FC0708" w:rsidRDefault="00FC0708" w:rsidP="00FC0708"/>
    <w:p w14:paraId="5A5283A8" w14:textId="77777777" w:rsidR="00FC0708" w:rsidRDefault="00FC0708" w:rsidP="00FC0708">
      <w:pPr>
        <w:pStyle w:val="Heading4nospace"/>
      </w:pPr>
      <w:r>
        <w:t>Investigation of a Formal Complaint</w:t>
      </w:r>
    </w:p>
    <w:p w14:paraId="2A91A092" w14:textId="77777777" w:rsidR="00FC0708" w:rsidRDefault="00FC0708" w:rsidP="00FC0708"/>
    <w:p w14:paraId="2FC9C107" w14:textId="77777777" w:rsidR="00FC0708" w:rsidRDefault="00FC0708" w:rsidP="00FC0708">
      <w:r>
        <w:t xml:space="preserve">When investigating a formal complaint and throughout the grievance process, the </w:t>
      </w:r>
      <w:proofErr w:type="gramStart"/>
      <w:r>
        <w:t>District</w:t>
      </w:r>
      <w:proofErr w:type="gramEnd"/>
      <w:r>
        <w:t xml:space="preserve"> must:</w:t>
      </w:r>
    </w:p>
    <w:p w14:paraId="69FF0806" w14:textId="77777777" w:rsidR="00FC0708" w:rsidRDefault="00FC0708" w:rsidP="00FC0708"/>
    <w:p w14:paraId="77E3D041" w14:textId="77777777" w:rsidR="00FC0708" w:rsidRDefault="00FC0708" w:rsidP="003305DD">
      <w:pPr>
        <w:pStyle w:val="ListParagraph"/>
        <w:numPr>
          <w:ilvl w:val="3"/>
          <w:numId w:val="44"/>
        </w:numPr>
        <w:ind w:left="720"/>
      </w:pPr>
      <w:r>
        <w:t xml:space="preserve">Ensure that the burden of proof and the burden of gathering evidence sufficient to reach a determination regarding responsibility rests on the </w:t>
      </w:r>
      <w:proofErr w:type="gramStart"/>
      <w:r>
        <w:t>District</w:t>
      </w:r>
      <w:proofErr w:type="gramEnd"/>
      <w:r>
        <w:t xml:space="preserve"> and not the </w:t>
      </w:r>
      <w:proofErr w:type="gramStart"/>
      <w:r>
        <w:t>parties’</w:t>
      </w:r>
      <w:proofErr w:type="gramEnd"/>
      <w:r>
        <w:t>;</w:t>
      </w:r>
    </w:p>
    <w:p w14:paraId="79B93409" w14:textId="77777777" w:rsidR="00FC0708" w:rsidRDefault="00FC0708" w:rsidP="00FC0708"/>
    <w:p w14:paraId="510E4929" w14:textId="77777777" w:rsidR="00FC0708" w:rsidRDefault="00FC0708" w:rsidP="003305DD">
      <w:pPr>
        <w:pStyle w:val="ListParagraph"/>
        <w:numPr>
          <w:ilvl w:val="3"/>
          <w:numId w:val="44"/>
        </w:numPr>
        <w:ind w:left="720"/>
      </w:pPr>
      <w:r>
        <w:t>Provide an equal opportunity for the parties to present witnesses and evidence;</w:t>
      </w:r>
    </w:p>
    <w:p w14:paraId="2C198888" w14:textId="77777777" w:rsidR="00FC0708" w:rsidRDefault="00FC0708" w:rsidP="00FC0708"/>
    <w:p w14:paraId="6A978CB1" w14:textId="77777777" w:rsidR="00FC0708" w:rsidRDefault="00FC0708" w:rsidP="003305DD">
      <w:pPr>
        <w:pStyle w:val="ListParagraph"/>
        <w:numPr>
          <w:ilvl w:val="0"/>
          <w:numId w:val="49"/>
        </w:numPr>
      </w:pPr>
      <w:r>
        <w:t>Not restrict either party’s ability to discuss the allegations under investigation or to gather and present relevant evidence;</w:t>
      </w:r>
    </w:p>
    <w:p w14:paraId="52FD407C" w14:textId="77777777" w:rsidR="00FC0708" w:rsidRDefault="00FC0708" w:rsidP="00FC0708"/>
    <w:p w14:paraId="589FBB3F" w14:textId="77777777" w:rsidR="00C54E97" w:rsidRDefault="00C54E97" w:rsidP="003305DD">
      <w:pPr>
        <w:pStyle w:val="ListParagraph"/>
        <w:numPr>
          <w:ilvl w:val="0"/>
          <w:numId w:val="49"/>
        </w:numPr>
      </w:pPr>
      <w:r>
        <w:t xml:space="preserve">Allow the parties to be accompanied with an advisor of the party’s choice who may be, but is not required to be, an attorney. The </w:t>
      </w:r>
      <w:proofErr w:type="gramStart"/>
      <w:r>
        <w:t>District</w:t>
      </w:r>
      <w:proofErr w:type="gramEnd"/>
      <w:r>
        <w:t xml:space="preserve"> may establish restrictions regarding the extent to which the advisor may participate in the proceedings, as long as the restrictions apply equally to both parties;</w:t>
      </w:r>
    </w:p>
    <w:p w14:paraId="02DF56CD" w14:textId="77777777" w:rsidR="00FC0708" w:rsidRDefault="00FC0708" w:rsidP="00FC0708">
      <w:pPr>
        <w:pStyle w:val="Heading3"/>
      </w:pPr>
      <w:r w:rsidRPr="00C548A2">
        <w:lastRenderedPageBreak/>
        <w:tab/>
      </w:r>
      <w:r>
        <w:t>R</w:t>
      </w:r>
      <w:r w:rsidR="00AE32D7">
        <w:rPr>
          <w:b w:val="0"/>
        </w:rPr>
        <w:t>5012P</w:t>
      </w:r>
    </w:p>
    <w:p w14:paraId="4D11B410" w14:textId="77777777" w:rsidR="00FC0708" w:rsidRPr="00B00D8E" w:rsidRDefault="00FC0708" w:rsidP="00FC0708">
      <w:pPr>
        <w:jc w:val="right"/>
      </w:pPr>
      <w:r w:rsidRPr="001D29ED">
        <w:rPr>
          <w:sz w:val="22"/>
        </w:rPr>
        <w:t xml:space="preserve">Page </w:t>
      </w:r>
      <w:r>
        <w:rPr>
          <w:sz w:val="22"/>
        </w:rPr>
        <w:t>4</w:t>
      </w:r>
      <w:r w:rsidRPr="001D29ED">
        <w:rPr>
          <w:sz w:val="22"/>
        </w:rPr>
        <w:t xml:space="preserve"> of </w:t>
      </w:r>
      <w:r>
        <w:rPr>
          <w:sz w:val="22"/>
        </w:rPr>
        <w:t>8</w:t>
      </w:r>
    </w:p>
    <w:p w14:paraId="3B35AF7E" w14:textId="77777777" w:rsidR="00FC0708" w:rsidRDefault="00FC0708" w:rsidP="00FC0708"/>
    <w:p w14:paraId="159A51EA" w14:textId="77777777" w:rsidR="00FC0708" w:rsidRDefault="00FC0708" w:rsidP="003305DD">
      <w:pPr>
        <w:pStyle w:val="ListParagraph"/>
        <w:numPr>
          <w:ilvl w:val="0"/>
          <w:numId w:val="49"/>
        </w:numPr>
      </w:pPr>
      <w:r>
        <w:t>Provide written notice of the date, time, location, participants, and purpose of any interview or meeting at which a party is expected to participate, with sufficient time for the party to prepare to participate;</w:t>
      </w:r>
    </w:p>
    <w:p w14:paraId="5C452904" w14:textId="77777777" w:rsidR="00FC0708" w:rsidRDefault="00FC0708" w:rsidP="00FC0708"/>
    <w:p w14:paraId="64436255" w14:textId="77777777" w:rsidR="00FC0708" w:rsidRDefault="00FC0708" w:rsidP="003305DD">
      <w:pPr>
        <w:pStyle w:val="ListParagraph"/>
        <w:numPr>
          <w:ilvl w:val="0"/>
          <w:numId w:val="49"/>
        </w:numPr>
      </w:pPr>
      <w:r>
        <w:t>Provide the parties equal access to review all the evidence collected which is directly related to the allegations raised in a formal complaint and comply with the review periods outlined in this process;</w:t>
      </w:r>
    </w:p>
    <w:p w14:paraId="08203598" w14:textId="77777777" w:rsidR="00FC0708" w:rsidRDefault="00FC0708" w:rsidP="00FC0708"/>
    <w:p w14:paraId="56B4AC1C" w14:textId="77777777" w:rsidR="00FC0708" w:rsidRDefault="00FC0708" w:rsidP="003305DD">
      <w:pPr>
        <w:pStyle w:val="ListParagraph"/>
        <w:numPr>
          <w:ilvl w:val="0"/>
          <w:numId w:val="49"/>
        </w:numPr>
      </w:pPr>
      <w:r>
        <w:t>Objectively evaluate all relevant evidence without relying on sex stereotypes;</w:t>
      </w:r>
    </w:p>
    <w:p w14:paraId="6C3B883C" w14:textId="77777777" w:rsidR="00FC0708" w:rsidRDefault="00FC0708" w:rsidP="00FC0708"/>
    <w:p w14:paraId="42E64C60" w14:textId="77777777" w:rsidR="00FC0708" w:rsidRDefault="00FC0708" w:rsidP="003305DD">
      <w:pPr>
        <w:pStyle w:val="ListParagraph"/>
        <w:numPr>
          <w:ilvl w:val="0"/>
          <w:numId w:val="49"/>
        </w:numPr>
      </w:pPr>
      <w:r>
        <w:t>Ensure that Title IX Coordinators, investigators, decision-makers and individuals who facilitate an informal resolution process, do not have a conflict of interest or bias for or against Complainants or Respondents generally or an individual Complainant or Respondent;</w:t>
      </w:r>
    </w:p>
    <w:p w14:paraId="180CCBFB" w14:textId="77777777" w:rsidR="00FC0708" w:rsidRDefault="00FC0708" w:rsidP="00FC0708"/>
    <w:p w14:paraId="3DFA0C23" w14:textId="77777777" w:rsidR="00FC0708" w:rsidRDefault="00FC0708" w:rsidP="003305DD">
      <w:pPr>
        <w:pStyle w:val="ListParagraph"/>
        <w:numPr>
          <w:ilvl w:val="0"/>
          <w:numId w:val="49"/>
        </w:numPr>
      </w:pPr>
      <w:r>
        <w:t>Not make creditability determinations based on the individual’s status as Complainant, Respondent or witness;</w:t>
      </w:r>
    </w:p>
    <w:p w14:paraId="3CB07E25" w14:textId="77777777" w:rsidR="00FC0708" w:rsidRDefault="00FC0708" w:rsidP="00FC0708"/>
    <w:p w14:paraId="59E42CB4" w14:textId="77777777" w:rsidR="00FC0708" w:rsidRDefault="00FC0708" w:rsidP="003305DD">
      <w:pPr>
        <w:pStyle w:val="ListParagraph"/>
        <w:numPr>
          <w:ilvl w:val="0"/>
          <w:numId w:val="49"/>
        </w:numPr>
      </w:pPr>
      <w:r>
        <w:t>Not use questions or evidence that constitute or seek disclosure of privileged information unless waived.</w:t>
      </w:r>
    </w:p>
    <w:p w14:paraId="2193D860" w14:textId="77777777" w:rsidR="00FC0708" w:rsidRDefault="00FC0708" w:rsidP="00FC0708"/>
    <w:p w14:paraId="3FE08C54" w14:textId="77777777" w:rsidR="00FC0708" w:rsidRDefault="00FC0708" w:rsidP="00FC0708">
      <w:pPr>
        <w:pStyle w:val="Heading4nospace"/>
      </w:pPr>
      <w:r>
        <w:t>Dismissal of Formal Complaints</w:t>
      </w:r>
    </w:p>
    <w:p w14:paraId="247447DC" w14:textId="77777777" w:rsidR="00FC0708" w:rsidRDefault="00FC0708" w:rsidP="00FC0708"/>
    <w:p w14:paraId="1BF5987E" w14:textId="77777777" w:rsidR="00FC0708" w:rsidRDefault="00FC0708" w:rsidP="00FC0708">
      <w:r>
        <w:t xml:space="preserve">If the conduct alleged in the formal complaint would not constitute sexual harassment even if proved, did not occur in the </w:t>
      </w:r>
      <w:proofErr w:type="gramStart"/>
      <w:r>
        <w:t>District’s</w:t>
      </w:r>
      <w:proofErr w:type="gramEnd"/>
      <w:r>
        <w:t xml:space="preserve"> education program or activity, or did not occur against a person in the United States, then the </w:t>
      </w:r>
      <w:proofErr w:type="gramStart"/>
      <w:r>
        <w:t>District</w:t>
      </w:r>
      <w:proofErr w:type="gramEnd"/>
      <w:r>
        <w:t xml:space="preserve"> must dismiss the formal complaint with regard to that conduct for purposes of sexual harassment under this policy.</w:t>
      </w:r>
    </w:p>
    <w:p w14:paraId="37E7DDE2" w14:textId="77777777" w:rsidR="00FC0708" w:rsidRDefault="00FC0708" w:rsidP="00FC0708"/>
    <w:p w14:paraId="55380536" w14:textId="77777777" w:rsidR="00FC0708" w:rsidRDefault="00FC0708" w:rsidP="00FC0708">
      <w:r>
        <w:t>The Title IX Coordinator also may dismiss the formal complaint or any allegations therein at any time during the investigation or hearing, if applicable, when any of the following apply:</w:t>
      </w:r>
    </w:p>
    <w:p w14:paraId="612CC7D9" w14:textId="77777777" w:rsidR="00FC0708" w:rsidRDefault="00FC0708" w:rsidP="005C0821">
      <w:pPr>
        <w:spacing w:line="240" w:lineRule="exact"/>
      </w:pPr>
    </w:p>
    <w:p w14:paraId="0DFBCADE" w14:textId="77777777" w:rsidR="00FC0708" w:rsidRDefault="00FC0708" w:rsidP="003305DD">
      <w:pPr>
        <w:pStyle w:val="ListParagraph"/>
        <w:numPr>
          <w:ilvl w:val="3"/>
          <w:numId w:val="43"/>
        </w:numPr>
        <w:ind w:left="720"/>
      </w:pPr>
      <w:r>
        <w:t>a Complainant provides written notification to the Title IX Coordinator that the Complainant would like to withdraw the formal complaint or any allegations therein;</w:t>
      </w:r>
    </w:p>
    <w:p w14:paraId="0FA263DE" w14:textId="77777777" w:rsidR="00FC0708" w:rsidRDefault="00FC0708" w:rsidP="005C0821">
      <w:pPr>
        <w:spacing w:line="180" w:lineRule="exact"/>
        <w:ind w:left="720"/>
      </w:pPr>
    </w:p>
    <w:p w14:paraId="63DDFE7C" w14:textId="77777777" w:rsidR="00FC0708" w:rsidRDefault="00FC0708" w:rsidP="003305DD">
      <w:pPr>
        <w:pStyle w:val="ListParagraph"/>
        <w:numPr>
          <w:ilvl w:val="3"/>
          <w:numId w:val="43"/>
        </w:numPr>
        <w:ind w:left="720"/>
      </w:pPr>
      <w:r>
        <w:t xml:space="preserve">the Respondent is no longer enrolled or employed by the </w:t>
      </w:r>
      <w:proofErr w:type="gramStart"/>
      <w:r>
        <w:t>District</w:t>
      </w:r>
      <w:proofErr w:type="gramEnd"/>
      <w:r>
        <w:t xml:space="preserve"> or;</w:t>
      </w:r>
    </w:p>
    <w:p w14:paraId="5678B5C9" w14:textId="77777777" w:rsidR="00FC0708" w:rsidRDefault="00FC0708" w:rsidP="005C0821">
      <w:pPr>
        <w:spacing w:line="180" w:lineRule="exact"/>
        <w:ind w:left="720"/>
      </w:pPr>
    </w:p>
    <w:p w14:paraId="6FE2B895" w14:textId="77777777" w:rsidR="00FC0708" w:rsidRDefault="00FC0708" w:rsidP="003305DD">
      <w:pPr>
        <w:pStyle w:val="ListParagraph"/>
        <w:numPr>
          <w:ilvl w:val="3"/>
          <w:numId w:val="43"/>
        </w:numPr>
        <w:ind w:left="720"/>
      </w:pPr>
      <w:r>
        <w:t xml:space="preserve">specific circumstances prevent the </w:t>
      </w:r>
      <w:proofErr w:type="gramStart"/>
      <w:r>
        <w:t>District</w:t>
      </w:r>
      <w:proofErr w:type="gramEnd"/>
      <w:r>
        <w:t xml:space="preserve"> from gathering evidence sufficient to reach a determination as to the formal complaint or allegations therein.</w:t>
      </w:r>
    </w:p>
    <w:p w14:paraId="67D020CA" w14:textId="77777777" w:rsidR="005C0821" w:rsidRDefault="005C0821" w:rsidP="005C0821">
      <w:pPr>
        <w:spacing w:line="240" w:lineRule="exact"/>
        <w:ind w:left="720"/>
      </w:pPr>
    </w:p>
    <w:p w14:paraId="3686DE8B" w14:textId="77777777" w:rsidR="00FC0708" w:rsidRDefault="00FC0708" w:rsidP="00BD1876">
      <w:r>
        <w:t>Upon dismissal, the Title IX Coordinator promptly sends written notice of the dismissal and the reasons for dismissal simultaneously to both parties.</w:t>
      </w:r>
      <w:r w:rsidR="00BD1876">
        <w:t xml:space="preserve"> The grievance process will close in the</w:t>
      </w:r>
      <w:r w:rsidR="00645238">
        <w:t xml:space="preserve"> </w:t>
      </w:r>
      <w:r w:rsidR="00BD1876">
        <w:t>event a notice of dismissal is provided to the parties. Support measures may continue following dismissal.</w:t>
      </w:r>
    </w:p>
    <w:p w14:paraId="6F144951" w14:textId="77777777" w:rsidR="00C54E97" w:rsidRDefault="00C54E97" w:rsidP="00FC0708"/>
    <w:p w14:paraId="784DABEC" w14:textId="77777777" w:rsidR="00C54E97" w:rsidRDefault="00C54E97" w:rsidP="00C54E97">
      <w:pPr>
        <w:pStyle w:val="Heading4nospace"/>
      </w:pPr>
      <w:r>
        <w:t>Evidence Review</w:t>
      </w:r>
    </w:p>
    <w:p w14:paraId="56C9748B" w14:textId="77777777" w:rsidR="00C54E97" w:rsidRDefault="00C54E97" w:rsidP="00C54E97"/>
    <w:p w14:paraId="0988E36C" w14:textId="77777777" w:rsidR="00C54E97" w:rsidRDefault="00C54E97" w:rsidP="00C54E97">
      <w:r>
        <w:t xml:space="preserve">The </w:t>
      </w:r>
      <w:proofErr w:type="gramStart"/>
      <w:r>
        <w:t>District</w:t>
      </w:r>
      <w:proofErr w:type="gramEnd"/>
      <w:r>
        <w:t xml:space="preserve"> provides both parties an equal opportunity to inspect and review any evidence obtained as part of the investigation so that each party can meaningfully respond to the evidence prior to the conclusion of the investigation. The evidence provided by the </w:t>
      </w:r>
      <w:proofErr w:type="gramStart"/>
      <w:r>
        <w:t>District</w:t>
      </w:r>
      <w:proofErr w:type="gramEnd"/>
      <w:r>
        <w:t xml:space="preserve"> must include evidence that is </w:t>
      </w:r>
    </w:p>
    <w:p w14:paraId="6389616D" w14:textId="77777777" w:rsidR="00FC0708" w:rsidRDefault="00FC0708" w:rsidP="00FC0708">
      <w:pPr>
        <w:spacing w:line="240" w:lineRule="auto"/>
      </w:pPr>
      <w:r>
        <w:br w:type="page"/>
      </w:r>
    </w:p>
    <w:p w14:paraId="286B7F78" w14:textId="77777777" w:rsidR="00FC0708" w:rsidRDefault="00FC0708" w:rsidP="00FC0708">
      <w:pPr>
        <w:pStyle w:val="Heading3"/>
      </w:pPr>
      <w:r w:rsidRPr="00C548A2">
        <w:lastRenderedPageBreak/>
        <w:tab/>
      </w:r>
      <w:r>
        <w:t>R</w:t>
      </w:r>
      <w:r w:rsidR="00AE32D7">
        <w:rPr>
          <w:b w:val="0"/>
        </w:rPr>
        <w:t>5012P</w:t>
      </w:r>
    </w:p>
    <w:p w14:paraId="3F05F583" w14:textId="77777777" w:rsidR="00FC0708" w:rsidRPr="00B00D8E" w:rsidRDefault="00FC0708" w:rsidP="00FC0708">
      <w:pPr>
        <w:jc w:val="right"/>
      </w:pPr>
      <w:r w:rsidRPr="001D29ED">
        <w:rPr>
          <w:sz w:val="22"/>
        </w:rPr>
        <w:t xml:space="preserve">Page </w:t>
      </w:r>
      <w:r>
        <w:rPr>
          <w:sz w:val="22"/>
        </w:rPr>
        <w:t>5</w:t>
      </w:r>
      <w:r w:rsidRPr="001D29ED">
        <w:rPr>
          <w:sz w:val="22"/>
        </w:rPr>
        <w:t xml:space="preserve"> of </w:t>
      </w:r>
      <w:r>
        <w:rPr>
          <w:sz w:val="22"/>
        </w:rPr>
        <w:t>8</w:t>
      </w:r>
    </w:p>
    <w:p w14:paraId="62A8710A" w14:textId="77777777" w:rsidR="00FC0708" w:rsidRDefault="00FC0708" w:rsidP="00FC0708"/>
    <w:p w14:paraId="73056D4A" w14:textId="77777777" w:rsidR="00FC0708" w:rsidRDefault="00C54E97" w:rsidP="00FC0708">
      <w:r>
        <w:t xml:space="preserve">directly related to the allegations in the formal complaint, evidence upon which the </w:t>
      </w:r>
      <w:proofErr w:type="gramStart"/>
      <w:r>
        <w:t>District</w:t>
      </w:r>
      <w:proofErr w:type="gramEnd"/>
      <w:r>
        <w:t xml:space="preserve"> does not intend to rely in reaching a determination regarding responsibility, and any inculpatory or </w:t>
      </w:r>
      <w:r w:rsidR="00FC0708">
        <w:t>exculpatory evidence whether obtained from a party or other source. Prior to completion of the investigative report, the Title IX Coordinator must send to each party and the party’s advisor, if any, the evidence subject to inspection and review in an electronic format or a hard copy. The parties have 10 calendar days to submit a written response to the Title IX Coordinator, which the investigator will consider prior to completion of the investigative report.</w:t>
      </w:r>
    </w:p>
    <w:p w14:paraId="323E95DD" w14:textId="77777777" w:rsidR="00FC0708" w:rsidRDefault="00FC0708" w:rsidP="00FC0708"/>
    <w:p w14:paraId="2607FB01" w14:textId="77777777" w:rsidR="00FC0708" w:rsidRDefault="00FC0708" w:rsidP="00FC0708">
      <w:pPr>
        <w:pStyle w:val="Heading4nospace"/>
      </w:pPr>
      <w:r>
        <w:t>Investigative Report</w:t>
      </w:r>
    </w:p>
    <w:p w14:paraId="1B35264A" w14:textId="77777777" w:rsidR="00FC0708" w:rsidRDefault="00FC0708" w:rsidP="00FC0708"/>
    <w:p w14:paraId="610A9EF3" w14:textId="77777777" w:rsidR="00FC0708" w:rsidRDefault="00FC0708" w:rsidP="00FC0708">
      <w:r>
        <w:t>The investigator must prepare an investigative report that fairly summarizes relevant evidence and send the report to the Title IX Coordinator. The Title IX Coordinator must send to each party and the party’s advisor, if any, the investigative report in an electronic format or a hard copy, for their review and written response. The parties have 10 calendar days to submit a written response to the Title IX Coordinator.</w:t>
      </w:r>
    </w:p>
    <w:p w14:paraId="6F80C7B6" w14:textId="77777777" w:rsidR="00FC0708" w:rsidRDefault="00FC0708" w:rsidP="00FC0708"/>
    <w:p w14:paraId="3A7A7F7D" w14:textId="77777777" w:rsidR="00FC0708" w:rsidRDefault="00FC0708" w:rsidP="00FC0708">
      <w:pPr>
        <w:pStyle w:val="Heading4nospace"/>
      </w:pPr>
      <w:r>
        <w:t>Decision-Maker’s Determination</w:t>
      </w:r>
    </w:p>
    <w:p w14:paraId="0879A752" w14:textId="77777777" w:rsidR="00FC0708" w:rsidRDefault="00FC0708" w:rsidP="00FC0708"/>
    <w:p w14:paraId="3E149E26" w14:textId="77777777" w:rsidR="00FC0708" w:rsidRDefault="00FC0708" w:rsidP="00FC0708">
      <w:r>
        <w:t>The investigative report is submitted to the decision-maker. The decision-maker cannot be the same person(s) as the Title IX Coordinator or the investigator. The decision-maker cannot hold a hearing or make a determination regarding responsibility until 10 calendar days from the date the Complainant and Respondent receive the investigator’s report.</w:t>
      </w:r>
    </w:p>
    <w:p w14:paraId="3803FBD6" w14:textId="77777777" w:rsidR="00FC0708" w:rsidRDefault="00FC0708" w:rsidP="00FC0708"/>
    <w:p w14:paraId="0BE10707" w14:textId="77777777" w:rsidR="00FC0708" w:rsidRDefault="00FC0708" w:rsidP="00FC0708">
      <w:r>
        <w:t>Prior to reaching a determination regarding responsibility, the decision-maker must afford each party the opportunity to submit written, relevant questions that a party wants asked of any party or witness, provide each party with the answers, and allow for additional, limited follow-up questions from each party.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Questions must be submitted to the Title IX Coordinator within three calendar days from the date the Complainant and Respondent receive the investigator’s report.</w:t>
      </w:r>
    </w:p>
    <w:p w14:paraId="52D7598E" w14:textId="77777777" w:rsidR="00FC0708" w:rsidRDefault="00FC0708" w:rsidP="00FC0708"/>
    <w:p w14:paraId="2A937767" w14:textId="77777777" w:rsidR="00FC0708" w:rsidRDefault="00FC0708" w:rsidP="00FC0708">
      <w:r>
        <w:t>The decision-maker must issue a written determination regarding responsibility based on a preponderance of the evidence standard. The decision-</w:t>
      </w:r>
      <w:proofErr w:type="spellStart"/>
      <w:r>
        <w:t>maker’s</w:t>
      </w:r>
      <w:proofErr w:type="spellEnd"/>
      <w:r>
        <w:t xml:space="preserve"> written determination must:</w:t>
      </w:r>
    </w:p>
    <w:p w14:paraId="76586396" w14:textId="77777777" w:rsidR="00FC0708" w:rsidRDefault="00FC0708" w:rsidP="00FC0708"/>
    <w:p w14:paraId="37F16209" w14:textId="77777777" w:rsidR="00FC0708" w:rsidRDefault="00FC0708" w:rsidP="003305DD">
      <w:pPr>
        <w:pStyle w:val="ListParagraph"/>
        <w:numPr>
          <w:ilvl w:val="3"/>
          <w:numId w:val="46"/>
        </w:numPr>
        <w:ind w:left="720"/>
      </w:pPr>
      <w:r>
        <w:t>Identify the allegations potentially constituting sexual harassment;</w:t>
      </w:r>
    </w:p>
    <w:p w14:paraId="424AC684" w14:textId="77777777" w:rsidR="00FC0708" w:rsidRDefault="00FC0708" w:rsidP="00FC0708">
      <w:pPr>
        <w:ind w:left="720"/>
      </w:pPr>
    </w:p>
    <w:p w14:paraId="49AE8839" w14:textId="77777777" w:rsidR="00FC0708" w:rsidRDefault="00FC0708" w:rsidP="003305DD">
      <w:pPr>
        <w:pStyle w:val="ListParagraph"/>
        <w:numPr>
          <w:ilvl w:val="3"/>
          <w:numId w:val="46"/>
        </w:numPr>
        <w:ind w:left="720"/>
      </w:pPr>
      <w:r>
        <w:t>Describe the procedural steps taken, including any notifications to the parties, interviews with parties and witnesses, site visits, methods used to gather evidence, and hearings held;</w:t>
      </w:r>
    </w:p>
    <w:p w14:paraId="47ACDD7B" w14:textId="77777777" w:rsidR="00C54E97" w:rsidRDefault="00C54E97" w:rsidP="00C54E97">
      <w:pPr>
        <w:pStyle w:val="ListParagraph"/>
      </w:pPr>
    </w:p>
    <w:p w14:paraId="4DB98B4E" w14:textId="77777777" w:rsidR="00C54E97" w:rsidRDefault="00C54E97" w:rsidP="003305DD">
      <w:pPr>
        <w:pStyle w:val="ListParagraph"/>
        <w:numPr>
          <w:ilvl w:val="3"/>
          <w:numId w:val="46"/>
        </w:numPr>
        <w:ind w:left="720"/>
      </w:pPr>
      <w:r>
        <w:t>Include the findings of fact supporting the determination;</w:t>
      </w:r>
    </w:p>
    <w:p w14:paraId="6221FE15" w14:textId="77777777" w:rsidR="00C54E97" w:rsidRDefault="00C54E97" w:rsidP="00C54E97">
      <w:pPr>
        <w:ind w:left="720"/>
      </w:pPr>
    </w:p>
    <w:p w14:paraId="4D1D6829" w14:textId="77777777" w:rsidR="00C54E97" w:rsidRDefault="00C54E97" w:rsidP="003305DD">
      <w:pPr>
        <w:pStyle w:val="ListParagraph"/>
        <w:numPr>
          <w:ilvl w:val="3"/>
          <w:numId w:val="46"/>
        </w:numPr>
        <w:ind w:left="720"/>
      </w:pPr>
      <w:r>
        <w:t>Draw conclusions regarding the application of any District policies and/or code of conduct rules to the facts;</w:t>
      </w:r>
    </w:p>
    <w:p w14:paraId="7C31C262" w14:textId="77777777" w:rsidR="00FC0708" w:rsidRDefault="00FC0708" w:rsidP="00FC0708">
      <w:pPr>
        <w:spacing w:line="240" w:lineRule="auto"/>
      </w:pPr>
      <w:r>
        <w:br w:type="page"/>
      </w:r>
    </w:p>
    <w:p w14:paraId="1BFB3379" w14:textId="77777777" w:rsidR="00FC0708" w:rsidRDefault="00FC0708" w:rsidP="00FC0708">
      <w:pPr>
        <w:pStyle w:val="Heading3"/>
      </w:pPr>
      <w:r w:rsidRPr="00C548A2">
        <w:lastRenderedPageBreak/>
        <w:tab/>
      </w:r>
      <w:r>
        <w:t>R</w:t>
      </w:r>
      <w:r w:rsidR="00AE32D7">
        <w:rPr>
          <w:b w:val="0"/>
        </w:rPr>
        <w:t>5012P</w:t>
      </w:r>
    </w:p>
    <w:p w14:paraId="0EF264D4" w14:textId="77777777" w:rsidR="00FC0708" w:rsidRPr="00B00D8E" w:rsidRDefault="00FC0708" w:rsidP="00FC0708">
      <w:pPr>
        <w:jc w:val="right"/>
      </w:pPr>
      <w:r w:rsidRPr="001D29ED">
        <w:rPr>
          <w:sz w:val="22"/>
        </w:rPr>
        <w:t xml:space="preserve">Page </w:t>
      </w:r>
      <w:r>
        <w:rPr>
          <w:sz w:val="22"/>
        </w:rPr>
        <w:t>6</w:t>
      </w:r>
      <w:r w:rsidRPr="001D29ED">
        <w:rPr>
          <w:sz w:val="22"/>
        </w:rPr>
        <w:t xml:space="preserve"> of </w:t>
      </w:r>
      <w:r>
        <w:rPr>
          <w:sz w:val="22"/>
        </w:rPr>
        <w:t>8</w:t>
      </w:r>
    </w:p>
    <w:p w14:paraId="0412D184" w14:textId="77777777" w:rsidR="00FC0708" w:rsidRDefault="00FC0708" w:rsidP="00FC0708"/>
    <w:p w14:paraId="60FC66C7" w14:textId="77777777" w:rsidR="00FC0708" w:rsidRDefault="00FC0708" w:rsidP="003305DD">
      <w:pPr>
        <w:pStyle w:val="ListParagraph"/>
        <w:numPr>
          <w:ilvl w:val="3"/>
          <w:numId w:val="46"/>
        </w:numPr>
        <w:ind w:left="720"/>
      </w:pPr>
      <w:r>
        <w:t>Address each allegation and a resolution of the complaint including a determination regarding responsibility, the rationale therefor</w:t>
      </w:r>
      <w:r w:rsidR="00C54E97">
        <w:t>e</w:t>
      </w:r>
      <w:r>
        <w:t>, any recommended disciplinary sanction(s) imposed on the Respondent, and whether remedies designed to restore or preserve access to the educational program or activity will be provided by</w:t>
      </w:r>
      <w:r w:rsidR="00C54E97">
        <w:t xml:space="preserve"> the District to the Complainan</w:t>
      </w:r>
      <w:r>
        <w:t>t</w:t>
      </w:r>
      <w:r w:rsidR="00C54E97">
        <w:t>;</w:t>
      </w:r>
      <w:r>
        <w:t xml:space="preserve"> and</w:t>
      </w:r>
    </w:p>
    <w:p w14:paraId="4DFFD87A" w14:textId="77777777" w:rsidR="00FC0708" w:rsidRDefault="00FC0708" w:rsidP="00FC0708">
      <w:pPr>
        <w:ind w:left="720"/>
      </w:pPr>
    </w:p>
    <w:p w14:paraId="6B20A7A5" w14:textId="77777777" w:rsidR="00FC0708" w:rsidRDefault="00FC0708" w:rsidP="003305DD">
      <w:pPr>
        <w:pStyle w:val="ListParagraph"/>
        <w:numPr>
          <w:ilvl w:val="3"/>
          <w:numId w:val="46"/>
        </w:numPr>
        <w:ind w:left="720"/>
      </w:pPr>
      <w:r>
        <w:t>The procedures and permissible bases for the Complainant and/or Respondent to appeal the determination.</w:t>
      </w:r>
    </w:p>
    <w:p w14:paraId="5ECC5149" w14:textId="77777777" w:rsidR="00FC0708" w:rsidRDefault="00FC0708" w:rsidP="00FC0708"/>
    <w:p w14:paraId="5F575088" w14:textId="77777777" w:rsidR="00FC0708" w:rsidRDefault="00FC0708" w:rsidP="00FC0708">
      <w:r>
        <w:t xml:space="preserve">A copy of the written determination must be provided to both parties simultaneously, and generally will be provided within 60 calendar days from the </w:t>
      </w:r>
      <w:proofErr w:type="gramStart"/>
      <w:r>
        <w:t>District’s</w:t>
      </w:r>
      <w:proofErr w:type="gramEnd"/>
      <w:r>
        <w:t xml:space="preserve"> receipt of a formal complaint.</w:t>
      </w:r>
    </w:p>
    <w:p w14:paraId="33B96AA4" w14:textId="77777777" w:rsidR="00FC0708" w:rsidRDefault="00FC0708" w:rsidP="00FC0708"/>
    <w:p w14:paraId="6B3CEB5E" w14:textId="77777777" w:rsidR="00FC0708" w:rsidRDefault="00FC0708" w:rsidP="00FC0708">
      <w:r>
        <w:t xml:space="preserve">The determination regarding responsibility becomes final either on the date that the </w:t>
      </w:r>
      <w:proofErr w:type="gramStart"/>
      <w:r>
        <w:t>District</w:t>
      </w:r>
      <w:proofErr w:type="gramEnd"/>
      <w:r>
        <w:t xml:space="preserve"> provides the parties with the written determination of the result of the appeal, if an appeal is filed, or if an appeal is not filed, the date on which an appeal would no longer be considered timely.</w:t>
      </w:r>
    </w:p>
    <w:p w14:paraId="1B1E7487" w14:textId="77777777" w:rsidR="00FC0708" w:rsidRDefault="00FC0708" w:rsidP="00FC0708"/>
    <w:p w14:paraId="7A6930C9" w14:textId="77777777" w:rsidR="00FC0708" w:rsidRDefault="00FC0708" w:rsidP="00FC0708">
      <w:r>
        <w:t xml:space="preserve">Where a determination of responsibility for sexual harassment has been made against the Respondent, the District will provide remedies to the Complainant that are designed to restore or preserve equal access to the </w:t>
      </w:r>
      <w:proofErr w:type="gramStart"/>
      <w:r>
        <w:t>District’s</w:t>
      </w:r>
      <w:proofErr w:type="gramEnd"/>
      <w:r>
        <w:t xml:space="preserve"> education program or activity. Such remedies may include supportive measures; however, remedies need not be non-disciplinary or non-punitive and need not avoid burdening the Respondent. The Title IX Coordinator is responsible for effective implementation of any remedies. Following any determination of responsibility, the </w:t>
      </w:r>
      <w:proofErr w:type="gramStart"/>
      <w:r>
        <w:t>District</w:t>
      </w:r>
      <w:proofErr w:type="gramEnd"/>
      <w:r>
        <w:t xml:space="preserve"> may implement disciplinary sanctions in accordance with State or Federal law and or/the negotiated agreement. For students, the sanctions may include disciplinary action, up to and including permanent exclusion.</w:t>
      </w:r>
    </w:p>
    <w:p w14:paraId="308195BE" w14:textId="77777777" w:rsidR="00FC0708" w:rsidRDefault="00FC0708" w:rsidP="00FC0708"/>
    <w:p w14:paraId="765A6446" w14:textId="77777777" w:rsidR="00FC0708" w:rsidRDefault="00FC0708" w:rsidP="00FC0708">
      <w:pPr>
        <w:pStyle w:val="Heading4nospace"/>
      </w:pPr>
      <w:r>
        <w:t>Appeals</w:t>
      </w:r>
    </w:p>
    <w:p w14:paraId="04C5D1DC" w14:textId="77777777" w:rsidR="00FC0708" w:rsidRDefault="00FC0708" w:rsidP="00FC0708"/>
    <w:p w14:paraId="3410A549" w14:textId="77777777" w:rsidR="00FC0708" w:rsidRDefault="00FC0708" w:rsidP="00FC0708">
      <w:r>
        <w:t>Either the Complainant or Respondent may appeal the decision-maker’s determination regarding responsibility or a dismissal of a formal complaint, on the following bases:</w:t>
      </w:r>
    </w:p>
    <w:p w14:paraId="7DA1BC7B" w14:textId="77777777" w:rsidR="00FC0708" w:rsidRDefault="00FC0708" w:rsidP="00FC0708"/>
    <w:p w14:paraId="40C8A827" w14:textId="77777777" w:rsidR="00FC0708" w:rsidRDefault="00FC0708" w:rsidP="003305DD">
      <w:pPr>
        <w:pStyle w:val="ListParagraph"/>
        <w:numPr>
          <w:ilvl w:val="3"/>
          <w:numId w:val="47"/>
        </w:numPr>
        <w:ind w:left="720"/>
      </w:pPr>
      <w:r>
        <w:t>Procedural irregularity that affected the outcome of the matter;</w:t>
      </w:r>
    </w:p>
    <w:p w14:paraId="6CE7C88A" w14:textId="77777777" w:rsidR="00FC0708" w:rsidRDefault="00FC0708" w:rsidP="00FC0708">
      <w:pPr>
        <w:ind w:left="720"/>
      </w:pPr>
    </w:p>
    <w:p w14:paraId="13055750" w14:textId="77777777" w:rsidR="00FC0708" w:rsidRDefault="00FC0708" w:rsidP="003305DD">
      <w:pPr>
        <w:pStyle w:val="ListParagraph"/>
        <w:numPr>
          <w:ilvl w:val="3"/>
          <w:numId w:val="47"/>
        </w:numPr>
        <w:ind w:left="720"/>
      </w:pPr>
      <w:r>
        <w:t>New evidence that was not reasonably available at the time that could affect the outcome and</w:t>
      </w:r>
    </w:p>
    <w:p w14:paraId="4EF3513B" w14:textId="77777777" w:rsidR="00FC0708" w:rsidRDefault="00FC0708" w:rsidP="00FC0708">
      <w:pPr>
        <w:ind w:left="720"/>
      </w:pPr>
    </w:p>
    <w:p w14:paraId="678034F9" w14:textId="77777777" w:rsidR="00FC0708" w:rsidRDefault="00FC0708" w:rsidP="003305DD">
      <w:pPr>
        <w:pStyle w:val="ListParagraph"/>
        <w:numPr>
          <w:ilvl w:val="3"/>
          <w:numId w:val="47"/>
        </w:numPr>
        <w:ind w:left="720"/>
      </w:pPr>
      <w:r>
        <w:t>The Title IX Coordinator, investigator, or decision-maker had a conflict of interest or bias for or against Complainants or Respondents generally or an individual Complainant or Respondent that affected the outcome.</w:t>
      </w:r>
    </w:p>
    <w:p w14:paraId="3C7D2DEB" w14:textId="77777777" w:rsidR="00FC0708" w:rsidRDefault="00FC0708" w:rsidP="00FC0708"/>
    <w:p w14:paraId="295754B5" w14:textId="77777777" w:rsidR="00BD1876" w:rsidRDefault="00BD1876" w:rsidP="00AE32D7">
      <w:r w:rsidRPr="00BD1876">
        <w:t xml:space="preserve">The </w:t>
      </w:r>
      <w:proofErr w:type="gramStart"/>
      <w:r w:rsidRPr="00BD1876">
        <w:t>District</w:t>
      </w:r>
      <w:proofErr w:type="gramEnd"/>
      <w:r w:rsidRPr="00BD1876">
        <w:t xml:space="preserve"> also may offer an appeal equally to both parties on additional bases.</w:t>
      </w:r>
    </w:p>
    <w:p w14:paraId="16597069" w14:textId="77777777" w:rsidR="00BD1876" w:rsidRDefault="00BD1876" w:rsidP="00AE32D7"/>
    <w:p w14:paraId="003A18A8" w14:textId="77777777" w:rsidR="00AE32D7" w:rsidRDefault="00FC0708" w:rsidP="00AE32D7">
      <w:r>
        <w:t xml:space="preserve">The request to appeal must be made in writing to the Title IX Coordinator within seven calendar days after the date of the written determination. The appeal decision-maker must not have a conflict of </w:t>
      </w:r>
      <w:r w:rsidR="00AE32D7">
        <w:t>interest or bias for or against Complainants or Respondents generally or an individual Complainant or Respondent and cannot be the Title IX Coordinator, the investigator, or the decision-maker from the original determination.</w:t>
      </w:r>
    </w:p>
    <w:p w14:paraId="4FD09476" w14:textId="77777777" w:rsidR="00FC0708" w:rsidRDefault="00FC0708" w:rsidP="00FC0708"/>
    <w:p w14:paraId="0FDC4BE3" w14:textId="77777777" w:rsidR="00FC0708" w:rsidRDefault="00FC0708" w:rsidP="00FC0708">
      <w:pPr>
        <w:spacing w:line="240" w:lineRule="auto"/>
      </w:pPr>
      <w:r>
        <w:br w:type="page"/>
      </w:r>
    </w:p>
    <w:p w14:paraId="1157FD3D" w14:textId="77777777" w:rsidR="00FC0708" w:rsidRDefault="00FC0708" w:rsidP="00FC0708">
      <w:pPr>
        <w:pStyle w:val="Heading3"/>
      </w:pPr>
      <w:r w:rsidRPr="00C548A2">
        <w:lastRenderedPageBreak/>
        <w:tab/>
      </w:r>
      <w:r>
        <w:t>R</w:t>
      </w:r>
      <w:r w:rsidR="00AE32D7">
        <w:rPr>
          <w:b w:val="0"/>
        </w:rPr>
        <w:t>5012P</w:t>
      </w:r>
    </w:p>
    <w:p w14:paraId="779AC25B" w14:textId="77777777" w:rsidR="00FC0708" w:rsidRPr="00B00D8E" w:rsidRDefault="00FC0708" w:rsidP="00FC0708">
      <w:pPr>
        <w:jc w:val="right"/>
      </w:pPr>
      <w:r w:rsidRPr="001D29ED">
        <w:rPr>
          <w:sz w:val="22"/>
        </w:rPr>
        <w:t xml:space="preserve">Page </w:t>
      </w:r>
      <w:r>
        <w:rPr>
          <w:sz w:val="22"/>
        </w:rPr>
        <w:t>7</w:t>
      </w:r>
      <w:r w:rsidRPr="001D29ED">
        <w:rPr>
          <w:sz w:val="22"/>
        </w:rPr>
        <w:t xml:space="preserve"> of </w:t>
      </w:r>
      <w:r>
        <w:rPr>
          <w:sz w:val="22"/>
        </w:rPr>
        <w:t>8</w:t>
      </w:r>
    </w:p>
    <w:p w14:paraId="071F1BEA" w14:textId="77777777" w:rsidR="00FC0708" w:rsidRDefault="00FC0708" w:rsidP="00FC0708"/>
    <w:p w14:paraId="4F7EA76A" w14:textId="77777777" w:rsidR="00FC0708" w:rsidRDefault="00FC0708" w:rsidP="00FC0708">
      <w:r>
        <w:t>The appeal decision-maker must notify the other party in writing when an appeal is filed and give both parties a reasonable equal opportunity to submit a written statement in support of, or challenging, the outcome. After reviewing the evidence, the appeal decision-maker must issue a written decision describing the result of the appeal and the rationale for the result. The decision must be provided to both parties simultaneously, and generally will be provided within 10 calendar days from the date the appeal is filed.</w:t>
      </w:r>
    </w:p>
    <w:p w14:paraId="48E96B51" w14:textId="77777777" w:rsidR="00FC0708" w:rsidRDefault="00FC0708" w:rsidP="00FC0708"/>
    <w:p w14:paraId="3DC6EC26" w14:textId="77777777" w:rsidR="00FC0708" w:rsidRDefault="00FC0708" w:rsidP="00FC0708">
      <w:pPr>
        <w:pStyle w:val="Heading4nospace"/>
      </w:pPr>
      <w:r>
        <w:t>Informal Resolution Process</w:t>
      </w:r>
    </w:p>
    <w:p w14:paraId="135E52F6" w14:textId="77777777" w:rsidR="00FC0708" w:rsidRDefault="00FC0708" w:rsidP="00FC0708"/>
    <w:p w14:paraId="24A16316" w14:textId="77777777" w:rsidR="00FC0708" w:rsidRDefault="00FC0708" w:rsidP="00FC0708">
      <w:r>
        <w:t xml:space="preserve">Except when concerning allegations that an employee sexually harassed a student, at any time during the formal complaint process and prior to reaching a determination regarding responsibility, the </w:t>
      </w:r>
      <w:proofErr w:type="gramStart"/>
      <w:r>
        <w:t>District</w:t>
      </w:r>
      <w:proofErr w:type="gramEnd"/>
      <w:r>
        <w:t xml:space="preserve"> may facilitate an informal resolution process, such as mediation, that does not involve a full investigation and determination of responsibility, provided that the </w:t>
      </w:r>
      <w:proofErr w:type="gramStart"/>
      <w:r>
        <w:t>District</w:t>
      </w:r>
      <w:proofErr w:type="gramEnd"/>
      <w:r>
        <w:t>:</w:t>
      </w:r>
    </w:p>
    <w:p w14:paraId="5E6313EA" w14:textId="77777777" w:rsidR="00FC0708" w:rsidRDefault="00FC0708" w:rsidP="00FC0708"/>
    <w:p w14:paraId="19FFD871" w14:textId="77777777" w:rsidR="00FC0708" w:rsidRDefault="00FC0708" w:rsidP="003305DD">
      <w:pPr>
        <w:pStyle w:val="ListParagraph"/>
        <w:numPr>
          <w:ilvl w:val="1"/>
          <w:numId w:val="45"/>
        </w:numPr>
        <w:ind w:left="720"/>
      </w:pPr>
      <w:r>
        <w:t>Provides to the parties a written notice disclosing:</w:t>
      </w:r>
    </w:p>
    <w:p w14:paraId="071F3821" w14:textId="77777777" w:rsidR="00FC0708" w:rsidRDefault="00FC0708" w:rsidP="00FC0708"/>
    <w:p w14:paraId="53B8EBA1" w14:textId="77777777" w:rsidR="00FC0708" w:rsidRDefault="00FC0708" w:rsidP="003305DD">
      <w:pPr>
        <w:pStyle w:val="ListParagraph"/>
        <w:numPr>
          <w:ilvl w:val="0"/>
          <w:numId w:val="50"/>
        </w:numPr>
        <w:ind w:left="1080"/>
      </w:pPr>
      <w:r>
        <w:t>The allegations;</w:t>
      </w:r>
    </w:p>
    <w:p w14:paraId="78346EAE" w14:textId="77777777" w:rsidR="00FC0708" w:rsidRDefault="00FC0708" w:rsidP="00FC0708">
      <w:pPr>
        <w:ind w:left="360"/>
      </w:pPr>
    </w:p>
    <w:p w14:paraId="0E86F855" w14:textId="77777777" w:rsidR="00FC0708" w:rsidRDefault="00FC0708" w:rsidP="003305DD">
      <w:pPr>
        <w:pStyle w:val="ListParagraph"/>
        <w:numPr>
          <w:ilvl w:val="0"/>
          <w:numId w:val="50"/>
        </w:numPr>
        <w:ind w:left="1080"/>
      </w:pPr>
      <w:r>
        <w:t>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Title IX formal complaint process with respect to the formal complaint; and</w:t>
      </w:r>
    </w:p>
    <w:p w14:paraId="6AF196BD" w14:textId="77777777" w:rsidR="00FC0708" w:rsidRDefault="00FC0708" w:rsidP="00FC0708">
      <w:pPr>
        <w:ind w:left="360"/>
      </w:pPr>
    </w:p>
    <w:p w14:paraId="5130C3E6" w14:textId="77777777" w:rsidR="00FC0708" w:rsidRDefault="00FC0708" w:rsidP="003305DD">
      <w:pPr>
        <w:pStyle w:val="ListParagraph"/>
        <w:numPr>
          <w:ilvl w:val="0"/>
          <w:numId w:val="50"/>
        </w:numPr>
        <w:ind w:left="1080"/>
      </w:pPr>
      <w:r>
        <w:t>Any consequences resulting from participating in the informal resolution process, including the records that will be maintained or could be shared.</w:t>
      </w:r>
    </w:p>
    <w:p w14:paraId="56D8367B" w14:textId="77777777" w:rsidR="00FC0708" w:rsidRDefault="00FC0708" w:rsidP="00FC0708"/>
    <w:p w14:paraId="3FAEE40D" w14:textId="77777777" w:rsidR="00FC0708" w:rsidRDefault="00FC0708" w:rsidP="003305DD">
      <w:pPr>
        <w:pStyle w:val="ListParagraph"/>
        <w:numPr>
          <w:ilvl w:val="1"/>
          <w:numId w:val="45"/>
        </w:numPr>
        <w:ind w:left="720"/>
      </w:pPr>
      <w:r>
        <w:t>Obtains the parties’ voluntary, written consent to the informal resolution process.</w:t>
      </w:r>
    </w:p>
    <w:p w14:paraId="336F989F" w14:textId="77777777" w:rsidR="00FC0708" w:rsidRDefault="00FC0708" w:rsidP="00FC0708"/>
    <w:p w14:paraId="5B3ED3B1" w14:textId="77777777" w:rsidR="00FC0708" w:rsidRDefault="00FC0708" w:rsidP="00FC0708">
      <w:r>
        <w:t>The informal resolution process generally will be completed within 30 calendar days, unless the parties and the Title IX Coordinator mutually agree to temporarily delay or extend the process. The formal grievance process timelines are stayed during the parties’ participation in the informal resolution process. If the parties do not reach resolution through the informal resolution process, the parties will resume the formal complaint grievance process, including timelines for resolution, at the point they left off.</w:t>
      </w:r>
    </w:p>
    <w:p w14:paraId="144C1587" w14:textId="77777777" w:rsidR="00FC0708" w:rsidRDefault="00FC0708" w:rsidP="00FC0708"/>
    <w:p w14:paraId="45E2A8EB" w14:textId="77777777" w:rsidR="00FC0708" w:rsidRDefault="00FC0708" w:rsidP="00FC0708">
      <w:pPr>
        <w:pStyle w:val="Heading4nospace"/>
      </w:pPr>
      <w:r>
        <w:t>Recordkeeping</w:t>
      </w:r>
    </w:p>
    <w:p w14:paraId="23772726" w14:textId="77777777" w:rsidR="00FC0708" w:rsidRDefault="00FC0708" w:rsidP="00FC0708"/>
    <w:p w14:paraId="2D25A63C" w14:textId="77777777" w:rsidR="00FC0708" w:rsidRDefault="00FC0708" w:rsidP="00FC0708">
      <w:r>
        <w:t xml:space="preserve">The </w:t>
      </w:r>
      <w:proofErr w:type="gramStart"/>
      <w:r>
        <w:t>District</w:t>
      </w:r>
      <w:proofErr w:type="gramEnd"/>
      <w:r>
        <w:t xml:space="preserve"> must maintain for a period of seven years records of:</w:t>
      </w:r>
    </w:p>
    <w:p w14:paraId="186725F0" w14:textId="77777777" w:rsidR="00FC0708" w:rsidRDefault="00FC0708" w:rsidP="00FC0708"/>
    <w:p w14:paraId="48272F5F" w14:textId="77777777" w:rsidR="00AE32D7" w:rsidRDefault="00FC0708" w:rsidP="003305DD">
      <w:pPr>
        <w:pStyle w:val="ListParagraph"/>
        <w:numPr>
          <w:ilvl w:val="0"/>
          <w:numId w:val="51"/>
        </w:numPr>
      </w:pPr>
      <w:r>
        <w:t>Each sexual harassment investigation, including any determination regarding responsibility, any disciplinary sanctions imposed on the Respondent, and any remedies provided to the</w:t>
      </w:r>
      <w:r w:rsidR="00AE32D7">
        <w:t xml:space="preserve"> Complainant designed to restore or preserve equal access to the </w:t>
      </w:r>
      <w:proofErr w:type="gramStart"/>
      <w:r w:rsidR="00AE32D7">
        <w:t>District’s</w:t>
      </w:r>
      <w:proofErr w:type="gramEnd"/>
      <w:r w:rsidR="00AE32D7">
        <w:t xml:space="preserve"> education program or activity;</w:t>
      </w:r>
    </w:p>
    <w:p w14:paraId="2251186B" w14:textId="77777777" w:rsidR="00AE32D7" w:rsidRDefault="00AE32D7" w:rsidP="00AE32D7"/>
    <w:p w14:paraId="1C229099" w14:textId="77777777" w:rsidR="00AE32D7" w:rsidRDefault="00AE32D7" w:rsidP="003305DD">
      <w:pPr>
        <w:pStyle w:val="ListParagraph"/>
        <w:numPr>
          <w:ilvl w:val="0"/>
          <w:numId w:val="51"/>
        </w:numPr>
      </w:pPr>
      <w:r>
        <w:t>Any appeal and the result therefrom;</w:t>
      </w:r>
    </w:p>
    <w:p w14:paraId="7511FB3F" w14:textId="77777777" w:rsidR="00FC0708" w:rsidRDefault="00FC0708" w:rsidP="00AE32D7">
      <w:pPr>
        <w:ind w:left="360"/>
      </w:pPr>
      <w:r>
        <w:t xml:space="preserve"> </w:t>
      </w:r>
      <w:r>
        <w:br w:type="page"/>
      </w:r>
    </w:p>
    <w:p w14:paraId="4DE08C88" w14:textId="77777777" w:rsidR="00FC0708" w:rsidRDefault="00FC0708" w:rsidP="00FC0708">
      <w:pPr>
        <w:pStyle w:val="Heading3"/>
      </w:pPr>
      <w:r w:rsidRPr="00C548A2">
        <w:lastRenderedPageBreak/>
        <w:tab/>
      </w:r>
      <w:r>
        <w:t>R</w:t>
      </w:r>
      <w:r w:rsidR="00AE32D7">
        <w:rPr>
          <w:b w:val="0"/>
        </w:rPr>
        <w:t>5012P</w:t>
      </w:r>
    </w:p>
    <w:p w14:paraId="3A7C25EF" w14:textId="77777777" w:rsidR="00FC0708" w:rsidRPr="00B00D8E" w:rsidRDefault="00FC0708" w:rsidP="00FC0708">
      <w:pPr>
        <w:jc w:val="right"/>
      </w:pPr>
      <w:r w:rsidRPr="001D29ED">
        <w:rPr>
          <w:sz w:val="22"/>
        </w:rPr>
        <w:t xml:space="preserve">Page </w:t>
      </w:r>
      <w:r>
        <w:rPr>
          <w:sz w:val="22"/>
        </w:rPr>
        <w:t>8</w:t>
      </w:r>
      <w:r w:rsidRPr="001D29ED">
        <w:rPr>
          <w:sz w:val="22"/>
        </w:rPr>
        <w:t xml:space="preserve"> of </w:t>
      </w:r>
      <w:r>
        <w:rPr>
          <w:sz w:val="22"/>
        </w:rPr>
        <w:t>8</w:t>
      </w:r>
    </w:p>
    <w:p w14:paraId="47C80436" w14:textId="77777777" w:rsidR="00FC0708" w:rsidRDefault="00FC0708" w:rsidP="00FC0708"/>
    <w:p w14:paraId="5F5662E8" w14:textId="77777777" w:rsidR="00FC0708" w:rsidRDefault="00FC0708" w:rsidP="003305DD">
      <w:pPr>
        <w:pStyle w:val="ListParagraph"/>
        <w:numPr>
          <w:ilvl w:val="0"/>
          <w:numId w:val="51"/>
        </w:numPr>
      </w:pPr>
      <w:r>
        <w:t>Any informal resolution and the result therefrom; and</w:t>
      </w:r>
    </w:p>
    <w:p w14:paraId="101D4F93" w14:textId="77777777" w:rsidR="00FC0708" w:rsidRDefault="00FC0708" w:rsidP="00FC0708">
      <w:pPr>
        <w:pStyle w:val="ListParagraph"/>
      </w:pPr>
    </w:p>
    <w:p w14:paraId="4F828674" w14:textId="77777777" w:rsidR="00FC0708" w:rsidRDefault="00FC0708" w:rsidP="003305DD">
      <w:pPr>
        <w:pStyle w:val="ListParagraph"/>
        <w:numPr>
          <w:ilvl w:val="0"/>
          <w:numId w:val="51"/>
        </w:numPr>
      </w:pPr>
      <w:r>
        <w:t xml:space="preserve">All materials used to train Title IX Coordinators, investigators, decision-makers, and any person who facilitates an informal resolution process. The </w:t>
      </w:r>
      <w:proofErr w:type="gramStart"/>
      <w:r>
        <w:t>District</w:t>
      </w:r>
      <w:proofErr w:type="gramEnd"/>
      <w:r>
        <w:t xml:space="preserve"> must make these training materials publicly available on its website.</w:t>
      </w:r>
    </w:p>
    <w:p w14:paraId="5D6CF7FD" w14:textId="77777777" w:rsidR="00FC0708" w:rsidRDefault="00FC0708" w:rsidP="00FC0708"/>
    <w:p w14:paraId="38729BAC" w14:textId="77777777" w:rsidR="00FC0708" w:rsidRDefault="00FC0708" w:rsidP="00FC0708">
      <w:r>
        <w:t xml:space="preserve">The </w:t>
      </w:r>
      <w:proofErr w:type="gramStart"/>
      <w:r>
        <w:t>District</w:t>
      </w:r>
      <w:proofErr w:type="gramEnd"/>
      <w:r>
        <w:t xml:space="preserve"> must create, and maintain for a period of seven years, records of any actions, including any supportive measures, taken in response to a report or formal complaint of sexual harassment. In each instance, the </w:t>
      </w:r>
      <w:proofErr w:type="gramStart"/>
      <w:r>
        <w:t>District</w:t>
      </w:r>
      <w:proofErr w:type="gramEnd"/>
      <w:r>
        <w:t xml:space="preserve"> must document the basis for its conclusion that its response was not deliberately indifferent, and document that it has taken measures designed to restore or preserve equal access to the </w:t>
      </w:r>
      <w:proofErr w:type="gramStart"/>
      <w:r>
        <w:t>District’s</w:t>
      </w:r>
      <w:proofErr w:type="gramEnd"/>
      <w:r>
        <w:t xml:space="preserve"> education program or activity.</w:t>
      </w:r>
    </w:p>
    <w:p w14:paraId="1FCAEB81" w14:textId="77777777" w:rsidR="00FC0708" w:rsidRDefault="00FC0708" w:rsidP="00FC0708"/>
    <w:p w14:paraId="46B97B6B" w14:textId="77777777" w:rsidR="00FC0708" w:rsidRPr="001D29ED" w:rsidRDefault="00FC0708" w:rsidP="00FC0708"/>
    <w:tbl>
      <w:tblPr>
        <w:tblW w:w="0" w:type="auto"/>
        <w:tblInd w:w="2" w:type="dxa"/>
        <w:tblLayout w:type="fixed"/>
        <w:tblCellMar>
          <w:left w:w="0" w:type="dxa"/>
          <w:right w:w="0" w:type="dxa"/>
        </w:tblCellMar>
        <w:tblLook w:val="0000" w:firstRow="0" w:lastRow="0" w:firstColumn="0" w:lastColumn="0" w:noHBand="0" w:noVBand="0"/>
      </w:tblPr>
      <w:tblGrid>
        <w:gridCol w:w="2120"/>
        <w:gridCol w:w="2648"/>
        <w:gridCol w:w="4180"/>
        <w:gridCol w:w="312"/>
      </w:tblGrid>
      <w:tr w:rsidR="00FC0708" w:rsidRPr="001D29ED" w14:paraId="45212EA4" w14:textId="77777777" w:rsidTr="00F71702">
        <w:trPr>
          <w:trHeight w:val="274"/>
        </w:trPr>
        <w:tc>
          <w:tcPr>
            <w:tcW w:w="2120" w:type="dxa"/>
            <w:vMerge w:val="restart"/>
            <w:shd w:val="clear" w:color="auto" w:fill="auto"/>
            <w:vAlign w:val="bottom"/>
          </w:tcPr>
          <w:p w14:paraId="54C0A39E" w14:textId="77777777" w:rsidR="00FC0708" w:rsidRPr="001D29ED" w:rsidRDefault="00FC0708" w:rsidP="00F71702">
            <w:pPr>
              <w:pStyle w:val="LegalReference"/>
            </w:pPr>
            <w:r w:rsidRPr="001D29ED">
              <w:t>Cross Reference:</w:t>
            </w:r>
          </w:p>
        </w:tc>
        <w:tc>
          <w:tcPr>
            <w:tcW w:w="7140" w:type="dxa"/>
            <w:gridSpan w:val="3"/>
            <w:vMerge w:val="restart"/>
            <w:shd w:val="clear" w:color="auto" w:fill="auto"/>
            <w:vAlign w:val="bottom"/>
          </w:tcPr>
          <w:p w14:paraId="7D51C5E0" w14:textId="77777777" w:rsidR="00FC0708" w:rsidRPr="001D29ED" w:rsidRDefault="00FC0708" w:rsidP="00AE32D7">
            <w:pPr>
              <w:pStyle w:val="LegalReference"/>
            </w:pPr>
            <w:r w:rsidRPr="004E74EF">
              <w:t xml:space="preserve">Policy </w:t>
            </w:r>
            <w:r w:rsidR="00AE32D7">
              <w:t>5010</w:t>
            </w:r>
            <w:r w:rsidRPr="004E74EF">
              <w:t xml:space="preserve"> Equal </w:t>
            </w:r>
            <w:r w:rsidR="00AE32D7">
              <w:t>Employment and</w:t>
            </w:r>
            <w:r w:rsidRPr="004E74EF">
              <w:t xml:space="preserve"> Nondiscrimination</w:t>
            </w:r>
          </w:p>
        </w:tc>
      </w:tr>
      <w:tr w:rsidR="00FC0708" w:rsidRPr="001D29ED" w14:paraId="15D0F924" w14:textId="77777777" w:rsidTr="00F71702">
        <w:trPr>
          <w:trHeight w:val="274"/>
        </w:trPr>
        <w:tc>
          <w:tcPr>
            <w:tcW w:w="2120" w:type="dxa"/>
            <w:vMerge/>
            <w:shd w:val="clear" w:color="auto" w:fill="auto"/>
            <w:vAlign w:val="bottom"/>
          </w:tcPr>
          <w:p w14:paraId="2507249E" w14:textId="77777777" w:rsidR="00FC0708" w:rsidRPr="001D29ED" w:rsidRDefault="00FC0708" w:rsidP="00F71702">
            <w:pPr>
              <w:pStyle w:val="LegalReference"/>
              <w:rPr>
                <w:sz w:val="21"/>
              </w:rPr>
            </w:pPr>
          </w:p>
        </w:tc>
        <w:tc>
          <w:tcPr>
            <w:tcW w:w="7140" w:type="dxa"/>
            <w:gridSpan w:val="3"/>
            <w:vMerge/>
            <w:shd w:val="clear" w:color="auto" w:fill="auto"/>
            <w:vAlign w:val="bottom"/>
          </w:tcPr>
          <w:p w14:paraId="1E148F7A" w14:textId="77777777" w:rsidR="00FC0708" w:rsidRPr="001D29ED" w:rsidRDefault="00FC0708" w:rsidP="00F71702">
            <w:pPr>
              <w:pStyle w:val="LegalReference"/>
              <w:rPr>
                <w:sz w:val="21"/>
              </w:rPr>
            </w:pPr>
          </w:p>
        </w:tc>
      </w:tr>
      <w:tr w:rsidR="00FC0708" w:rsidRPr="001D29ED" w14:paraId="27188191" w14:textId="77777777" w:rsidTr="00F71702">
        <w:trPr>
          <w:trHeight w:val="274"/>
        </w:trPr>
        <w:tc>
          <w:tcPr>
            <w:tcW w:w="2120" w:type="dxa"/>
            <w:shd w:val="clear" w:color="auto" w:fill="auto"/>
            <w:vAlign w:val="bottom"/>
          </w:tcPr>
          <w:p w14:paraId="0CF287F0" w14:textId="77777777" w:rsidR="00FC0708" w:rsidRPr="001D29ED" w:rsidRDefault="00FC0708" w:rsidP="00F71702">
            <w:pPr>
              <w:pStyle w:val="LegalReference"/>
            </w:pPr>
          </w:p>
        </w:tc>
        <w:tc>
          <w:tcPr>
            <w:tcW w:w="7140" w:type="dxa"/>
            <w:gridSpan w:val="3"/>
            <w:shd w:val="clear" w:color="auto" w:fill="auto"/>
            <w:vAlign w:val="bottom"/>
          </w:tcPr>
          <w:p w14:paraId="4F55BBF5" w14:textId="77777777" w:rsidR="00FC0708" w:rsidRPr="001D29ED" w:rsidRDefault="00FC0708" w:rsidP="00AE32D7">
            <w:pPr>
              <w:pStyle w:val="LegalReference"/>
            </w:pPr>
            <w:r w:rsidRPr="004E74EF">
              <w:t xml:space="preserve">Policy </w:t>
            </w:r>
            <w:r w:rsidR="00AE32D7">
              <w:t>5012</w:t>
            </w:r>
            <w:r w:rsidRPr="004E74EF">
              <w:t xml:space="preserve"> Sexual Harassment</w:t>
            </w:r>
          </w:p>
        </w:tc>
      </w:tr>
      <w:tr w:rsidR="00FC0708" w:rsidRPr="001D29ED" w14:paraId="086BAF7C" w14:textId="77777777" w:rsidTr="00F71702">
        <w:trPr>
          <w:trHeight w:val="274"/>
        </w:trPr>
        <w:tc>
          <w:tcPr>
            <w:tcW w:w="2120" w:type="dxa"/>
            <w:shd w:val="clear" w:color="auto" w:fill="auto"/>
            <w:vAlign w:val="bottom"/>
          </w:tcPr>
          <w:p w14:paraId="722F702A" w14:textId="77777777" w:rsidR="00FC0708" w:rsidRPr="001D29ED" w:rsidRDefault="00FC0708" w:rsidP="00F71702">
            <w:pPr>
              <w:pStyle w:val="LegalReference"/>
            </w:pPr>
          </w:p>
        </w:tc>
        <w:tc>
          <w:tcPr>
            <w:tcW w:w="7140" w:type="dxa"/>
            <w:gridSpan w:val="3"/>
            <w:shd w:val="clear" w:color="auto" w:fill="auto"/>
            <w:vAlign w:val="bottom"/>
          </w:tcPr>
          <w:p w14:paraId="20EEE8F4" w14:textId="77777777" w:rsidR="00FC0708" w:rsidRPr="004E74EF" w:rsidRDefault="00FC0708" w:rsidP="00AE32D7">
            <w:pPr>
              <w:pStyle w:val="LegalReference"/>
            </w:pPr>
            <w:r w:rsidRPr="004E74EF">
              <w:t xml:space="preserve">Policy </w:t>
            </w:r>
            <w:r w:rsidR="00AE32D7">
              <w:t>5255</w:t>
            </w:r>
            <w:r w:rsidRPr="004E74EF">
              <w:t xml:space="preserve"> </w:t>
            </w:r>
            <w:r w:rsidR="00AE32D7">
              <w:t>Employee</w:t>
            </w:r>
            <w:r w:rsidRPr="004E74EF">
              <w:t xml:space="preserve"> Discipline</w:t>
            </w:r>
          </w:p>
        </w:tc>
      </w:tr>
      <w:tr w:rsidR="00FC0708" w:rsidRPr="001D29ED" w14:paraId="7F2C47E3" w14:textId="77777777" w:rsidTr="00F71702">
        <w:trPr>
          <w:trHeight w:val="274"/>
        </w:trPr>
        <w:tc>
          <w:tcPr>
            <w:tcW w:w="2120" w:type="dxa"/>
            <w:vMerge w:val="restart"/>
            <w:shd w:val="clear" w:color="auto" w:fill="auto"/>
            <w:vAlign w:val="bottom"/>
          </w:tcPr>
          <w:p w14:paraId="2637EF88" w14:textId="77777777" w:rsidR="00FC0708" w:rsidRPr="001D29ED" w:rsidRDefault="00FC0708" w:rsidP="00F71702">
            <w:pPr>
              <w:pStyle w:val="LegalReference"/>
            </w:pPr>
            <w:r w:rsidRPr="001D29ED">
              <w:t>Legal References:</w:t>
            </w:r>
          </w:p>
        </w:tc>
        <w:tc>
          <w:tcPr>
            <w:tcW w:w="7140" w:type="dxa"/>
            <w:gridSpan w:val="3"/>
            <w:vMerge w:val="restart"/>
            <w:shd w:val="clear" w:color="auto" w:fill="auto"/>
            <w:vAlign w:val="bottom"/>
          </w:tcPr>
          <w:p w14:paraId="4AECF2D2" w14:textId="77777777" w:rsidR="00FC0708" w:rsidRPr="001D29ED" w:rsidRDefault="00FC0708" w:rsidP="00F71702">
            <w:pPr>
              <w:pStyle w:val="LegalReference"/>
            </w:pPr>
            <w:r w:rsidRPr="001D29ED">
              <w:t>Art. X, Sec. 1, Montana Constitution – Educational goals and duties</w:t>
            </w:r>
          </w:p>
        </w:tc>
      </w:tr>
      <w:tr w:rsidR="00FC0708" w:rsidRPr="001D29ED" w14:paraId="02073FF4" w14:textId="77777777" w:rsidTr="00F71702">
        <w:trPr>
          <w:trHeight w:val="274"/>
        </w:trPr>
        <w:tc>
          <w:tcPr>
            <w:tcW w:w="2120" w:type="dxa"/>
            <w:vMerge/>
            <w:shd w:val="clear" w:color="auto" w:fill="auto"/>
            <w:vAlign w:val="bottom"/>
          </w:tcPr>
          <w:p w14:paraId="60CEDB5B" w14:textId="77777777" w:rsidR="00FC0708" w:rsidRPr="001D29ED" w:rsidRDefault="00FC0708" w:rsidP="00F71702">
            <w:pPr>
              <w:pStyle w:val="LegalReference"/>
              <w:rPr>
                <w:sz w:val="21"/>
              </w:rPr>
            </w:pPr>
          </w:p>
        </w:tc>
        <w:tc>
          <w:tcPr>
            <w:tcW w:w="7140" w:type="dxa"/>
            <w:gridSpan w:val="3"/>
            <w:vMerge/>
            <w:shd w:val="clear" w:color="auto" w:fill="auto"/>
            <w:vAlign w:val="bottom"/>
          </w:tcPr>
          <w:p w14:paraId="7AC210B1" w14:textId="77777777" w:rsidR="00FC0708" w:rsidRPr="001D29ED" w:rsidRDefault="00FC0708" w:rsidP="00F71702">
            <w:pPr>
              <w:pStyle w:val="LegalReference"/>
              <w:rPr>
                <w:sz w:val="21"/>
              </w:rPr>
            </w:pPr>
          </w:p>
        </w:tc>
      </w:tr>
      <w:tr w:rsidR="00FC0708" w:rsidRPr="001D29ED" w14:paraId="23B09386" w14:textId="77777777" w:rsidTr="00F71702">
        <w:trPr>
          <w:gridAfter w:val="1"/>
          <w:wAfter w:w="312" w:type="dxa"/>
          <w:trHeight w:val="274"/>
        </w:trPr>
        <w:tc>
          <w:tcPr>
            <w:tcW w:w="2120" w:type="dxa"/>
            <w:shd w:val="clear" w:color="auto" w:fill="auto"/>
            <w:vAlign w:val="bottom"/>
          </w:tcPr>
          <w:p w14:paraId="6B2D2B9C" w14:textId="77777777" w:rsidR="00FC0708" w:rsidRPr="001D29ED" w:rsidRDefault="00FC0708" w:rsidP="00F71702">
            <w:pPr>
              <w:pStyle w:val="LegalReference"/>
            </w:pPr>
          </w:p>
        </w:tc>
        <w:tc>
          <w:tcPr>
            <w:tcW w:w="2648" w:type="dxa"/>
            <w:shd w:val="clear" w:color="auto" w:fill="auto"/>
            <w:vAlign w:val="bottom"/>
          </w:tcPr>
          <w:p w14:paraId="3EEEF3D0" w14:textId="77777777" w:rsidR="00FC0708" w:rsidRPr="001D29ED" w:rsidRDefault="00FC0708" w:rsidP="00F71702">
            <w:pPr>
              <w:pStyle w:val="LegalReference"/>
            </w:pPr>
            <w:r w:rsidRPr="001D29ED">
              <w:t>§§ 49-3-101, et seq., MCA</w:t>
            </w:r>
          </w:p>
        </w:tc>
        <w:tc>
          <w:tcPr>
            <w:tcW w:w="4180" w:type="dxa"/>
            <w:shd w:val="clear" w:color="auto" w:fill="auto"/>
            <w:vAlign w:val="bottom"/>
          </w:tcPr>
          <w:p w14:paraId="700C51F2" w14:textId="77777777" w:rsidR="00FC0708" w:rsidRPr="001D29ED" w:rsidRDefault="00FC0708" w:rsidP="00F71702">
            <w:pPr>
              <w:pStyle w:val="LegalReference"/>
            </w:pPr>
            <w:r w:rsidRPr="001D29ED">
              <w:t>Montana Human Rights Act</w:t>
            </w:r>
          </w:p>
        </w:tc>
      </w:tr>
      <w:tr w:rsidR="00FC0708" w:rsidRPr="001D29ED" w14:paraId="5FFA6117" w14:textId="77777777" w:rsidTr="00F71702">
        <w:trPr>
          <w:trHeight w:val="274"/>
        </w:trPr>
        <w:tc>
          <w:tcPr>
            <w:tcW w:w="2120" w:type="dxa"/>
            <w:shd w:val="clear" w:color="auto" w:fill="auto"/>
            <w:vAlign w:val="bottom"/>
          </w:tcPr>
          <w:p w14:paraId="481830A7" w14:textId="77777777" w:rsidR="00FC0708" w:rsidRPr="001D29ED" w:rsidRDefault="00FC0708" w:rsidP="00F71702">
            <w:pPr>
              <w:pStyle w:val="LegalReference"/>
            </w:pPr>
          </w:p>
        </w:tc>
        <w:tc>
          <w:tcPr>
            <w:tcW w:w="7140" w:type="dxa"/>
            <w:gridSpan w:val="3"/>
            <w:shd w:val="clear" w:color="auto" w:fill="auto"/>
            <w:vAlign w:val="bottom"/>
          </w:tcPr>
          <w:p w14:paraId="630F609D" w14:textId="77777777" w:rsidR="00FC0708" w:rsidRPr="001D29ED" w:rsidRDefault="00FC0708" w:rsidP="00F71702">
            <w:pPr>
              <w:pStyle w:val="LegalReference"/>
            </w:pPr>
            <w:r w:rsidRPr="00CC4381">
              <w:t>Civil Rights Act, Title VI; 42 USC 2000d et seq.</w:t>
            </w:r>
          </w:p>
        </w:tc>
      </w:tr>
      <w:tr w:rsidR="00FC0708" w:rsidRPr="001D29ED" w14:paraId="3B8E372A" w14:textId="77777777" w:rsidTr="00F71702">
        <w:trPr>
          <w:trHeight w:val="274"/>
        </w:trPr>
        <w:tc>
          <w:tcPr>
            <w:tcW w:w="2120" w:type="dxa"/>
            <w:shd w:val="clear" w:color="auto" w:fill="auto"/>
            <w:vAlign w:val="bottom"/>
          </w:tcPr>
          <w:p w14:paraId="236BAB70" w14:textId="77777777" w:rsidR="00FC0708" w:rsidRPr="001D29ED" w:rsidRDefault="00FC0708" w:rsidP="00F71702">
            <w:pPr>
              <w:pStyle w:val="LegalReference"/>
            </w:pPr>
          </w:p>
        </w:tc>
        <w:tc>
          <w:tcPr>
            <w:tcW w:w="7140" w:type="dxa"/>
            <w:gridSpan w:val="3"/>
            <w:shd w:val="clear" w:color="auto" w:fill="auto"/>
            <w:vAlign w:val="bottom"/>
          </w:tcPr>
          <w:p w14:paraId="749CB9BB" w14:textId="77777777" w:rsidR="00FC0708" w:rsidRPr="001D29ED" w:rsidRDefault="00FC0708" w:rsidP="00F71702">
            <w:pPr>
              <w:pStyle w:val="LegalReference"/>
            </w:pPr>
            <w:r w:rsidRPr="00CC4381">
              <w:t>Civil Rights Act, Title VI</w:t>
            </w:r>
            <w:r>
              <w:t>I; 42 USC 2000e</w:t>
            </w:r>
            <w:r w:rsidRPr="00CC4381">
              <w:t xml:space="preserve"> et seq.</w:t>
            </w:r>
          </w:p>
        </w:tc>
      </w:tr>
      <w:tr w:rsidR="00FC0708" w:rsidRPr="001D29ED" w14:paraId="2DC0F452" w14:textId="77777777" w:rsidTr="00F71702">
        <w:trPr>
          <w:trHeight w:val="274"/>
        </w:trPr>
        <w:tc>
          <w:tcPr>
            <w:tcW w:w="2120" w:type="dxa"/>
            <w:shd w:val="clear" w:color="auto" w:fill="auto"/>
            <w:vAlign w:val="bottom"/>
          </w:tcPr>
          <w:p w14:paraId="59E72664" w14:textId="77777777" w:rsidR="00FC0708" w:rsidRPr="001D29ED" w:rsidRDefault="00FC0708" w:rsidP="00F71702">
            <w:pPr>
              <w:pStyle w:val="LegalReference"/>
            </w:pPr>
          </w:p>
        </w:tc>
        <w:tc>
          <w:tcPr>
            <w:tcW w:w="7140" w:type="dxa"/>
            <w:gridSpan w:val="3"/>
            <w:shd w:val="clear" w:color="auto" w:fill="auto"/>
            <w:vAlign w:val="bottom"/>
          </w:tcPr>
          <w:p w14:paraId="13B8A5E5" w14:textId="77777777" w:rsidR="00FC0708" w:rsidRPr="001D29ED" w:rsidRDefault="00FC0708" w:rsidP="00F71702">
            <w:pPr>
              <w:pStyle w:val="LegalReference"/>
            </w:pPr>
            <w:r w:rsidRPr="001D29ED">
              <w:t>Education Amendments</w:t>
            </w:r>
            <w:r>
              <w:t xml:space="preserve"> of 1972</w:t>
            </w:r>
            <w:r w:rsidRPr="001D29ED">
              <w:t xml:space="preserve">, </w:t>
            </w:r>
            <w:r>
              <w:t xml:space="preserve">Title IX; </w:t>
            </w:r>
            <w:r w:rsidRPr="001D29ED">
              <w:t>20 USC 1681, et seq.</w:t>
            </w:r>
          </w:p>
        </w:tc>
      </w:tr>
      <w:tr w:rsidR="00FC0708" w:rsidRPr="001D29ED" w14:paraId="394587A9" w14:textId="77777777" w:rsidTr="00F71702">
        <w:trPr>
          <w:trHeight w:val="274"/>
        </w:trPr>
        <w:tc>
          <w:tcPr>
            <w:tcW w:w="2120" w:type="dxa"/>
            <w:shd w:val="clear" w:color="auto" w:fill="auto"/>
            <w:vAlign w:val="bottom"/>
          </w:tcPr>
          <w:p w14:paraId="5E69B51F" w14:textId="77777777" w:rsidR="00FC0708" w:rsidRPr="001D29ED" w:rsidRDefault="00FC0708" w:rsidP="00F71702">
            <w:pPr>
              <w:pStyle w:val="LegalReference"/>
            </w:pPr>
          </w:p>
        </w:tc>
        <w:tc>
          <w:tcPr>
            <w:tcW w:w="2648" w:type="dxa"/>
            <w:shd w:val="clear" w:color="auto" w:fill="auto"/>
            <w:vAlign w:val="bottom"/>
          </w:tcPr>
          <w:p w14:paraId="18563D1B" w14:textId="77777777" w:rsidR="00FC0708" w:rsidRPr="001D29ED" w:rsidRDefault="00FC0708" w:rsidP="00F71702">
            <w:pPr>
              <w:pStyle w:val="LegalReference"/>
            </w:pPr>
            <w:r w:rsidRPr="001D29ED">
              <w:t>34 CFR Part 106</w:t>
            </w:r>
          </w:p>
        </w:tc>
        <w:tc>
          <w:tcPr>
            <w:tcW w:w="4492" w:type="dxa"/>
            <w:gridSpan w:val="2"/>
            <w:shd w:val="clear" w:color="auto" w:fill="auto"/>
            <w:vAlign w:val="bottom"/>
          </w:tcPr>
          <w:p w14:paraId="3F72FC4A" w14:textId="77777777" w:rsidR="00FC0708" w:rsidRPr="001D29ED" w:rsidRDefault="00FC0708" w:rsidP="00F71702">
            <w:pPr>
              <w:pStyle w:val="LegalReference"/>
            </w:pPr>
            <w:r w:rsidRPr="001D29ED">
              <w:t>Nondiscrimination on the basis of sex in</w:t>
            </w:r>
          </w:p>
        </w:tc>
      </w:tr>
      <w:tr w:rsidR="00FC0708" w:rsidRPr="00764E48" w14:paraId="7358709D" w14:textId="77777777" w:rsidTr="00F71702">
        <w:trPr>
          <w:trHeight w:val="274"/>
        </w:trPr>
        <w:tc>
          <w:tcPr>
            <w:tcW w:w="2120" w:type="dxa"/>
            <w:shd w:val="clear" w:color="auto" w:fill="auto"/>
            <w:vAlign w:val="bottom"/>
          </w:tcPr>
          <w:p w14:paraId="3B7243FF" w14:textId="77777777" w:rsidR="00FC0708" w:rsidRPr="00764E48" w:rsidRDefault="00FC0708" w:rsidP="00F71702">
            <w:pPr>
              <w:pStyle w:val="LegalReference"/>
            </w:pPr>
          </w:p>
        </w:tc>
        <w:tc>
          <w:tcPr>
            <w:tcW w:w="2648" w:type="dxa"/>
            <w:shd w:val="clear" w:color="auto" w:fill="auto"/>
            <w:vAlign w:val="bottom"/>
          </w:tcPr>
          <w:p w14:paraId="29A7732B" w14:textId="77777777" w:rsidR="00FC0708" w:rsidRPr="00764E48" w:rsidRDefault="00FC0708" w:rsidP="00F71702">
            <w:pPr>
              <w:pStyle w:val="LegalReference"/>
            </w:pPr>
          </w:p>
        </w:tc>
        <w:tc>
          <w:tcPr>
            <w:tcW w:w="4492" w:type="dxa"/>
            <w:gridSpan w:val="2"/>
            <w:shd w:val="clear" w:color="auto" w:fill="auto"/>
            <w:vAlign w:val="bottom"/>
          </w:tcPr>
          <w:p w14:paraId="17F9F0D2" w14:textId="77777777" w:rsidR="00FC0708" w:rsidRDefault="00FC0708" w:rsidP="00F71702">
            <w:pPr>
              <w:pStyle w:val="LegalReference"/>
            </w:pPr>
            <w:r w:rsidRPr="00764E48">
              <w:t>education programs or activities receiving</w:t>
            </w:r>
          </w:p>
          <w:p w14:paraId="6A98649B" w14:textId="77777777" w:rsidR="00FC0708" w:rsidRPr="00764E48" w:rsidRDefault="00FC0708" w:rsidP="00F71702">
            <w:pPr>
              <w:pStyle w:val="LegalReference"/>
            </w:pPr>
            <w:r>
              <w:t>Federal financial assistance</w:t>
            </w:r>
          </w:p>
        </w:tc>
      </w:tr>
      <w:tr w:rsidR="00FC0708" w:rsidRPr="001D29ED" w14:paraId="606E1A4F" w14:textId="77777777" w:rsidTr="00F71702">
        <w:trPr>
          <w:trHeight w:val="274"/>
        </w:trPr>
        <w:tc>
          <w:tcPr>
            <w:tcW w:w="2120" w:type="dxa"/>
            <w:shd w:val="clear" w:color="auto" w:fill="auto"/>
            <w:vAlign w:val="bottom"/>
          </w:tcPr>
          <w:p w14:paraId="22E51CDD" w14:textId="77777777" w:rsidR="00FC0708" w:rsidRPr="001D29ED" w:rsidRDefault="00FC0708" w:rsidP="00F71702">
            <w:pPr>
              <w:pStyle w:val="LegalReference"/>
            </w:pPr>
          </w:p>
        </w:tc>
        <w:tc>
          <w:tcPr>
            <w:tcW w:w="2648" w:type="dxa"/>
            <w:shd w:val="clear" w:color="auto" w:fill="auto"/>
            <w:vAlign w:val="bottom"/>
          </w:tcPr>
          <w:p w14:paraId="4A911E6E" w14:textId="77777777" w:rsidR="00FC0708" w:rsidRPr="001D29ED" w:rsidRDefault="00FC0708" w:rsidP="00F71702">
            <w:pPr>
              <w:pStyle w:val="LegalReference"/>
            </w:pPr>
            <w:r w:rsidRPr="001D29ED">
              <w:t>10.55.701(1)(f), ARM</w:t>
            </w:r>
          </w:p>
        </w:tc>
        <w:tc>
          <w:tcPr>
            <w:tcW w:w="4492" w:type="dxa"/>
            <w:gridSpan w:val="2"/>
            <w:shd w:val="clear" w:color="auto" w:fill="auto"/>
            <w:vAlign w:val="bottom"/>
          </w:tcPr>
          <w:p w14:paraId="3C493B20" w14:textId="77777777" w:rsidR="00FC0708" w:rsidRPr="001D29ED" w:rsidRDefault="00FC0708" w:rsidP="00F71702">
            <w:pPr>
              <w:pStyle w:val="LegalReference"/>
            </w:pPr>
            <w:r w:rsidRPr="001D29ED">
              <w:t>Board of Trustees</w:t>
            </w:r>
          </w:p>
        </w:tc>
      </w:tr>
      <w:tr w:rsidR="00FC0708" w:rsidRPr="001D29ED" w14:paraId="1BD36382" w14:textId="77777777" w:rsidTr="00F71702">
        <w:trPr>
          <w:trHeight w:val="274"/>
        </w:trPr>
        <w:tc>
          <w:tcPr>
            <w:tcW w:w="2120" w:type="dxa"/>
            <w:shd w:val="clear" w:color="auto" w:fill="auto"/>
            <w:vAlign w:val="bottom"/>
          </w:tcPr>
          <w:p w14:paraId="7AF420D0" w14:textId="77777777" w:rsidR="00FC0708" w:rsidRPr="001D29ED" w:rsidRDefault="00FC0708" w:rsidP="00F71702">
            <w:pPr>
              <w:pStyle w:val="LegalReference"/>
            </w:pPr>
          </w:p>
        </w:tc>
        <w:tc>
          <w:tcPr>
            <w:tcW w:w="2648" w:type="dxa"/>
            <w:shd w:val="clear" w:color="auto" w:fill="auto"/>
            <w:vAlign w:val="bottom"/>
          </w:tcPr>
          <w:p w14:paraId="029BBCC9" w14:textId="77777777" w:rsidR="00FC0708" w:rsidRPr="001D29ED" w:rsidRDefault="00FC0708" w:rsidP="00F71702">
            <w:pPr>
              <w:pStyle w:val="LegalReference"/>
            </w:pPr>
            <w:r w:rsidRPr="001D29ED">
              <w:t>10.55.719, ARM</w:t>
            </w:r>
          </w:p>
        </w:tc>
        <w:tc>
          <w:tcPr>
            <w:tcW w:w="4492" w:type="dxa"/>
            <w:gridSpan w:val="2"/>
            <w:shd w:val="clear" w:color="auto" w:fill="auto"/>
            <w:vAlign w:val="bottom"/>
          </w:tcPr>
          <w:p w14:paraId="2BA609D1" w14:textId="77777777" w:rsidR="00FC0708" w:rsidRPr="001D29ED" w:rsidRDefault="00FC0708" w:rsidP="00F71702">
            <w:pPr>
              <w:pStyle w:val="LegalReference"/>
            </w:pPr>
            <w:r w:rsidRPr="001D29ED">
              <w:t>Student Protection Procedures</w:t>
            </w:r>
          </w:p>
        </w:tc>
      </w:tr>
      <w:tr w:rsidR="00FC0708" w:rsidRPr="001D29ED" w14:paraId="242180A7" w14:textId="77777777" w:rsidTr="00F71702">
        <w:trPr>
          <w:trHeight w:val="274"/>
        </w:trPr>
        <w:tc>
          <w:tcPr>
            <w:tcW w:w="2120" w:type="dxa"/>
            <w:shd w:val="clear" w:color="auto" w:fill="auto"/>
            <w:vAlign w:val="bottom"/>
          </w:tcPr>
          <w:p w14:paraId="179D2EC5" w14:textId="77777777" w:rsidR="00FC0708" w:rsidRPr="001D29ED" w:rsidRDefault="00FC0708" w:rsidP="00F71702">
            <w:pPr>
              <w:pStyle w:val="LegalReference"/>
            </w:pPr>
          </w:p>
        </w:tc>
        <w:tc>
          <w:tcPr>
            <w:tcW w:w="2648" w:type="dxa"/>
            <w:shd w:val="clear" w:color="auto" w:fill="auto"/>
            <w:vAlign w:val="bottom"/>
          </w:tcPr>
          <w:p w14:paraId="04180C6B" w14:textId="77777777" w:rsidR="00FC0708" w:rsidRPr="001D29ED" w:rsidRDefault="00FC0708" w:rsidP="00F71702">
            <w:pPr>
              <w:pStyle w:val="LegalReference"/>
            </w:pPr>
            <w:r w:rsidRPr="001D29ED">
              <w:t>10.55.801(1)(a), ARM</w:t>
            </w:r>
          </w:p>
        </w:tc>
        <w:tc>
          <w:tcPr>
            <w:tcW w:w="4492" w:type="dxa"/>
            <w:gridSpan w:val="2"/>
            <w:shd w:val="clear" w:color="auto" w:fill="auto"/>
            <w:vAlign w:val="bottom"/>
          </w:tcPr>
          <w:p w14:paraId="29A117F9" w14:textId="77777777" w:rsidR="00FC0708" w:rsidRPr="001D29ED" w:rsidRDefault="00FC0708" w:rsidP="00F71702">
            <w:pPr>
              <w:pStyle w:val="LegalReference"/>
            </w:pPr>
            <w:r w:rsidRPr="001D29ED">
              <w:t>School Climate</w:t>
            </w:r>
          </w:p>
        </w:tc>
      </w:tr>
      <w:tr w:rsidR="00FC0708" w:rsidRPr="001D29ED" w14:paraId="70DF8CDD" w14:textId="77777777" w:rsidTr="00F71702">
        <w:trPr>
          <w:trHeight w:val="274"/>
        </w:trPr>
        <w:tc>
          <w:tcPr>
            <w:tcW w:w="2120" w:type="dxa"/>
            <w:shd w:val="clear" w:color="auto" w:fill="auto"/>
            <w:vAlign w:val="bottom"/>
          </w:tcPr>
          <w:p w14:paraId="34514E4D" w14:textId="77777777" w:rsidR="00FC0708" w:rsidRPr="001D29ED" w:rsidRDefault="00FC0708" w:rsidP="00F71702">
            <w:pPr>
              <w:pStyle w:val="LegalReference"/>
            </w:pPr>
          </w:p>
        </w:tc>
        <w:tc>
          <w:tcPr>
            <w:tcW w:w="2648" w:type="dxa"/>
            <w:shd w:val="clear" w:color="auto" w:fill="auto"/>
            <w:vAlign w:val="bottom"/>
          </w:tcPr>
          <w:p w14:paraId="2E35AC53" w14:textId="77777777" w:rsidR="00FC0708" w:rsidRPr="001D29ED" w:rsidRDefault="00FC0708" w:rsidP="00F71702">
            <w:pPr>
              <w:pStyle w:val="LegalReference"/>
            </w:pPr>
          </w:p>
        </w:tc>
        <w:tc>
          <w:tcPr>
            <w:tcW w:w="4492" w:type="dxa"/>
            <w:gridSpan w:val="2"/>
            <w:shd w:val="clear" w:color="auto" w:fill="auto"/>
            <w:vAlign w:val="bottom"/>
          </w:tcPr>
          <w:p w14:paraId="5C20C983" w14:textId="77777777" w:rsidR="00FC0708" w:rsidRPr="001D29ED" w:rsidRDefault="00FC0708" w:rsidP="00F71702">
            <w:pPr>
              <w:pStyle w:val="LegalReference"/>
            </w:pPr>
          </w:p>
        </w:tc>
      </w:tr>
    </w:tbl>
    <w:p w14:paraId="4B2BF82A" w14:textId="77777777" w:rsidR="00FC0708" w:rsidRPr="00B81A38" w:rsidRDefault="00FC0708" w:rsidP="00FC0708">
      <w:pPr>
        <w:rPr>
          <w:u w:val="single"/>
        </w:rPr>
      </w:pPr>
      <w:r w:rsidRPr="00B81A38">
        <w:rPr>
          <w:u w:val="single"/>
        </w:rPr>
        <w:t xml:space="preserve">Policy History: </w:t>
      </w:r>
    </w:p>
    <w:p w14:paraId="70DC4317" w14:textId="77777777" w:rsidR="00FC0708" w:rsidRDefault="00FC0708" w:rsidP="00FC0708">
      <w:r>
        <w:t xml:space="preserve">Adopted on: December 7, 2020 </w:t>
      </w:r>
    </w:p>
    <w:p w14:paraId="4D06AF68" w14:textId="77777777" w:rsidR="00FC0708" w:rsidRDefault="00FC0708" w:rsidP="00FC0708">
      <w:r>
        <w:t xml:space="preserve">Reviewed on: </w:t>
      </w:r>
    </w:p>
    <w:p w14:paraId="148411E9" w14:textId="77777777" w:rsidR="00FC0708" w:rsidRDefault="00F71702" w:rsidP="00F71702">
      <w:pPr>
        <w:rPr>
          <w:szCs w:val="23"/>
        </w:rPr>
      </w:pPr>
      <w:r>
        <w:rPr>
          <w:szCs w:val="23"/>
        </w:rPr>
        <w:t>Revised on: February 22, 2021</w:t>
      </w:r>
    </w:p>
    <w:p w14:paraId="29AFC50E" w14:textId="77777777" w:rsidR="00BD1876" w:rsidRDefault="00BD1876" w:rsidP="00F71702">
      <w:r>
        <w:rPr>
          <w:szCs w:val="23"/>
        </w:rPr>
        <w:t xml:space="preserve">Revised on: </w:t>
      </w:r>
      <w:r w:rsidR="00784344">
        <w:rPr>
          <w:szCs w:val="23"/>
        </w:rPr>
        <w:t>January 24, 2022</w:t>
      </w:r>
    </w:p>
    <w:p w14:paraId="57276068" w14:textId="77777777" w:rsidR="00FC0708" w:rsidRPr="001D29ED" w:rsidRDefault="00FC0708" w:rsidP="00FC0708">
      <w:pPr>
        <w:sectPr w:rsidR="00FC0708" w:rsidRPr="001D29ED" w:rsidSect="000F7903">
          <w:footerReference w:type="default" r:id="rId11"/>
          <w:pgSz w:w="12240" w:h="15840"/>
          <w:pgMar w:top="1413" w:right="1440" w:bottom="187" w:left="1440" w:header="0" w:footer="0" w:gutter="0"/>
          <w:cols w:space="0" w:equalWidth="0">
            <w:col w:w="9360"/>
          </w:cols>
          <w:docGrid w:linePitch="360"/>
        </w:sectPr>
      </w:pPr>
    </w:p>
    <w:p w14:paraId="1CAA6A13" w14:textId="77777777" w:rsidR="007F1B99" w:rsidRDefault="007F1B99" w:rsidP="00DB7785">
      <w:pPr>
        <w:pStyle w:val="Heading1"/>
      </w:pPr>
      <w:r w:rsidRPr="009F01FE">
        <w:lastRenderedPageBreak/>
        <w:t>School</w:t>
      </w:r>
      <w:r w:rsidRPr="000227DE">
        <w:t xml:space="preserve"> District 50, </w:t>
      </w:r>
      <w:r w:rsidRPr="007F1B99">
        <w:t>County</w:t>
      </w:r>
      <w:r w:rsidRPr="000227DE">
        <w:t xml:space="preserve"> of Glacier</w:t>
      </w:r>
    </w:p>
    <w:p w14:paraId="50B40AC8" w14:textId="77777777" w:rsidR="007F1B99" w:rsidRDefault="007F1B99" w:rsidP="00DB7785">
      <w:pPr>
        <w:pStyle w:val="Heading2"/>
      </w:pPr>
      <w:r>
        <w:t xml:space="preserve">East Glacier Park Grade </w:t>
      </w:r>
      <w:r w:rsidRPr="007F1B99">
        <w:t>School</w:t>
      </w:r>
    </w:p>
    <w:p w14:paraId="260E771F" w14:textId="77777777" w:rsidR="007F1B99" w:rsidRDefault="007F1B99" w:rsidP="00DB7785">
      <w:pPr>
        <w:pStyle w:val="Heading3"/>
      </w:pPr>
      <w:r w:rsidRPr="009F01FE">
        <w:t>PERSONNEL</w:t>
      </w:r>
      <w:r w:rsidRPr="000227DE">
        <w:tab/>
      </w:r>
      <w:r w:rsidRPr="00A650F8">
        <w:rPr>
          <w:b w:val="0"/>
        </w:rPr>
        <w:t>5015</w:t>
      </w:r>
    </w:p>
    <w:p w14:paraId="13FC9949" w14:textId="77777777" w:rsidR="007F1B99" w:rsidRPr="007F1B99" w:rsidRDefault="007F1B99" w:rsidP="007F1B99">
      <w:pPr>
        <w:jc w:val="right"/>
      </w:pPr>
      <w:r>
        <w:t xml:space="preserve">Page 1 </w:t>
      </w:r>
      <w:r w:rsidR="00A650F8">
        <w:t>o</w:t>
      </w:r>
      <w:r>
        <w:t>f 2</w:t>
      </w:r>
    </w:p>
    <w:p w14:paraId="5C9141C3" w14:textId="77777777" w:rsidR="009F01FE" w:rsidRDefault="00D86953" w:rsidP="00DB7785">
      <w:pPr>
        <w:pStyle w:val="Heading4NOSPACEPageNo"/>
      </w:pPr>
      <w:bookmarkStart w:id="5" w:name="page340"/>
      <w:bookmarkEnd w:id="5"/>
      <w:r>
        <w:t>Bullying/Harassment/Intimidation</w:t>
      </w:r>
    </w:p>
    <w:p w14:paraId="4B94B12D" w14:textId="77777777" w:rsidR="009F01FE" w:rsidRDefault="009F01FE" w:rsidP="00DB6FDA"/>
    <w:p w14:paraId="225DF54C" w14:textId="77777777" w:rsidR="009F01FE" w:rsidRDefault="00D86953" w:rsidP="00A650F8">
      <w:r>
        <w:t>The Board will strive to provide a positive and productive working environment. Bullying,</w:t>
      </w:r>
      <w:r w:rsidR="009F01FE">
        <w:t xml:space="preserve"> </w:t>
      </w:r>
      <w:r>
        <w:t>harassment, or intimidation between employees or by third parties, are strictly prohibited and</w:t>
      </w:r>
      <w:r w:rsidR="009F01FE">
        <w:t xml:space="preserve"> </w:t>
      </w:r>
      <w:r>
        <w:t>shall not be tolerated. This includes bullying, harassment, or intimidation via electronic</w:t>
      </w:r>
      <w:r w:rsidR="009F01FE">
        <w:t xml:space="preserve"> </w:t>
      </w:r>
      <w:r>
        <w:t>communication devices.</w:t>
      </w:r>
    </w:p>
    <w:p w14:paraId="0998384F" w14:textId="77777777" w:rsidR="009F01FE" w:rsidRDefault="00D86953" w:rsidP="00A650F8">
      <w:pPr>
        <w:pStyle w:val="Heading4"/>
      </w:pPr>
      <w:r>
        <w:t>Definitions</w:t>
      </w:r>
    </w:p>
    <w:p w14:paraId="2FB4DE0E" w14:textId="77777777" w:rsidR="009F01FE" w:rsidRDefault="009F01FE" w:rsidP="00DB6FDA"/>
    <w:p w14:paraId="48B79122" w14:textId="77777777" w:rsidR="009F01FE" w:rsidRDefault="00D86953" w:rsidP="003305DD">
      <w:pPr>
        <w:pStyle w:val="ListParagraph"/>
        <w:numPr>
          <w:ilvl w:val="0"/>
          <w:numId w:val="2"/>
        </w:numPr>
      </w:pPr>
      <w:r>
        <w:t>“Third parties” include but are not limited to coaches, school volunteers, parents, school</w:t>
      </w:r>
      <w:r w:rsidR="00A650F8">
        <w:t xml:space="preserve"> </w:t>
      </w:r>
      <w:r w:rsidRPr="006860A5">
        <w:t>visitors, service contractors</w:t>
      </w:r>
      <w:r w:rsidRPr="006860A5">
        <w:rPr>
          <w:color w:val="FF0000"/>
        </w:rPr>
        <w:t>,</w:t>
      </w:r>
      <w:r w:rsidRPr="006860A5">
        <w:t xml:space="preserve"> or others engaged in District business, such as employees of</w:t>
      </w:r>
      <w:r w:rsidR="009F01FE">
        <w:t xml:space="preserve"> </w:t>
      </w:r>
      <w:r w:rsidRPr="006860A5">
        <w:t xml:space="preserve">businesses or organizations participating in cooperative work programs with the </w:t>
      </w:r>
      <w:proofErr w:type="gramStart"/>
      <w:r w:rsidRPr="006860A5">
        <w:t>District</w:t>
      </w:r>
      <w:proofErr w:type="gramEnd"/>
      <w:r w:rsidRPr="006860A5">
        <w:t>,</w:t>
      </w:r>
      <w:r w:rsidR="009F01FE">
        <w:t xml:space="preserve"> </w:t>
      </w:r>
      <w:r w:rsidRPr="006860A5">
        <w:t>and others not directly subject to District control at inter-district and intra-District athletic</w:t>
      </w:r>
      <w:r w:rsidR="009F01FE">
        <w:t xml:space="preserve"> </w:t>
      </w:r>
      <w:r w:rsidRPr="006860A5">
        <w:t>competitions or other school events.</w:t>
      </w:r>
    </w:p>
    <w:p w14:paraId="45479B38" w14:textId="77777777" w:rsidR="009F01FE" w:rsidRDefault="009F01FE" w:rsidP="00DB6FDA"/>
    <w:p w14:paraId="671A9353" w14:textId="77777777" w:rsidR="009F01FE" w:rsidRDefault="00D86953" w:rsidP="003305DD">
      <w:pPr>
        <w:pStyle w:val="ListParagraph"/>
        <w:numPr>
          <w:ilvl w:val="0"/>
          <w:numId w:val="2"/>
        </w:numPr>
      </w:pPr>
      <w:r>
        <w:t>“District” includes District facilities, District premises, and non-District property if the</w:t>
      </w:r>
      <w:r w:rsidR="009F01FE">
        <w:t xml:space="preserve"> </w:t>
      </w:r>
      <w:r>
        <w:t>employee is at any District-sponsored, District-approved, or District-related activity or</w:t>
      </w:r>
      <w:r w:rsidR="009F01FE">
        <w:t xml:space="preserve"> </w:t>
      </w:r>
      <w:r>
        <w:t>function, such as field trips or athletic events, where the employee is engaged in District</w:t>
      </w:r>
      <w:r w:rsidR="009F01FE">
        <w:t xml:space="preserve"> </w:t>
      </w:r>
      <w:r>
        <w:t>business.</w:t>
      </w:r>
    </w:p>
    <w:p w14:paraId="0192CB25" w14:textId="77777777" w:rsidR="009F01FE" w:rsidRDefault="009F01FE" w:rsidP="00DB6FDA"/>
    <w:p w14:paraId="778804CF" w14:textId="77777777" w:rsidR="009F01FE" w:rsidRDefault="00D86953" w:rsidP="003305DD">
      <w:pPr>
        <w:pStyle w:val="ListParagraph"/>
        <w:numPr>
          <w:ilvl w:val="0"/>
          <w:numId w:val="2"/>
        </w:numPr>
      </w:pPr>
      <w:r>
        <w:t>“Harassment, intimidation, or bullying” means any act that substantially interferes with</w:t>
      </w:r>
      <w:r w:rsidR="00A650F8">
        <w:t xml:space="preserve"> </w:t>
      </w:r>
      <w:r w:rsidRPr="006860A5">
        <w:rPr>
          <w:sz w:val="24"/>
        </w:rPr>
        <w:t>an employee’s opportunities or work performance, that takes place on or immediately</w:t>
      </w:r>
      <w:r w:rsidR="009F01FE">
        <w:t xml:space="preserve"> </w:t>
      </w:r>
      <w:r w:rsidRPr="006860A5">
        <w:rPr>
          <w:sz w:val="24"/>
        </w:rPr>
        <w:t>adjacent to school grounds, at any school-sponsored activity, on school-provided</w:t>
      </w:r>
      <w:r w:rsidR="009F01FE">
        <w:t xml:space="preserve"> </w:t>
      </w:r>
      <w:r w:rsidRPr="006860A5">
        <w:rPr>
          <w:sz w:val="24"/>
        </w:rPr>
        <w:t>transportation, or anywhere such conduct may reasonably be considered to be a threat or</w:t>
      </w:r>
      <w:r w:rsidR="009F01FE">
        <w:t xml:space="preserve"> </w:t>
      </w:r>
      <w:r w:rsidRPr="006860A5">
        <w:rPr>
          <w:sz w:val="24"/>
        </w:rPr>
        <w:t>an attempted intimidation of a staff member or an interference with school purposes or an</w:t>
      </w:r>
      <w:r w:rsidR="009F01FE">
        <w:t xml:space="preserve"> </w:t>
      </w:r>
      <w:r w:rsidRPr="006860A5">
        <w:rPr>
          <w:sz w:val="24"/>
        </w:rPr>
        <w:t>educational function, and that has the effect of:</w:t>
      </w:r>
    </w:p>
    <w:p w14:paraId="382D6626" w14:textId="77777777" w:rsidR="009F01FE" w:rsidRDefault="009F01FE" w:rsidP="00DB6FDA"/>
    <w:p w14:paraId="40B482DE" w14:textId="77777777" w:rsidR="00A650F8" w:rsidRDefault="00D86953" w:rsidP="003305DD">
      <w:pPr>
        <w:pStyle w:val="ListParagraph"/>
        <w:numPr>
          <w:ilvl w:val="0"/>
          <w:numId w:val="3"/>
        </w:numPr>
      </w:pPr>
      <w:r>
        <w:t>Physically harming an employee or damaging an employee’s property;</w:t>
      </w:r>
      <w:r w:rsidR="009F01FE">
        <w:t xml:space="preserve"> </w:t>
      </w:r>
    </w:p>
    <w:p w14:paraId="680D47ED" w14:textId="77777777" w:rsidR="00A650F8" w:rsidRDefault="00D86953" w:rsidP="003305DD">
      <w:pPr>
        <w:pStyle w:val="ListParagraph"/>
        <w:numPr>
          <w:ilvl w:val="0"/>
          <w:numId w:val="3"/>
        </w:numPr>
      </w:pPr>
      <w:r>
        <w:t>Knowingly placing an employee in reasonable fear of physical harm to the</w:t>
      </w:r>
      <w:r w:rsidR="009F01FE">
        <w:t xml:space="preserve"> </w:t>
      </w:r>
      <w:r>
        <w:t>employee or damage to the employee’s property; or</w:t>
      </w:r>
      <w:r w:rsidR="009F01FE">
        <w:t xml:space="preserve"> </w:t>
      </w:r>
    </w:p>
    <w:p w14:paraId="608D41A9" w14:textId="77777777" w:rsidR="009F01FE" w:rsidRDefault="00D86953" w:rsidP="003305DD">
      <w:pPr>
        <w:pStyle w:val="ListParagraph"/>
        <w:numPr>
          <w:ilvl w:val="0"/>
          <w:numId w:val="3"/>
        </w:numPr>
      </w:pPr>
      <w:r>
        <w:t>Creating a hostile working environment.</w:t>
      </w:r>
    </w:p>
    <w:p w14:paraId="261CE62F" w14:textId="77777777" w:rsidR="009F01FE" w:rsidRDefault="00D86953" w:rsidP="006860A5">
      <w:pPr>
        <w:pStyle w:val="Heading4"/>
      </w:pPr>
      <w:r w:rsidRPr="006860A5">
        <w:t>Reporting</w:t>
      </w:r>
    </w:p>
    <w:p w14:paraId="3DB7613B" w14:textId="77777777" w:rsidR="009F01FE" w:rsidRDefault="009F01FE" w:rsidP="00DB6FDA"/>
    <w:p w14:paraId="3F19EB33" w14:textId="77777777" w:rsidR="009F01FE" w:rsidRDefault="00D86953" w:rsidP="00A650F8">
      <w:r>
        <w:t>All complaints about behavior that may violate this policy shall be promptly investigated. Any</w:t>
      </w:r>
      <w:r w:rsidR="009F01FE">
        <w:t xml:space="preserve"> </w:t>
      </w:r>
      <w:r>
        <w:t>employee or third party who has knowledge of conduct in violation of this policy or feels he/she</w:t>
      </w:r>
      <w:r w:rsidR="009F01FE">
        <w:t xml:space="preserve"> </w:t>
      </w:r>
      <w:r>
        <w:t>has been a victim of harassment, intimidation, or bullying in violation of this policy is</w:t>
      </w:r>
      <w:r w:rsidR="009F01FE">
        <w:t xml:space="preserve"> </w:t>
      </w:r>
      <w:r>
        <w:t>encouraged to immediately report his/her concerns to the building principal or the District</w:t>
      </w:r>
      <w:r w:rsidR="009F01FE">
        <w:t xml:space="preserve"> </w:t>
      </w:r>
      <w:r>
        <w:t>Administrator, who have overall responsibility for such investigations. Complaints against the</w:t>
      </w:r>
      <w:r w:rsidR="009F01FE">
        <w:t xml:space="preserve"> </w:t>
      </w:r>
      <w:r>
        <w:t>building principal shall be filed with the Superintendent. Complaints against the Superintendent</w:t>
      </w:r>
      <w:r w:rsidR="009F01FE">
        <w:t xml:space="preserve"> </w:t>
      </w:r>
      <w:r>
        <w:t>or District Administrator shall be filed with the Board, via written communication to the Board</w:t>
      </w:r>
      <w:r w:rsidR="009F01FE">
        <w:t xml:space="preserve"> </w:t>
      </w:r>
      <w:r>
        <w:t>Chair.</w:t>
      </w:r>
    </w:p>
    <w:p w14:paraId="6060EA67" w14:textId="77777777" w:rsidR="009F01FE" w:rsidRDefault="009F01FE" w:rsidP="00DB6FDA"/>
    <w:p w14:paraId="010D5A52" w14:textId="77777777" w:rsidR="00A650F8" w:rsidRDefault="00A650F8" w:rsidP="00A650F8">
      <w:r>
        <w:t>The complainant may be provided a summary of the findings of the investigation and, as appropriate, that remedial action has been taken.</w:t>
      </w:r>
    </w:p>
    <w:p w14:paraId="784EBAA7" w14:textId="77777777" w:rsidR="007F1B99" w:rsidRDefault="007F1B99">
      <w:pPr>
        <w:spacing w:line="240" w:lineRule="auto"/>
        <w:rPr>
          <w:b/>
          <w:caps/>
          <w:sz w:val="24"/>
        </w:rPr>
      </w:pPr>
      <w:r>
        <w:br w:type="page"/>
      </w:r>
    </w:p>
    <w:p w14:paraId="7F5B81B7" w14:textId="77777777" w:rsidR="007F1B99" w:rsidRPr="00E75D3B" w:rsidRDefault="007F1B99" w:rsidP="00DB7785">
      <w:pPr>
        <w:pStyle w:val="Heading3"/>
        <w:rPr>
          <w:b w:val="0"/>
        </w:rPr>
      </w:pPr>
      <w:r w:rsidRPr="000227DE">
        <w:lastRenderedPageBreak/>
        <w:tab/>
      </w:r>
      <w:r w:rsidRPr="00E75D3B">
        <w:rPr>
          <w:b w:val="0"/>
        </w:rPr>
        <w:t>5015</w:t>
      </w:r>
    </w:p>
    <w:p w14:paraId="748C482E" w14:textId="77777777" w:rsidR="007F1B99" w:rsidRPr="007F1B99" w:rsidRDefault="007F1B99" w:rsidP="007F1B99">
      <w:pPr>
        <w:jc w:val="right"/>
      </w:pPr>
      <w:r>
        <w:t xml:space="preserve">Page </w:t>
      </w:r>
      <w:r w:rsidR="00A650F8">
        <w:t>2</w:t>
      </w:r>
      <w:r>
        <w:t xml:space="preserve"> </w:t>
      </w:r>
      <w:r w:rsidR="00A650F8">
        <w:t>o</w:t>
      </w:r>
      <w:r>
        <w:t>f 2</w:t>
      </w:r>
    </w:p>
    <w:p w14:paraId="44BA12E8" w14:textId="77777777" w:rsidR="009F01FE" w:rsidRDefault="009F01FE" w:rsidP="00DB6FDA"/>
    <w:p w14:paraId="31743469" w14:textId="77777777" w:rsidR="009F01FE" w:rsidRDefault="00D86953" w:rsidP="006860A5">
      <w:pPr>
        <w:pStyle w:val="Heading4NOSPACEPageNo"/>
      </w:pPr>
      <w:r>
        <w:t>Responsibilities</w:t>
      </w:r>
    </w:p>
    <w:p w14:paraId="520B69B9" w14:textId="77777777" w:rsidR="009F01FE" w:rsidRDefault="009F01FE" w:rsidP="00DB6FDA"/>
    <w:p w14:paraId="1AE3C649" w14:textId="77777777" w:rsidR="009F01FE" w:rsidRDefault="00D86953" w:rsidP="00A650F8">
      <w:r>
        <w:t>The District Administrator shall be responsible for ensuring that notice of this policy is provided</w:t>
      </w:r>
      <w:r w:rsidR="009F01FE">
        <w:t xml:space="preserve"> </w:t>
      </w:r>
      <w:r>
        <w:t>to staff and third parties.</w:t>
      </w:r>
    </w:p>
    <w:p w14:paraId="2F3A9D76" w14:textId="77777777" w:rsidR="00F12D1F" w:rsidRDefault="00F12D1F" w:rsidP="00A650F8"/>
    <w:p w14:paraId="76B78185" w14:textId="77777777" w:rsidR="00273C84" w:rsidRPr="001D29ED" w:rsidRDefault="00273C84" w:rsidP="00273C84">
      <w:pPr>
        <w:ind w:right="-270"/>
      </w:pPr>
      <w:r>
        <w:t>When an employee has actual knowledge that behavior in violation of this policy is sexual harassment, the employee must contact the Title IX Coordinator. The Title IX sexual harassment grievance process will be followed, if applicable, prior to imposing any discipline that cannot be imposed without resolution of the Title IX process.</w:t>
      </w:r>
    </w:p>
    <w:p w14:paraId="78F0BA5B" w14:textId="77777777" w:rsidR="009F01FE" w:rsidRDefault="009F01FE" w:rsidP="00DB6FDA"/>
    <w:p w14:paraId="462A3CC1" w14:textId="77777777" w:rsidR="009F01FE" w:rsidRDefault="00D86953" w:rsidP="00A650F8">
      <w:pPr>
        <w:pStyle w:val="Heading4NOSPACEPageNo"/>
      </w:pPr>
      <w:r>
        <w:t>Consequences</w:t>
      </w:r>
    </w:p>
    <w:p w14:paraId="5D699027" w14:textId="77777777" w:rsidR="009F01FE" w:rsidRDefault="009F01FE" w:rsidP="00DB6FDA"/>
    <w:p w14:paraId="35CC126B" w14:textId="77777777" w:rsidR="009F01FE" w:rsidRDefault="00D86953" w:rsidP="00A650F8">
      <w:r>
        <w:t>Staff whose behavior is found to be in violation of this policy will be subject to discipline up to</w:t>
      </w:r>
      <w:r w:rsidR="009F01FE">
        <w:t xml:space="preserve"> </w:t>
      </w:r>
      <w:r>
        <w:t>and including termination of employment. Third parties whose behavior is found to be in</w:t>
      </w:r>
      <w:r w:rsidR="009F01FE">
        <w:t xml:space="preserve"> </w:t>
      </w:r>
      <w:r>
        <w:t>violation of this policy shall be subject to appropriate sanctions as determined and imposed by</w:t>
      </w:r>
      <w:r w:rsidR="009F01FE">
        <w:t xml:space="preserve"> </w:t>
      </w:r>
      <w:r>
        <w:t>the District Administrator or the Board. Individuals may also be referred to law enforcement</w:t>
      </w:r>
      <w:r w:rsidR="009F01FE">
        <w:t xml:space="preserve"> </w:t>
      </w:r>
      <w:r>
        <w:t>officials.</w:t>
      </w:r>
    </w:p>
    <w:p w14:paraId="70EB5C13" w14:textId="77777777" w:rsidR="009F01FE" w:rsidRDefault="009F01FE" w:rsidP="00DB6FDA"/>
    <w:p w14:paraId="10383081" w14:textId="77777777" w:rsidR="009F01FE" w:rsidRDefault="00D86953" w:rsidP="00A650F8">
      <w:pPr>
        <w:pStyle w:val="Heading4NOSPACEPageNo"/>
      </w:pPr>
      <w:r>
        <w:t>Retaliation and Reprisal</w:t>
      </w:r>
    </w:p>
    <w:p w14:paraId="56A9720B" w14:textId="77777777" w:rsidR="009F01FE" w:rsidRDefault="009F01FE" w:rsidP="00DB6FDA"/>
    <w:p w14:paraId="3D88FE24" w14:textId="77777777" w:rsidR="00D86953" w:rsidRDefault="00D86953" w:rsidP="00A650F8">
      <w:r>
        <w:t>Retaliation is prohibited against any person who reports or is thought to have reported a</w:t>
      </w:r>
      <w:r w:rsidR="009F01FE">
        <w:t xml:space="preserve"> </w:t>
      </w:r>
      <w:r>
        <w:t>violation, files a complaint, or otherwise participates in an investigation or inquiry. Such</w:t>
      </w:r>
      <w:r w:rsidR="009F01FE">
        <w:t xml:space="preserve"> </w:t>
      </w:r>
      <w:r>
        <w:t>retaliation shall be considered a serious violation of Board policy, whether or not a complaint is</w:t>
      </w:r>
      <w:r w:rsidR="009F01FE">
        <w:t xml:space="preserve"> </w:t>
      </w:r>
      <w:r>
        <w:t>substantiated. False charges shall also be regarded as a serious offense and will result in</w:t>
      </w:r>
      <w:r w:rsidR="009F01FE">
        <w:t xml:space="preserve"> </w:t>
      </w:r>
      <w:r>
        <w:t>disciplinary action or other appropriate sanctions.</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2418"/>
        <w:gridCol w:w="1900"/>
      </w:tblGrid>
      <w:tr w:rsidR="00A650F8" w:rsidRPr="00A650F8" w14:paraId="2D344D68" w14:textId="77777777" w:rsidTr="00A356CD">
        <w:trPr>
          <w:trHeight w:val="274"/>
        </w:trPr>
        <w:tc>
          <w:tcPr>
            <w:tcW w:w="2080" w:type="dxa"/>
            <w:shd w:val="clear" w:color="auto" w:fill="auto"/>
            <w:vAlign w:val="bottom"/>
          </w:tcPr>
          <w:p w14:paraId="4B8A855E" w14:textId="77777777" w:rsidR="00A650F8" w:rsidRPr="00A650F8" w:rsidRDefault="00A650F8" w:rsidP="00A650F8">
            <w:pPr>
              <w:rPr>
                <w:szCs w:val="23"/>
              </w:rPr>
            </w:pPr>
          </w:p>
        </w:tc>
        <w:tc>
          <w:tcPr>
            <w:tcW w:w="2418" w:type="dxa"/>
            <w:shd w:val="clear" w:color="auto" w:fill="auto"/>
            <w:vAlign w:val="bottom"/>
          </w:tcPr>
          <w:p w14:paraId="1C2B3C45" w14:textId="77777777" w:rsidR="00A650F8" w:rsidRPr="00A650F8" w:rsidRDefault="00A650F8" w:rsidP="00A650F8">
            <w:pPr>
              <w:rPr>
                <w:szCs w:val="23"/>
              </w:rPr>
            </w:pPr>
          </w:p>
        </w:tc>
        <w:tc>
          <w:tcPr>
            <w:tcW w:w="1900" w:type="dxa"/>
            <w:shd w:val="clear" w:color="auto" w:fill="auto"/>
            <w:vAlign w:val="bottom"/>
          </w:tcPr>
          <w:p w14:paraId="41B3E3BB" w14:textId="77777777" w:rsidR="00A650F8" w:rsidRPr="00A650F8" w:rsidRDefault="00A650F8" w:rsidP="00A650F8">
            <w:pPr>
              <w:rPr>
                <w:szCs w:val="23"/>
              </w:rPr>
            </w:pPr>
          </w:p>
        </w:tc>
      </w:tr>
      <w:tr w:rsidR="00A650F8" w:rsidRPr="00A650F8" w14:paraId="262FA739" w14:textId="77777777" w:rsidTr="00A356CD">
        <w:trPr>
          <w:trHeight w:val="274"/>
        </w:trPr>
        <w:tc>
          <w:tcPr>
            <w:tcW w:w="2080" w:type="dxa"/>
            <w:shd w:val="clear" w:color="auto" w:fill="auto"/>
            <w:vAlign w:val="bottom"/>
          </w:tcPr>
          <w:p w14:paraId="4A8A6BC4" w14:textId="77777777" w:rsidR="00A650F8" w:rsidRPr="00A650F8" w:rsidRDefault="00A650F8" w:rsidP="00A650F8">
            <w:pPr>
              <w:rPr>
                <w:szCs w:val="23"/>
              </w:rPr>
            </w:pPr>
          </w:p>
        </w:tc>
        <w:tc>
          <w:tcPr>
            <w:tcW w:w="2418" w:type="dxa"/>
            <w:shd w:val="clear" w:color="auto" w:fill="auto"/>
            <w:vAlign w:val="bottom"/>
          </w:tcPr>
          <w:p w14:paraId="3B552801" w14:textId="77777777" w:rsidR="00A650F8" w:rsidRPr="00A650F8" w:rsidRDefault="00A650F8" w:rsidP="00A650F8">
            <w:pPr>
              <w:rPr>
                <w:szCs w:val="23"/>
              </w:rPr>
            </w:pPr>
          </w:p>
        </w:tc>
        <w:tc>
          <w:tcPr>
            <w:tcW w:w="1900" w:type="dxa"/>
            <w:shd w:val="clear" w:color="auto" w:fill="auto"/>
            <w:vAlign w:val="bottom"/>
          </w:tcPr>
          <w:p w14:paraId="4CEC741F" w14:textId="77777777" w:rsidR="00A650F8" w:rsidRPr="00A650F8" w:rsidRDefault="00A650F8" w:rsidP="00A650F8">
            <w:pPr>
              <w:rPr>
                <w:szCs w:val="23"/>
              </w:rPr>
            </w:pPr>
          </w:p>
        </w:tc>
      </w:tr>
      <w:tr w:rsidR="00A650F8" w:rsidRPr="00A650F8" w14:paraId="44A63238" w14:textId="77777777" w:rsidTr="00A356CD">
        <w:trPr>
          <w:trHeight w:val="274"/>
        </w:trPr>
        <w:tc>
          <w:tcPr>
            <w:tcW w:w="2080" w:type="dxa"/>
            <w:vMerge w:val="restart"/>
            <w:shd w:val="clear" w:color="auto" w:fill="auto"/>
            <w:vAlign w:val="bottom"/>
          </w:tcPr>
          <w:p w14:paraId="0D2F0702" w14:textId="77777777" w:rsidR="00A650F8" w:rsidRPr="00A650F8" w:rsidRDefault="00A650F8" w:rsidP="00A650F8">
            <w:pPr>
              <w:rPr>
                <w:szCs w:val="23"/>
              </w:rPr>
            </w:pPr>
            <w:r w:rsidRPr="00A650F8">
              <w:rPr>
                <w:szCs w:val="23"/>
              </w:rPr>
              <w:t>Legal Reference:</w:t>
            </w:r>
          </w:p>
        </w:tc>
        <w:tc>
          <w:tcPr>
            <w:tcW w:w="2418" w:type="dxa"/>
            <w:vMerge w:val="restart"/>
            <w:shd w:val="clear" w:color="auto" w:fill="auto"/>
            <w:vAlign w:val="bottom"/>
          </w:tcPr>
          <w:p w14:paraId="602C8E46" w14:textId="77777777" w:rsidR="00A650F8" w:rsidRPr="00A650F8" w:rsidRDefault="00A650F8" w:rsidP="00A650F8">
            <w:pPr>
              <w:rPr>
                <w:szCs w:val="23"/>
              </w:rPr>
            </w:pPr>
            <w:r w:rsidRPr="00A650F8">
              <w:rPr>
                <w:szCs w:val="23"/>
              </w:rPr>
              <w:t>10.55.701(3)(g)</w:t>
            </w:r>
          </w:p>
        </w:tc>
        <w:tc>
          <w:tcPr>
            <w:tcW w:w="1900" w:type="dxa"/>
            <w:vMerge w:val="restart"/>
            <w:shd w:val="clear" w:color="auto" w:fill="auto"/>
            <w:vAlign w:val="bottom"/>
          </w:tcPr>
          <w:p w14:paraId="285AF643" w14:textId="77777777" w:rsidR="00A650F8" w:rsidRPr="00A650F8" w:rsidRDefault="00A650F8" w:rsidP="00A650F8">
            <w:pPr>
              <w:rPr>
                <w:szCs w:val="23"/>
              </w:rPr>
            </w:pPr>
            <w:r w:rsidRPr="00A650F8">
              <w:rPr>
                <w:szCs w:val="23"/>
              </w:rPr>
              <w:t>Board of Trustees</w:t>
            </w:r>
          </w:p>
        </w:tc>
      </w:tr>
      <w:tr w:rsidR="00A650F8" w:rsidRPr="00A650F8" w14:paraId="399DA6A9" w14:textId="77777777" w:rsidTr="00A356CD">
        <w:trPr>
          <w:trHeight w:val="274"/>
        </w:trPr>
        <w:tc>
          <w:tcPr>
            <w:tcW w:w="2080" w:type="dxa"/>
            <w:vMerge/>
            <w:shd w:val="clear" w:color="auto" w:fill="auto"/>
            <w:vAlign w:val="bottom"/>
          </w:tcPr>
          <w:p w14:paraId="36E16BEE" w14:textId="77777777" w:rsidR="00A650F8" w:rsidRPr="00A650F8" w:rsidRDefault="00A650F8" w:rsidP="00A650F8">
            <w:pPr>
              <w:rPr>
                <w:szCs w:val="23"/>
              </w:rPr>
            </w:pPr>
          </w:p>
        </w:tc>
        <w:tc>
          <w:tcPr>
            <w:tcW w:w="2418" w:type="dxa"/>
            <w:vMerge/>
            <w:shd w:val="clear" w:color="auto" w:fill="auto"/>
            <w:vAlign w:val="bottom"/>
          </w:tcPr>
          <w:p w14:paraId="00F65E49" w14:textId="77777777" w:rsidR="00A650F8" w:rsidRPr="00A650F8" w:rsidRDefault="00A650F8" w:rsidP="00A650F8">
            <w:pPr>
              <w:rPr>
                <w:szCs w:val="23"/>
              </w:rPr>
            </w:pPr>
          </w:p>
        </w:tc>
        <w:tc>
          <w:tcPr>
            <w:tcW w:w="1900" w:type="dxa"/>
            <w:vMerge/>
            <w:shd w:val="clear" w:color="auto" w:fill="auto"/>
            <w:vAlign w:val="bottom"/>
          </w:tcPr>
          <w:p w14:paraId="068BBB50" w14:textId="77777777" w:rsidR="00A650F8" w:rsidRPr="00A650F8" w:rsidRDefault="00A650F8" w:rsidP="00A650F8">
            <w:pPr>
              <w:rPr>
                <w:szCs w:val="23"/>
              </w:rPr>
            </w:pPr>
          </w:p>
        </w:tc>
      </w:tr>
      <w:tr w:rsidR="00A650F8" w:rsidRPr="00A650F8" w14:paraId="25AD135D" w14:textId="77777777" w:rsidTr="00A356CD">
        <w:trPr>
          <w:trHeight w:val="274"/>
        </w:trPr>
        <w:tc>
          <w:tcPr>
            <w:tcW w:w="2080" w:type="dxa"/>
            <w:shd w:val="clear" w:color="auto" w:fill="auto"/>
            <w:vAlign w:val="bottom"/>
          </w:tcPr>
          <w:p w14:paraId="700F6203" w14:textId="77777777" w:rsidR="00A650F8" w:rsidRPr="00A650F8" w:rsidRDefault="00A650F8" w:rsidP="00A650F8">
            <w:pPr>
              <w:rPr>
                <w:szCs w:val="23"/>
              </w:rPr>
            </w:pPr>
          </w:p>
        </w:tc>
        <w:tc>
          <w:tcPr>
            <w:tcW w:w="2418" w:type="dxa"/>
            <w:shd w:val="clear" w:color="auto" w:fill="auto"/>
            <w:vAlign w:val="bottom"/>
          </w:tcPr>
          <w:p w14:paraId="19300C05" w14:textId="77777777" w:rsidR="00A650F8" w:rsidRPr="00A650F8" w:rsidRDefault="00A650F8" w:rsidP="00A650F8">
            <w:pPr>
              <w:rPr>
                <w:szCs w:val="23"/>
              </w:rPr>
            </w:pPr>
            <w:r w:rsidRPr="00A650F8">
              <w:rPr>
                <w:szCs w:val="23"/>
              </w:rPr>
              <w:t>10.55.801(1)(d)</w:t>
            </w:r>
          </w:p>
        </w:tc>
        <w:tc>
          <w:tcPr>
            <w:tcW w:w="1900" w:type="dxa"/>
            <w:shd w:val="clear" w:color="auto" w:fill="auto"/>
            <w:vAlign w:val="bottom"/>
          </w:tcPr>
          <w:p w14:paraId="6349EA44" w14:textId="77777777" w:rsidR="00A650F8" w:rsidRPr="00A650F8" w:rsidRDefault="00A650F8" w:rsidP="00A650F8">
            <w:pPr>
              <w:rPr>
                <w:szCs w:val="23"/>
              </w:rPr>
            </w:pPr>
            <w:r w:rsidRPr="00A650F8">
              <w:rPr>
                <w:szCs w:val="23"/>
              </w:rPr>
              <w:t>School Climate</w:t>
            </w:r>
          </w:p>
        </w:tc>
      </w:tr>
      <w:tr w:rsidR="00A650F8" w:rsidRPr="00A650F8" w14:paraId="3CB407D5" w14:textId="77777777" w:rsidTr="00A356CD">
        <w:trPr>
          <w:trHeight w:val="274"/>
        </w:trPr>
        <w:tc>
          <w:tcPr>
            <w:tcW w:w="2080" w:type="dxa"/>
            <w:shd w:val="clear" w:color="auto" w:fill="auto"/>
            <w:vAlign w:val="bottom"/>
          </w:tcPr>
          <w:p w14:paraId="7BCC9665" w14:textId="77777777" w:rsidR="00A650F8" w:rsidRPr="00A650F8" w:rsidRDefault="00A650F8" w:rsidP="00A650F8">
            <w:pPr>
              <w:rPr>
                <w:szCs w:val="23"/>
              </w:rPr>
            </w:pPr>
          </w:p>
        </w:tc>
        <w:tc>
          <w:tcPr>
            <w:tcW w:w="2418" w:type="dxa"/>
            <w:shd w:val="clear" w:color="auto" w:fill="auto"/>
            <w:vAlign w:val="bottom"/>
          </w:tcPr>
          <w:p w14:paraId="72B2A90F" w14:textId="77777777" w:rsidR="00A650F8" w:rsidRPr="00A650F8" w:rsidRDefault="00A650F8" w:rsidP="00A650F8">
            <w:pPr>
              <w:rPr>
                <w:szCs w:val="23"/>
              </w:rPr>
            </w:pPr>
          </w:p>
        </w:tc>
        <w:tc>
          <w:tcPr>
            <w:tcW w:w="1900" w:type="dxa"/>
            <w:shd w:val="clear" w:color="auto" w:fill="auto"/>
            <w:vAlign w:val="bottom"/>
          </w:tcPr>
          <w:p w14:paraId="4B0C94C4" w14:textId="77777777" w:rsidR="00A650F8" w:rsidRPr="00A650F8" w:rsidRDefault="00A650F8" w:rsidP="00A650F8">
            <w:pPr>
              <w:rPr>
                <w:szCs w:val="23"/>
              </w:rPr>
            </w:pPr>
          </w:p>
        </w:tc>
      </w:tr>
    </w:tbl>
    <w:p w14:paraId="619D4E0B" w14:textId="77777777" w:rsidR="00A356CD" w:rsidRDefault="00A356CD" w:rsidP="00DB6FDA">
      <w:pPr>
        <w:rPr>
          <w:szCs w:val="23"/>
          <w:u w:val="single"/>
        </w:rPr>
      </w:pPr>
      <w:bookmarkStart w:id="6" w:name="page342"/>
      <w:bookmarkEnd w:id="6"/>
    </w:p>
    <w:p w14:paraId="6AC7E9C4" w14:textId="77777777" w:rsidR="00DB6FDA" w:rsidRPr="00D61264" w:rsidRDefault="00DB6FDA" w:rsidP="00DB6FDA">
      <w:pPr>
        <w:rPr>
          <w:szCs w:val="23"/>
          <w:u w:val="single"/>
        </w:rPr>
      </w:pPr>
      <w:r w:rsidRPr="00D61264">
        <w:rPr>
          <w:szCs w:val="23"/>
          <w:u w:val="single"/>
        </w:rPr>
        <w:t>Policy History:</w:t>
      </w:r>
    </w:p>
    <w:p w14:paraId="125FE204" w14:textId="77777777" w:rsidR="00DB6FDA" w:rsidRPr="00D61264" w:rsidRDefault="00DB6FDA" w:rsidP="00DB6FDA">
      <w:pPr>
        <w:rPr>
          <w:szCs w:val="23"/>
        </w:rPr>
      </w:pPr>
      <w:r w:rsidRPr="00D61264">
        <w:rPr>
          <w:szCs w:val="23"/>
        </w:rPr>
        <w:t xml:space="preserve">Adopted on: </w:t>
      </w:r>
      <w:r w:rsidR="00C948F8">
        <w:rPr>
          <w:szCs w:val="23"/>
        </w:rPr>
        <w:t>May</w:t>
      </w:r>
      <w:r w:rsidRPr="00D61264">
        <w:rPr>
          <w:szCs w:val="23"/>
        </w:rPr>
        <w:t xml:space="preserve"> </w:t>
      </w:r>
      <w:r w:rsidR="00C948F8">
        <w:rPr>
          <w:szCs w:val="23"/>
        </w:rPr>
        <w:t>14</w:t>
      </w:r>
      <w:r w:rsidRPr="00D61264">
        <w:rPr>
          <w:szCs w:val="23"/>
        </w:rPr>
        <w:t xml:space="preserve">, </w:t>
      </w:r>
      <w:r w:rsidR="00C948F8">
        <w:rPr>
          <w:szCs w:val="23"/>
        </w:rPr>
        <w:t>2007</w:t>
      </w:r>
    </w:p>
    <w:p w14:paraId="036E76D1" w14:textId="77777777" w:rsidR="00DB6FDA" w:rsidRPr="00D61264" w:rsidRDefault="00DB6FDA" w:rsidP="00DB6FDA">
      <w:pPr>
        <w:rPr>
          <w:szCs w:val="23"/>
        </w:rPr>
      </w:pPr>
      <w:r w:rsidRPr="00D61264">
        <w:rPr>
          <w:szCs w:val="23"/>
        </w:rPr>
        <w:t xml:space="preserve">Reviewed on: </w:t>
      </w:r>
    </w:p>
    <w:p w14:paraId="3FD0EEB7" w14:textId="77777777" w:rsidR="00C948F8" w:rsidRDefault="00C948F8" w:rsidP="00DB6FDA">
      <w:pPr>
        <w:rPr>
          <w:szCs w:val="23"/>
        </w:rPr>
      </w:pPr>
      <w:r>
        <w:rPr>
          <w:szCs w:val="23"/>
        </w:rPr>
        <w:t>Revised on: February 22, 2010</w:t>
      </w:r>
    </w:p>
    <w:p w14:paraId="4D62C490" w14:textId="77777777" w:rsidR="00DB6FDA" w:rsidRDefault="00DB6FDA" w:rsidP="00DB6FDA">
      <w:pPr>
        <w:rPr>
          <w:szCs w:val="23"/>
        </w:rPr>
      </w:pPr>
      <w:r w:rsidRPr="00D61264">
        <w:rPr>
          <w:szCs w:val="23"/>
        </w:rPr>
        <w:t>Revised on: January 20, 2020</w:t>
      </w:r>
    </w:p>
    <w:p w14:paraId="611B993C" w14:textId="77777777" w:rsidR="00F71702" w:rsidRDefault="00273C84" w:rsidP="00F71702">
      <w:pPr>
        <w:rPr>
          <w:szCs w:val="23"/>
        </w:rPr>
      </w:pPr>
      <w:r>
        <w:rPr>
          <w:szCs w:val="23"/>
        </w:rPr>
        <w:t>Revised on: December 7, 2020</w:t>
      </w:r>
      <w:r w:rsidR="00F71702" w:rsidRPr="00F71702">
        <w:rPr>
          <w:szCs w:val="23"/>
        </w:rPr>
        <w:t xml:space="preserve"> </w:t>
      </w:r>
    </w:p>
    <w:p w14:paraId="7AD2733A" w14:textId="77777777" w:rsidR="00273C84" w:rsidRPr="00D61264" w:rsidRDefault="00F71702" w:rsidP="00F71702">
      <w:pPr>
        <w:rPr>
          <w:szCs w:val="23"/>
        </w:rPr>
      </w:pPr>
      <w:r>
        <w:rPr>
          <w:szCs w:val="23"/>
        </w:rPr>
        <w:t>Revised on: February 22, 2021</w:t>
      </w:r>
    </w:p>
    <w:p w14:paraId="769B6F81" w14:textId="77777777" w:rsidR="007F1B99" w:rsidRDefault="007F1B99" w:rsidP="00DB6FDA">
      <w:pPr>
        <w:rPr>
          <w:sz w:val="24"/>
        </w:rPr>
      </w:pPr>
    </w:p>
    <w:p w14:paraId="44119662" w14:textId="77777777" w:rsidR="007F1B99" w:rsidRDefault="007F1B99" w:rsidP="00DB7785">
      <w:pPr>
        <w:pStyle w:val="Heading1"/>
      </w:pPr>
      <w:r w:rsidRPr="009F01FE">
        <w:lastRenderedPageBreak/>
        <w:t>School</w:t>
      </w:r>
      <w:r w:rsidRPr="000227DE">
        <w:t xml:space="preserve"> District 50, </w:t>
      </w:r>
      <w:r w:rsidRPr="007F1B99">
        <w:t>County</w:t>
      </w:r>
      <w:r w:rsidRPr="000227DE">
        <w:t xml:space="preserve"> of Glacier</w:t>
      </w:r>
    </w:p>
    <w:p w14:paraId="71C30471" w14:textId="77777777" w:rsidR="007F1B99" w:rsidRDefault="007F1B99" w:rsidP="00DB7785">
      <w:pPr>
        <w:pStyle w:val="Heading2"/>
      </w:pPr>
      <w:r>
        <w:t xml:space="preserve">East Glacier Park Grade </w:t>
      </w:r>
      <w:r w:rsidRPr="007F1B99">
        <w:t>School</w:t>
      </w:r>
    </w:p>
    <w:p w14:paraId="618E50E5" w14:textId="77777777" w:rsidR="007F1B99" w:rsidRDefault="007F1B99" w:rsidP="00DB7785">
      <w:pPr>
        <w:pStyle w:val="Heading3"/>
      </w:pPr>
      <w:r w:rsidRPr="009F01FE">
        <w:t>PERSONNEL</w:t>
      </w:r>
      <w:r w:rsidRPr="000227DE">
        <w:tab/>
      </w:r>
      <w:r w:rsidRPr="00E75D3B">
        <w:rPr>
          <w:b w:val="0"/>
        </w:rPr>
        <w:t>5120</w:t>
      </w:r>
    </w:p>
    <w:p w14:paraId="2BC2461F" w14:textId="77777777" w:rsidR="007F1B99" w:rsidRDefault="00D86953" w:rsidP="00DB7785">
      <w:pPr>
        <w:pStyle w:val="Heading4"/>
      </w:pPr>
      <w:r>
        <w:t>Hiring Process and Criteria</w:t>
      </w:r>
      <w:r w:rsidR="009F01FE">
        <w:t xml:space="preserve"> </w:t>
      </w:r>
    </w:p>
    <w:p w14:paraId="5708E070" w14:textId="77777777" w:rsidR="009F01FE" w:rsidRPr="00E75D3B" w:rsidRDefault="00D86953" w:rsidP="00E75D3B">
      <w:pPr>
        <w:rPr>
          <w:szCs w:val="23"/>
        </w:rPr>
      </w:pPr>
      <w:r w:rsidRPr="00E75D3B">
        <w:rPr>
          <w:szCs w:val="23"/>
        </w:rPr>
        <w:t>The Board and Superintendent/administrator will determine the screening and hiring process upon the</w:t>
      </w:r>
      <w:r w:rsidR="009F01FE" w:rsidRPr="00E75D3B">
        <w:rPr>
          <w:szCs w:val="23"/>
        </w:rPr>
        <w:t xml:space="preserve"> </w:t>
      </w:r>
      <w:r w:rsidRPr="00E75D3B">
        <w:rPr>
          <w:szCs w:val="23"/>
        </w:rPr>
        <w:t xml:space="preserve">existence of each vacancy. The </w:t>
      </w:r>
      <w:proofErr w:type="gramStart"/>
      <w:r w:rsidRPr="00E75D3B">
        <w:rPr>
          <w:szCs w:val="23"/>
        </w:rPr>
        <w:t>District</w:t>
      </w:r>
      <w:proofErr w:type="gramEnd"/>
      <w:r w:rsidRPr="00E75D3B">
        <w:rPr>
          <w:szCs w:val="23"/>
        </w:rPr>
        <w:t xml:space="preserve"> will hire personnel appropriately licensed and endorsed in</w:t>
      </w:r>
      <w:r w:rsidR="007F1B99" w:rsidRPr="00E75D3B">
        <w:rPr>
          <w:szCs w:val="23"/>
        </w:rPr>
        <w:t xml:space="preserve"> </w:t>
      </w:r>
      <w:r w:rsidRPr="00E75D3B">
        <w:rPr>
          <w:szCs w:val="23"/>
        </w:rPr>
        <w:t>accordance with state statutes and Board of Public Education rules, consistent with budget and staffing</w:t>
      </w:r>
      <w:r w:rsidR="009F01FE" w:rsidRPr="00E75D3B">
        <w:rPr>
          <w:szCs w:val="23"/>
        </w:rPr>
        <w:t xml:space="preserve"> </w:t>
      </w:r>
      <w:r w:rsidRPr="00E75D3B">
        <w:rPr>
          <w:szCs w:val="23"/>
        </w:rPr>
        <w:t>requirements and will comply with Board policy and state law on equal employment opportunities and</w:t>
      </w:r>
      <w:r w:rsidR="007F1B99" w:rsidRPr="00E75D3B">
        <w:rPr>
          <w:szCs w:val="23"/>
        </w:rPr>
        <w:t xml:space="preserve"> </w:t>
      </w:r>
      <w:r w:rsidRPr="00E75D3B">
        <w:rPr>
          <w:szCs w:val="23"/>
        </w:rPr>
        <w:t>veterans’ preference. All applicants must complete a District application form to be considered for</w:t>
      </w:r>
      <w:r w:rsidR="009F01FE" w:rsidRPr="00E75D3B">
        <w:rPr>
          <w:szCs w:val="23"/>
        </w:rPr>
        <w:t xml:space="preserve"> </w:t>
      </w:r>
      <w:r w:rsidRPr="00E75D3B">
        <w:rPr>
          <w:szCs w:val="23"/>
        </w:rPr>
        <w:t>employment.</w:t>
      </w:r>
    </w:p>
    <w:p w14:paraId="0A9705FA" w14:textId="77777777" w:rsidR="009F01FE" w:rsidRDefault="009F01FE" w:rsidP="00993DAB">
      <w:pPr>
        <w:spacing w:line="180" w:lineRule="exact"/>
      </w:pPr>
    </w:p>
    <w:p w14:paraId="5ECD00C4" w14:textId="77777777" w:rsidR="009F01FE" w:rsidRDefault="00D86953" w:rsidP="00D476DF">
      <w:pPr>
        <w:ind w:right="-270"/>
      </w:pPr>
      <w:r>
        <w:t xml:space="preserve">Every applicant must provide the </w:t>
      </w:r>
      <w:proofErr w:type="gramStart"/>
      <w:r>
        <w:t>District</w:t>
      </w:r>
      <w:proofErr w:type="gramEnd"/>
      <w:r>
        <w:t xml:space="preserve"> with written authorization for a fingerprint/criminal background</w:t>
      </w:r>
      <w:r w:rsidR="009F01FE">
        <w:t xml:space="preserve"> </w:t>
      </w:r>
      <w:r>
        <w:t>investigation. The Superintendent will keep any conviction record confidential as required by law and</w:t>
      </w:r>
      <w:r w:rsidR="007F1B99">
        <w:t xml:space="preserve"> </w:t>
      </w:r>
      <w:r>
        <w:t>District policy. The district will create a determination sheet from the criminal history record. The</w:t>
      </w:r>
      <w:r w:rsidR="009F01FE">
        <w:t xml:space="preserve"> </w:t>
      </w:r>
      <w:r>
        <w:t>determination sheet will be kept on file at the District Office. The Criminal History Record with no</w:t>
      </w:r>
      <w:r w:rsidR="007F1B99">
        <w:t xml:space="preserve"> </w:t>
      </w:r>
      <w:r>
        <w:t>disqualifiers will be shredded on site immediately after review. The Criminal History Record with</w:t>
      </w:r>
      <w:r w:rsidR="009F01FE">
        <w:t xml:space="preserve"> </w:t>
      </w:r>
      <w:r>
        <w:t>disqualifiers will be retained on file at the District Office according to law. Every newly hired employee</w:t>
      </w:r>
      <w:r w:rsidR="009F01FE">
        <w:t xml:space="preserve"> </w:t>
      </w:r>
      <w:r>
        <w:t>must complete an Immigration and Naturalization Service form, as required by federal law.</w:t>
      </w:r>
    </w:p>
    <w:p w14:paraId="79A33AD6" w14:textId="77777777" w:rsidR="00993DAB" w:rsidRDefault="00993DAB" w:rsidP="00993DAB">
      <w:pPr>
        <w:spacing w:line="180" w:lineRule="exact"/>
      </w:pPr>
    </w:p>
    <w:p w14:paraId="06152991" w14:textId="77777777" w:rsidR="009F01FE" w:rsidRDefault="00D86953" w:rsidP="00993DAB">
      <w:pPr>
        <w:pStyle w:val="Heading4NOSPACEPageNo"/>
      </w:pPr>
      <w:r>
        <w:t>Certification</w:t>
      </w:r>
    </w:p>
    <w:p w14:paraId="74E86309" w14:textId="77777777" w:rsidR="009F01FE" w:rsidRDefault="00D86953" w:rsidP="00D476DF">
      <w:pPr>
        <w:ind w:right="-270"/>
      </w:pPr>
      <w:r w:rsidRPr="007F1B99">
        <w:t xml:space="preserve">The </w:t>
      </w:r>
      <w:proofErr w:type="gramStart"/>
      <w:r w:rsidRPr="007F1B99">
        <w:t>District</w:t>
      </w:r>
      <w:proofErr w:type="gramEnd"/>
      <w:r w:rsidRPr="007F1B99">
        <w:t xml:space="preserve"> requires contracted certified staff to hold valid Montana teacher or specialist certificates</w:t>
      </w:r>
      <w:r w:rsidR="009F01FE">
        <w:t xml:space="preserve"> </w:t>
      </w:r>
      <w:r w:rsidRPr="007F1B99">
        <w:t>endorsed for the roles and responsibilities for which they are employed. Failure to meet this requirement</w:t>
      </w:r>
      <w:r w:rsidR="009F01FE">
        <w:t xml:space="preserve"> </w:t>
      </w:r>
      <w:r w:rsidRPr="007F1B99">
        <w:t>shall be just cause for termination of employment. No salary warrants may be issued to a staff member,</w:t>
      </w:r>
      <w:r w:rsidR="007F1B99" w:rsidRPr="007F1B99">
        <w:t xml:space="preserve"> </w:t>
      </w:r>
      <w:r w:rsidRPr="007F1B99">
        <w:t>unless a valid certificate for the role to which the teacher has been assigned has been registered with the</w:t>
      </w:r>
      <w:r w:rsidR="009F01FE">
        <w:t xml:space="preserve"> </w:t>
      </w:r>
      <w:r w:rsidRPr="007F1B99">
        <w:t>county superintendent within sixty (60) calendar days after a term of service begins. Every teacher and</w:t>
      </w:r>
      <w:r w:rsidR="007F1B99" w:rsidRPr="007F1B99">
        <w:t xml:space="preserve"> </w:t>
      </w:r>
      <w:r w:rsidRPr="007F1B99">
        <w:t>administrator under contract must bring their current, valid certificate to the personnel office at the time</w:t>
      </w:r>
      <w:r w:rsidR="009F01FE">
        <w:t xml:space="preserve"> </w:t>
      </w:r>
      <w:r w:rsidRPr="007F1B99">
        <w:t>of initial employment, as well as at the time of each renewal of certification.</w:t>
      </w:r>
    </w:p>
    <w:p w14:paraId="122C356D" w14:textId="77777777" w:rsidR="00993DAB" w:rsidRDefault="00993DAB" w:rsidP="00993DAB">
      <w:pPr>
        <w:spacing w:line="180" w:lineRule="exact"/>
      </w:pPr>
    </w:p>
    <w:p w14:paraId="450A5277" w14:textId="77777777" w:rsidR="00D86953" w:rsidRDefault="00D86953" w:rsidP="00D476DF">
      <w:r w:rsidRPr="00E75D3B">
        <w:t>The custodian of records will register all certificates, noting class and endorsement of certificates, and</w:t>
      </w:r>
      <w:r w:rsidR="009F01FE">
        <w:t xml:space="preserve"> </w:t>
      </w:r>
      <w:r w:rsidRPr="00E75D3B">
        <w:t>will update permanent records as necessary. The custodian of records also will retain a copy of each valid</w:t>
      </w:r>
      <w:r w:rsidR="00B31AF9" w:rsidRPr="00E75D3B">
        <w:t xml:space="preserve"> </w:t>
      </w:r>
      <w:r w:rsidRPr="00E75D3B">
        <w:t>certificate of a contracted certified employee in that employee’s personnel file.</w:t>
      </w:r>
      <w:r w:rsidR="009F01FE">
        <w:t xml:space="preserve"> </w:t>
      </w:r>
    </w:p>
    <w:p w14:paraId="380A7E17" w14:textId="77777777" w:rsidR="00993DAB" w:rsidRDefault="00993DAB" w:rsidP="00993DAB">
      <w:pPr>
        <w:spacing w:line="180" w:lineRule="exact"/>
      </w:pPr>
    </w:p>
    <w:p w14:paraId="0594108D" w14:textId="77777777" w:rsidR="00D476DF" w:rsidRDefault="00D476DF" w:rsidP="00D476DF">
      <w:pPr>
        <w:pStyle w:val="Heading4NOSPACEPageNo"/>
      </w:pPr>
      <w:r>
        <w:t>Reference Checks</w:t>
      </w:r>
    </w:p>
    <w:p w14:paraId="1C4B9CAF" w14:textId="77777777" w:rsidR="00D476DF" w:rsidRDefault="00D476DF" w:rsidP="00D476DF">
      <w:r>
        <w:t xml:space="preserve">The Board authorizes the Superintendent or the Superintendent’s designee to inquire of past employers about an applicant’s employment on topics including but not limited to: title, role, reason for leaving, work ethic, punctuality, demeanor, collegiality, putting the interests of students first, and suitability for the position in the </w:t>
      </w:r>
      <w:proofErr w:type="gramStart"/>
      <w:r>
        <w:t>District</w:t>
      </w:r>
      <w:proofErr w:type="gramEnd"/>
      <w:r>
        <w:t>. Responses to these inquiries should be documented and considered as part of the screening and hiring process.</w:t>
      </w:r>
    </w:p>
    <w:tbl>
      <w:tblPr>
        <w:tblW w:w="9808" w:type="dxa"/>
        <w:tblInd w:w="2" w:type="dxa"/>
        <w:tblLayout w:type="fixed"/>
        <w:tblCellMar>
          <w:left w:w="0" w:type="dxa"/>
          <w:right w:w="0" w:type="dxa"/>
        </w:tblCellMar>
        <w:tblLook w:val="0000" w:firstRow="0" w:lastRow="0" w:firstColumn="0" w:lastColumn="0" w:noHBand="0" w:noVBand="0"/>
      </w:tblPr>
      <w:tblGrid>
        <w:gridCol w:w="1888"/>
        <w:gridCol w:w="2070"/>
        <w:gridCol w:w="5850"/>
      </w:tblGrid>
      <w:tr w:rsidR="00B31AF9" w:rsidRPr="00D476DF" w14:paraId="3EF6C567" w14:textId="77777777" w:rsidTr="00D476DF">
        <w:trPr>
          <w:trHeight w:val="274"/>
        </w:trPr>
        <w:tc>
          <w:tcPr>
            <w:tcW w:w="1888" w:type="dxa"/>
            <w:vMerge w:val="restart"/>
            <w:shd w:val="clear" w:color="auto" w:fill="auto"/>
            <w:vAlign w:val="bottom"/>
          </w:tcPr>
          <w:p w14:paraId="1BC6A68A" w14:textId="77777777" w:rsidR="00B31AF9" w:rsidRPr="00D476DF" w:rsidRDefault="00B31AF9" w:rsidP="00E75D3B">
            <w:pPr>
              <w:rPr>
                <w:sz w:val="22"/>
                <w:szCs w:val="22"/>
              </w:rPr>
            </w:pPr>
            <w:r w:rsidRPr="00D476DF">
              <w:rPr>
                <w:sz w:val="22"/>
                <w:szCs w:val="22"/>
              </w:rPr>
              <w:t>Cross Reference:</w:t>
            </w:r>
          </w:p>
        </w:tc>
        <w:tc>
          <w:tcPr>
            <w:tcW w:w="7920" w:type="dxa"/>
            <w:gridSpan w:val="2"/>
            <w:vMerge w:val="restart"/>
            <w:shd w:val="clear" w:color="auto" w:fill="auto"/>
            <w:vAlign w:val="bottom"/>
          </w:tcPr>
          <w:p w14:paraId="2EEFC21E" w14:textId="77777777" w:rsidR="00B31AF9" w:rsidRPr="00D476DF" w:rsidRDefault="00B31AF9" w:rsidP="00E75D3B">
            <w:pPr>
              <w:rPr>
                <w:sz w:val="22"/>
                <w:szCs w:val="22"/>
              </w:rPr>
            </w:pPr>
            <w:r w:rsidRPr="00D476DF">
              <w:rPr>
                <w:sz w:val="22"/>
                <w:szCs w:val="22"/>
              </w:rPr>
              <w:t>5122   Fingerprints and Criminal Background Investigations</w:t>
            </w:r>
          </w:p>
        </w:tc>
      </w:tr>
      <w:tr w:rsidR="00B31AF9" w:rsidRPr="00D476DF" w14:paraId="285A3D33" w14:textId="77777777" w:rsidTr="00D476DF">
        <w:trPr>
          <w:trHeight w:val="274"/>
        </w:trPr>
        <w:tc>
          <w:tcPr>
            <w:tcW w:w="1888" w:type="dxa"/>
            <w:vMerge/>
            <w:shd w:val="clear" w:color="auto" w:fill="auto"/>
            <w:vAlign w:val="bottom"/>
          </w:tcPr>
          <w:p w14:paraId="1BFFC55B" w14:textId="77777777" w:rsidR="00B31AF9" w:rsidRPr="00D476DF" w:rsidRDefault="00B31AF9" w:rsidP="00E75D3B">
            <w:pPr>
              <w:rPr>
                <w:sz w:val="22"/>
                <w:szCs w:val="22"/>
              </w:rPr>
            </w:pPr>
          </w:p>
        </w:tc>
        <w:tc>
          <w:tcPr>
            <w:tcW w:w="7920" w:type="dxa"/>
            <w:gridSpan w:val="2"/>
            <w:vMerge/>
            <w:shd w:val="clear" w:color="auto" w:fill="auto"/>
            <w:vAlign w:val="bottom"/>
          </w:tcPr>
          <w:p w14:paraId="3E42EBBB" w14:textId="77777777" w:rsidR="00B31AF9" w:rsidRPr="00D476DF" w:rsidRDefault="00B31AF9" w:rsidP="00E75D3B">
            <w:pPr>
              <w:rPr>
                <w:sz w:val="22"/>
                <w:szCs w:val="22"/>
              </w:rPr>
            </w:pPr>
          </w:p>
        </w:tc>
      </w:tr>
      <w:tr w:rsidR="00B31AF9" w:rsidRPr="00D476DF" w14:paraId="21D18D99" w14:textId="77777777" w:rsidTr="00D476DF">
        <w:trPr>
          <w:trHeight w:val="274"/>
        </w:trPr>
        <w:tc>
          <w:tcPr>
            <w:tcW w:w="1888" w:type="dxa"/>
            <w:vMerge w:val="restart"/>
            <w:shd w:val="clear" w:color="auto" w:fill="auto"/>
            <w:vAlign w:val="bottom"/>
          </w:tcPr>
          <w:p w14:paraId="28EAA652" w14:textId="77777777" w:rsidR="00B31AF9" w:rsidRPr="00D476DF" w:rsidRDefault="00B31AF9" w:rsidP="00E75D3B">
            <w:pPr>
              <w:rPr>
                <w:sz w:val="22"/>
                <w:szCs w:val="22"/>
              </w:rPr>
            </w:pPr>
            <w:r w:rsidRPr="00D476DF">
              <w:rPr>
                <w:sz w:val="22"/>
                <w:szCs w:val="22"/>
              </w:rPr>
              <w:t>Legal Reference:</w:t>
            </w:r>
          </w:p>
        </w:tc>
        <w:tc>
          <w:tcPr>
            <w:tcW w:w="2070" w:type="dxa"/>
            <w:vMerge w:val="restart"/>
            <w:shd w:val="clear" w:color="auto" w:fill="auto"/>
            <w:vAlign w:val="bottom"/>
          </w:tcPr>
          <w:p w14:paraId="4CFB54A1" w14:textId="77777777" w:rsidR="00B31AF9" w:rsidRPr="00D476DF" w:rsidRDefault="00B31AF9" w:rsidP="00E75D3B">
            <w:pPr>
              <w:rPr>
                <w:sz w:val="22"/>
                <w:szCs w:val="22"/>
              </w:rPr>
            </w:pPr>
            <w:r w:rsidRPr="00D476DF">
              <w:rPr>
                <w:sz w:val="22"/>
                <w:szCs w:val="22"/>
              </w:rPr>
              <w:t>§ 20-4-202, MCA</w:t>
            </w:r>
          </w:p>
        </w:tc>
        <w:tc>
          <w:tcPr>
            <w:tcW w:w="5850" w:type="dxa"/>
            <w:vMerge w:val="restart"/>
            <w:shd w:val="clear" w:color="auto" w:fill="auto"/>
            <w:vAlign w:val="bottom"/>
          </w:tcPr>
          <w:p w14:paraId="60EA9135" w14:textId="77777777" w:rsidR="00B31AF9" w:rsidRPr="00D476DF" w:rsidRDefault="00B31AF9" w:rsidP="00E75D3B">
            <w:pPr>
              <w:rPr>
                <w:sz w:val="22"/>
                <w:szCs w:val="22"/>
              </w:rPr>
            </w:pPr>
            <w:r w:rsidRPr="00D476DF">
              <w:rPr>
                <w:sz w:val="22"/>
                <w:szCs w:val="22"/>
              </w:rPr>
              <w:t>Teacher and specialist certification registration</w:t>
            </w:r>
          </w:p>
        </w:tc>
      </w:tr>
      <w:tr w:rsidR="00B31AF9" w:rsidRPr="00D476DF" w14:paraId="40FA7532" w14:textId="77777777" w:rsidTr="00D476DF">
        <w:trPr>
          <w:trHeight w:val="274"/>
        </w:trPr>
        <w:tc>
          <w:tcPr>
            <w:tcW w:w="1888" w:type="dxa"/>
            <w:vMerge/>
            <w:shd w:val="clear" w:color="auto" w:fill="auto"/>
            <w:vAlign w:val="bottom"/>
          </w:tcPr>
          <w:p w14:paraId="7F31FD45" w14:textId="77777777" w:rsidR="00B31AF9" w:rsidRPr="00D476DF" w:rsidRDefault="00B31AF9" w:rsidP="00E75D3B">
            <w:pPr>
              <w:rPr>
                <w:sz w:val="22"/>
                <w:szCs w:val="22"/>
              </w:rPr>
            </w:pPr>
          </w:p>
        </w:tc>
        <w:tc>
          <w:tcPr>
            <w:tcW w:w="2070" w:type="dxa"/>
            <w:vMerge/>
            <w:shd w:val="clear" w:color="auto" w:fill="auto"/>
            <w:vAlign w:val="bottom"/>
          </w:tcPr>
          <w:p w14:paraId="3BCE4657" w14:textId="77777777" w:rsidR="00B31AF9" w:rsidRPr="00D476DF" w:rsidRDefault="00B31AF9" w:rsidP="00E75D3B">
            <w:pPr>
              <w:rPr>
                <w:sz w:val="22"/>
                <w:szCs w:val="22"/>
              </w:rPr>
            </w:pPr>
          </w:p>
        </w:tc>
        <w:tc>
          <w:tcPr>
            <w:tcW w:w="5850" w:type="dxa"/>
            <w:vMerge/>
            <w:shd w:val="clear" w:color="auto" w:fill="auto"/>
            <w:vAlign w:val="bottom"/>
          </w:tcPr>
          <w:p w14:paraId="736D3E43" w14:textId="77777777" w:rsidR="00B31AF9" w:rsidRPr="00D476DF" w:rsidRDefault="00B31AF9" w:rsidP="00E75D3B">
            <w:pPr>
              <w:rPr>
                <w:sz w:val="22"/>
                <w:szCs w:val="22"/>
              </w:rPr>
            </w:pPr>
          </w:p>
        </w:tc>
      </w:tr>
      <w:tr w:rsidR="00B31AF9" w:rsidRPr="00D476DF" w14:paraId="6F31CBE6" w14:textId="77777777" w:rsidTr="00D476DF">
        <w:trPr>
          <w:trHeight w:val="274"/>
        </w:trPr>
        <w:tc>
          <w:tcPr>
            <w:tcW w:w="1888" w:type="dxa"/>
            <w:shd w:val="clear" w:color="auto" w:fill="auto"/>
            <w:vAlign w:val="bottom"/>
          </w:tcPr>
          <w:p w14:paraId="636EC585" w14:textId="77777777" w:rsidR="00B31AF9" w:rsidRPr="00D476DF" w:rsidRDefault="00B31AF9" w:rsidP="00E75D3B">
            <w:pPr>
              <w:rPr>
                <w:sz w:val="22"/>
                <w:szCs w:val="22"/>
              </w:rPr>
            </w:pPr>
          </w:p>
        </w:tc>
        <w:tc>
          <w:tcPr>
            <w:tcW w:w="2070" w:type="dxa"/>
            <w:shd w:val="clear" w:color="auto" w:fill="auto"/>
            <w:vAlign w:val="bottom"/>
          </w:tcPr>
          <w:p w14:paraId="2B9C6EA9" w14:textId="77777777" w:rsidR="00B31AF9" w:rsidRPr="00D476DF" w:rsidRDefault="00B31AF9" w:rsidP="00E75D3B">
            <w:pPr>
              <w:rPr>
                <w:sz w:val="22"/>
                <w:szCs w:val="22"/>
              </w:rPr>
            </w:pPr>
            <w:r w:rsidRPr="00D476DF">
              <w:rPr>
                <w:sz w:val="22"/>
                <w:szCs w:val="22"/>
              </w:rPr>
              <w:t>§ 39-29-102, MCA</w:t>
            </w:r>
          </w:p>
        </w:tc>
        <w:tc>
          <w:tcPr>
            <w:tcW w:w="5850" w:type="dxa"/>
            <w:shd w:val="clear" w:color="auto" w:fill="auto"/>
            <w:vAlign w:val="bottom"/>
          </w:tcPr>
          <w:p w14:paraId="2B4E2017" w14:textId="77777777" w:rsidR="00B31AF9" w:rsidRPr="00D476DF" w:rsidRDefault="00B31AF9" w:rsidP="00E75D3B">
            <w:pPr>
              <w:rPr>
                <w:sz w:val="22"/>
                <w:szCs w:val="22"/>
              </w:rPr>
            </w:pPr>
            <w:r w:rsidRPr="00D476DF">
              <w:rPr>
                <w:sz w:val="22"/>
                <w:szCs w:val="22"/>
              </w:rPr>
              <w:t>Point preference or alternative preference in initial hiring</w:t>
            </w:r>
            <w:r w:rsidR="00D476DF" w:rsidRPr="00D476DF">
              <w:rPr>
                <w:sz w:val="22"/>
                <w:szCs w:val="22"/>
              </w:rPr>
              <w:t xml:space="preserve"> for</w:t>
            </w:r>
          </w:p>
        </w:tc>
      </w:tr>
      <w:tr w:rsidR="00B31AF9" w:rsidRPr="00D476DF" w14:paraId="12DA1360" w14:textId="77777777" w:rsidTr="00D476DF">
        <w:trPr>
          <w:trHeight w:val="274"/>
        </w:trPr>
        <w:tc>
          <w:tcPr>
            <w:tcW w:w="1888" w:type="dxa"/>
            <w:shd w:val="clear" w:color="auto" w:fill="auto"/>
            <w:vAlign w:val="bottom"/>
          </w:tcPr>
          <w:p w14:paraId="64682393" w14:textId="77777777" w:rsidR="00B31AF9" w:rsidRPr="00D476DF" w:rsidRDefault="00B31AF9" w:rsidP="00E75D3B">
            <w:pPr>
              <w:rPr>
                <w:sz w:val="22"/>
                <w:szCs w:val="22"/>
              </w:rPr>
            </w:pPr>
          </w:p>
        </w:tc>
        <w:tc>
          <w:tcPr>
            <w:tcW w:w="2070" w:type="dxa"/>
            <w:shd w:val="clear" w:color="auto" w:fill="auto"/>
            <w:vAlign w:val="bottom"/>
          </w:tcPr>
          <w:p w14:paraId="0A29A356" w14:textId="77777777" w:rsidR="00B31AF9" w:rsidRPr="00D476DF" w:rsidRDefault="00B31AF9" w:rsidP="00E75D3B">
            <w:pPr>
              <w:rPr>
                <w:sz w:val="22"/>
                <w:szCs w:val="22"/>
              </w:rPr>
            </w:pPr>
          </w:p>
        </w:tc>
        <w:tc>
          <w:tcPr>
            <w:tcW w:w="5850" w:type="dxa"/>
            <w:shd w:val="clear" w:color="auto" w:fill="auto"/>
            <w:vAlign w:val="bottom"/>
          </w:tcPr>
          <w:p w14:paraId="7A6BC10D" w14:textId="77777777" w:rsidR="00B31AF9" w:rsidRPr="00D476DF" w:rsidRDefault="00B31AF9" w:rsidP="00D476DF">
            <w:pPr>
              <w:ind w:right="-180"/>
              <w:rPr>
                <w:sz w:val="22"/>
                <w:szCs w:val="22"/>
              </w:rPr>
            </w:pPr>
            <w:r w:rsidRPr="00D476DF">
              <w:rPr>
                <w:sz w:val="22"/>
                <w:szCs w:val="22"/>
              </w:rPr>
              <w:t>certain applicants – substantially equivalent selection</w:t>
            </w:r>
            <w:r w:rsidR="00D476DF" w:rsidRPr="00D476DF">
              <w:rPr>
                <w:sz w:val="22"/>
                <w:szCs w:val="22"/>
              </w:rPr>
              <w:t xml:space="preserve"> procedure</w:t>
            </w:r>
          </w:p>
        </w:tc>
      </w:tr>
    </w:tbl>
    <w:p w14:paraId="532602E5" w14:textId="77777777" w:rsidR="00DB6FDA" w:rsidRPr="00D61264" w:rsidRDefault="00DB6FDA" w:rsidP="00DB6FDA">
      <w:pPr>
        <w:rPr>
          <w:szCs w:val="23"/>
          <w:u w:val="single"/>
        </w:rPr>
      </w:pPr>
      <w:r w:rsidRPr="00D61264">
        <w:rPr>
          <w:szCs w:val="23"/>
          <w:u w:val="single"/>
        </w:rPr>
        <w:t>Policy History:</w:t>
      </w:r>
    </w:p>
    <w:p w14:paraId="7449EDCB" w14:textId="77777777" w:rsidR="00DB6FDA" w:rsidRPr="00D61264" w:rsidRDefault="00DB6FDA" w:rsidP="00DB6FDA">
      <w:pPr>
        <w:rPr>
          <w:szCs w:val="23"/>
        </w:rPr>
      </w:pPr>
      <w:r w:rsidRPr="00D61264">
        <w:rPr>
          <w:szCs w:val="23"/>
        </w:rPr>
        <w:t>Adopted on: April 26, 1999</w:t>
      </w:r>
    </w:p>
    <w:p w14:paraId="53348672" w14:textId="77777777" w:rsidR="00DB6FDA" w:rsidRPr="00D61264" w:rsidRDefault="00DB6FDA" w:rsidP="00DB6FDA">
      <w:pPr>
        <w:rPr>
          <w:szCs w:val="23"/>
        </w:rPr>
      </w:pPr>
      <w:r w:rsidRPr="00D61264">
        <w:rPr>
          <w:szCs w:val="23"/>
        </w:rPr>
        <w:t xml:space="preserve">Reviewed on: </w:t>
      </w:r>
    </w:p>
    <w:p w14:paraId="2116AD71" w14:textId="77777777" w:rsidR="00993DAB" w:rsidRDefault="00993DAB" w:rsidP="00DB6FDA">
      <w:pPr>
        <w:rPr>
          <w:szCs w:val="23"/>
        </w:rPr>
      </w:pPr>
      <w:r>
        <w:rPr>
          <w:szCs w:val="23"/>
        </w:rPr>
        <w:t>Revised on: October 28, 2002</w:t>
      </w:r>
    </w:p>
    <w:p w14:paraId="7E087C59" w14:textId="77777777" w:rsidR="00D86953" w:rsidRPr="00D61264" w:rsidRDefault="00DB6FDA" w:rsidP="00DB6FDA">
      <w:pPr>
        <w:rPr>
          <w:szCs w:val="23"/>
        </w:rPr>
        <w:sectPr w:rsidR="00D86953" w:rsidRPr="00D61264" w:rsidSect="000F7903">
          <w:headerReference w:type="default" r:id="rId12"/>
          <w:footerReference w:type="default" r:id="rId13"/>
          <w:pgSz w:w="12240" w:h="15840" w:code="1"/>
          <w:pgMar w:top="1410" w:right="1440" w:bottom="637" w:left="1440" w:header="0" w:footer="0" w:gutter="0"/>
          <w:cols w:space="0" w:equalWidth="0">
            <w:col w:w="9360"/>
          </w:cols>
          <w:docGrid w:linePitch="360"/>
        </w:sectPr>
      </w:pPr>
      <w:r w:rsidRPr="00D61264">
        <w:rPr>
          <w:szCs w:val="23"/>
        </w:rPr>
        <w:t>Revised on: January 20, 20</w:t>
      </w:r>
      <w:r w:rsidR="00E75D3B" w:rsidRPr="00D61264">
        <w:rPr>
          <w:szCs w:val="23"/>
        </w:rPr>
        <w:t>20</w:t>
      </w:r>
    </w:p>
    <w:p w14:paraId="26975A4B" w14:textId="77777777" w:rsidR="009F01FE" w:rsidRDefault="00D86953" w:rsidP="00734272">
      <w:pPr>
        <w:jc w:val="center"/>
        <w:rPr>
          <w:b/>
          <w:sz w:val="32"/>
        </w:rPr>
      </w:pPr>
      <w:bookmarkStart w:id="7" w:name="page343"/>
      <w:bookmarkEnd w:id="7"/>
      <w:r>
        <w:rPr>
          <w:noProof/>
        </w:rPr>
        <w:lastRenderedPageBreak/>
        <w:drawing>
          <wp:anchor distT="0" distB="0" distL="114300" distR="114300" simplePos="0" relativeHeight="251660288" behindDoc="1" locked="0" layoutInCell="1" allowOverlap="1" wp14:anchorId="64FC806E" wp14:editId="45D7EEC0">
            <wp:simplePos x="0" y="0"/>
            <wp:positionH relativeFrom="page">
              <wp:posOffset>238125</wp:posOffset>
            </wp:positionH>
            <wp:positionV relativeFrom="page">
              <wp:posOffset>139700</wp:posOffset>
            </wp:positionV>
            <wp:extent cx="865505" cy="86423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865505" cy="864235"/>
                    </a:xfrm>
                    <a:prstGeom prst="rect">
                      <a:avLst/>
                    </a:prstGeom>
                    <a:noFill/>
                  </pic:spPr>
                </pic:pic>
              </a:graphicData>
            </a:graphic>
          </wp:anchor>
        </w:drawing>
      </w:r>
      <w:r>
        <w:rPr>
          <w:b/>
          <w:sz w:val="32"/>
        </w:rPr>
        <w:t>Dissemination Log</w:t>
      </w:r>
    </w:p>
    <w:p w14:paraId="176FC1BF" w14:textId="77777777" w:rsidR="008138F6" w:rsidRDefault="00D86953" w:rsidP="00734272">
      <w:pPr>
        <w:jc w:val="center"/>
        <w:rPr>
          <w:position w:val="48"/>
          <w:sz w:val="16"/>
        </w:rPr>
      </w:pPr>
      <w:r w:rsidRPr="00734272">
        <w:rPr>
          <w:position w:val="48"/>
          <w:sz w:val="16"/>
        </w:rPr>
        <w:t>For national criminal history fingerprint-based background checks under</w:t>
      </w:r>
      <w:r w:rsidR="009F01FE" w:rsidRPr="00734272">
        <w:rPr>
          <w:position w:val="48"/>
          <w:sz w:val="16"/>
        </w:rPr>
        <w:t xml:space="preserve"> </w:t>
      </w:r>
      <w:r w:rsidR="00F22282">
        <w:rPr>
          <w:position w:val="48"/>
          <w:sz w:val="16"/>
        </w:rPr>
        <w:t>Policy 5120P</w:t>
      </w:r>
    </w:p>
    <w:tbl>
      <w:tblPr>
        <w:tblStyle w:val="TableGrid"/>
        <w:tblW w:w="14598" w:type="dxa"/>
        <w:tblLook w:val="04A0" w:firstRow="1" w:lastRow="0" w:firstColumn="1" w:lastColumn="0" w:noHBand="0" w:noVBand="1"/>
      </w:tblPr>
      <w:tblGrid>
        <w:gridCol w:w="1458"/>
        <w:gridCol w:w="2250"/>
        <w:gridCol w:w="3420"/>
        <w:gridCol w:w="3690"/>
        <w:gridCol w:w="1890"/>
        <w:gridCol w:w="1890"/>
      </w:tblGrid>
      <w:tr w:rsidR="008138F6" w14:paraId="1EE36B37" w14:textId="77777777" w:rsidTr="008138F6">
        <w:tc>
          <w:tcPr>
            <w:tcW w:w="1458" w:type="dxa"/>
          </w:tcPr>
          <w:p w14:paraId="35686F57" w14:textId="77777777" w:rsidR="008138F6" w:rsidRPr="008138F6" w:rsidRDefault="008138F6" w:rsidP="008138F6">
            <w:pPr>
              <w:rPr>
                <w:b/>
                <w:sz w:val="22"/>
              </w:rPr>
            </w:pPr>
            <w:r>
              <w:rPr>
                <w:b/>
                <w:sz w:val="22"/>
              </w:rPr>
              <w:t>Date</w:t>
            </w:r>
          </w:p>
        </w:tc>
        <w:tc>
          <w:tcPr>
            <w:tcW w:w="2250" w:type="dxa"/>
          </w:tcPr>
          <w:p w14:paraId="028423DE" w14:textId="77777777" w:rsidR="008138F6" w:rsidRDefault="008138F6" w:rsidP="008138F6">
            <w:pPr>
              <w:rPr>
                <w:b/>
                <w:sz w:val="22"/>
              </w:rPr>
            </w:pPr>
            <w:r>
              <w:rPr>
                <w:b/>
                <w:sz w:val="22"/>
              </w:rPr>
              <w:t>Person Making</w:t>
            </w:r>
          </w:p>
          <w:p w14:paraId="2260A529" w14:textId="77777777" w:rsidR="008138F6" w:rsidRDefault="008138F6" w:rsidP="008138F6">
            <w:pPr>
              <w:rPr>
                <w:position w:val="48"/>
              </w:rPr>
            </w:pPr>
            <w:r>
              <w:rPr>
                <w:b/>
                <w:sz w:val="22"/>
              </w:rPr>
              <w:t>Dissemination</w:t>
            </w:r>
          </w:p>
        </w:tc>
        <w:tc>
          <w:tcPr>
            <w:tcW w:w="3420" w:type="dxa"/>
          </w:tcPr>
          <w:p w14:paraId="70ACE17F" w14:textId="77777777" w:rsidR="008138F6" w:rsidRDefault="008138F6" w:rsidP="008138F6">
            <w:pPr>
              <w:rPr>
                <w:position w:val="48"/>
              </w:rPr>
            </w:pPr>
            <w:r>
              <w:rPr>
                <w:b/>
                <w:sz w:val="22"/>
              </w:rPr>
              <w:t>Name and Date of Birth on Disseminated Information</w:t>
            </w:r>
          </w:p>
        </w:tc>
        <w:tc>
          <w:tcPr>
            <w:tcW w:w="3690" w:type="dxa"/>
          </w:tcPr>
          <w:p w14:paraId="3353C08B" w14:textId="77777777" w:rsidR="008138F6" w:rsidRDefault="008138F6" w:rsidP="008138F6">
            <w:pPr>
              <w:rPr>
                <w:position w:val="48"/>
              </w:rPr>
            </w:pPr>
            <w:r>
              <w:rPr>
                <w:b/>
                <w:sz w:val="22"/>
              </w:rPr>
              <w:t xml:space="preserve">Receiving Entity </w:t>
            </w:r>
            <w:proofErr w:type="gramStart"/>
            <w:r w:rsidR="00F22282">
              <w:rPr>
                <w:b/>
                <w:sz w:val="22"/>
              </w:rPr>
              <w:t>As</w:t>
            </w:r>
            <w:proofErr w:type="gramEnd"/>
            <w:r w:rsidR="00F22282">
              <w:rPr>
                <w:b/>
                <w:sz w:val="22"/>
              </w:rPr>
              <w:t xml:space="preserve"> Verified by CHRI Auditor </w:t>
            </w:r>
            <w:r>
              <w:rPr>
                <w:b/>
                <w:sz w:val="22"/>
              </w:rPr>
              <w:t>(Name, Phone Number, Person)</w:t>
            </w:r>
          </w:p>
        </w:tc>
        <w:tc>
          <w:tcPr>
            <w:tcW w:w="1890" w:type="dxa"/>
          </w:tcPr>
          <w:p w14:paraId="2F0E74A1" w14:textId="77777777" w:rsidR="004F782B" w:rsidRDefault="008138F6">
            <w:pPr>
              <w:rPr>
                <w:position w:val="48"/>
              </w:rPr>
            </w:pPr>
            <w:r>
              <w:rPr>
                <w:b/>
                <w:sz w:val="22"/>
              </w:rPr>
              <w:t>Disseminated by Telephone, Fax, Mail?</w:t>
            </w:r>
          </w:p>
        </w:tc>
        <w:tc>
          <w:tcPr>
            <w:tcW w:w="1890" w:type="dxa"/>
          </w:tcPr>
          <w:p w14:paraId="589D200D" w14:textId="77777777" w:rsidR="008138F6" w:rsidRDefault="008138F6" w:rsidP="008138F6">
            <w:pPr>
              <w:rPr>
                <w:position w:val="48"/>
              </w:rPr>
            </w:pPr>
            <w:r>
              <w:rPr>
                <w:b/>
                <w:sz w:val="22"/>
              </w:rPr>
              <w:t>Date Qualified Entity Status Verified by ID</w:t>
            </w:r>
          </w:p>
        </w:tc>
      </w:tr>
      <w:tr w:rsidR="008138F6" w14:paraId="21FE5C9B" w14:textId="77777777" w:rsidTr="008138F6">
        <w:tc>
          <w:tcPr>
            <w:tcW w:w="1458" w:type="dxa"/>
          </w:tcPr>
          <w:p w14:paraId="1594E451" w14:textId="77777777" w:rsidR="008138F6" w:rsidRDefault="008138F6" w:rsidP="008138F6">
            <w:pPr>
              <w:rPr>
                <w:position w:val="48"/>
              </w:rPr>
            </w:pPr>
          </w:p>
        </w:tc>
        <w:tc>
          <w:tcPr>
            <w:tcW w:w="2250" w:type="dxa"/>
          </w:tcPr>
          <w:p w14:paraId="0C07A7E8" w14:textId="77777777" w:rsidR="008138F6" w:rsidRDefault="008138F6" w:rsidP="008138F6">
            <w:pPr>
              <w:rPr>
                <w:position w:val="48"/>
              </w:rPr>
            </w:pPr>
          </w:p>
        </w:tc>
        <w:tc>
          <w:tcPr>
            <w:tcW w:w="3420" w:type="dxa"/>
          </w:tcPr>
          <w:p w14:paraId="1CC136C4" w14:textId="77777777" w:rsidR="008138F6" w:rsidRDefault="008138F6" w:rsidP="008138F6">
            <w:pPr>
              <w:rPr>
                <w:position w:val="48"/>
              </w:rPr>
            </w:pPr>
          </w:p>
        </w:tc>
        <w:tc>
          <w:tcPr>
            <w:tcW w:w="3690" w:type="dxa"/>
          </w:tcPr>
          <w:p w14:paraId="3B5EBB9E" w14:textId="77777777" w:rsidR="008138F6" w:rsidRDefault="008138F6" w:rsidP="008138F6">
            <w:pPr>
              <w:rPr>
                <w:position w:val="48"/>
              </w:rPr>
            </w:pPr>
          </w:p>
        </w:tc>
        <w:tc>
          <w:tcPr>
            <w:tcW w:w="1890" w:type="dxa"/>
          </w:tcPr>
          <w:p w14:paraId="3C508200" w14:textId="77777777" w:rsidR="008138F6" w:rsidRDefault="008138F6" w:rsidP="008138F6">
            <w:pPr>
              <w:rPr>
                <w:position w:val="48"/>
              </w:rPr>
            </w:pPr>
          </w:p>
        </w:tc>
        <w:tc>
          <w:tcPr>
            <w:tcW w:w="1890" w:type="dxa"/>
          </w:tcPr>
          <w:p w14:paraId="77981F86" w14:textId="77777777" w:rsidR="008138F6" w:rsidRDefault="008138F6" w:rsidP="008138F6">
            <w:pPr>
              <w:rPr>
                <w:position w:val="48"/>
              </w:rPr>
            </w:pPr>
          </w:p>
        </w:tc>
      </w:tr>
      <w:tr w:rsidR="008138F6" w14:paraId="363D7F9D" w14:textId="77777777" w:rsidTr="008138F6">
        <w:tc>
          <w:tcPr>
            <w:tcW w:w="1458" w:type="dxa"/>
          </w:tcPr>
          <w:p w14:paraId="363362C7" w14:textId="77777777" w:rsidR="008138F6" w:rsidRDefault="008138F6" w:rsidP="008138F6">
            <w:pPr>
              <w:rPr>
                <w:position w:val="48"/>
              </w:rPr>
            </w:pPr>
          </w:p>
        </w:tc>
        <w:tc>
          <w:tcPr>
            <w:tcW w:w="2250" w:type="dxa"/>
          </w:tcPr>
          <w:p w14:paraId="6C61362B" w14:textId="77777777" w:rsidR="008138F6" w:rsidRDefault="008138F6" w:rsidP="008138F6">
            <w:pPr>
              <w:rPr>
                <w:position w:val="48"/>
              </w:rPr>
            </w:pPr>
          </w:p>
        </w:tc>
        <w:tc>
          <w:tcPr>
            <w:tcW w:w="3420" w:type="dxa"/>
          </w:tcPr>
          <w:p w14:paraId="68681391" w14:textId="77777777" w:rsidR="008138F6" w:rsidRDefault="008138F6" w:rsidP="008138F6">
            <w:pPr>
              <w:rPr>
                <w:position w:val="48"/>
              </w:rPr>
            </w:pPr>
          </w:p>
        </w:tc>
        <w:tc>
          <w:tcPr>
            <w:tcW w:w="3690" w:type="dxa"/>
          </w:tcPr>
          <w:p w14:paraId="7BC39CEE" w14:textId="77777777" w:rsidR="008138F6" w:rsidRDefault="008138F6" w:rsidP="008138F6">
            <w:pPr>
              <w:rPr>
                <w:position w:val="48"/>
              </w:rPr>
            </w:pPr>
          </w:p>
        </w:tc>
        <w:tc>
          <w:tcPr>
            <w:tcW w:w="1890" w:type="dxa"/>
          </w:tcPr>
          <w:p w14:paraId="1A684EF3" w14:textId="77777777" w:rsidR="008138F6" w:rsidRDefault="008138F6" w:rsidP="008138F6">
            <w:pPr>
              <w:rPr>
                <w:position w:val="48"/>
              </w:rPr>
            </w:pPr>
          </w:p>
        </w:tc>
        <w:tc>
          <w:tcPr>
            <w:tcW w:w="1890" w:type="dxa"/>
          </w:tcPr>
          <w:p w14:paraId="2EA976C0" w14:textId="77777777" w:rsidR="008138F6" w:rsidRDefault="008138F6" w:rsidP="008138F6">
            <w:pPr>
              <w:rPr>
                <w:position w:val="48"/>
              </w:rPr>
            </w:pPr>
          </w:p>
        </w:tc>
      </w:tr>
      <w:tr w:rsidR="008138F6" w14:paraId="2BE73097" w14:textId="77777777" w:rsidTr="008138F6">
        <w:tc>
          <w:tcPr>
            <w:tcW w:w="1458" w:type="dxa"/>
          </w:tcPr>
          <w:p w14:paraId="70557808" w14:textId="77777777" w:rsidR="008138F6" w:rsidRDefault="008138F6" w:rsidP="008138F6">
            <w:pPr>
              <w:rPr>
                <w:position w:val="48"/>
              </w:rPr>
            </w:pPr>
          </w:p>
        </w:tc>
        <w:tc>
          <w:tcPr>
            <w:tcW w:w="2250" w:type="dxa"/>
          </w:tcPr>
          <w:p w14:paraId="19EACE7C" w14:textId="77777777" w:rsidR="008138F6" w:rsidRDefault="008138F6" w:rsidP="008138F6">
            <w:pPr>
              <w:rPr>
                <w:position w:val="48"/>
              </w:rPr>
            </w:pPr>
          </w:p>
        </w:tc>
        <w:tc>
          <w:tcPr>
            <w:tcW w:w="3420" w:type="dxa"/>
          </w:tcPr>
          <w:p w14:paraId="60001D06" w14:textId="77777777" w:rsidR="008138F6" w:rsidRDefault="008138F6" w:rsidP="008138F6">
            <w:pPr>
              <w:rPr>
                <w:position w:val="48"/>
              </w:rPr>
            </w:pPr>
          </w:p>
        </w:tc>
        <w:tc>
          <w:tcPr>
            <w:tcW w:w="3690" w:type="dxa"/>
          </w:tcPr>
          <w:p w14:paraId="7F664EEF" w14:textId="77777777" w:rsidR="008138F6" w:rsidRDefault="008138F6" w:rsidP="008138F6">
            <w:pPr>
              <w:rPr>
                <w:position w:val="48"/>
              </w:rPr>
            </w:pPr>
          </w:p>
        </w:tc>
        <w:tc>
          <w:tcPr>
            <w:tcW w:w="1890" w:type="dxa"/>
          </w:tcPr>
          <w:p w14:paraId="12EF2C46" w14:textId="77777777" w:rsidR="008138F6" w:rsidRDefault="008138F6" w:rsidP="008138F6">
            <w:pPr>
              <w:rPr>
                <w:position w:val="48"/>
              </w:rPr>
            </w:pPr>
          </w:p>
        </w:tc>
        <w:tc>
          <w:tcPr>
            <w:tcW w:w="1890" w:type="dxa"/>
          </w:tcPr>
          <w:p w14:paraId="7C82403C" w14:textId="77777777" w:rsidR="008138F6" w:rsidRDefault="008138F6" w:rsidP="008138F6">
            <w:pPr>
              <w:rPr>
                <w:position w:val="48"/>
              </w:rPr>
            </w:pPr>
          </w:p>
        </w:tc>
      </w:tr>
      <w:tr w:rsidR="008138F6" w14:paraId="54145A2B" w14:textId="77777777" w:rsidTr="008138F6">
        <w:tc>
          <w:tcPr>
            <w:tcW w:w="1458" w:type="dxa"/>
          </w:tcPr>
          <w:p w14:paraId="5F3FCED2" w14:textId="77777777" w:rsidR="008138F6" w:rsidRDefault="008138F6" w:rsidP="008138F6">
            <w:pPr>
              <w:rPr>
                <w:position w:val="48"/>
              </w:rPr>
            </w:pPr>
          </w:p>
        </w:tc>
        <w:tc>
          <w:tcPr>
            <w:tcW w:w="2250" w:type="dxa"/>
          </w:tcPr>
          <w:p w14:paraId="2DEE3072" w14:textId="77777777" w:rsidR="008138F6" w:rsidRDefault="008138F6" w:rsidP="008138F6">
            <w:pPr>
              <w:rPr>
                <w:position w:val="48"/>
              </w:rPr>
            </w:pPr>
          </w:p>
        </w:tc>
        <w:tc>
          <w:tcPr>
            <w:tcW w:w="3420" w:type="dxa"/>
          </w:tcPr>
          <w:p w14:paraId="25C55D4F" w14:textId="77777777" w:rsidR="008138F6" w:rsidRDefault="008138F6" w:rsidP="008138F6">
            <w:pPr>
              <w:rPr>
                <w:position w:val="48"/>
              </w:rPr>
            </w:pPr>
          </w:p>
        </w:tc>
        <w:tc>
          <w:tcPr>
            <w:tcW w:w="3690" w:type="dxa"/>
          </w:tcPr>
          <w:p w14:paraId="1F9955A6" w14:textId="77777777" w:rsidR="008138F6" w:rsidRDefault="008138F6" w:rsidP="008138F6">
            <w:pPr>
              <w:rPr>
                <w:position w:val="48"/>
              </w:rPr>
            </w:pPr>
          </w:p>
        </w:tc>
        <w:tc>
          <w:tcPr>
            <w:tcW w:w="1890" w:type="dxa"/>
          </w:tcPr>
          <w:p w14:paraId="587792C0" w14:textId="77777777" w:rsidR="008138F6" w:rsidRDefault="008138F6" w:rsidP="008138F6">
            <w:pPr>
              <w:rPr>
                <w:position w:val="48"/>
              </w:rPr>
            </w:pPr>
          </w:p>
        </w:tc>
        <w:tc>
          <w:tcPr>
            <w:tcW w:w="1890" w:type="dxa"/>
          </w:tcPr>
          <w:p w14:paraId="7E45BA98" w14:textId="77777777" w:rsidR="008138F6" w:rsidRDefault="008138F6" w:rsidP="008138F6">
            <w:pPr>
              <w:rPr>
                <w:position w:val="48"/>
              </w:rPr>
            </w:pPr>
          </w:p>
        </w:tc>
      </w:tr>
      <w:tr w:rsidR="008138F6" w14:paraId="31565516" w14:textId="77777777" w:rsidTr="008138F6">
        <w:tc>
          <w:tcPr>
            <w:tcW w:w="1458" w:type="dxa"/>
          </w:tcPr>
          <w:p w14:paraId="2BD414B0" w14:textId="77777777" w:rsidR="008138F6" w:rsidRDefault="008138F6" w:rsidP="008138F6">
            <w:pPr>
              <w:rPr>
                <w:position w:val="48"/>
              </w:rPr>
            </w:pPr>
          </w:p>
        </w:tc>
        <w:tc>
          <w:tcPr>
            <w:tcW w:w="2250" w:type="dxa"/>
          </w:tcPr>
          <w:p w14:paraId="022A8174" w14:textId="77777777" w:rsidR="008138F6" w:rsidRDefault="008138F6" w:rsidP="008138F6">
            <w:pPr>
              <w:rPr>
                <w:position w:val="48"/>
              </w:rPr>
            </w:pPr>
          </w:p>
        </w:tc>
        <w:tc>
          <w:tcPr>
            <w:tcW w:w="3420" w:type="dxa"/>
          </w:tcPr>
          <w:p w14:paraId="33B4E6A1" w14:textId="77777777" w:rsidR="008138F6" w:rsidRDefault="008138F6" w:rsidP="008138F6">
            <w:pPr>
              <w:rPr>
                <w:position w:val="48"/>
              </w:rPr>
            </w:pPr>
          </w:p>
        </w:tc>
        <w:tc>
          <w:tcPr>
            <w:tcW w:w="3690" w:type="dxa"/>
          </w:tcPr>
          <w:p w14:paraId="3E007DC4" w14:textId="77777777" w:rsidR="008138F6" w:rsidRDefault="008138F6" w:rsidP="008138F6">
            <w:pPr>
              <w:rPr>
                <w:position w:val="48"/>
              </w:rPr>
            </w:pPr>
          </w:p>
        </w:tc>
        <w:tc>
          <w:tcPr>
            <w:tcW w:w="1890" w:type="dxa"/>
          </w:tcPr>
          <w:p w14:paraId="33E5996D" w14:textId="77777777" w:rsidR="008138F6" w:rsidRDefault="008138F6" w:rsidP="008138F6">
            <w:pPr>
              <w:rPr>
                <w:position w:val="48"/>
              </w:rPr>
            </w:pPr>
          </w:p>
        </w:tc>
        <w:tc>
          <w:tcPr>
            <w:tcW w:w="1890" w:type="dxa"/>
          </w:tcPr>
          <w:p w14:paraId="0A3BC08B" w14:textId="77777777" w:rsidR="008138F6" w:rsidRDefault="008138F6" w:rsidP="008138F6">
            <w:pPr>
              <w:rPr>
                <w:position w:val="48"/>
              </w:rPr>
            </w:pPr>
          </w:p>
        </w:tc>
      </w:tr>
      <w:tr w:rsidR="008138F6" w14:paraId="1000D508" w14:textId="77777777" w:rsidTr="008138F6">
        <w:tc>
          <w:tcPr>
            <w:tcW w:w="1458" w:type="dxa"/>
          </w:tcPr>
          <w:p w14:paraId="580AF67F" w14:textId="77777777" w:rsidR="008138F6" w:rsidRDefault="008138F6" w:rsidP="008138F6">
            <w:pPr>
              <w:rPr>
                <w:position w:val="48"/>
              </w:rPr>
            </w:pPr>
          </w:p>
        </w:tc>
        <w:tc>
          <w:tcPr>
            <w:tcW w:w="2250" w:type="dxa"/>
          </w:tcPr>
          <w:p w14:paraId="379F473F" w14:textId="77777777" w:rsidR="008138F6" w:rsidRDefault="008138F6" w:rsidP="008138F6">
            <w:pPr>
              <w:rPr>
                <w:position w:val="48"/>
              </w:rPr>
            </w:pPr>
          </w:p>
        </w:tc>
        <w:tc>
          <w:tcPr>
            <w:tcW w:w="3420" w:type="dxa"/>
          </w:tcPr>
          <w:p w14:paraId="747CFEF2" w14:textId="77777777" w:rsidR="008138F6" w:rsidRDefault="008138F6" w:rsidP="008138F6">
            <w:pPr>
              <w:rPr>
                <w:position w:val="48"/>
              </w:rPr>
            </w:pPr>
          </w:p>
        </w:tc>
        <w:tc>
          <w:tcPr>
            <w:tcW w:w="3690" w:type="dxa"/>
          </w:tcPr>
          <w:p w14:paraId="7A4D798E" w14:textId="77777777" w:rsidR="008138F6" w:rsidRDefault="008138F6" w:rsidP="008138F6">
            <w:pPr>
              <w:rPr>
                <w:position w:val="48"/>
              </w:rPr>
            </w:pPr>
          </w:p>
        </w:tc>
        <w:tc>
          <w:tcPr>
            <w:tcW w:w="1890" w:type="dxa"/>
          </w:tcPr>
          <w:p w14:paraId="093D2F4E" w14:textId="77777777" w:rsidR="008138F6" w:rsidRDefault="008138F6" w:rsidP="008138F6">
            <w:pPr>
              <w:rPr>
                <w:position w:val="48"/>
              </w:rPr>
            </w:pPr>
          </w:p>
        </w:tc>
        <w:tc>
          <w:tcPr>
            <w:tcW w:w="1890" w:type="dxa"/>
          </w:tcPr>
          <w:p w14:paraId="0B4C7A69" w14:textId="77777777" w:rsidR="008138F6" w:rsidRDefault="008138F6" w:rsidP="008138F6">
            <w:pPr>
              <w:rPr>
                <w:position w:val="48"/>
              </w:rPr>
            </w:pPr>
          </w:p>
        </w:tc>
      </w:tr>
      <w:tr w:rsidR="008138F6" w14:paraId="1D1C1389" w14:textId="77777777" w:rsidTr="008138F6">
        <w:tc>
          <w:tcPr>
            <w:tcW w:w="1458" w:type="dxa"/>
          </w:tcPr>
          <w:p w14:paraId="0AF940F1" w14:textId="77777777" w:rsidR="008138F6" w:rsidRDefault="008138F6" w:rsidP="008138F6">
            <w:pPr>
              <w:rPr>
                <w:position w:val="48"/>
              </w:rPr>
            </w:pPr>
          </w:p>
        </w:tc>
        <w:tc>
          <w:tcPr>
            <w:tcW w:w="2250" w:type="dxa"/>
          </w:tcPr>
          <w:p w14:paraId="173D1766" w14:textId="77777777" w:rsidR="008138F6" w:rsidRDefault="008138F6" w:rsidP="008138F6">
            <w:pPr>
              <w:rPr>
                <w:position w:val="48"/>
              </w:rPr>
            </w:pPr>
          </w:p>
        </w:tc>
        <w:tc>
          <w:tcPr>
            <w:tcW w:w="3420" w:type="dxa"/>
          </w:tcPr>
          <w:p w14:paraId="1DB76039" w14:textId="77777777" w:rsidR="008138F6" w:rsidRDefault="008138F6" w:rsidP="008138F6">
            <w:pPr>
              <w:rPr>
                <w:position w:val="48"/>
              </w:rPr>
            </w:pPr>
          </w:p>
        </w:tc>
        <w:tc>
          <w:tcPr>
            <w:tcW w:w="3690" w:type="dxa"/>
          </w:tcPr>
          <w:p w14:paraId="1EF33F14" w14:textId="77777777" w:rsidR="008138F6" w:rsidRDefault="008138F6" w:rsidP="008138F6">
            <w:pPr>
              <w:rPr>
                <w:position w:val="48"/>
              </w:rPr>
            </w:pPr>
          </w:p>
        </w:tc>
        <w:tc>
          <w:tcPr>
            <w:tcW w:w="1890" w:type="dxa"/>
          </w:tcPr>
          <w:p w14:paraId="74C7A9F8" w14:textId="77777777" w:rsidR="008138F6" w:rsidRDefault="008138F6" w:rsidP="008138F6">
            <w:pPr>
              <w:rPr>
                <w:position w:val="48"/>
              </w:rPr>
            </w:pPr>
          </w:p>
        </w:tc>
        <w:tc>
          <w:tcPr>
            <w:tcW w:w="1890" w:type="dxa"/>
          </w:tcPr>
          <w:p w14:paraId="2AD088C7" w14:textId="77777777" w:rsidR="008138F6" w:rsidRDefault="008138F6" w:rsidP="008138F6">
            <w:pPr>
              <w:rPr>
                <w:position w:val="48"/>
              </w:rPr>
            </w:pPr>
          </w:p>
        </w:tc>
      </w:tr>
      <w:tr w:rsidR="008138F6" w14:paraId="003D54DB" w14:textId="77777777" w:rsidTr="008138F6">
        <w:tc>
          <w:tcPr>
            <w:tcW w:w="1458" w:type="dxa"/>
          </w:tcPr>
          <w:p w14:paraId="59262F0F" w14:textId="77777777" w:rsidR="008138F6" w:rsidRDefault="008138F6" w:rsidP="008138F6">
            <w:pPr>
              <w:rPr>
                <w:position w:val="48"/>
              </w:rPr>
            </w:pPr>
          </w:p>
        </w:tc>
        <w:tc>
          <w:tcPr>
            <w:tcW w:w="2250" w:type="dxa"/>
          </w:tcPr>
          <w:p w14:paraId="28E82672" w14:textId="77777777" w:rsidR="008138F6" w:rsidRDefault="008138F6" w:rsidP="008138F6">
            <w:pPr>
              <w:rPr>
                <w:position w:val="48"/>
              </w:rPr>
            </w:pPr>
          </w:p>
        </w:tc>
        <w:tc>
          <w:tcPr>
            <w:tcW w:w="3420" w:type="dxa"/>
          </w:tcPr>
          <w:p w14:paraId="6D17AEA4" w14:textId="77777777" w:rsidR="008138F6" w:rsidRDefault="008138F6" w:rsidP="008138F6">
            <w:pPr>
              <w:rPr>
                <w:position w:val="48"/>
              </w:rPr>
            </w:pPr>
          </w:p>
        </w:tc>
        <w:tc>
          <w:tcPr>
            <w:tcW w:w="3690" w:type="dxa"/>
          </w:tcPr>
          <w:p w14:paraId="4093B181" w14:textId="77777777" w:rsidR="008138F6" w:rsidRDefault="008138F6" w:rsidP="008138F6">
            <w:pPr>
              <w:rPr>
                <w:position w:val="48"/>
              </w:rPr>
            </w:pPr>
          </w:p>
        </w:tc>
        <w:tc>
          <w:tcPr>
            <w:tcW w:w="1890" w:type="dxa"/>
          </w:tcPr>
          <w:p w14:paraId="7D0D794D" w14:textId="77777777" w:rsidR="008138F6" w:rsidRDefault="008138F6" w:rsidP="008138F6">
            <w:pPr>
              <w:rPr>
                <w:position w:val="48"/>
              </w:rPr>
            </w:pPr>
          </w:p>
        </w:tc>
        <w:tc>
          <w:tcPr>
            <w:tcW w:w="1890" w:type="dxa"/>
          </w:tcPr>
          <w:p w14:paraId="08F37E34" w14:textId="77777777" w:rsidR="008138F6" w:rsidRDefault="008138F6" w:rsidP="008138F6">
            <w:pPr>
              <w:rPr>
                <w:position w:val="48"/>
              </w:rPr>
            </w:pPr>
          </w:p>
        </w:tc>
      </w:tr>
      <w:tr w:rsidR="008138F6" w14:paraId="7E29ED0B" w14:textId="77777777" w:rsidTr="008138F6">
        <w:tc>
          <w:tcPr>
            <w:tcW w:w="1458" w:type="dxa"/>
          </w:tcPr>
          <w:p w14:paraId="4BECFF5E" w14:textId="77777777" w:rsidR="008138F6" w:rsidRDefault="008138F6" w:rsidP="008138F6">
            <w:pPr>
              <w:rPr>
                <w:position w:val="48"/>
              </w:rPr>
            </w:pPr>
          </w:p>
        </w:tc>
        <w:tc>
          <w:tcPr>
            <w:tcW w:w="2250" w:type="dxa"/>
          </w:tcPr>
          <w:p w14:paraId="5E0DA0A0" w14:textId="77777777" w:rsidR="008138F6" w:rsidRDefault="008138F6" w:rsidP="008138F6">
            <w:pPr>
              <w:rPr>
                <w:position w:val="48"/>
              </w:rPr>
            </w:pPr>
          </w:p>
        </w:tc>
        <w:tc>
          <w:tcPr>
            <w:tcW w:w="3420" w:type="dxa"/>
          </w:tcPr>
          <w:p w14:paraId="4BD7FC6E" w14:textId="77777777" w:rsidR="008138F6" w:rsidRDefault="008138F6" w:rsidP="008138F6">
            <w:pPr>
              <w:rPr>
                <w:position w:val="48"/>
              </w:rPr>
            </w:pPr>
          </w:p>
        </w:tc>
        <w:tc>
          <w:tcPr>
            <w:tcW w:w="3690" w:type="dxa"/>
          </w:tcPr>
          <w:p w14:paraId="37FBEDCA" w14:textId="77777777" w:rsidR="008138F6" w:rsidRDefault="008138F6" w:rsidP="008138F6">
            <w:pPr>
              <w:rPr>
                <w:position w:val="48"/>
              </w:rPr>
            </w:pPr>
          </w:p>
        </w:tc>
        <w:tc>
          <w:tcPr>
            <w:tcW w:w="1890" w:type="dxa"/>
          </w:tcPr>
          <w:p w14:paraId="56DE3274" w14:textId="77777777" w:rsidR="008138F6" w:rsidRDefault="008138F6" w:rsidP="008138F6">
            <w:pPr>
              <w:rPr>
                <w:position w:val="48"/>
              </w:rPr>
            </w:pPr>
          </w:p>
        </w:tc>
        <w:tc>
          <w:tcPr>
            <w:tcW w:w="1890" w:type="dxa"/>
          </w:tcPr>
          <w:p w14:paraId="25425E57" w14:textId="77777777" w:rsidR="008138F6" w:rsidRDefault="008138F6" w:rsidP="008138F6">
            <w:pPr>
              <w:rPr>
                <w:position w:val="48"/>
              </w:rPr>
            </w:pPr>
          </w:p>
        </w:tc>
      </w:tr>
      <w:tr w:rsidR="008138F6" w14:paraId="56170336" w14:textId="77777777" w:rsidTr="008138F6">
        <w:tc>
          <w:tcPr>
            <w:tcW w:w="1458" w:type="dxa"/>
          </w:tcPr>
          <w:p w14:paraId="2977BD1A" w14:textId="77777777" w:rsidR="008138F6" w:rsidRDefault="008138F6" w:rsidP="008138F6">
            <w:pPr>
              <w:rPr>
                <w:position w:val="48"/>
              </w:rPr>
            </w:pPr>
          </w:p>
        </w:tc>
        <w:tc>
          <w:tcPr>
            <w:tcW w:w="2250" w:type="dxa"/>
          </w:tcPr>
          <w:p w14:paraId="719E5CE4" w14:textId="77777777" w:rsidR="008138F6" w:rsidRDefault="008138F6" w:rsidP="008138F6">
            <w:pPr>
              <w:rPr>
                <w:position w:val="48"/>
              </w:rPr>
            </w:pPr>
          </w:p>
        </w:tc>
        <w:tc>
          <w:tcPr>
            <w:tcW w:w="3420" w:type="dxa"/>
          </w:tcPr>
          <w:p w14:paraId="635E9DD9" w14:textId="77777777" w:rsidR="008138F6" w:rsidRDefault="008138F6" w:rsidP="008138F6">
            <w:pPr>
              <w:rPr>
                <w:position w:val="48"/>
              </w:rPr>
            </w:pPr>
          </w:p>
        </w:tc>
        <w:tc>
          <w:tcPr>
            <w:tcW w:w="3690" w:type="dxa"/>
          </w:tcPr>
          <w:p w14:paraId="3FDA73F6" w14:textId="77777777" w:rsidR="008138F6" w:rsidRDefault="008138F6" w:rsidP="008138F6">
            <w:pPr>
              <w:rPr>
                <w:position w:val="48"/>
              </w:rPr>
            </w:pPr>
          </w:p>
        </w:tc>
        <w:tc>
          <w:tcPr>
            <w:tcW w:w="1890" w:type="dxa"/>
          </w:tcPr>
          <w:p w14:paraId="3A9F6DF3" w14:textId="77777777" w:rsidR="008138F6" w:rsidRDefault="008138F6" w:rsidP="008138F6">
            <w:pPr>
              <w:rPr>
                <w:position w:val="48"/>
              </w:rPr>
            </w:pPr>
          </w:p>
        </w:tc>
        <w:tc>
          <w:tcPr>
            <w:tcW w:w="1890" w:type="dxa"/>
          </w:tcPr>
          <w:p w14:paraId="1149C4FE" w14:textId="77777777" w:rsidR="008138F6" w:rsidRDefault="008138F6" w:rsidP="008138F6">
            <w:pPr>
              <w:rPr>
                <w:position w:val="48"/>
              </w:rPr>
            </w:pPr>
          </w:p>
        </w:tc>
      </w:tr>
      <w:tr w:rsidR="008138F6" w14:paraId="631B1BE5" w14:textId="77777777" w:rsidTr="00721DE6">
        <w:tc>
          <w:tcPr>
            <w:tcW w:w="14598" w:type="dxa"/>
            <w:gridSpan w:val="6"/>
          </w:tcPr>
          <w:p w14:paraId="4BE31EA2" w14:textId="693E3447" w:rsidR="008138F6" w:rsidRDefault="008138F6" w:rsidP="008138F6">
            <w:pPr>
              <w:spacing w:line="240" w:lineRule="exact"/>
              <w:rPr>
                <w:position w:val="48"/>
              </w:rPr>
            </w:pPr>
            <w:r>
              <w:rPr>
                <w:b/>
                <w:sz w:val="18"/>
              </w:rPr>
              <w:t xml:space="preserve">Instructions: </w:t>
            </w:r>
            <w:r>
              <w:rPr>
                <w:sz w:val="18"/>
              </w:rPr>
              <w:t>A log entry must be made every time you share with another qualified entity any information you obtained from a criminal history records check through the Montana Department of</w:t>
            </w:r>
            <w:r>
              <w:rPr>
                <w:b/>
                <w:sz w:val="18"/>
              </w:rPr>
              <w:t xml:space="preserve"> </w:t>
            </w:r>
            <w:r>
              <w:rPr>
                <w:sz w:val="18"/>
              </w:rPr>
              <w:t xml:space="preserve">Justice (MDOJ) or the FBI. This includes the sharing of “No Record” information. The Dissemination Log must be retained for </w:t>
            </w:r>
            <w:r w:rsidR="003E3365">
              <w:rPr>
                <w:sz w:val="18"/>
              </w:rPr>
              <w:t xml:space="preserve">three (3) years </w:t>
            </w:r>
            <w:r>
              <w:rPr>
                <w:sz w:val="18"/>
              </w:rPr>
              <w:t>from the date of the entry, and it must be made available to MDOJ and FBI auditors</w:t>
            </w:r>
            <w:r w:rsidR="00F22282">
              <w:rPr>
                <w:sz w:val="18"/>
              </w:rPr>
              <w:t>.</w:t>
            </w:r>
          </w:p>
        </w:tc>
      </w:tr>
      <w:tr w:rsidR="008138F6" w14:paraId="74E389E7" w14:textId="77777777" w:rsidTr="00721DE6">
        <w:tc>
          <w:tcPr>
            <w:tcW w:w="14598" w:type="dxa"/>
            <w:gridSpan w:val="6"/>
          </w:tcPr>
          <w:p w14:paraId="269A6D74" w14:textId="77777777" w:rsidR="003E3365" w:rsidRPr="003E3365" w:rsidRDefault="008138F6" w:rsidP="003E3365">
            <w:pPr>
              <w:spacing w:line="240" w:lineRule="exact"/>
              <w:rPr>
                <w:sz w:val="18"/>
              </w:rPr>
            </w:pPr>
            <w:r>
              <w:rPr>
                <w:b/>
                <w:sz w:val="18"/>
              </w:rPr>
              <w:t xml:space="preserve">Reminder: </w:t>
            </w:r>
            <w:r>
              <w:rPr>
                <w:sz w:val="18"/>
              </w:rPr>
              <w:t>Criminal history record information received from MDOJ or the FBI under NCPA/VCA and/or Public Law 92-544, shall be used or shared only for the screening of current or</w:t>
            </w:r>
            <w:r>
              <w:rPr>
                <w:b/>
                <w:sz w:val="18"/>
              </w:rPr>
              <w:t xml:space="preserve"> </w:t>
            </w:r>
            <w:r>
              <w:rPr>
                <w:sz w:val="18"/>
              </w:rPr>
              <w:t>prospective Montana employees, volunteers, contractors, and/or vendors of QUALIFIED ENTITIES, pursuant to these laws.</w:t>
            </w:r>
            <w:r w:rsidR="003E3365">
              <w:rPr>
                <w:sz w:val="18"/>
              </w:rPr>
              <w:t xml:space="preserve"> </w:t>
            </w:r>
            <w:r w:rsidR="003E3365" w:rsidRPr="003E3365">
              <w:rPr>
                <w:sz w:val="18"/>
              </w:rPr>
              <w:t xml:space="preserve">Dissemination of records may only be made to the individual or to an </w:t>
            </w:r>
          </w:p>
          <w:p w14:paraId="220A0160" w14:textId="0D65CC71" w:rsidR="008138F6" w:rsidRDefault="003E3365" w:rsidP="003E3365">
            <w:pPr>
              <w:spacing w:line="240" w:lineRule="exact"/>
              <w:rPr>
                <w:b/>
                <w:sz w:val="18"/>
              </w:rPr>
            </w:pPr>
            <w:r w:rsidRPr="003E3365">
              <w:rPr>
                <w:sz w:val="18"/>
              </w:rPr>
              <w:t>authorized agency that shares the same statutory authority for which the record was requested.  Contact MDOJ with any questions concerning dissemination.</w:t>
            </w:r>
          </w:p>
        </w:tc>
      </w:tr>
    </w:tbl>
    <w:p w14:paraId="582E4E70" w14:textId="47DB0C07" w:rsidR="009F01FE" w:rsidRDefault="00757C2F" w:rsidP="00DB6FDA">
      <w:pPr>
        <w:rPr>
          <w:sz w:val="18"/>
        </w:rPr>
      </w:pPr>
      <w:r>
        <w:rPr>
          <w:noProof/>
          <w:position w:val="48"/>
          <w:sz w:val="16"/>
        </w:rPr>
        <mc:AlternateContent>
          <mc:Choice Requires="wps">
            <w:drawing>
              <wp:anchor distT="0" distB="0" distL="114300" distR="114300" simplePos="0" relativeHeight="251662336" behindDoc="1" locked="0" layoutInCell="1" allowOverlap="1" wp14:anchorId="07EF2015" wp14:editId="1A0EE104">
                <wp:simplePos x="0" y="0"/>
                <wp:positionH relativeFrom="column">
                  <wp:posOffset>4445</wp:posOffset>
                </wp:positionH>
                <wp:positionV relativeFrom="paragraph">
                  <wp:posOffset>5623560</wp:posOffset>
                </wp:positionV>
                <wp:extent cx="9197340" cy="0"/>
                <wp:effectExtent l="7620" t="6985" r="5715" b="12065"/>
                <wp:wrapNone/>
                <wp:docPr id="2683986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73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13D52"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42.8pt" to="724.55pt,4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" strokeweight=".48pt"/>
            </w:pict>
          </mc:Fallback>
        </mc:AlternateContent>
      </w:r>
    </w:p>
    <w:p w14:paraId="038411B5" w14:textId="77777777" w:rsidR="00D86953" w:rsidRDefault="00D86953" w:rsidP="00DB6FDA">
      <w:pPr>
        <w:sectPr w:rsidR="00D86953" w:rsidSect="000F7903">
          <w:pgSz w:w="15840" w:h="12240" w:code="1"/>
          <w:pgMar w:top="740" w:right="1095" w:bottom="600" w:left="680" w:header="0" w:footer="0" w:gutter="0"/>
          <w:cols w:space="0" w:equalWidth="0">
            <w:col w:w="14500"/>
          </w:cols>
          <w:docGrid w:linePitch="360"/>
        </w:sectPr>
      </w:pPr>
    </w:p>
    <w:p w14:paraId="7CA7F942" w14:textId="77777777" w:rsidR="009F01FE" w:rsidRDefault="003B750F" w:rsidP="008538BF">
      <w:pPr>
        <w:pBdr>
          <w:top w:val="single" w:sz="12" w:space="1" w:color="auto"/>
          <w:bottom w:val="single" w:sz="12" w:space="1" w:color="auto"/>
        </w:pBdr>
        <w:jc w:val="center"/>
        <w:rPr>
          <w:b/>
          <w:sz w:val="22"/>
        </w:rPr>
      </w:pPr>
      <w:bookmarkStart w:id="8" w:name="page344"/>
      <w:bookmarkEnd w:id="8"/>
      <w:r>
        <w:rPr>
          <w:b/>
          <w:sz w:val="22"/>
        </w:rPr>
        <w:lastRenderedPageBreak/>
        <w:t>EAST GLACIER PARK GRADE</w:t>
      </w:r>
      <w:r w:rsidR="00D86953">
        <w:rPr>
          <w:b/>
          <w:sz w:val="22"/>
        </w:rPr>
        <w:t xml:space="preserve"> SCHOOL</w:t>
      </w:r>
    </w:p>
    <w:p w14:paraId="53125522" w14:textId="77777777" w:rsidR="008138F6" w:rsidRDefault="008138F6" w:rsidP="008538BF">
      <w:pPr>
        <w:pBdr>
          <w:top w:val="single" w:sz="12" w:space="1" w:color="auto"/>
          <w:bottom w:val="single" w:sz="12" w:space="1" w:color="auto"/>
        </w:pBdr>
        <w:jc w:val="center"/>
      </w:pPr>
      <w:r>
        <w:rPr>
          <w:sz w:val="22"/>
        </w:rPr>
        <w:t>Determination of Eligibility for Hire</w:t>
      </w:r>
    </w:p>
    <w:p w14:paraId="0158D272" w14:textId="77777777" w:rsidR="008138F6" w:rsidRDefault="008138F6" w:rsidP="008538BF">
      <w:pPr>
        <w:rPr>
          <w:b/>
          <w:sz w:val="22"/>
        </w:rPr>
      </w:pPr>
    </w:p>
    <w:tbl>
      <w:tblPr>
        <w:tblStyle w:val="TableGrid"/>
        <w:tblW w:w="9348" w:type="dxa"/>
        <w:tblInd w:w="108" w:type="dxa"/>
        <w:tblLayout w:type="fixed"/>
        <w:tblLook w:val="04A0" w:firstRow="1" w:lastRow="0" w:firstColumn="1" w:lastColumn="0" w:noHBand="0" w:noVBand="1"/>
      </w:tblPr>
      <w:tblGrid>
        <w:gridCol w:w="1890"/>
        <w:gridCol w:w="1221"/>
        <w:gridCol w:w="1581"/>
        <w:gridCol w:w="1508"/>
        <w:gridCol w:w="898"/>
        <w:gridCol w:w="968"/>
        <w:gridCol w:w="1282"/>
      </w:tblGrid>
      <w:tr w:rsidR="00223F14" w:rsidRPr="00223F14" w14:paraId="2AD01538" w14:textId="77777777" w:rsidTr="00223F14">
        <w:tc>
          <w:tcPr>
            <w:tcW w:w="1890" w:type="dxa"/>
          </w:tcPr>
          <w:p w14:paraId="478E11C4" w14:textId="77777777" w:rsidR="00223F14" w:rsidRPr="00223F14" w:rsidRDefault="00223F14" w:rsidP="00223F14">
            <w:pPr>
              <w:spacing w:line="200" w:lineRule="exact"/>
              <w:rPr>
                <w:rFonts w:ascii="Arial" w:hAnsi="Arial"/>
                <w:b/>
                <w:sz w:val="16"/>
                <w:szCs w:val="16"/>
              </w:rPr>
            </w:pPr>
            <w:r w:rsidRPr="00223F14">
              <w:rPr>
                <w:rFonts w:ascii="Arial" w:hAnsi="Arial"/>
                <w:sz w:val="16"/>
                <w:szCs w:val="16"/>
              </w:rPr>
              <w:t>Name</w:t>
            </w:r>
          </w:p>
        </w:tc>
        <w:tc>
          <w:tcPr>
            <w:tcW w:w="1221" w:type="dxa"/>
          </w:tcPr>
          <w:p w14:paraId="304C6871" w14:textId="77777777" w:rsidR="00223F14" w:rsidRPr="00223F14" w:rsidRDefault="00223F14" w:rsidP="00223F14">
            <w:pPr>
              <w:spacing w:line="200" w:lineRule="exact"/>
              <w:rPr>
                <w:rFonts w:ascii="Arial" w:hAnsi="Arial"/>
                <w:sz w:val="16"/>
                <w:szCs w:val="16"/>
              </w:rPr>
            </w:pPr>
            <w:r w:rsidRPr="00223F14">
              <w:rPr>
                <w:rFonts w:ascii="Arial" w:hAnsi="Arial"/>
                <w:sz w:val="16"/>
                <w:szCs w:val="16"/>
              </w:rPr>
              <w:t>Date of Birth</w:t>
            </w:r>
          </w:p>
        </w:tc>
        <w:tc>
          <w:tcPr>
            <w:tcW w:w="1581" w:type="dxa"/>
          </w:tcPr>
          <w:p w14:paraId="7E4F8CFD" w14:textId="77777777" w:rsidR="00223F14" w:rsidRPr="00223F14" w:rsidRDefault="00223F14" w:rsidP="00223F14">
            <w:pPr>
              <w:spacing w:line="200" w:lineRule="exact"/>
              <w:rPr>
                <w:rFonts w:ascii="Arial" w:hAnsi="Arial"/>
                <w:sz w:val="16"/>
                <w:szCs w:val="16"/>
              </w:rPr>
            </w:pPr>
            <w:r w:rsidRPr="00223F14">
              <w:rPr>
                <w:rFonts w:ascii="Arial" w:hAnsi="Arial"/>
                <w:sz w:val="16"/>
                <w:szCs w:val="16"/>
              </w:rPr>
              <w:t xml:space="preserve">Position </w:t>
            </w:r>
          </w:p>
          <w:p w14:paraId="4CE0D339" w14:textId="77777777" w:rsidR="00223F14" w:rsidRPr="00223F14" w:rsidRDefault="00223F14" w:rsidP="00223F14">
            <w:pPr>
              <w:spacing w:line="200" w:lineRule="exact"/>
              <w:rPr>
                <w:rFonts w:ascii="Arial" w:hAnsi="Arial"/>
                <w:b/>
                <w:sz w:val="16"/>
                <w:szCs w:val="16"/>
              </w:rPr>
            </w:pPr>
            <w:r w:rsidRPr="00223F14">
              <w:rPr>
                <w:rFonts w:ascii="Arial" w:hAnsi="Arial"/>
                <w:sz w:val="16"/>
                <w:szCs w:val="16"/>
              </w:rPr>
              <w:t>Applied for</w:t>
            </w:r>
          </w:p>
        </w:tc>
        <w:tc>
          <w:tcPr>
            <w:tcW w:w="1508" w:type="dxa"/>
          </w:tcPr>
          <w:p w14:paraId="681421B9" w14:textId="77777777" w:rsidR="00223F14" w:rsidRPr="00223F14" w:rsidRDefault="00223F14" w:rsidP="00223F14">
            <w:pPr>
              <w:spacing w:line="200" w:lineRule="exact"/>
              <w:rPr>
                <w:rFonts w:ascii="Arial" w:hAnsi="Arial"/>
                <w:b/>
                <w:sz w:val="16"/>
                <w:szCs w:val="16"/>
              </w:rPr>
            </w:pPr>
            <w:r w:rsidRPr="00223F14">
              <w:rPr>
                <w:rFonts w:ascii="Arial" w:hAnsi="Arial"/>
                <w:sz w:val="16"/>
                <w:szCs w:val="16"/>
              </w:rPr>
              <w:t>Fingerprint/</w:t>
            </w:r>
            <w:r w:rsidR="00A356CD">
              <w:rPr>
                <w:rFonts w:ascii="Arial" w:hAnsi="Arial"/>
                <w:sz w:val="16"/>
                <w:szCs w:val="16"/>
              </w:rPr>
              <w:t xml:space="preserve"> </w:t>
            </w:r>
            <w:r w:rsidRPr="00223F14">
              <w:rPr>
                <w:rFonts w:ascii="Arial" w:hAnsi="Arial"/>
                <w:sz w:val="16"/>
                <w:szCs w:val="16"/>
              </w:rPr>
              <w:t xml:space="preserve">Criminal </w:t>
            </w:r>
            <w:r w:rsidRPr="00223F14">
              <w:rPr>
                <w:rFonts w:ascii="Arial" w:hAnsi="Arial"/>
                <w:sz w:val="16"/>
                <w:szCs w:val="16"/>
                <w:u w:val="single"/>
              </w:rPr>
              <w:t>History Check</w:t>
            </w:r>
            <w:r w:rsidR="00A356CD">
              <w:rPr>
                <w:rFonts w:ascii="Arial" w:hAnsi="Arial"/>
                <w:sz w:val="16"/>
                <w:szCs w:val="16"/>
              </w:rPr>
              <w:t xml:space="preserve"> </w:t>
            </w:r>
            <w:r w:rsidRPr="00223F14">
              <w:rPr>
                <w:rFonts w:ascii="Arial" w:hAnsi="Arial"/>
                <w:sz w:val="16"/>
                <w:szCs w:val="16"/>
              </w:rPr>
              <w:t>Date Received</w:t>
            </w:r>
          </w:p>
        </w:tc>
        <w:tc>
          <w:tcPr>
            <w:tcW w:w="898" w:type="dxa"/>
          </w:tcPr>
          <w:p w14:paraId="675EA540" w14:textId="77777777" w:rsidR="00223F14" w:rsidRPr="00223F14" w:rsidRDefault="00223F14" w:rsidP="00223F14">
            <w:pPr>
              <w:spacing w:line="200" w:lineRule="exact"/>
              <w:rPr>
                <w:rFonts w:ascii="Arial" w:hAnsi="Arial"/>
                <w:b/>
                <w:sz w:val="16"/>
                <w:szCs w:val="16"/>
              </w:rPr>
            </w:pPr>
            <w:r w:rsidRPr="00223F14">
              <w:rPr>
                <w:rFonts w:ascii="Arial" w:hAnsi="Arial"/>
                <w:sz w:val="16"/>
                <w:szCs w:val="16"/>
              </w:rPr>
              <w:t>Meets Eligibility criteria</w:t>
            </w:r>
          </w:p>
        </w:tc>
        <w:tc>
          <w:tcPr>
            <w:tcW w:w="968" w:type="dxa"/>
          </w:tcPr>
          <w:p w14:paraId="34F6696F" w14:textId="77777777" w:rsidR="00223F14" w:rsidRPr="00223F14" w:rsidRDefault="00223F14" w:rsidP="00223F14">
            <w:pPr>
              <w:spacing w:line="200" w:lineRule="exact"/>
              <w:rPr>
                <w:rFonts w:ascii="Arial" w:hAnsi="Arial"/>
                <w:b/>
                <w:sz w:val="16"/>
                <w:szCs w:val="16"/>
              </w:rPr>
            </w:pPr>
            <w:r w:rsidRPr="00223F14">
              <w:rPr>
                <w:rFonts w:ascii="Arial" w:hAnsi="Arial"/>
                <w:sz w:val="16"/>
                <w:szCs w:val="16"/>
              </w:rPr>
              <w:t>Does NOT meet eligibility criteria</w:t>
            </w:r>
          </w:p>
        </w:tc>
        <w:tc>
          <w:tcPr>
            <w:tcW w:w="1282" w:type="dxa"/>
          </w:tcPr>
          <w:p w14:paraId="6C37915A" w14:textId="77777777" w:rsidR="00223F14" w:rsidRPr="00223F14" w:rsidRDefault="00223F14" w:rsidP="00223F14">
            <w:pPr>
              <w:spacing w:line="200" w:lineRule="exact"/>
              <w:rPr>
                <w:rFonts w:ascii="Arial" w:hAnsi="Arial"/>
                <w:sz w:val="16"/>
                <w:szCs w:val="16"/>
              </w:rPr>
            </w:pPr>
            <w:r w:rsidRPr="00223F14">
              <w:rPr>
                <w:rFonts w:ascii="Arial" w:hAnsi="Arial"/>
                <w:sz w:val="16"/>
                <w:szCs w:val="16"/>
              </w:rPr>
              <w:t>Date Determination Completed</w:t>
            </w:r>
          </w:p>
        </w:tc>
      </w:tr>
      <w:tr w:rsidR="00223F14" w14:paraId="6860AC41" w14:textId="77777777" w:rsidTr="00223F14">
        <w:tc>
          <w:tcPr>
            <w:tcW w:w="1890" w:type="dxa"/>
          </w:tcPr>
          <w:p w14:paraId="0BCAD200" w14:textId="77777777" w:rsidR="00223F14" w:rsidRDefault="00223F14" w:rsidP="007F3880">
            <w:pPr>
              <w:rPr>
                <w:b/>
                <w:sz w:val="22"/>
              </w:rPr>
            </w:pPr>
          </w:p>
        </w:tc>
        <w:tc>
          <w:tcPr>
            <w:tcW w:w="1221" w:type="dxa"/>
          </w:tcPr>
          <w:p w14:paraId="7EE6F681" w14:textId="77777777" w:rsidR="00223F14" w:rsidRDefault="00223F14" w:rsidP="007F3880">
            <w:pPr>
              <w:rPr>
                <w:b/>
                <w:sz w:val="22"/>
              </w:rPr>
            </w:pPr>
          </w:p>
        </w:tc>
        <w:tc>
          <w:tcPr>
            <w:tcW w:w="1581" w:type="dxa"/>
          </w:tcPr>
          <w:p w14:paraId="7D8BAF04" w14:textId="77777777" w:rsidR="00223F14" w:rsidRDefault="00223F14" w:rsidP="007F3880">
            <w:pPr>
              <w:rPr>
                <w:b/>
                <w:sz w:val="22"/>
              </w:rPr>
            </w:pPr>
          </w:p>
        </w:tc>
        <w:tc>
          <w:tcPr>
            <w:tcW w:w="1508" w:type="dxa"/>
          </w:tcPr>
          <w:p w14:paraId="72C62BE7" w14:textId="77777777" w:rsidR="00223F14" w:rsidRDefault="00223F14" w:rsidP="007F3880">
            <w:pPr>
              <w:rPr>
                <w:b/>
                <w:sz w:val="22"/>
              </w:rPr>
            </w:pPr>
          </w:p>
        </w:tc>
        <w:tc>
          <w:tcPr>
            <w:tcW w:w="898" w:type="dxa"/>
          </w:tcPr>
          <w:p w14:paraId="378F3C12" w14:textId="77777777" w:rsidR="00223F14" w:rsidRDefault="00223F14" w:rsidP="007F3880">
            <w:pPr>
              <w:rPr>
                <w:b/>
                <w:sz w:val="22"/>
              </w:rPr>
            </w:pPr>
          </w:p>
        </w:tc>
        <w:tc>
          <w:tcPr>
            <w:tcW w:w="968" w:type="dxa"/>
          </w:tcPr>
          <w:p w14:paraId="0D0061D3" w14:textId="77777777" w:rsidR="00223F14" w:rsidRDefault="00223F14" w:rsidP="007F3880">
            <w:pPr>
              <w:rPr>
                <w:b/>
                <w:sz w:val="22"/>
              </w:rPr>
            </w:pPr>
          </w:p>
        </w:tc>
        <w:tc>
          <w:tcPr>
            <w:tcW w:w="1282" w:type="dxa"/>
          </w:tcPr>
          <w:p w14:paraId="62B5829D" w14:textId="77777777" w:rsidR="00223F14" w:rsidRDefault="00223F14" w:rsidP="007F3880">
            <w:pPr>
              <w:rPr>
                <w:b/>
                <w:sz w:val="22"/>
              </w:rPr>
            </w:pPr>
          </w:p>
        </w:tc>
      </w:tr>
      <w:tr w:rsidR="00223F14" w14:paraId="284834E6" w14:textId="77777777" w:rsidTr="00223F14">
        <w:tc>
          <w:tcPr>
            <w:tcW w:w="1890" w:type="dxa"/>
          </w:tcPr>
          <w:p w14:paraId="5FBD370B" w14:textId="77777777" w:rsidR="00223F14" w:rsidRDefault="00223F14" w:rsidP="007F3880">
            <w:pPr>
              <w:rPr>
                <w:b/>
                <w:sz w:val="22"/>
              </w:rPr>
            </w:pPr>
          </w:p>
        </w:tc>
        <w:tc>
          <w:tcPr>
            <w:tcW w:w="1221" w:type="dxa"/>
          </w:tcPr>
          <w:p w14:paraId="78F57D61" w14:textId="77777777" w:rsidR="00223F14" w:rsidRDefault="00223F14" w:rsidP="007F3880">
            <w:pPr>
              <w:rPr>
                <w:b/>
                <w:sz w:val="22"/>
              </w:rPr>
            </w:pPr>
          </w:p>
        </w:tc>
        <w:tc>
          <w:tcPr>
            <w:tcW w:w="1581" w:type="dxa"/>
          </w:tcPr>
          <w:p w14:paraId="7CD7F103" w14:textId="77777777" w:rsidR="00223F14" w:rsidRDefault="00223F14" w:rsidP="007F3880">
            <w:pPr>
              <w:rPr>
                <w:b/>
                <w:sz w:val="22"/>
              </w:rPr>
            </w:pPr>
          </w:p>
        </w:tc>
        <w:tc>
          <w:tcPr>
            <w:tcW w:w="1508" w:type="dxa"/>
          </w:tcPr>
          <w:p w14:paraId="03460D2F" w14:textId="77777777" w:rsidR="00223F14" w:rsidRDefault="00223F14" w:rsidP="007F3880">
            <w:pPr>
              <w:rPr>
                <w:b/>
                <w:sz w:val="22"/>
              </w:rPr>
            </w:pPr>
          </w:p>
        </w:tc>
        <w:tc>
          <w:tcPr>
            <w:tcW w:w="898" w:type="dxa"/>
          </w:tcPr>
          <w:p w14:paraId="317478C0" w14:textId="77777777" w:rsidR="00223F14" w:rsidRDefault="00223F14" w:rsidP="007F3880">
            <w:pPr>
              <w:rPr>
                <w:b/>
                <w:sz w:val="22"/>
              </w:rPr>
            </w:pPr>
          </w:p>
        </w:tc>
        <w:tc>
          <w:tcPr>
            <w:tcW w:w="968" w:type="dxa"/>
          </w:tcPr>
          <w:p w14:paraId="5C492BD4" w14:textId="77777777" w:rsidR="00223F14" w:rsidRDefault="00223F14" w:rsidP="007F3880">
            <w:pPr>
              <w:rPr>
                <w:b/>
                <w:sz w:val="22"/>
              </w:rPr>
            </w:pPr>
          </w:p>
        </w:tc>
        <w:tc>
          <w:tcPr>
            <w:tcW w:w="1282" w:type="dxa"/>
          </w:tcPr>
          <w:p w14:paraId="7E2338D5" w14:textId="77777777" w:rsidR="00223F14" w:rsidRDefault="00223F14" w:rsidP="007F3880">
            <w:pPr>
              <w:rPr>
                <w:b/>
                <w:sz w:val="22"/>
              </w:rPr>
            </w:pPr>
          </w:p>
        </w:tc>
      </w:tr>
      <w:tr w:rsidR="00223F14" w14:paraId="7B0C3F7D" w14:textId="77777777" w:rsidTr="00223F14">
        <w:tc>
          <w:tcPr>
            <w:tcW w:w="1890" w:type="dxa"/>
          </w:tcPr>
          <w:p w14:paraId="75221638" w14:textId="77777777" w:rsidR="00223F14" w:rsidRDefault="00223F14" w:rsidP="007F3880">
            <w:pPr>
              <w:rPr>
                <w:b/>
                <w:sz w:val="22"/>
              </w:rPr>
            </w:pPr>
          </w:p>
        </w:tc>
        <w:tc>
          <w:tcPr>
            <w:tcW w:w="1221" w:type="dxa"/>
          </w:tcPr>
          <w:p w14:paraId="37BB6B2A" w14:textId="77777777" w:rsidR="00223F14" w:rsidRDefault="00223F14" w:rsidP="007F3880">
            <w:pPr>
              <w:rPr>
                <w:b/>
                <w:sz w:val="22"/>
              </w:rPr>
            </w:pPr>
          </w:p>
        </w:tc>
        <w:tc>
          <w:tcPr>
            <w:tcW w:w="1581" w:type="dxa"/>
          </w:tcPr>
          <w:p w14:paraId="2C0AF7CF" w14:textId="77777777" w:rsidR="00223F14" w:rsidRDefault="00223F14" w:rsidP="007F3880">
            <w:pPr>
              <w:rPr>
                <w:b/>
                <w:sz w:val="22"/>
              </w:rPr>
            </w:pPr>
          </w:p>
        </w:tc>
        <w:tc>
          <w:tcPr>
            <w:tcW w:w="1508" w:type="dxa"/>
          </w:tcPr>
          <w:p w14:paraId="3BD199F7" w14:textId="77777777" w:rsidR="00223F14" w:rsidRDefault="00223F14" w:rsidP="007F3880">
            <w:pPr>
              <w:rPr>
                <w:b/>
                <w:sz w:val="22"/>
              </w:rPr>
            </w:pPr>
          </w:p>
        </w:tc>
        <w:tc>
          <w:tcPr>
            <w:tcW w:w="898" w:type="dxa"/>
          </w:tcPr>
          <w:p w14:paraId="730C636E" w14:textId="77777777" w:rsidR="00223F14" w:rsidRDefault="00223F14" w:rsidP="007F3880">
            <w:pPr>
              <w:rPr>
                <w:b/>
                <w:sz w:val="22"/>
              </w:rPr>
            </w:pPr>
          </w:p>
        </w:tc>
        <w:tc>
          <w:tcPr>
            <w:tcW w:w="968" w:type="dxa"/>
          </w:tcPr>
          <w:p w14:paraId="3D4F76D6" w14:textId="77777777" w:rsidR="00223F14" w:rsidRDefault="00223F14" w:rsidP="007F3880">
            <w:pPr>
              <w:rPr>
                <w:b/>
                <w:sz w:val="22"/>
              </w:rPr>
            </w:pPr>
          </w:p>
        </w:tc>
        <w:tc>
          <w:tcPr>
            <w:tcW w:w="1282" w:type="dxa"/>
          </w:tcPr>
          <w:p w14:paraId="2C8EBD98" w14:textId="77777777" w:rsidR="00223F14" w:rsidRDefault="00223F14" w:rsidP="007F3880">
            <w:pPr>
              <w:rPr>
                <w:b/>
                <w:sz w:val="22"/>
              </w:rPr>
            </w:pPr>
          </w:p>
        </w:tc>
      </w:tr>
      <w:tr w:rsidR="00223F14" w14:paraId="518A5DBD" w14:textId="77777777" w:rsidTr="00223F14">
        <w:tc>
          <w:tcPr>
            <w:tcW w:w="1890" w:type="dxa"/>
          </w:tcPr>
          <w:p w14:paraId="1FECA55C" w14:textId="77777777" w:rsidR="00223F14" w:rsidRDefault="00223F14" w:rsidP="007F3880">
            <w:pPr>
              <w:rPr>
                <w:b/>
                <w:sz w:val="22"/>
              </w:rPr>
            </w:pPr>
          </w:p>
        </w:tc>
        <w:tc>
          <w:tcPr>
            <w:tcW w:w="1221" w:type="dxa"/>
          </w:tcPr>
          <w:p w14:paraId="54907324" w14:textId="77777777" w:rsidR="00223F14" w:rsidRDefault="00223F14" w:rsidP="007F3880">
            <w:pPr>
              <w:rPr>
                <w:b/>
                <w:sz w:val="22"/>
              </w:rPr>
            </w:pPr>
          </w:p>
        </w:tc>
        <w:tc>
          <w:tcPr>
            <w:tcW w:w="1581" w:type="dxa"/>
          </w:tcPr>
          <w:p w14:paraId="449E192C" w14:textId="77777777" w:rsidR="00223F14" w:rsidRDefault="00223F14" w:rsidP="007F3880">
            <w:pPr>
              <w:rPr>
                <w:b/>
                <w:sz w:val="22"/>
              </w:rPr>
            </w:pPr>
          </w:p>
        </w:tc>
        <w:tc>
          <w:tcPr>
            <w:tcW w:w="1508" w:type="dxa"/>
          </w:tcPr>
          <w:p w14:paraId="003898CF" w14:textId="77777777" w:rsidR="00223F14" w:rsidRDefault="00223F14" w:rsidP="007F3880">
            <w:pPr>
              <w:rPr>
                <w:b/>
                <w:sz w:val="22"/>
              </w:rPr>
            </w:pPr>
          </w:p>
        </w:tc>
        <w:tc>
          <w:tcPr>
            <w:tcW w:w="898" w:type="dxa"/>
          </w:tcPr>
          <w:p w14:paraId="164AFF4A" w14:textId="77777777" w:rsidR="00223F14" w:rsidRDefault="00223F14" w:rsidP="007F3880">
            <w:pPr>
              <w:rPr>
                <w:b/>
                <w:sz w:val="22"/>
              </w:rPr>
            </w:pPr>
          </w:p>
        </w:tc>
        <w:tc>
          <w:tcPr>
            <w:tcW w:w="968" w:type="dxa"/>
          </w:tcPr>
          <w:p w14:paraId="5630754D" w14:textId="77777777" w:rsidR="00223F14" w:rsidRDefault="00223F14" w:rsidP="007F3880">
            <w:pPr>
              <w:rPr>
                <w:b/>
                <w:sz w:val="22"/>
              </w:rPr>
            </w:pPr>
          </w:p>
        </w:tc>
        <w:tc>
          <w:tcPr>
            <w:tcW w:w="1282" w:type="dxa"/>
          </w:tcPr>
          <w:p w14:paraId="1C10F4C1" w14:textId="77777777" w:rsidR="00223F14" w:rsidRDefault="00223F14" w:rsidP="007F3880">
            <w:pPr>
              <w:rPr>
                <w:b/>
                <w:sz w:val="22"/>
              </w:rPr>
            </w:pPr>
          </w:p>
        </w:tc>
      </w:tr>
      <w:tr w:rsidR="00223F14" w14:paraId="5E2AF5D4" w14:textId="77777777" w:rsidTr="00223F14">
        <w:tc>
          <w:tcPr>
            <w:tcW w:w="1890" w:type="dxa"/>
          </w:tcPr>
          <w:p w14:paraId="443AFC65" w14:textId="77777777" w:rsidR="00223F14" w:rsidRDefault="00223F14" w:rsidP="007F3880">
            <w:pPr>
              <w:rPr>
                <w:b/>
                <w:sz w:val="22"/>
              </w:rPr>
            </w:pPr>
          </w:p>
        </w:tc>
        <w:tc>
          <w:tcPr>
            <w:tcW w:w="1221" w:type="dxa"/>
          </w:tcPr>
          <w:p w14:paraId="25F17547" w14:textId="77777777" w:rsidR="00223F14" w:rsidRDefault="00223F14" w:rsidP="007F3880">
            <w:pPr>
              <w:rPr>
                <w:b/>
                <w:sz w:val="22"/>
              </w:rPr>
            </w:pPr>
          </w:p>
        </w:tc>
        <w:tc>
          <w:tcPr>
            <w:tcW w:w="1581" w:type="dxa"/>
          </w:tcPr>
          <w:p w14:paraId="3B2CDC51" w14:textId="77777777" w:rsidR="00223F14" w:rsidRDefault="00223F14" w:rsidP="007F3880">
            <w:pPr>
              <w:rPr>
                <w:b/>
                <w:sz w:val="22"/>
              </w:rPr>
            </w:pPr>
          </w:p>
        </w:tc>
        <w:tc>
          <w:tcPr>
            <w:tcW w:w="1508" w:type="dxa"/>
          </w:tcPr>
          <w:p w14:paraId="430CD9C1" w14:textId="77777777" w:rsidR="00223F14" w:rsidRDefault="00223F14" w:rsidP="007F3880">
            <w:pPr>
              <w:rPr>
                <w:b/>
                <w:sz w:val="22"/>
              </w:rPr>
            </w:pPr>
          </w:p>
        </w:tc>
        <w:tc>
          <w:tcPr>
            <w:tcW w:w="898" w:type="dxa"/>
          </w:tcPr>
          <w:p w14:paraId="5F0AA225" w14:textId="77777777" w:rsidR="00223F14" w:rsidRDefault="00223F14" w:rsidP="007F3880">
            <w:pPr>
              <w:rPr>
                <w:b/>
                <w:sz w:val="22"/>
              </w:rPr>
            </w:pPr>
          </w:p>
        </w:tc>
        <w:tc>
          <w:tcPr>
            <w:tcW w:w="968" w:type="dxa"/>
          </w:tcPr>
          <w:p w14:paraId="35FB47E6" w14:textId="77777777" w:rsidR="00223F14" w:rsidRDefault="00223F14" w:rsidP="007F3880">
            <w:pPr>
              <w:rPr>
                <w:b/>
                <w:sz w:val="22"/>
              </w:rPr>
            </w:pPr>
          </w:p>
        </w:tc>
        <w:tc>
          <w:tcPr>
            <w:tcW w:w="1282" w:type="dxa"/>
          </w:tcPr>
          <w:p w14:paraId="04020FF6" w14:textId="77777777" w:rsidR="00223F14" w:rsidRDefault="00223F14" w:rsidP="007F3880">
            <w:pPr>
              <w:rPr>
                <w:b/>
                <w:sz w:val="22"/>
              </w:rPr>
            </w:pPr>
          </w:p>
        </w:tc>
      </w:tr>
      <w:tr w:rsidR="00223F14" w14:paraId="24929313" w14:textId="77777777" w:rsidTr="00223F14">
        <w:tc>
          <w:tcPr>
            <w:tcW w:w="1890" w:type="dxa"/>
          </w:tcPr>
          <w:p w14:paraId="3125BF53" w14:textId="77777777" w:rsidR="00223F14" w:rsidRDefault="00223F14" w:rsidP="007F3880">
            <w:pPr>
              <w:rPr>
                <w:b/>
                <w:sz w:val="22"/>
              </w:rPr>
            </w:pPr>
          </w:p>
        </w:tc>
        <w:tc>
          <w:tcPr>
            <w:tcW w:w="1221" w:type="dxa"/>
          </w:tcPr>
          <w:p w14:paraId="1029AFEB" w14:textId="77777777" w:rsidR="00223F14" w:rsidRDefault="00223F14" w:rsidP="007F3880">
            <w:pPr>
              <w:rPr>
                <w:b/>
                <w:sz w:val="22"/>
              </w:rPr>
            </w:pPr>
          </w:p>
        </w:tc>
        <w:tc>
          <w:tcPr>
            <w:tcW w:w="1581" w:type="dxa"/>
          </w:tcPr>
          <w:p w14:paraId="2A4E78E7" w14:textId="77777777" w:rsidR="00223F14" w:rsidRDefault="00223F14" w:rsidP="007F3880">
            <w:pPr>
              <w:rPr>
                <w:b/>
                <w:sz w:val="22"/>
              </w:rPr>
            </w:pPr>
          </w:p>
        </w:tc>
        <w:tc>
          <w:tcPr>
            <w:tcW w:w="1508" w:type="dxa"/>
          </w:tcPr>
          <w:p w14:paraId="1F81080B" w14:textId="77777777" w:rsidR="00223F14" w:rsidRDefault="00223F14" w:rsidP="007F3880">
            <w:pPr>
              <w:rPr>
                <w:b/>
                <w:sz w:val="22"/>
              </w:rPr>
            </w:pPr>
          </w:p>
        </w:tc>
        <w:tc>
          <w:tcPr>
            <w:tcW w:w="898" w:type="dxa"/>
          </w:tcPr>
          <w:p w14:paraId="341E4478" w14:textId="77777777" w:rsidR="00223F14" w:rsidRDefault="00223F14" w:rsidP="007F3880">
            <w:pPr>
              <w:rPr>
                <w:b/>
                <w:sz w:val="22"/>
              </w:rPr>
            </w:pPr>
          </w:p>
        </w:tc>
        <w:tc>
          <w:tcPr>
            <w:tcW w:w="968" w:type="dxa"/>
          </w:tcPr>
          <w:p w14:paraId="08358B76" w14:textId="77777777" w:rsidR="00223F14" w:rsidRDefault="00223F14" w:rsidP="007F3880">
            <w:pPr>
              <w:rPr>
                <w:b/>
                <w:sz w:val="22"/>
              </w:rPr>
            </w:pPr>
          </w:p>
        </w:tc>
        <w:tc>
          <w:tcPr>
            <w:tcW w:w="1282" w:type="dxa"/>
          </w:tcPr>
          <w:p w14:paraId="0933D582" w14:textId="77777777" w:rsidR="00223F14" w:rsidRDefault="00223F14" w:rsidP="007F3880">
            <w:pPr>
              <w:rPr>
                <w:b/>
                <w:sz w:val="22"/>
              </w:rPr>
            </w:pPr>
          </w:p>
        </w:tc>
      </w:tr>
      <w:tr w:rsidR="00223F14" w14:paraId="5FD345D5" w14:textId="77777777" w:rsidTr="00223F14">
        <w:tc>
          <w:tcPr>
            <w:tcW w:w="1890" w:type="dxa"/>
          </w:tcPr>
          <w:p w14:paraId="2621183F" w14:textId="77777777" w:rsidR="00223F14" w:rsidRDefault="00223F14" w:rsidP="007F3880">
            <w:pPr>
              <w:rPr>
                <w:b/>
                <w:sz w:val="22"/>
              </w:rPr>
            </w:pPr>
          </w:p>
        </w:tc>
        <w:tc>
          <w:tcPr>
            <w:tcW w:w="1221" w:type="dxa"/>
          </w:tcPr>
          <w:p w14:paraId="5EABE248" w14:textId="77777777" w:rsidR="00223F14" w:rsidRDefault="00223F14" w:rsidP="007F3880">
            <w:pPr>
              <w:rPr>
                <w:b/>
                <w:sz w:val="22"/>
              </w:rPr>
            </w:pPr>
          </w:p>
        </w:tc>
        <w:tc>
          <w:tcPr>
            <w:tcW w:w="1581" w:type="dxa"/>
          </w:tcPr>
          <w:p w14:paraId="0314C33F" w14:textId="77777777" w:rsidR="00223F14" w:rsidRDefault="00223F14" w:rsidP="007F3880">
            <w:pPr>
              <w:rPr>
                <w:b/>
                <w:sz w:val="22"/>
              </w:rPr>
            </w:pPr>
          </w:p>
        </w:tc>
        <w:tc>
          <w:tcPr>
            <w:tcW w:w="1508" w:type="dxa"/>
          </w:tcPr>
          <w:p w14:paraId="4E92E841" w14:textId="77777777" w:rsidR="00223F14" w:rsidRDefault="00223F14" w:rsidP="007F3880">
            <w:pPr>
              <w:rPr>
                <w:b/>
                <w:sz w:val="22"/>
              </w:rPr>
            </w:pPr>
          </w:p>
        </w:tc>
        <w:tc>
          <w:tcPr>
            <w:tcW w:w="898" w:type="dxa"/>
          </w:tcPr>
          <w:p w14:paraId="74E4F16F" w14:textId="77777777" w:rsidR="00223F14" w:rsidRDefault="00223F14" w:rsidP="007F3880">
            <w:pPr>
              <w:rPr>
                <w:b/>
                <w:sz w:val="22"/>
              </w:rPr>
            </w:pPr>
          </w:p>
        </w:tc>
        <w:tc>
          <w:tcPr>
            <w:tcW w:w="968" w:type="dxa"/>
          </w:tcPr>
          <w:p w14:paraId="0E0F2EC8" w14:textId="77777777" w:rsidR="00223F14" w:rsidRDefault="00223F14" w:rsidP="007F3880">
            <w:pPr>
              <w:rPr>
                <w:b/>
                <w:sz w:val="22"/>
              </w:rPr>
            </w:pPr>
          </w:p>
        </w:tc>
        <w:tc>
          <w:tcPr>
            <w:tcW w:w="1282" w:type="dxa"/>
          </w:tcPr>
          <w:p w14:paraId="77826114" w14:textId="77777777" w:rsidR="00223F14" w:rsidRDefault="00223F14" w:rsidP="007F3880">
            <w:pPr>
              <w:rPr>
                <w:b/>
                <w:sz w:val="22"/>
              </w:rPr>
            </w:pPr>
          </w:p>
        </w:tc>
      </w:tr>
      <w:tr w:rsidR="00223F14" w14:paraId="5FFD409F" w14:textId="77777777" w:rsidTr="00223F14">
        <w:tc>
          <w:tcPr>
            <w:tcW w:w="1890" w:type="dxa"/>
          </w:tcPr>
          <w:p w14:paraId="472AE91A" w14:textId="77777777" w:rsidR="00223F14" w:rsidRDefault="00223F14" w:rsidP="007F3880">
            <w:pPr>
              <w:rPr>
                <w:b/>
                <w:sz w:val="22"/>
              </w:rPr>
            </w:pPr>
          </w:p>
        </w:tc>
        <w:tc>
          <w:tcPr>
            <w:tcW w:w="1221" w:type="dxa"/>
          </w:tcPr>
          <w:p w14:paraId="543D536D" w14:textId="77777777" w:rsidR="00223F14" w:rsidRDefault="00223F14" w:rsidP="007F3880">
            <w:pPr>
              <w:rPr>
                <w:b/>
                <w:sz w:val="22"/>
              </w:rPr>
            </w:pPr>
          </w:p>
        </w:tc>
        <w:tc>
          <w:tcPr>
            <w:tcW w:w="1581" w:type="dxa"/>
          </w:tcPr>
          <w:p w14:paraId="4FB6534A" w14:textId="77777777" w:rsidR="00223F14" w:rsidRDefault="00223F14" w:rsidP="007F3880">
            <w:pPr>
              <w:rPr>
                <w:b/>
                <w:sz w:val="22"/>
              </w:rPr>
            </w:pPr>
          </w:p>
        </w:tc>
        <w:tc>
          <w:tcPr>
            <w:tcW w:w="1508" w:type="dxa"/>
          </w:tcPr>
          <w:p w14:paraId="20A61DCB" w14:textId="77777777" w:rsidR="00223F14" w:rsidRDefault="00223F14" w:rsidP="007F3880">
            <w:pPr>
              <w:rPr>
                <w:b/>
                <w:sz w:val="22"/>
              </w:rPr>
            </w:pPr>
          </w:p>
        </w:tc>
        <w:tc>
          <w:tcPr>
            <w:tcW w:w="898" w:type="dxa"/>
          </w:tcPr>
          <w:p w14:paraId="1FD1BB68" w14:textId="77777777" w:rsidR="00223F14" w:rsidRDefault="00223F14" w:rsidP="007F3880">
            <w:pPr>
              <w:rPr>
                <w:b/>
                <w:sz w:val="22"/>
              </w:rPr>
            </w:pPr>
          </w:p>
        </w:tc>
        <w:tc>
          <w:tcPr>
            <w:tcW w:w="968" w:type="dxa"/>
          </w:tcPr>
          <w:p w14:paraId="4C0F4345" w14:textId="77777777" w:rsidR="00223F14" w:rsidRDefault="00223F14" w:rsidP="007F3880">
            <w:pPr>
              <w:rPr>
                <w:b/>
                <w:sz w:val="22"/>
              </w:rPr>
            </w:pPr>
          </w:p>
        </w:tc>
        <w:tc>
          <w:tcPr>
            <w:tcW w:w="1282" w:type="dxa"/>
          </w:tcPr>
          <w:p w14:paraId="00949AA4" w14:textId="77777777" w:rsidR="00223F14" w:rsidRDefault="00223F14" w:rsidP="007F3880">
            <w:pPr>
              <w:rPr>
                <w:b/>
                <w:sz w:val="22"/>
              </w:rPr>
            </w:pPr>
          </w:p>
        </w:tc>
      </w:tr>
      <w:tr w:rsidR="00223F14" w14:paraId="359CA62E" w14:textId="77777777" w:rsidTr="00223F14">
        <w:tc>
          <w:tcPr>
            <w:tcW w:w="1890" w:type="dxa"/>
          </w:tcPr>
          <w:p w14:paraId="11A4F2B3" w14:textId="77777777" w:rsidR="00223F14" w:rsidRDefault="00223F14" w:rsidP="007F3880">
            <w:pPr>
              <w:rPr>
                <w:b/>
                <w:sz w:val="22"/>
              </w:rPr>
            </w:pPr>
          </w:p>
        </w:tc>
        <w:tc>
          <w:tcPr>
            <w:tcW w:w="1221" w:type="dxa"/>
          </w:tcPr>
          <w:p w14:paraId="7FFF8149" w14:textId="77777777" w:rsidR="00223F14" w:rsidRDefault="00223F14" w:rsidP="007F3880">
            <w:pPr>
              <w:rPr>
                <w:b/>
                <w:sz w:val="22"/>
              </w:rPr>
            </w:pPr>
          </w:p>
        </w:tc>
        <w:tc>
          <w:tcPr>
            <w:tcW w:w="1581" w:type="dxa"/>
          </w:tcPr>
          <w:p w14:paraId="080FB992" w14:textId="77777777" w:rsidR="00223F14" w:rsidRDefault="00223F14" w:rsidP="007F3880">
            <w:pPr>
              <w:rPr>
                <w:b/>
                <w:sz w:val="22"/>
              </w:rPr>
            </w:pPr>
          </w:p>
        </w:tc>
        <w:tc>
          <w:tcPr>
            <w:tcW w:w="1508" w:type="dxa"/>
          </w:tcPr>
          <w:p w14:paraId="5E4EC6D1" w14:textId="77777777" w:rsidR="00223F14" w:rsidRDefault="00223F14" w:rsidP="007F3880">
            <w:pPr>
              <w:rPr>
                <w:b/>
                <w:sz w:val="22"/>
              </w:rPr>
            </w:pPr>
          </w:p>
        </w:tc>
        <w:tc>
          <w:tcPr>
            <w:tcW w:w="898" w:type="dxa"/>
          </w:tcPr>
          <w:p w14:paraId="0F2E2349" w14:textId="77777777" w:rsidR="00223F14" w:rsidRDefault="00223F14" w:rsidP="007F3880">
            <w:pPr>
              <w:rPr>
                <w:b/>
                <w:sz w:val="22"/>
              </w:rPr>
            </w:pPr>
          </w:p>
        </w:tc>
        <w:tc>
          <w:tcPr>
            <w:tcW w:w="968" w:type="dxa"/>
          </w:tcPr>
          <w:p w14:paraId="780C5573" w14:textId="77777777" w:rsidR="00223F14" w:rsidRDefault="00223F14" w:rsidP="007F3880">
            <w:pPr>
              <w:rPr>
                <w:b/>
                <w:sz w:val="22"/>
              </w:rPr>
            </w:pPr>
          </w:p>
        </w:tc>
        <w:tc>
          <w:tcPr>
            <w:tcW w:w="1282" w:type="dxa"/>
          </w:tcPr>
          <w:p w14:paraId="0C3703E2" w14:textId="77777777" w:rsidR="00223F14" w:rsidRDefault="00223F14" w:rsidP="007F3880">
            <w:pPr>
              <w:rPr>
                <w:b/>
                <w:sz w:val="22"/>
              </w:rPr>
            </w:pPr>
          </w:p>
        </w:tc>
      </w:tr>
      <w:tr w:rsidR="00223F14" w14:paraId="4FA4EFF9" w14:textId="77777777" w:rsidTr="00223F14">
        <w:tc>
          <w:tcPr>
            <w:tcW w:w="1890" w:type="dxa"/>
          </w:tcPr>
          <w:p w14:paraId="55A00B93" w14:textId="77777777" w:rsidR="00223F14" w:rsidRDefault="00223F14" w:rsidP="007F3880">
            <w:pPr>
              <w:rPr>
                <w:b/>
                <w:sz w:val="22"/>
              </w:rPr>
            </w:pPr>
          </w:p>
        </w:tc>
        <w:tc>
          <w:tcPr>
            <w:tcW w:w="1221" w:type="dxa"/>
          </w:tcPr>
          <w:p w14:paraId="77E8F093" w14:textId="77777777" w:rsidR="00223F14" w:rsidRDefault="00223F14" w:rsidP="007F3880">
            <w:pPr>
              <w:rPr>
                <w:b/>
                <w:sz w:val="22"/>
              </w:rPr>
            </w:pPr>
          </w:p>
        </w:tc>
        <w:tc>
          <w:tcPr>
            <w:tcW w:w="1581" w:type="dxa"/>
          </w:tcPr>
          <w:p w14:paraId="3E622001" w14:textId="77777777" w:rsidR="00223F14" w:rsidRDefault="00223F14" w:rsidP="007F3880">
            <w:pPr>
              <w:rPr>
                <w:b/>
                <w:sz w:val="22"/>
              </w:rPr>
            </w:pPr>
          </w:p>
        </w:tc>
        <w:tc>
          <w:tcPr>
            <w:tcW w:w="1508" w:type="dxa"/>
          </w:tcPr>
          <w:p w14:paraId="55728FB8" w14:textId="77777777" w:rsidR="00223F14" w:rsidRDefault="00223F14" w:rsidP="007F3880">
            <w:pPr>
              <w:rPr>
                <w:b/>
                <w:sz w:val="22"/>
              </w:rPr>
            </w:pPr>
          </w:p>
        </w:tc>
        <w:tc>
          <w:tcPr>
            <w:tcW w:w="898" w:type="dxa"/>
          </w:tcPr>
          <w:p w14:paraId="27005904" w14:textId="77777777" w:rsidR="00223F14" w:rsidRDefault="00223F14" w:rsidP="007F3880">
            <w:pPr>
              <w:rPr>
                <w:b/>
                <w:sz w:val="22"/>
              </w:rPr>
            </w:pPr>
          </w:p>
        </w:tc>
        <w:tc>
          <w:tcPr>
            <w:tcW w:w="968" w:type="dxa"/>
          </w:tcPr>
          <w:p w14:paraId="5363B9C1" w14:textId="77777777" w:rsidR="00223F14" w:rsidRDefault="00223F14" w:rsidP="007F3880">
            <w:pPr>
              <w:rPr>
                <w:b/>
                <w:sz w:val="22"/>
              </w:rPr>
            </w:pPr>
          </w:p>
        </w:tc>
        <w:tc>
          <w:tcPr>
            <w:tcW w:w="1282" w:type="dxa"/>
          </w:tcPr>
          <w:p w14:paraId="33DA1002" w14:textId="77777777" w:rsidR="00223F14" w:rsidRDefault="00223F14" w:rsidP="007F3880">
            <w:pPr>
              <w:rPr>
                <w:b/>
                <w:sz w:val="22"/>
              </w:rPr>
            </w:pPr>
          </w:p>
        </w:tc>
      </w:tr>
      <w:tr w:rsidR="00223F14" w14:paraId="78DB032F" w14:textId="77777777" w:rsidTr="00223F14">
        <w:tc>
          <w:tcPr>
            <w:tcW w:w="1890" w:type="dxa"/>
          </w:tcPr>
          <w:p w14:paraId="0596F5BB" w14:textId="77777777" w:rsidR="00223F14" w:rsidRDefault="00223F14" w:rsidP="007F3880">
            <w:pPr>
              <w:rPr>
                <w:b/>
                <w:sz w:val="22"/>
              </w:rPr>
            </w:pPr>
          </w:p>
        </w:tc>
        <w:tc>
          <w:tcPr>
            <w:tcW w:w="1221" w:type="dxa"/>
          </w:tcPr>
          <w:p w14:paraId="0B5DCB59" w14:textId="77777777" w:rsidR="00223F14" w:rsidRDefault="00223F14" w:rsidP="007F3880">
            <w:pPr>
              <w:rPr>
                <w:b/>
                <w:sz w:val="22"/>
              </w:rPr>
            </w:pPr>
          </w:p>
        </w:tc>
        <w:tc>
          <w:tcPr>
            <w:tcW w:w="1581" w:type="dxa"/>
          </w:tcPr>
          <w:p w14:paraId="284EC297" w14:textId="77777777" w:rsidR="00223F14" w:rsidRDefault="00223F14" w:rsidP="007F3880">
            <w:pPr>
              <w:rPr>
                <w:b/>
                <w:sz w:val="22"/>
              </w:rPr>
            </w:pPr>
          </w:p>
        </w:tc>
        <w:tc>
          <w:tcPr>
            <w:tcW w:w="1508" w:type="dxa"/>
          </w:tcPr>
          <w:p w14:paraId="708BE99A" w14:textId="77777777" w:rsidR="00223F14" w:rsidRDefault="00223F14" w:rsidP="007F3880">
            <w:pPr>
              <w:rPr>
                <w:b/>
                <w:sz w:val="22"/>
              </w:rPr>
            </w:pPr>
          </w:p>
        </w:tc>
        <w:tc>
          <w:tcPr>
            <w:tcW w:w="898" w:type="dxa"/>
          </w:tcPr>
          <w:p w14:paraId="428DB57A" w14:textId="77777777" w:rsidR="00223F14" w:rsidRDefault="00223F14" w:rsidP="007F3880">
            <w:pPr>
              <w:rPr>
                <w:b/>
                <w:sz w:val="22"/>
              </w:rPr>
            </w:pPr>
          </w:p>
        </w:tc>
        <w:tc>
          <w:tcPr>
            <w:tcW w:w="968" w:type="dxa"/>
          </w:tcPr>
          <w:p w14:paraId="5177DEF6" w14:textId="77777777" w:rsidR="00223F14" w:rsidRDefault="00223F14" w:rsidP="007F3880">
            <w:pPr>
              <w:rPr>
                <w:b/>
                <w:sz w:val="22"/>
              </w:rPr>
            </w:pPr>
          </w:p>
        </w:tc>
        <w:tc>
          <w:tcPr>
            <w:tcW w:w="1282" w:type="dxa"/>
          </w:tcPr>
          <w:p w14:paraId="7EB174CE" w14:textId="77777777" w:rsidR="00223F14" w:rsidRDefault="00223F14" w:rsidP="007F3880">
            <w:pPr>
              <w:rPr>
                <w:b/>
                <w:sz w:val="22"/>
              </w:rPr>
            </w:pPr>
          </w:p>
        </w:tc>
      </w:tr>
      <w:tr w:rsidR="00223F14" w14:paraId="75B05662" w14:textId="77777777" w:rsidTr="00223F14">
        <w:tc>
          <w:tcPr>
            <w:tcW w:w="1890" w:type="dxa"/>
          </w:tcPr>
          <w:p w14:paraId="05162820" w14:textId="77777777" w:rsidR="00223F14" w:rsidRDefault="00223F14" w:rsidP="007F3880">
            <w:pPr>
              <w:rPr>
                <w:b/>
                <w:sz w:val="22"/>
              </w:rPr>
            </w:pPr>
          </w:p>
        </w:tc>
        <w:tc>
          <w:tcPr>
            <w:tcW w:w="1221" w:type="dxa"/>
          </w:tcPr>
          <w:p w14:paraId="3E0E0574" w14:textId="77777777" w:rsidR="00223F14" w:rsidRDefault="00223F14" w:rsidP="007F3880">
            <w:pPr>
              <w:rPr>
                <w:b/>
                <w:sz w:val="22"/>
              </w:rPr>
            </w:pPr>
          </w:p>
        </w:tc>
        <w:tc>
          <w:tcPr>
            <w:tcW w:w="1581" w:type="dxa"/>
          </w:tcPr>
          <w:p w14:paraId="3AF404F7" w14:textId="77777777" w:rsidR="00223F14" w:rsidRDefault="00223F14" w:rsidP="007F3880">
            <w:pPr>
              <w:rPr>
                <w:b/>
                <w:sz w:val="22"/>
              </w:rPr>
            </w:pPr>
          </w:p>
        </w:tc>
        <w:tc>
          <w:tcPr>
            <w:tcW w:w="1508" w:type="dxa"/>
          </w:tcPr>
          <w:p w14:paraId="3E6F38B2" w14:textId="77777777" w:rsidR="00223F14" w:rsidRDefault="00223F14" w:rsidP="007F3880">
            <w:pPr>
              <w:rPr>
                <w:b/>
                <w:sz w:val="22"/>
              </w:rPr>
            </w:pPr>
          </w:p>
        </w:tc>
        <w:tc>
          <w:tcPr>
            <w:tcW w:w="898" w:type="dxa"/>
          </w:tcPr>
          <w:p w14:paraId="4BDECAA6" w14:textId="77777777" w:rsidR="00223F14" w:rsidRDefault="00223F14" w:rsidP="007F3880">
            <w:pPr>
              <w:rPr>
                <w:b/>
                <w:sz w:val="22"/>
              </w:rPr>
            </w:pPr>
          </w:p>
        </w:tc>
        <w:tc>
          <w:tcPr>
            <w:tcW w:w="968" w:type="dxa"/>
          </w:tcPr>
          <w:p w14:paraId="3D110ECF" w14:textId="77777777" w:rsidR="00223F14" w:rsidRDefault="00223F14" w:rsidP="007F3880">
            <w:pPr>
              <w:rPr>
                <w:b/>
                <w:sz w:val="22"/>
              </w:rPr>
            </w:pPr>
          </w:p>
        </w:tc>
        <w:tc>
          <w:tcPr>
            <w:tcW w:w="1282" w:type="dxa"/>
          </w:tcPr>
          <w:p w14:paraId="5271E022" w14:textId="77777777" w:rsidR="00223F14" w:rsidRDefault="00223F14" w:rsidP="007F3880">
            <w:pPr>
              <w:rPr>
                <w:b/>
                <w:sz w:val="22"/>
              </w:rPr>
            </w:pPr>
          </w:p>
        </w:tc>
      </w:tr>
      <w:tr w:rsidR="00223F14" w14:paraId="03CF721A" w14:textId="77777777" w:rsidTr="00223F14">
        <w:tc>
          <w:tcPr>
            <w:tcW w:w="1890" w:type="dxa"/>
          </w:tcPr>
          <w:p w14:paraId="08EEEC3C" w14:textId="77777777" w:rsidR="00223F14" w:rsidRDefault="00223F14" w:rsidP="007F3880">
            <w:pPr>
              <w:rPr>
                <w:b/>
                <w:sz w:val="22"/>
              </w:rPr>
            </w:pPr>
          </w:p>
        </w:tc>
        <w:tc>
          <w:tcPr>
            <w:tcW w:w="1221" w:type="dxa"/>
          </w:tcPr>
          <w:p w14:paraId="50E96C5F" w14:textId="77777777" w:rsidR="00223F14" w:rsidRDefault="00223F14" w:rsidP="007F3880">
            <w:pPr>
              <w:rPr>
                <w:b/>
                <w:sz w:val="22"/>
              </w:rPr>
            </w:pPr>
          </w:p>
        </w:tc>
        <w:tc>
          <w:tcPr>
            <w:tcW w:w="1581" w:type="dxa"/>
          </w:tcPr>
          <w:p w14:paraId="25EF69A8" w14:textId="77777777" w:rsidR="00223F14" w:rsidRDefault="00223F14" w:rsidP="007F3880">
            <w:pPr>
              <w:rPr>
                <w:b/>
                <w:sz w:val="22"/>
              </w:rPr>
            </w:pPr>
          </w:p>
        </w:tc>
        <w:tc>
          <w:tcPr>
            <w:tcW w:w="1508" w:type="dxa"/>
          </w:tcPr>
          <w:p w14:paraId="6CB51025" w14:textId="77777777" w:rsidR="00223F14" w:rsidRDefault="00223F14" w:rsidP="007F3880">
            <w:pPr>
              <w:rPr>
                <w:b/>
                <w:sz w:val="22"/>
              </w:rPr>
            </w:pPr>
          </w:p>
        </w:tc>
        <w:tc>
          <w:tcPr>
            <w:tcW w:w="898" w:type="dxa"/>
          </w:tcPr>
          <w:p w14:paraId="79394B88" w14:textId="77777777" w:rsidR="00223F14" w:rsidRDefault="00223F14" w:rsidP="007F3880">
            <w:pPr>
              <w:rPr>
                <w:b/>
                <w:sz w:val="22"/>
              </w:rPr>
            </w:pPr>
          </w:p>
        </w:tc>
        <w:tc>
          <w:tcPr>
            <w:tcW w:w="968" w:type="dxa"/>
          </w:tcPr>
          <w:p w14:paraId="2613966C" w14:textId="77777777" w:rsidR="00223F14" w:rsidRDefault="00223F14" w:rsidP="007F3880">
            <w:pPr>
              <w:rPr>
                <w:b/>
                <w:sz w:val="22"/>
              </w:rPr>
            </w:pPr>
          </w:p>
        </w:tc>
        <w:tc>
          <w:tcPr>
            <w:tcW w:w="1282" w:type="dxa"/>
          </w:tcPr>
          <w:p w14:paraId="587E6401" w14:textId="77777777" w:rsidR="00223F14" w:rsidRDefault="00223F14" w:rsidP="007F3880">
            <w:pPr>
              <w:rPr>
                <w:b/>
                <w:sz w:val="22"/>
              </w:rPr>
            </w:pPr>
          </w:p>
        </w:tc>
      </w:tr>
      <w:tr w:rsidR="00223F14" w14:paraId="3BA20C39" w14:textId="77777777" w:rsidTr="00223F14">
        <w:tc>
          <w:tcPr>
            <w:tcW w:w="1890" w:type="dxa"/>
          </w:tcPr>
          <w:p w14:paraId="48590CF6" w14:textId="77777777" w:rsidR="00223F14" w:rsidRDefault="00223F14" w:rsidP="007F3880">
            <w:pPr>
              <w:rPr>
                <w:b/>
                <w:sz w:val="22"/>
              </w:rPr>
            </w:pPr>
          </w:p>
        </w:tc>
        <w:tc>
          <w:tcPr>
            <w:tcW w:w="1221" w:type="dxa"/>
          </w:tcPr>
          <w:p w14:paraId="1B531814" w14:textId="77777777" w:rsidR="00223F14" w:rsidRDefault="00223F14" w:rsidP="007F3880">
            <w:pPr>
              <w:rPr>
                <w:b/>
                <w:sz w:val="22"/>
              </w:rPr>
            </w:pPr>
          </w:p>
        </w:tc>
        <w:tc>
          <w:tcPr>
            <w:tcW w:w="1581" w:type="dxa"/>
          </w:tcPr>
          <w:p w14:paraId="5DCF8185" w14:textId="77777777" w:rsidR="00223F14" w:rsidRDefault="00223F14" w:rsidP="007F3880">
            <w:pPr>
              <w:rPr>
                <w:b/>
                <w:sz w:val="22"/>
              </w:rPr>
            </w:pPr>
          </w:p>
        </w:tc>
        <w:tc>
          <w:tcPr>
            <w:tcW w:w="1508" w:type="dxa"/>
          </w:tcPr>
          <w:p w14:paraId="7CA8A560" w14:textId="77777777" w:rsidR="00223F14" w:rsidRDefault="00223F14" w:rsidP="007F3880">
            <w:pPr>
              <w:rPr>
                <w:b/>
                <w:sz w:val="22"/>
              </w:rPr>
            </w:pPr>
          </w:p>
        </w:tc>
        <w:tc>
          <w:tcPr>
            <w:tcW w:w="898" w:type="dxa"/>
          </w:tcPr>
          <w:p w14:paraId="6CDD60D0" w14:textId="77777777" w:rsidR="00223F14" w:rsidRDefault="00223F14" w:rsidP="007F3880">
            <w:pPr>
              <w:rPr>
                <w:b/>
                <w:sz w:val="22"/>
              </w:rPr>
            </w:pPr>
          </w:p>
        </w:tc>
        <w:tc>
          <w:tcPr>
            <w:tcW w:w="968" w:type="dxa"/>
          </w:tcPr>
          <w:p w14:paraId="03D7FF08" w14:textId="77777777" w:rsidR="00223F14" w:rsidRDefault="00223F14" w:rsidP="007F3880">
            <w:pPr>
              <w:rPr>
                <w:b/>
                <w:sz w:val="22"/>
              </w:rPr>
            </w:pPr>
          </w:p>
        </w:tc>
        <w:tc>
          <w:tcPr>
            <w:tcW w:w="1282" w:type="dxa"/>
          </w:tcPr>
          <w:p w14:paraId="105F85F0" w14:textId="77777777" w:rsidR="00223F14" w:rsidRDefault="00223F14" w:rsidP="007F3880">
            <w:pPr>
              <w:rPr>
                <w:b/>
                <w:sz w:val="22"/>
              </w:rPr>
            </w:pPr>
          </w:p>
        </w:tc>
      </w:tr>
      <w:tr w:rsidR="00223F14" w14:paraId="25D4458D" w14:textId="77777777" w:rsidTr="00223F14">
        <w:tc>
          <w:tcPr>
            <w:tcW w:w="1890" w:type="dxa"/>
          </w:tcPr>
          <w:p w14:paraId="52BBBDD9" w14:textId="77777777" w:rsidR="00223F14" w:rsidRDefault="00223F14" w:rsidP="007F3880">
            <w:pPr>
              <w:rPr>
                <w:b/>
                <w:sz w:val="22"/>
              </w:rPr>
            </w:pPr>
          </w:p>
        </w:tc>
        <w:tc>
          <w:tcPr>
            <w:tcW w:w="1221" w:type="dxa"/>
          </w:tcPr>
          <w:p w14:paraId="076F1131" w14:textId="77777777" w:rsidR="00223F14" w:rsidRDefault="00223F14" w:rsidP="007F3880">
            <w:pPr>
              <w:rPr>
                <w:b/>
                <w:sz w:val="22"/>
              </w:rPr>
            </w:pPr>
          </w:p>
        </w:tc>
        <w:tc>
          <w:tcPr>
            <w:tcW w:w="1581" w:type="dxa"/>
          </w:tcPr>
          <w:p w14:paraId="4AF332BB" w14:textId="77777777" w:rsidR="00223F14" w:rsidRDefault="00223F14" w:rsidP="007F3880">
            <w:pPr>
              <w:rPr>
                <w:b/>
                <w:sz w:val="22"/>
              </w:rPr>
            </w:pPr>
          </w:p>
        </w:tc>
        <w:tc>
          <w:tcPr>
            <w:tcW w:w="1508" w:type="dxa"/>
          </w:tcPr>
          <w:p w14:paraId="6EEE1708" w14:textId="77777777" w:rsidR="00223F14" w:rsidRDefault="00223F14" w:rsidP="007F3880">
            <w:pPr>
              <w:rPr>
                <w:b/>
                <w:sz w:val="22"/>
              </w:rPr>
            </w:pPr>
          </w:p>
        </w:tc>
        <w:tc>
          <w:tcPr>
            <w:tcW w:w="898" w:type="dxa"/>
          </w:tcPr>
          <w:p w14:paraId="3EF68BB6" w14:textId="77777777" w:rsidR="00223F14" w:rsidRDefault="00223F14" w:rsidP="007F3880">
            <w:pPr>
              <w:rPr>
                <w:b/>
                <w:sz w:val="22"/>
              </w:rPr>
            </w:pPr>
          </w:p>
        </w:tc>
        <w:tc>
          <w:tcPr>
            <w:tcW w:w="968" w:type="dxa"/>
          </w:tcPr>
          <w:p w14:paraId="135A9E0F" w14:textId="77777777" w:rsidR="00223F14" w:rsidRDefault="00223F14" w:rsidP="007F3880">
            <w:pPr>
              <w:rPr>
                <w:b/>
                <w:sz w:val="22"/>
              </w:rPr>
            </w:pPr>
          </w:p>
        </w:tc>
        <w:tc>
          <w:tcPr>
            <w:tcW w:w="1282" w:type="dxa"/>
          </w:tcPr>
          <w:p w14:paraId="166E703B" w14:textId="77777777" w:rsidR="00223F14" w:rsidRDefault="00223F14" w:rsidP="007F3880">
            <w:pPr>
              <w:rPr>
                <w:b/>
                <w:sz w:val="22"/>
              </w:rPr>
            </w:pPr>
          </w:p>
        </w:tc>
      </w:tr>
      <w:tr w:rsidR="00223F14" w14:paraId="7FC0E03F" w14:textId="77777777" w:rsidTr="00223F14">
        <w:tc>
          <w:tcPr>
            <w:tcW w:w="1890" w:type="dxa"/>
          </w:tcPr>
          <w:p w14:paraId="5B7CFBF3" w14:textId="77777777" w:rsidR="00223F14" w:rsidRDefault="00223F14" w:rsidP="007F3880">
            <w:pPr>
              <w:rPr>
                <w:b/>
                <w:sz w:val="22"/>
              </w:rPr>
            </w:pPr>
          </w:p>
        </w:tc>
        <w:tc>
          <w:tcPr>
            <w:tcW w:w="1221" w:type="dxa"/>
          </w:tcPr>
          <w:p w14:paraId="64DA8F4A" w14:textId="77777777" w:rsidR="00223F14" w:rsidRDefault="00223F14" w:rsidP="007F3880">
            <w:pPr>
              <w:rPr>
                <w:b/>
                <w:sz w:val="22"/>
              </w:rPr>
            </w:pPr>
          </w:p>
        </w:tc>
        <w:tc>
          <w:tcPr>
            <w:tcW w:w="1581" w:type="dxa"/>
          </w:tcPr>
          <w:p w14:paraId="2FB7E6F2" w14:textId="77777777" w:rsidR="00223F14" w:rsidRDefault="00223F14" w:rsidP="007F3880">
            <w:pPr>
              <w:rPr>
                <w:b/>
                <w:sz w:val="22"/>
              </w:rPr>
            </w:pPr>
          </w:p>
        </w:tc>
        <w:tc>
          <w:tcPr>
            <w:tcW w:w="1508" w:type="dxa"/>
          </w:tcPr>
          <w:p w14:paraId="3D239C51" w14:textId="77777777" w:rsidR="00223F14" w:rsidRDefault="00223F14" w:rsidP="007F3880">
            <w:pPr>
              <w:rPr>
                <w:b/>
                <w:sz w:val="22"/>
              </w:rPr>
            </w:pPr>
          </w:p>
        </w:tc>
        <w:tc>
          <w:tcPr>
            <w:tcW w:w="898" w:type="dxa"/>
          </w:tcPr>
          <w:p w14:paraId="1A30B76E" w14:textId="77777777" w:rsidR="00223F14" w:rsidRDefault="00223F14" w:rsidP="007F3880">
            <w:pPr>
              <w:rPr>
                <w:b/>
                <w:sz w:val="22"/>
              </w:rPr>
            </w:pPr>
          </w:p>
        </w:tc>
        <w:tc>
          <w:tcPr>
            <w:tcW w:w="968" w:type="dxa"/>
          </w:tcPr>
          <w:p w14:paraId="59F9AEEE" w14:textId="77777777" w:rsidR="00223F14" w:rsidRDefault="00223F14" w:rsidP="007F3880">
            <w:pPr>
              <w:rPr>
                <w:b/>
                <w:sz w:val="22"/>
              </w:rPr>
            </w:pPr>
          </w:p>
        </w:tc>
        <w:tc>
          <w:tcPr>
            <w:tcW w:w="1282" w:type="dxa"/>
          </w:tcPr>
          <w:p w14:paraId="5AB8D499" w14:textId="77777777" w:rsidR="00223F14" w:rsidRDefault="00223F14" w:rsidP="007F3880">
            <w:pPr>
              <w:rPr>
                <w:b/>
                <w:sz w:val="22"/>
              </w:rPr>
            </w:pPr>
          </w:p>
        </w:tc>
      </w:tr>
      <w:tr w:rsidR="00223F14" w14:paraId="335B5F25" w14:textId="77777777" w:rsidTr="00223F14">
        <w:tc>
          <w:tcPr>
            <w:tcW w:w="1890" w:type="dxa"/>
          </w:tcPr>
          <w:p w14:paraId="2567DBF5" w14:textId="77777777" w:rsidR="00223F14" w:rsidRDefault="00223F14" w:rsidP="007F3880">
            <w:pPr>
              <w:rPr>
                <w:b/>
                <w:sz w:val="22"/>
              </w:rPr>
            </w:pPr>
          </w:p>
        </w:tc>
        <w:tc>
          <w:tcPr>
            <w:tcW w:w="1221" w:type="dxa"/>
          </w:tcPr>
          <w:p w14:paraId="1C6DFE47" w14:textId="77777777" w:rsidR="00223F14" w:rsidRDefault="00223F14" w:rsidP="007F3880">
            <w:pPr>
              <w:rPr>
                <w:b/>
                <w:sz w:val="22"/>
              </w:rPr>
            </w:pPr>
          </w:p>
        </w:tc>
        <w:tc>
          <w:tcPr>
            <w:tcW w:w="1581" w:type="dxa"/>
          </w:tcPr>
          <w:p w14:paraId="42C0AD14" w14:textId="77777777" w:rsidR="00223F14" w:rsidRDefault="00223F14" w:rsidP="007F3880">
            <w:pPr>
              <w:rPr>
                <w:b/>
                <w:sz w:val="22"/>
              </w:rPr>
            </w:pPr>
          </w:p>
        </w:tc>
        <w:tc>
          <w:tcPr>
            <w:tcW w:w="1508" w:type="dxa"/>
          </w:tcPr>
          <w:p w14:paraId="74BCB673" w14:textId="77777777" w:rsidR="00223F14" w:rsidRDefault="00223F14" w:rsidP="007F3880">
            <w:pPr>
              <w:rPr>
                <w:b/>
                <w:sz w:val="22"/>
              </w:rPr>
            </w:pPr>
          </w:p>
        </w:tc>
        <w:tc>
          <w:tcPr>
            <w:tcW w:w="898" w:type="dxa"/>
          </w:tcPr>
          <w:p w14:paraId="06B03FFC" w14:textId="77777777" w:rsidR="00223F14" w:rsidRDefault="00223F14" w:rsidP="007F3880">
            <w:pPr>
              <w:rPr>
                <w:b/>
                <w:sz w:val="22"/>
              </w:rPr>
            </w:pPr>
          </w:p>
        </w:tc>
        <w:tc>
          <w:tcPr>
            <w:tcW w:w="968" w:type="dxa"/>
          </w:tcPr>
          <w:p w14:paraId="329350BC" w14:textId="77777777" w:rsidR="00223F14" w:rsidRDefault="00223F14" w:rsidP="007F3880">
            <w:pPr>
              <w:rPr>
                <w:b/>
                <w:sz w:val="22"/>
              </w:rPr>
            </w:pPr>
          </w:p>
        </w:tc>
        <w:tc>
          <w:tcPr>
            <w:tcW w:w="1282" w:type="dxa"/>
          </w:tcPr>
          <w:p w14:paraId="588CF9E3" w14:textId="77777777" w:rsidR="00223F14" w:rsidRDefault="00223F14" w:rsidP="007F3880">
            <w:pPr>
              <w:rPr>
                <w:b/>
                <w:sz w:val="22"/>
              </w:rPr>
            </w:pPr>
          </w:p>
        </w:tc>
      </w:tr>
      <w:tr w:rsidR="00223F14" w14:paraId="3A37CC89" w14:textId="77777777" w:rsidTr="00223F14">
        <w:tc>
          <w:tcPr>
            <w:tcW w:w="1890" w:type="dxa"/>
          </w:tcPr>
          <w:p w14:paraId="535DD493" w14:textId="77777777" w:rsidR="00223F14" w:rsidRDefault="00223F14" w:rsidP="007F3880">
            <w:pPr>
              <w:rPr>
                <w:b/>
                <w:sz w:val="22"/>
              </w:rPr>
            </w:pPr>
          </w:p>
        </w:tc>
        <w:tc>
          <w:tcPr>
            <w:tcW w:w="1221" w:type="dxa"/>
          </w:tcPr>
          <w:p w14:paraId="51B0E5D7" w14:textId="77777777" w:rsidR="00223F14" w:rsidRDefault="00223F14" w:rsidP="007F3880">
            <w:pPr>
              <w:rPr>
                <w:b/>
                <w:sz w:val="22"/>
              </w:rPr>
            </w:pPr>
          </w:p>
        </w:tc>
        <w:tc>
          <w:tcPr>
            <w:tcW w:w="1581" w:type="dxa"/>
          </w:tcPr>
          <w:p w14:paraId="0A6E4C2A" w14:textId="77777777" w:rsidR="00223F14" w:rsidRDefault="00223F14" w:rsidP="007F3880">
            <w:pPr>
              <w:rPr>
                <w:b/>
                <w:sz w:val="22"/>
              </w:rPr>
            </w:pPr>
          </w:p>
        </w:tc>
        <w:tc>
          <w:tcPr>
            <w:tcW w:w="1508" w:type="dxa"/>
          </w:tcPr>
          <w:p w14:paraId="446C9FAE" w14:textId="77777777" w:rsidR="00223F14" w:rsidRDefault="00223F14" w:rsidP="007F3880">
            <w:pPr>
              <w:rPr>
                <w:b/>
                <w:sz w:val="22"/>
              </w:rPr>
            </w:pPr>
          </w:p>
        </w:tc>
        <w:tc>
          <w:tcPr>
            <w:tcW w:w="898" w:type="dxa"/>
          </w:tcPr>
          <w:p w14:paraId="1636A770" w14:textId="77777777" w:rsidR="00223F14" w:rsidRDefault="00223F14" w:rsidP="007F3880">
            <w:pPr>
              <w:rPr>
                <w:b/>
                <w:sz w:val="22"/>
              </w:rPr>
            </w:pPr>
          </w:p>
        </w:tc>
        <w:tc>
          <w:tcPr>
            <w:tcW w:w="968" w:type="dxa"/>
          </w:tcPr>
          <w:p w14:paraId="49C22344" w14:textId="77777777" w:rsidR="00223F14" w:rsidRDefault="00223F14" w:rsidP="007F3880">
            <w:pPr>
              <w:rPr>
                <w:b/>
                <w:sz w:val="22"/>
              </w:rPr>
            </w:pPr>
          </w:p>
        </w:tc>
        <w:tc>
          <w:tcPr>
            <w:tcW w:w="1282" w:type="dxa"/>
          </w:tcPr>
          <w:p w14:paraId="37CFCEA8" w14:textId="77777777" w:rsidR="00223F14" w:rsidRDefault="00223F14" w:rsidP="007F3880">
            <w:pPr>
              <w:rPr>
                <w:b/>
                <w:sz w:val="22"/>
              </w:rPr>
            </w:pPr>
          </w:p>
        </w:tc>
      </w:tr>
      <w:tr w:rsidR="00223F14" w14:paraId="38F424BF" w14:textId="77777777" w:rsidTr="00223F14">
        <w:tc>
          <w:tcPr>
            <w:tcW w:w="1890" w:type="dxa"/>
          </w:tcPr>
          <w:p w14:paraId="09AE84E1" w14:textId="77777777" w:rsidR="00223F14" w:rsidRDefault="00223F14" w:rsidP="007F3880">
            <w:pPr>
              <w:rPr>
                <w:b/>
                <w:sz w:val="22"/>
              </w:rPr>
            </w:pPr>
          </w:p>
        </w:tc>
        <w:tc>
          <w:tcPr>
            <w:tcW w:w="1221" w:type="dxa"/>
          </w:tcPr>
          <w:p w14:paraId="072C6ECE" w14:textId="77777777" w:rsidR="00223F14" w:rsidRDefault="00223F14" w:rsidP="007F3880">
            <w:pPr>
              <w:rPr>
                <w:b/>
                <w:sz w:val="22"/>
              </w:rPr>
            </w:pPr>
          </w:p>
        </w:tc>
        <w:tc>
          <w:tcPr>
            <w:tcW w:w="1581" w:type="dxa"/>
          </w:tcPr>
          <w:p w14:paraId="4EA377C1" w14:textId="77777777" w:rsidR="00223F14" w:rsidRDefault="00223F14" w:rsidP="007F3880">
            <w:pPr>
              <w:rPr>
                <w:b/>
                <w:sz w:val="22"/>
              </w:rPr>
            </w:pPr>
          </w:p>
        </w:tc>
        <w:tc>
          <w:tcPr>
            <w:tcW w:w="1508" w:type="dxa"/>
          </w:tcPr>
          <w:p w14:paraId="7035F350" w14:textId="77777777" w:rsidR="00223F14" w:rsidRDefault="00223F14" w:rsidP="007F3880">
            <w:pPr>
              <w:rPr>
                <w:b/>
                <w:sz w:val="22"/>
              </w:rPr>
            </w:pPr>
          </w:p>
        </w:tc>
        <w:tc>
          <w:tcPr>
            <w:tcW w:w="898" w:type="dxa"/>
          </w:tcPr>
          <w:p w14:paraId="60C439D9" w14:textId="77777777" w:rsidR="00223F14" w:rsidRDefault="00223F14" w:rsidP="007F3880">
            <w:pPr>
              <w:rPr>
                <w:b/>
                <w:sz w:val="22"/>
              </w:rPr>
            </w:pPr>
          </w:p>
        </w:tc>
        <w:tc>
          <w:tcPr>
            <w:tcW w:w="968" w:type="dxa"/>
          </w:tcPr>
          <w:p w14:paraId="62EC2859" w14:textId="77777777" w:rsidR="00223F14" w:rsidRDefault="00223F14" w:rsidP="007F3880">
            <w:pPr>
              <w:rPr>
                <w:b/>
                <w:sz w:val="22"/>
              </w:rPr>
            </w:pPr>
          </w:p>
        </w:tc>
        <w:tc>
          <w:tcPr>
            <w:tcW w:w="1282" w:type="dxa"/>
          </w:tcPr>
          <w:p w14:paraId="18D4DB77" w14:textId="77777777" w:rsidR="00223F14" w:rsidRDefault="00223F14" w:rsidP="007F3880">
            <w:pPr>
              <w:rPr>
                <w:b/>
                <w:sz w:val="22"/>
              </w:rPr>
            </w:pPr>
          </w:p>
        </w:tc>
      </w:tr>
      <w:tr w:rsidR="00223F14" w14:paraId="78E144D0" w14:textId="77777777" w:rsidTr="00223F14">
        <w:tc>
          <w:tcPr>
            <w:tcW w:w="1890" w:type="dxa"/>
          </w:tcPr>
          <w:p w14:paraId="093275ED" w14:textId="77777777" w:rsidR="00223F14" w:rsidRDefault="00223F14" w:rsidP="007F3880">
            <w:pPr>
              <w:rPr>
                <w:b/>
                <w:sz w:val="22"/>
              </w:rPr>
            </w:pPr>
          </w:p>
        </w:tc>
        <w:tc>
          <w:tcPr>
            <w:tcW w:w="1221" w:type="dxa"/>
          </w:tcPr>
          <w:p w14:paraId="6FE2C3F6" w14:textId="77777777" w:rsidR="00223F14" w:rsidRDefault="00223F14" w:rsidP="007F3880">
            <w:pPr>
              <w:rPr>
                <w:b/>
                <w:sz w:val="22"/>
              </w:rPr>
            </w:pPr>
          </w:p>
        </w:tc>
        <w:tc>
          <w:tcPr>
            <w:tcW w:w="1581" w:type="dxa"/>
          </w:tcPr>
          <w:p w14:paraId="69849D6A" w14:textId="77777777" w:rsidR="00223F14" w:rsidRDefault="00223F14" w:rsidP="007F3880">
            <w:pPr>
              <w:rPr>
                <w:b/>
                <w:sz w:val="22"/>
              </w:rPr>
            </w:pPr>
          </w:p>
        </w:tc>
        <w:tc>
          <w:tcPr>
            <w:tcW w:w="1508" w:type="dxa"/>
          </w:tcPr>
          <w:p w14:paraId="1F97DED3" w14:textId="77777777" w:rsidR="00223F14" w:rsidRDefault="00223F14" w:rsidP="007F3880">
            <w:pPr>
              <w:rPr>
                <w:b/>
                <w:sz w:val="22"/>
              </w:rPr>
            </w:pPr>
          </w:p>
        </w:tc>
        <w:tc>
          <w:tcPr>
            <w:tcW w:w="898" w:type="dxa"/>
          </w:tcPr>
          <w:p w14:paraId="204C0D09" w14:textId="77777777" w:rsidR="00223F14" w:rsidRDefault="00223F14" w:rsidP="007F3880">
            <w:pPr>
              <w:rPr>
                <w:b/>
                <w:sz w:val="22"/>
              </w:rPr>
            </w:pPr>
          </w:p>
        </w:tc>
        <w:tc>
          <w:tcPr>
            <w:tcW w:w="968" w:type="dxa"/>
          </w:tcPr>
          <w:p w14:paraId="209CD795" w14:textId="77777777" w:rsidR="00223F14" w:rsidRDefault="00223F14" w:rsidP="007F3880">
            <w:pPr>
              <w:rPr>
                <w:b/>
                <w:sz w:val="22"/>
              </w:rPr>
            </w:pPr>
          </w:p>
        </w:tc>
        <w:tc>
          <w:tcPr>
            <w:tcW w:w="1282" w:type="dxa"/>
          </w:tcPr>
          <w:p w14:paraId="3C072348" w14:textId="77777777" w:rsidR="00223F14" w:rsidRDefault="00223F14" w:rsidP="007F3880">
            <w:pPr>
              <w:rPr>
                <w:b/>
                <w:sz w:val="22"/>
              </w:rPr>
            </w:pPr>
          </w:p>
        </w:tc>
      </w:tr>
      <w:tr w:rsidR="00223F14" w14:paraId="1286E102" w14:textId="77777777" w:rsidTr="00223F14">
        <w:tc>
          <w:tcPr>
            <w:tcW w:w="1890" w:type="dxa"/>
          </w:tcPr>
          <w:p w14:paraId="7519E096" w14:textId="77777777" w:rsidR="00223F14" w:rsidRDefault="00223F14" w:rsidP="007F3880">
            <w:pPr>
              <w:rPr>
                <w:b/>
                <w:sz w:val="22"/>
              </w:rPr>
            </w:pPr>
          </w:p>
        </w:tc>
        <w:tc>
          <w:tcPr>
            <w:tcW w:w="1221" w:type="dxa"/>
          </w:tcPr>
          <w:p w14:paraId="7CC9D299" w14:textId="77777777" w:rsidR="00223F14" w:rsidRDefault="00223F14" w:rsidP="007F3880">
            <w:pPr>
              <w:rPr>
                <w:b/>
                <w:sz w:val="22"/>
              </w:rPr>
            </w:pPr>
          </w:p>
        </w:tc>
        <w:tc>
          <w:tcPr>
            <w:tcW w:w="1581" w:type="dxa"/>
          </w:tcPr>
          <w:p w14:paraId="65A13E60" w14:textId="77777777" w:rsidR="00223F14" w:rsidRDefault="00223F14" w:rsidP="007F3880">
            <w:pPr>
              <w:rPr>
                <w:b/>
                <w:sz w:val="22"/>
              </w:rPr>
            </w:pPr>
          </w:p>
        </w:tc>
        <w:tc>
          <w:tcPr>
            <w:tcW w:w="1508" w:type="dxa"/>
          </w:tcPr>
          <w:p w14:paraId="75E2E062" w14:textId="77777777" w:rsidR="00223F14" w:rsidRDefault="00223F14" w:rsidP="007F3880">
            <w:pPr>
              <w:rPr>
                <w:b/>
                <w:sz w:val="22"/>
              </w:rPr>
            </w:pPr>
          </w:p>
        </w:tc>
        <w:tc>
          <w:tcPr>
            <w:tcW w:w="898" w:type="dxa"/>
          </w:tcPr>
          <w:p w14:paraId="1BC704F1" w14:textId="77777777" w:rsidR="00223F14" w:rsidRDefault="00223F14" w:rsidP="007F3880">
            <w:pPr>
              <w:rPr>
                <w:b/>
                <w:sz w:val="22"/>
              </w:rPr>
            </w:pPr>
          </w:p>
        </w:tc>
        <w:tc>
          <w:tcPr>
            <w:tcW w:w="968" w:type="dxa"/>
          </w:tcPr>
          <w:p w14:paraId="3D155669" w14:textId="77777777" w:rsidR="00223F14" w:rsidRDefault="00223F14" w:rsidP="007F3880">
            <w:pPr>
              <w:rPr>
                <w:b/>
                <w:sz w:val="22"/>
              </w:rPr>
            </w:pPr>
          </w:p>
        </w:tc>
        <w:tc>
          <w:tcPr>
            <w:tcW w:w="1282" w:type="dxa"/>
          </w:tcPr>
          <w:p w14:paraId="76A0D135" w14:textId="77777777" w:rsidR="00223F14" w:rsidRDefault="00223F14" w:rsidP="007F3880">
            <w:pPr>
              <w:rPr>
                <w:b/>
                <w:sz w:val="22"/>
              </w:rPr>
            </w:pPr>
          </w:p>
        </w:tc>
      </w:tr>
      <w:tr w:rsidR="00223F14" w14:paraId="69A29621" w14:textId="77777777" w:rsidTr="00223F14">
        <w:tc>
          <w:tcPr>
            <w:tcW w:w="1890" w:type="dxa"/>
          </w:tcPr>
          <w:p w14:paraId="5B72BBDA" w14:textId="77777777" w:rsidR="00223F14" w:rsidRDefault="00223F14" w:rsidP="007F3880">
            <w:pPr>
              <w:rPr>
                <w:b/>
                <w:sz w:val="22"/>
              </w:rPr>
            </w:pPr>
          </w:p>
        </w:tc>
        <w:tc>
          <w:tcPr>
            <w:tcW w:w="1221" w:type="dxa"/>
          </w:tcPr>
          <w:p w14:paraId="5B9D87E4" w14:textId="77777777" w:rsidR="00223F14" w:rsidRDefault="00223F14" w:rsidP="007F3880">
            <w:pPr>
              <w:rPr>
                <w:b/>
                <w:sz w:val="22"/>
              </w:rPr>
            </w:pPr>
          </w:p>
        </w:tc>
        <w:tc>
          <w:tcPr>
            <w:tcW w:w="1581" w:type="dxa"/>
          </w:tcPr>
          <w:p w14:paraId="45730CAC" w14:textId="77777777" w:rsidR="00223F14" w:rsidRDefault="00223F14" w:rsidP="007F3880">
            <w:pPr>
              <w:rPr>
                <w:b/>
                <w:sz w:val="22"/>
              </w:rPr>
            </w:pPr>
          </w:p>
        </w:tc>
        <w:tc>
          <w:tcPr>
            <w:tcW w:w="1508" w:type="dxa"/>
          </w:tcPr>
          <w:p w14:paraId="69B9E9F7" w14:textId="77777777" w:rsidR="00223F14" w:rsidRDefault="00223F14" w:rsidP="007F3880">
            <w:pPr>
              <w:rPr>
                <w:b/>
                <w:sz w:val="22"/>
              </w:rPr>
            </w:pPr>
          </w:p>
        </w:tc>
        <w:tc>
          <w:tcPr>
            <w:tcW w:w="898" w:type="dxa"/>
          </w:tcPr>
          <w:p w14:paraId="1C518D83" w14:textId="77777777" w:rsidR="00223F14" w:rsidRDefault="00223F14" w:rsidP="007F3880">
            <w:pPr>
              <w:rPr>
                <w:b/>
                <w:sz w:val="22"/>
              </w:rPr>
            </w:pPr>
          </w:p>
        </w:tc>
        <w:tc>
          <w:tcPr>
            <w:tcW w:w="968" w:type="dxa"/>
          </w:tcPr>
          <w:p w14:paraId="7FAE99D3" w14:textId="77777777" w:rsidR="00223F14" w:rsidRDefault="00223F14" w:rsidP="007F3880">
            <w:pPr>
              <w:rPr>
                <w:b/>
                <w:sz w:val="22"/>
              </w:rPr>
            </w:pPr>
          </w:p>
        </w:tc>
        <w:tc>
          <w:tcPr>
            <w:tcW w:w="1282" w:type="dxa"/>
          </w:tcPr>
          <w:p w14:paraId="68503F8B" w14:textId="77777777" w:rsidR="00223F14" w:rsidRDefault="00223F14" w:rsidP="007F3880">
            <w:pPr>
              <w:rPr>
                <w:b/>
                <w:sz w:val="22"/>
              </w:rPr>
            </w:pPr>
          </w:p>
        </w:tc>
      </w:tr>
      <w:tr w:rsidR="00223F14" w14:paraId="10082E93" w14:textId="77777777" w:rsidTr="00223F14">
        <w:tc>
          <w:tcPr>
            <w:tcW w:w="1890" w:type="dxa"/>
          </w:tcPr>
          <w:p w14:paraId="1D6659A4" w14:textId="77777777" w:rsidR="00223F14" w:rsidRDefault="00223F14" w:rsidP="007F3880">
            <w:pPr>
              <w:rPr>
                <w:b/>
                <w:sz w:val="22"/>
              </w:rPr>
            </w:pPr>
          </w:p>
        </w:tc>
        <w:tc>
          <w:tcPr>
            <w:tcW w:w="1221" w:type="dxa"/>
          </w:tcPr>
          <w:p w14:paraId="7A89A065" w14:textId="77777777" w:rsidR="00223F14" w:rsidRDefault="00223F14" w:rsidP="007F3880">
            <w:pPr>
              <w:rPr>
                <w:b/>
                <w:sz w:val="22"/>
              </w:rPr>
            </w:pPr>
          </w:p>
        </w:tc>
        <w:tc>
          <w:tcPr>
            <w:tcW w:w="1581" w:type="dxa"/>
          </w:tcPr>
          <w:p w14:paraId="0CDB4F43" w14:textId="77777777" w:rsidR="00223F14" w:rsidRDefault="00223F14" w:rsidP="007F3880">
            <w:pPr>
              <w:rPr>
                <w:b/>
                <w:sz w:val="22"/>
              </w:rPr>
            </w:pPr>
          </w:p>
        </w:tc>
        <w:tc>
          <w:tcPr>
            <w:tcW w:w="1508" w:type="dxa"/>
          </w:tcPr>
          <w:p w14:paraId="547C6786" w14:textId="77777777" w:rsidR="00223F14" w:rsidRDefault="00223F14" w:rsidP="007F3880">
            <w:pPr>
              <w:rPr>
                <w:b/>
                <w:sz w:val="22"/>
              </w:rPr>
            </w:pPr>
          </w:p>
        </w:tc>
        <w:tc>
          <w:tcPr>
            <w:tcW w:w="898" w:type="dxa"/>
          </w:tcPr>
          <w:p w14:paraId="439C63A2" w14:textId="77777777" w:rsidR="00223F14" w:rsidRDefault="00223F14" w:rsidP="007F3880">
            <w:pPr>
              <w:rPr>
                <w:b/>
                <w:sz w:val="22"/>
              </w:rPr>
            </w:pPr>
          </w:p>
        </w:tc>
        <w:tc>
          <w:tcPr>
            <w:tcW w:w="968" w:type="dxa"/>
          </w:tcPr>
          <w:p w14:paraId="61A72387" w14:textId="77777777" w:rsidR="00223F14" w:rsidRDefault="00223F14" w:rsidP="007F3880">
            <w:pPr>
              <w:rPr>
                <w:b/>
                <w:sz w:val="22"/>
              </w:rPr>
            </w:pPr>
          </w:p>
        </w:tc>
        <w:tc>
          <w:tcPr>
            <w:tcW w:w="1282" w:type="dxa"/>
          </w:tcPr>
          <w:p w14:paraId="640ADE8A" w14:textId="77777777" w:rsidR="00223F14" w:rsidRDefault="00223F14" w:rsidP="007F3880">
            <w:pPr>
              <w:rPr>
                <w:b/>
                <w:sz w:val="22"/>
              </w:rPr>
            </w:pPr>
          </w:p>
        </w:tc>
      </w:tr>
      <w:tr w:rsidR="00223F14" w14:paraId="4F74D446" w14:textId="77777777" w:rsidTr="00223F14">
        <w:tc>
          <w:tcPr>
            <w:tcW w:w="1890" w:type="dxa"/>
          </w:tcPr>
          <w:p w14:paraId="24EF7A19" w14:textId="77777777" w:rsidR="00223F14" w:rsidRDefault="00223F14" w:rsidP="007F3880">
            <w:pPr>
              <w:rPr>
                <w:b/>
                <w:sz w:val="22"/>
              </w:rPr>
            </w:pPr>
          </w:p>
        </w:tc>
        <w:tc>
          <w:tcPr>
            <w:tcW w:w="1221" w:type="dxa"/>
          </w:tcPr>
          <w:p w14:paraId="122BC982" w14:textId="77777777" w:rsidR="00223F14" w:rsidRDefault="00223F14" w:rsidP="007F3880">
            <w:pPr>
              <w:rPr>
                <w:b/>
                <w:sz w:val="22"/>
              </w:rPr>
            </w:pPr>
          </w:p>
        </w:tc>
        <w:tc>
          <w:tcPr>
            <w:tcW w:w="1581" w:type="dxa"/>
          </w:tcPr>
          <w:p w14:paraId="34DE2B16" w14:textId="77777777" w:rsidR="00223F14" w:rsidRDefault="00223F14" w:rsidP="007F3880">
            <w:pPr>
              <w:rPr>
                <w:b/>
                <w:sz w:val="22"/>
              </w:rPr>
            </w:pPr>
          </w:p>
        </w:tc>
        <w:tc>
          <w:tcPr>
            <w:tcW w:w="1508" w:type="dxa"/>
          </w:tcPr>
          <w:p w14:paraId="4A27C0EF" w14:textId="77777777" w:rsidR="00223F14" w:rsidRDefault="00223F14" w:rsidP="007F3880">
            <w:pPr>
              <w:rPr>
                <w:b/>
                <w:sz w:val="22"/>
              </w:rPr>
            </w:pPr>
          </w:p>
        </w:tc>
        <w:tc>
          <w:tcPr>
            <w:tcW w:w="898" w:type="dxa"/>
          </w:tcPr>
          <w:p w14:paraId="722177C6" w14:textId="77777777" w:rsidR="00223F14" w:rsidRDefault="00223F14" w:rsidP="007F3880">
            <w:pPr>
              <w:rPr>
                <w:b/>
                <w:sz w:val="22"/>
              </w:rPr>
            </w:pPr>
          </w:p>
        </w:tc>
        <w:tc>
          <w:tcPr>
            <w:tcW w:w="968" w:type="dxa"/>
          </w:tcPr>
          <w:p w14:paraId="08FCD6CD" w14:textId="77777777" w:rsidR="00223F14" w:rsidRDefault="00223F14" w:rsidP="007F3880">
            <w:pPr>
              <w:rPr>
                <w:b/>
                <w:sz w:val="22"/>
              </w:rPr>
            </w:pPr>
          </w:p>
        </w:tc>
        <w:tc>
          <w:tcPr>
            <w:tcW w:w="1282" w:type="dxa"/>
          </w:tcPr>
          <w:p w14:paraId="66C9314A" w14:textId="77777777" w:rsidR="00223F14" w:rsidRDefault="00223F14" w:rsidP="007F3880">
            <w:pPr>
              <w:rPr>
                <w:b/>
                <w:sz w:val="22"/>
              </w:rPr>
            </w:pPr>
          </w:p>
        </w:tc>
      </w:tr>
      <w:tr w:rsidR="00223F14" w14:paraId="68155EFE" w14:textId="77777777" w:rsidTr="00223F14">
        <w:tc>
          <w:tcPr>
            <w:tcW w:w="1890" w:type="dxa"/>
          </w:tcPr>
          <w:p w14:paraId="50006CF3" w14:textId="77777777" w:rsidR="00223F14" w:rsidRDefault="00223F14" w:rsidP="007F3880">
            <w:pPr>
              <w:rPr>
                <w:b/>
                <w:sz w:val="22"/>
              </w:rPr>
            </w:pPr>
          </w:p>
        </w:tc>
        <w:tc>
          <w:tcPr>
            <w:tcW w:w="1221" w:type="dxa"/>
          </w:tcPr>
          <w:p w14:paraId="3B609938" w14:textId="77777777" w:rsidR="00223F14" w:rsidRDefault="00223F14" w:rsidP="007F3880">
            <w:pPr>
              <w:rPr>
                <w:b/>
                <w:sz w:val="22"/>
              </w:rPr>
            </w:pPr>
          </w:p>
        </w:tc>
        <w:tc>
          <w:tcPr>
            <w:tcW w:w="1581" w:type="dxa"/>
          </w:tcPr>
          <w:p w14:paraId="03E2C540" w14:textId="77777777" w:rsidR="00223F14" w:rsidRDefault="00223F14" w:rsidP="007F3880">
            <w:pPr>
              <w:rPr>
                <w:b/>
                <w:sz w:val="22"/>
              </w:rPr>
            </w:pPr>
          </w:p>
        </w:tc>
        <w:tc>
          <w:tcPr>
            <w:tcW w:w="1508" w:type="dxa"/>
          </w:tcPr>
          <w:p w14:paraId="2DB5DBCD" w14:textId="77777777" w:rsidR="00223F14" w:rsidRDefault="00223F14" w:rsidP="007F3880">
            <w:pPr>
              <w:rPr>
                <w:b/>
                <w:sz w:val="22"/>
              </w:rPr>
            </w:pPr>
          </w:p>
        </w:tc>
        <w:tc>
          <w:tcPr>
            <w:tcW w:w="898" w:type="dxa"/>
          </w:tcPr>
          <w:p w14:paraId="34BE201D" w14:textId="77777777" w:rsidR="00223F14" w:rsidRDefault="00223F14" w:rsidP="007F3880">
            <w:pPr>
              <w:rPr>
                <w:b/>
                <w:sz w:val="22"/>
              </w:rPr>
            </w:pPr>
          </w:p>
        </w:tc>
        <w:tc>
          <w:tcPr>
            <w:tcW w:w="968" w:type="dxa"/>
          </w:tcPr>
          <w:p w14:paraId="7CE2CDCD" w14:textId="77777777" w:rsidR="00223F14" w:rsidRDefault="00223F14" w:rsidP="007F3880">
            <w:pPr>
              <w:rPr>
                <w:b/>
                <w:sz w:val="22"/>
              </w:rPr>
            </w:pPr>
          </w:p>
        </w:tc>
        <w:tc>
          <w:tcPr>
            <w:tcW w:w="1282" w:type="dxa"/>
          </w:tcPr>
          <w:p w14:paraId="23FE2670" w14:textId="77777777" w:rsidR="00223F14" w:rsidRDefault="00223F14" w:rsidP="007F3880">
            <w:pPr>
              <w:rPr>
                <w:b/>
                <w:sz w:val="22"/>
              </w:rPr>
            </w:pPr>
          </w:p>
        </w:tc>
      </w:tr>
      <w:tr w:rsidR="00223F14" w14:paraId="2D7D64A3" w14:textId="77777777" w:rsidTr="00223F14">
        <w:tc>
          <w:tcPr>
            <w:tcW w:w="1890" w:type="dxa"/>
          </w:tcPr>
          <w:p w14:paraId="16EA1AFB" w14:textId="77777777" w:rsidR="00223F14" w:rsidRDefault="00223F14" w:rsidP="007F3880">
            <w:pPr>
              <w:rPr>
                <w:b/>
                <w:sz w:val="22"/>
              </w:rPr>
            </w:pPr>
          </w:p>
        </w:tc>
        <w:tc>
          <w:tcPr>
            <w:tcW w:w="1221" w:type="dxa"/>
          </w:tcPr>
          <w:p w14:paraId="2E19C775" w14:textId="77777777" w:rsidR="00223F14" w:rsidRDefault="00223F14" w:rsidP="007F3880">
            <w:pPr>
              <w:rPr>
                <w:b/>
                <w:sz w:val="22"/>
              </w:rPr>
            </w:pPr>
          </w:p>
        </w:tc>
        <w:tc>
          <w:tcPr>
            <w:tcW w:w="1581" w:type="dxa"/>
          </w:tcPr>
          <w:p w14:paraId="2E0596CA" w14:textId="77777777" w:rsidR="00223F14" w:rsidRDefault="00223F14" w:rsidP="007F3880">
            <w:pPr>
              <w:rPr>
                <w:b/>
                <w:sz w:val="22"/>
              </w:rPr>
            </w:pPr>
          </w:p>
        </w:tc>
        <w:tc>
          <w:tcPr>
            <w:tcW w:w="1508" w:type="dxa"/>
          </w:tcPr>
          <w:p w14:paraId="2776A192" w14:textId="77777777" w:rsidR="00223F14" w:rsidRDefault="00223F14" w:rsidP="007F3880">
            <w:pPr>
              <w:rPr>
                <w:b/>
                <w:sz w:val="22"/>
              </w:rPr>
            </w:pPr>
          </w:p>
        </w:tc>
        <w:tc>
          <w:tcPr>
            <w:tcW w:w="898" w:type="dxa"/>
          </w:tcPr>
          <w:p w14:paraId="0D211DE2" w14:textId="77777777" w:rsidR="00223F14" w:rsidRDefault="00223F14" w:rsidP="007F3880">
            <w:pPr>
              <w:rPr>
                <w:b/>
                <w:sz w:val="22"/>
              </w:rPr>
            </w:pPr>
          </w:p>
        </w:tc>
        <w:tc>
          <w:tcPr>
            <w:tcW w:w="968" w:type="dxa"/>
          </w:tcPr>
          <w:p w14:paraId="4A841149" w14:textId="77777777" w:rsidR="00223F14" w:rsidRDefault="00223F14" w:rsidP="007F3880">
            <w:pPr>
              <w:rPr>
                <w:b/>
                <w:sz w:val="22"/>
              </w:rPr>
            </w:pPr>
          </w:p>
        </w:tc>
        <w:tc>
          <w:tcPr>
            <w:tcW w:w="1282" w:type="dxa"/>
          </w:tcPr>
          <w:p w14:paraId="47980179" w14:textId="77777777" w:rsidR="00223F14" w:rsidRDefault="00223F14" w:rsidP="007F3880">
            <w:pPr>
              <w:rPr>
                <w:b/>
                <w:sz w:val="22"/>
              </w:rPr>
            </w:pPr>
          </w:p>
        </w:tc>
      </w:tr>
      <w:tr w:rsidR="00223F14" w14:paraId="6C59E0FA" w14:textId="77777777" w:rsidTr="00223F14">
        <w:tc>
          <w:tcPr>
            <w:tcW w:w="1890" w:type="dxa"/>
          </w:tcPr>
          <w:p w14:paraId="3E8A8759" w14:textId="77777777" w:rsidR="00223F14" w:rsidRDefault="00223F14" w:rsidP="007F3880">
            <w:pPr>
              <w:rPr>
                <w:b/>
                <w:sz w:val="22"/>
              </w:rPr>
            </w:pPr>
          </w:p>
        </w:tc>
        <w:tc>
          <w:tcPr>
            <w:tcW w:w="1221" w:type="dxa"/>
          </w:tcPr>
          <w:p w14:paraId="63773BC5" w14:textId="77777777" w:rsidR="00223F14" w:rsidRDefault="00223F14" w:rsidP="007F3880">
            <w:pPr>
              <w:rPr>
                <w:b/>
                <w:sz w:val="22"/>
              </w:rPr>
            </w:pPr>
          </w:p>
        </w:tc>
        <w:tc>
          <w:tcPr>
            <w:tcW w:w="1581" w:type="dxa"/>
          </w:tcPr>
          <w:p w14:paraId="703CD79E" w14:textId="77777777" w:rsidR="00223F14" w:rsidRDefault="00223F14" w:rsidP="007F3880">
            <w:pPr>
              <w:rPr>
                <w:b/>
                <w:sz w:val="22"/>
              </w:rPr>
            </w:pPr>
          </w:p>
        </w:tc>
        <w:tc>
          <w:tcPr>
            <w:tcW w:w="1508" w:type="dxa"/>
          </w:tcPr>
          <w:p w14:paraId="6928CD8B" w14:textId="77777777" w:rsidR="00223F14" w:rsidRDefault="00223F14" w:rsidP="007F3880">
            <w:pPr>
              <w:rPr>
                <w:b/>
                <w:sz w:val="22"/>
              </w:rPr>
            </w:pPr>
          </w:p>
        </w:tc>
        <w:tc>
          <w:tcPr>
            <w:tcW w:w="898" w:type="dxa"/>
          </w:tcPr>
          <w:p w14:paraId="5D624528" w14:textId="77777777" w:rsidR="00223F14" w:rsidRDefault="00223F14" w:rsidP="007F3880">
            <w:pPr>
              <w:rPr>
                <w:b/>
                <w:sz w:val="22"/>
              </w:rPr>
            </w:pPr>
          </w:p>
        </w:tc>
        <w:tc>
          <w:tcPr>
            <w:tcW w:w="968" w:type="dxa"/>
          </w:tcPr>
          <w:p w14:paraId="1E03EC72" w14:textId="77777777" w:rsidR="00223F14" w:rsidRDefault="00223F14" w:rsidP="007F3880">
            <w:pPr>
              <w:rPr>
                <w:b/>
                <w:sz w:val="22"/>
              </w:rPr>
            </w:pPr>
          </w:p>
        </w:tc>
        <w:tc>
          <w:tcPr>
            <w:tcW w:w="1282" w:type="dxa"/>
          </w:tcPr>
          <w:p w14:paraId="17928DE2" w14:textId="77777777" w:rsidR="00223F14" w:rsidRDefault="00223F14" w:rsidP="007F3880">
            <w:pPr>
              <w:rPr>
                <w:b/>
                <w:sz w:val="22"/>
              </w:rPr>
            </w:pPr>
          </w:p>
        </w:tc>
      </w:tr>
      <w:tr w:rsidR="00223F14" w14:paraId="1E7C1115" w14:textId="77777777" w:rsidTr="00223F14">
        <w:tc>
          <w:tcPr>
            <w:tcW w:w="1890" w:type="dxa"/>
          </w:tcPr>
          <w:p w14:paraId="4F18DAC5" w14:textId="77777777" w:rsidR="00223F14" w:rsidRDefault="00223F14" w:rsidP="007F3880">
            <w:pPr>
              <w:rPr>
                <w:b/>
                <w:sz w:val="22"/>
              </w:rPr>
            </w:pPr>
          </w:p>
        </w:tc>
        <w:tc>
          <w:tcPr>
            <w:tcW w:w="1221" w:type="dxa"/>
          </w:tcPr>
          <w:p w14:paraId="078D8C77" w14:textId="77777777" w:rsidR="00223F14" w:rsidRDefault="00223F14" w:rsidP="007F3880">
            <w:pPr>
              <w:rPr>
                <w:b/>
                <w:sz w:val="22"/>
              </w:rPr>
            </w:pPr>
          </w:p>
        </w:tc>
        <w:tc>
          <w:tcPr>
            <w:tcW w:w="1581" w:type="dxa"/>
          </w:tcPr>
          <w:p w14:paraId="5C525CFD" w14:textId="77777777" w:rsidR="00223F14" w:rsidRDefault="00223F14" w:rsidP="007F3880">
            <w:pPr>
              <w:rPr>
                <w:b/>
                <w:sz w:val="22"/>
              </w:rPr>
            </w:pPr>
          </w:p>
        </w:tc>
        <w:tc>
          <w:tcPr>
            <w:tcW w:w="1508" w:type="dxa"/>
          </w:tcPr>
          <w:p w14:paraId="5EC632BF" w14:textId="77777777" w:rsidR="00223F14" w:rsidRDefault="00223F14" w:rsidP="007F3880">
            <w:pPr>
              <w:rPr>
                <w:b/>
                <w:sz w:val="22"/>
              </w:rPr>
            </w:pPr>
          </w:p>
        </w:tc>
        <w:tc>
          <w:tcPr>
            <w:tcW w:w="898" w:type="dxa"/>
          </w:tcPr>
          <w:p w14:paraId="7495A53F" w14:textId="77777777" w:rsidR="00223F14" w:rsidRDefault="00223F14" w:rsidP="007F3880">
            <w:pPr>
              <w:rPr>
                <w:b/>
                <w:sz w:val="22"/>
              </w:rPr>
            </w:pPr>
          </w:p>
        </w:tc>
        <w:tc>
          <w:tcPr>
            <w:tcW w:w="968" w:type="dxa"/>
          </w:tcPr>
          <w:p w14:paraId="2BF15640" w14:textId="77777777" w:rsidR="00223F14" w:rsidRDefault="00223F14" w:rsidP="007F3880">
            <w:pPr>
              <w:rPr>
                <w:b/>
                <w:sz w:val="22"/>
              </w:rPr>
            </w:pPr>
          </w:p>
        </w:tc>
        <w:tc>
          <w:tcPr>
            <w:tcW w:w="1282" w:type="dxa"/>
          </w:tcPr>
          <w:p w14:paraId="6486B289" w14:textId="77777777" w:rsidR="00223F14" w:rsidRDefault="00223F14" w:rsidP="007F3880">
            <w:pPr>
              <w:rPr>
                <w:b/>
                <w:sz w:val="22"/>
              </w:rPr>
            </w:pPr>
          </w:p>
        </w:tc>
      </w:tr>
      <w:tr w:rsidR="00223F14" w14:paraId="5DD3DFF7" w14:textId="77777777" w:rsidTr="00223F14">
        <w:tc>
          <w:tcPr>
            <w:tcW w:w="1890" w:type="dxa"/>
          </w:tcPr>
          <w:p w14:paraId="18A807E8" w14:textId="77777777" w:rsidR="00223F14" w:rsidRDefault="00223F14" w:rsidP="007F3880">
            <w:pPr>
              <w:rPr>
                <w:b/>
                <w:sz w:val="22"/>
              </w:rPr>
            </w:pPr>
          </w:p>
        </w:tc>
        <w:tc>
          <w:tcPr>
            <w:tcW w:w="1221" w:type="dxa"/>
          </w:tcPr>
          <w:p w14:paraId="01440861" w14:textId="77777777" w:rsidR="00223F14" w:rsidRDefault="00223F14" w:rsidP="007F3880">
            <w:pPr>
              <w:rPr>
                <w:b/>
                <w:sz w:val="22"/>
              </w:rPr>
            </w:pPr>
          </w:p>
        </w:tc>
        <w:tc>
          <w:tcPr>
            <w:tcW w:w="1581" w:type="dxa"/>
          </w:tcPr>
          <w:p w14:paraId="2A023473" w14:textId="77777777" w:rsidR="00223F14" w:rsidRDefault="00223F14" w:rsidP="007F3880">
            <w:pPr>
              <w:rPr>
                <w:b/>
                <w:sz w:val="22"/>
              </w:rPr>
            </w:pPr>
          </w:p>
        </w:tc>
        <w:tc>
          <w:tcPr>
            <w:tcW w:w="1508" w:type="dxa"/>
          </w:tcPr>
          <w:p w14:paraId="31A2F6FF" w14:textId="77777777" w:rsidR="00223F14" w:rsidRDefault="00223F14" w:rsidP="007F3880">
            <w:pPr>
              <w:rPr>
                <w:b/>
                <w:sz w:val="22"/>
              </w:rPr>
            </w:pPr>
          </w:p>
        </w:tc>
        <w:tc>
          <w:tcPr>
            <w:tcW w:w="898" w:type="dxa"/>
          </w:tcPr>
          <w:p w14:paraId="53EA6419" w14:textId="77777777" w:rsidR="00223F14" w:rsidRDefault="00223F14" w:rsidP="007F3880">
            <w:pPr>
              <w:rPr>
                <w:b/>
                <w:sz w:val="22"/>
              </w:rPr>
            </w:pPr>
          </w:p>
        </w:tc>
        <w:tc>
          <w:tcPr>
            <w:tcW w:w="968" w:type="dxa"/>
          </w:tcPr>
          <w:p w14:paraId="620EF1E7" w14:textId="77777777" w:rsidR="00223F14" w:rsidRDefault="00223F14" w:rsidP="007F3880">
            <w:pPr>
              <w:rPr>
                <w:b/>
                <w:sz w:val="22"/>
              </w:rPr>
            </w:pPr>
          </w:p>
        </w:tc>
        <w:tc>
          <w:tcPr>
            <w:tcW w:w="1282" w:type="dxa"/>
          </w:tcPr>
          <w:p w14:paraId="726312C4" w14:textId="77777777" w:rsidR="00223F14" w:rsidRDefault="00223F14" w:rsidP="007F3880">
            <w:pPr>
              <w:rPr>
                <w:b/>
                <w:sz w:val="22"/>
              </w:rPr>
            </w:pPr>
          </w:p>
        </w:tc>
      </w:tr>
      <w:tr w:rsidR="00223F14" w14:paraId="47BEE13A" w14:textId="77777777" w:rsidTr="00223F14">
        <w:tc>
          <w:tcPr>
            <w:tcW w:w="1890" w:type="dxa"/>
          </w:tcPr>
          <w:p w14:paraId="2443DCD3" w14:textId="77777777" w:rsidR="00223F14" w:rsidRDefault="00223F14" w:rsidP="007F3880">
            <w:pPr>
              <w:rPr>
                <w:b/>
                <w:sz w:val="22"/>
              </w:rPr>
            </w:pPr>
          </w:p>
        </w:tc>
        <w:tc>
          <w:tcPr>
            <w:tcW w:w="1221" w:type="dxa"/>
          </w:tcPr>
          <w:p w14:paraId="5A7B592D" w14:textId="77777777" w:rsidR="00223F14" w:rsidRDefault="00223F14" w:rsidP="007F3880">
            <w:pPr>
              <w:rPr>
                <w:b/>
                <w:sz w:val="22"/>
              </w:rPr>
            </w:pPr>
          </w:p>
        </w:tc>
        <w:tc>
          <w:tcPr>
            <w:tcW w:w="1581" w:type="dxa"/>
          </w:tcPr>
          <w:p w14:paraId="4918FAF9" w14:textId="77777777" w:rsidR="00223F14" w:rsidRDefault="00223F14" w:rsidP="007F3880">
            <w:pPr>
              <w:rPr>
                <w:b/>
                <w:sz w:val="22"/>
              </w:rPr>
            </w:pPr>
          </w:p>
        </w:tc>
        <w:tc>
          <w:tcPr>
            <w:tcW w:w="1508" w:type="dxa"/>
          </w:tcPr>
          <w:p w14:paraId="5E610450" w14:textId="77777777" w:rsidR="00223F14" w:rsidRDefault="00223F14" w:rsidP="007F3880">
            <w:pPr>
              <w:rPr>
                <w:b/>
                <w:sz w:val="22"/>
              </w:rPr>
            </w:pPr>
          </w:p>
        </w:tc>
        <w:tc>
          <w:tcPr>
            <w:tcW w:w="898" w:type="dxa"/>
          </w:tcPr>
          <w:p w14:paraId="4AEF5371" w14:textId="77777777" w:rsidR="00223F14" w:rsidRDefault="00223F14" w:rsidP="007F3880">
            <w:pPr>
              <w:rPr>
                <w:b/>
                <w:sz w:val="22"/>
              </w:rPr>
            </w:pPr>
          </w:p>
        </w:tc>
        <w:tc>
          <w:tcPr>
            <w:tcW w:w="968" w:type="dxa"/>
          </w:tcPr>
          <w:p w14:paraId="5A6102D8" w14:textId="77777777" w:rsidR="00223F14" w:rsidRDefault="00223F14" w:rsidP="007F3880">
            <w:pPr>
              <w:rPr>
                <w:b/>
                <w:sz w:val="22"/>
              </w:rPr>
            </w:pPr>
          </w:p>
        </w:tc>
        <w:tc>
          <w:tcPr>
            <w:tcW w:w="1282" w:type="dxa"/>
          </w:tcPr>
          <w:p w14:paraId="56B70EC8" w14:textId="77777777" w:rsidR="00223F14" w:rsidRDefault="00223F14" w:rsidP="007F3880">
            <w:pPr>
              <w:rPr>
                <w:b/>
                <w:sz w:val="22"/>
              </w:rPr>
            </w:pPr>
          </w:p>
        </w:tc>
      </w:tr>
      <w:tr w:rsidR="00223F14" w14:paraId="115AC95E" w14:textId="77777777" w:rsidTr="00223F14">
        <w:tc>
          <w:tcPr>
            <w:tcW w:w="1890" w:type="dxa"/>
          </w:tcPr>
          <w:p w14:paraId="00D34E5B" w14:textId="77777777" w:rsidR="00223F14" w:rsidRDefault="00223F14" w:rsidP="007F3880">
            <w:pPr>
              <w:rPr>
                <w:b/>
                <w:sz w:val="22"/>
              </w:rPr>
            </w:pPr>
          </w:p>
        </w:tc>
        <w:tc>
          <w:tcPr>
            <w:tcW w:w="1221" w:type="dxa"/>
          </w:tcPr>
          <w:p w14:paraId="4571BC32" w14:textId="77777777" w:rsidR="00223F14" w:rsidRDefault="00223F14" w:rsidP="007F3880">
            <w:pPr>
              <w:rPr>
                <w:b/>
                <w:sz w:val="22"/>
              </w:rPr>
            </w:pPr>
          </w:p>
        </w:tc>
        <w:tc>
          <w:tcPr>
            <w:tcW w:w="1581" w:type="dxa"/>
          </w:tcPr>
          <w:p w14:paraId="374D9A6A" w14:textId="77777777" w:rsidR="00223F14" w:rsidRDefault="00223F14" w:rsidP="007F3880">
            <w:pPr>
              <w:rPr>
                <w:b/>
                <w:sz w:val="22"/>
              </w:rPr>
            </w:pPr>
          </w:p>
        </w:tc>
        <w:tc>
          <w:tcPr>
            <w:tcW w:w="1508" w:type="dxa"/>
          </w:tcPr>
          <w:p w14:paraId="3729A80E" w14:textId="77777777" w:rsidR="00223F14" w:rsidRDefault="00223F14" w:rsidP="007F3880">
            <w:pPr>
              <w:rPr>
                <w:b/>
                <w:sz w:val="22"/>
              </w:rPr>
            </w:pPr>
          </w:p>
        </w:tc>
        <w:tc>
          <w:tcPr>
            <w:tcW w:w="898" w:type="dxa"/>
          </w:tcPr>
          <w:p w14:paraId="5420E8DE" w14:textId="77777777" w:rsidR="00223F14" w:rsidRDefault="00223F14" w:rsidP="007F3880">
            <w:pPr>
              <w:rPr>
                <w:b/>
                <w:sz w:val="22"/>
              </w:rPr>
            </w:pPr>
          </w:p>
        </w:tc>
        <w:tc>
          <w:tcPr>
            <w:tcW w:w="968" w:type="dxa"/>
          </w:tcPr>
          <w:p w14:paraId="0D9266F1" w14:textId="77777777" w:rsidR="00223F14" w:rsidRDefault="00223F14" w:rsidP="007F3880">
            <w:pPr>
              <w:rPr>
                <w:b/>
                <w:sz w:val="22"/>
              </w:rPr>
            </w:pPr>
          </w:p>
        </w:tc>
        <w:tc>
          <w:tcPr>
            <w:tcW w:w="1282" w:type="dxa"/>
          </w:tcPr>
          <w:p w14:paraId="4483DA4E" w14:textId="77777777" w:rsidR="00223F14" w:rsidRDefault="00223F14" w:rsidP="007F3880">
            <w:pPr>
              <w:rPr>
                <w:b/>
                <w:sz w:val="22"/>
              </w:rPr>
            </w:pPr>
          </w:p>
        </w:tc>
      </w:tr>
      <w:tr w:rsidR="00223F14" w14:paraId="05641126" w14:textId="77777777" w:rsidTr="00223F14">
        <w:tc>
          <w:tcPr>
            <w:tcW w:w="1890" w:type="dxa"/>
          </w:tcPr>
          <w:p w14:paraId="62EBC542" w14:textId="77777777" w:rsidR="00223F14" w:rsidRDefault="00223F14" w:rsidP="007F3880">
            <w:pPr>
              <w:rPr>
                <w:b/>
                <w:sz w:val="22"/>
              </w:rPr>
            </w:pPr>
          </w:p>
        </w:tc>
        <w:tc>
          <w:tcPr>
            <w:tcW w:w="1221" w:type="dxa"/>
          </w:tcPr>
          <w:p w14:paraId="09FB51F7" w14:textId="77777777" w:rsidR="00223F14" w:rsidRDefault="00223F14" w:rsidP="007F3880">
            <w:pPr>
              <w:rPr>
                <w:b/>
                <w:sz w:val="22"/>
              </w:rPr>
            </w:pPr>
          </w:p>
        </w:tc>
        <w:tc>
          <w:tcPr>
            <w:tcW w:w="1581" w:type="dxa"/>
          </w:tcPr>
          <w:p w14:paraId="0984342B" w14:textId="77777777" w:rsidR="00223F14" w:rsidRDefault="00223F14" w:rsidP="007F3880">
            <w:pPr>
              <w:rPr>
                <w:b/>
                <w:sz w:val="22"/>
              </w:rPr>
            </w:pPr>
          </w:p>
        </w:tc>
        <w:tc>
          <w:tcPr>
            <w:tcW w:w="1508" w:type="dxa"/>
          </w:tcPr>
          <w:p w14:paraId="2FD21B61" w14:textId="77777777" w:rsidR="00223F14" w:rsidRDefault="00223F14" w:rsidP="007F3880">
            <w:pPr>
              <w:rPr>
                <w:b/>
                <w:sz w:val="22"/>
              </w:rPr>
            </w:pPr>
          </w:p>
        </w:tc>
        <w:tc>
          <w:tcPr>
            <w:tcW w:w="898" w:type="dxa"/>
          </w:tcPr>
          <w:p w14:paraId="2A713633" w14:textId="77777777" w:rsidR="00223F14" w:rsidRDefault="00223F14" w:rsidP="007F3880">
            <w:pPr>
              <w:rPr>
                <w:b/>
                <w:sz w:val="22"/>
              </w:rPr>
            </w:pPr>
          </w:p>
        </w:tc>
        <w:tc>
          <w:tcPr>
            <w:tcW w:w="968" w:type="dxa"/>
          </w:tcPr>
          <w:p w14:paraId="543913D3" w14:textId="77777777" w:rsidR="00223F14" w:rsidRDefault="00223F14" w:rsidP="007F3880">
            <w:pPr>
              <w:rPr>
                <w:b/>
                <w:sz w:val="22"/>
              </w:rPr>
            </w:pPr>
          </w:p>
        </w:tc>
        <w:tc>
          <w:tcPr>
            <w:tcW w:w="1282" w:type="dxa"/>
          </w:tcPr>
          <w:p w14:paraId="2CBA6291" w14:textId="77777777" w:rsidR="00223F14" w:rsidRDefault="00223F14" w:rsidP="007F3880">
            <w:pPr>
              <w:rPr>
                <w:b/>
                <w:sz w:val="22"/>
              </w:rPr>
            </w:pPr>
          </w:p>
        </w:tc>
      </w:tr>
      <w:tr w:rsidR="00223F14" w14:paraId="01F69F1F" w14:textId="77777777" w:rsidTr="00223F14">
        <w:tc>
          <w:tcPr>
            <w:tcW w:w="1890" w:type="dxa"/>
          </w:tcPr>
          <w:p w14:paraId="6AF28252" w14:textId="77777777" w:rsidR="00223F14" w:rsidRDefault="00223F14" w:rsidP="007F3880">
            <w:pPr>
              <w:rPr>
                <w:b/>
                <w:sz w:val="22"/>
              </w:rPr>
            </w:pPr>
          </w:p>
        </w:tc>
        <w:tc>
          <w:tcPr>
            <w:tcW w:w="1221" w:type="dxa"/>
          </w:tcPr>
          <w:p w14:paraId="747E615F" w14:textId="77777777" w:rsidR="00223F14" w:rsidRDefault="00223F14" w:rsidP="007F3880">
            <w:pPr>
              <w:rPr>
                <w:b/>
                <w:sz w:val="22"/>
              </w:rPr>
            </w:pPr>
          </w:p>
        </w:tc>
        <w:tc>
          <w:tcPr>
            <w:tcW w:w="1581" w:type="dxa"/>
          </w:tcPr>
          <w:p w14:paraId="2F6A74C5" w14:textId="77777777" w:rsidR="00223F14" w:rsidRDefault="00223F14" w:rsidP="007F3880">
            <w:pPr>
              <w:rPr>
                <w:b/>
                <w:sz w:val="22"/>
              </w:rPr>
            </w:pPr>
          </w:p>
        </w:tc>
        <w:tc>
          <w:tcPr>
            <w:tcW w:w="1508" w:type="dxa"/>
          </w:tcPr>
          <w:p w14:paraId="220E7BC4" w14:textId="77777777" w:rsidR="00223F14" w:rsidRDefault="00223F14" w:rsidP="007F3880">
            <w:pPr>
              <w:rPr>
                <w:b/>
                <w:sz w:val="22"/>
              </w:rPr>
            </w:pPr>
          </w:p>
        </w:tc>
        <w:tc>
          <w:tcPr>
            <w:tcW w:w="898" w:type="dxa"/>
          </w:tcPr>
          <w:p w14:paraId="20AECBA6" w14:textId="77777777" w:rsidR="00223F14" w:rsidRDefault="00223F14" w:rsidP="007F3880">
            <w:pPr>
              <w:rPr>
                <w:b/>
                <w:sz w:val="22"/>
              </w:rPr>
            </w:pPr>
          </w:p>
        </w:tc>
        <w:tc>
          <w:tcPr>
            <w:tcW w:w="968" w:type="dxa"/>
          </w:tcPr>
          <w:p w14:paraId="6CC750AE" w14:textId="77777777" w:rsidR="00223F14" w:rsidRDefault="00223F14" w:rsidP="007F3880">
            <w:pPr>
              <w:rPr>
                <w:b/>
                <w:sz w:val="22"/>
              </w:rPr>
            </w:pPr>
          </w:p>
        </w:tc>
        <w:tc>
          <w:tcPr>
            <w:tcW w:w="1282" w:type="dxa"/>
          </w:tcPr>
          <w:p w14:paraId="356F17F3" w14:textId="77777777" w:rsidR="00223F14" w:rsidRDefault="00223F14" w:rsidP="007F3880">
            <w:pPr>
              <w:rPr>
                <w:b/>
                <w:sz w:val="22"/>
              </w:rPr>
            </w:pPr>
          </w:p>
        </w:tc>
      </w:tr>
      <w:tr w:rsidR="00223F14" w14:paraId="06766293" w14:textId="77777777" w:rsidTr="00223F14">
        <w:tc>
          <w:tcPr>
            <w:tcW w:w="1890" w:type="dxa"/>
          </w:tcPr>
          <w:p w14:paraId="6D431391" w14:textId="77777777" w:rsidR="00223F14" w:rsidRDefault="00223F14" w:rsidP="007F3880">
            <w:pPr>
              <w:rPr>
                <w:b/>
                <w:sz w:val="22"/>
              </w:rPr>
            </w:pPr>
          </w:p>
        </w:tc>
        <w:tc>
          <w:tcPr>
            <w:tcW w:w="1221" w:type="dxa"/>
          </w:tcPr>
          <w:p w14:paraId="4152A16E" w14:textId="77777777" w:rsidR="00223F14" w:rsidRDefault="00223F14" w:rsidP="007F3880">
            <w:pPr>
              <w:rPr>
                <w:b/>
                <w:sz w:val="22"/>
              </w:rPr>
            </w:pPr>
          </w:p>
        </w:tc>
        <w:tc>
          <w:tcPr>
            <w:tcW w:w="1581" w:type="dxa"/>
          </w:tcPr>
          <w:p w14:paraId="1A07DE31" w14:textId="77777777" w:rsidR="00223F14" w:rsidRDefault="00223F14" w:rsidP="007F3880">
            <w:pPr>
              <w:rPr>
                <w:b/>
                <w:sz w:val="22"/>
              </w:rPr>
            </w:pPr>
          </w:p>
        </w:tc>
        <w:tc>
          <w:tcPr>
            <w:tcW w:w="1508" w:type="dxa"/>
          </w:tcPr>
          <w:p w14:paraId="3AE3C07D" w14:textId="77777777" w:rsidR="00223F14" w:rsidRDefault="00223F14" w:rsidP="007F3880">
            <w:pPr>
              <w:rPr>
                <w:b/>
                <w:sz w:val="22"/>
              </w:rPr>
            </w:pPr>
          </w:p>
        </w:tc>
        <w:tc>
          <w:tcPr>
            <w:tcW w:w="898" w:type="dxa"/>
          </w:tcPr>
          <w:p w14:paraId="4E5C4836" w14:textId="77777777" w:rsidR="00223F14" w:rsidRDefault="00223F14" w:rsidP="007F3880">
            <w:pPr>
              <w:rPr>
                <w:b/>
                <w:sz w:val="22"/>
              </w:rPr>
            </w:pPr>
          </w:p>
        </w:tc>
        <w:tc>
          <w:tcPr>
            <w:tcW w:w="968" w:type="dxa"/>
          </w:tcPr>
          <w:p w14:paraId="454B206D" w14:textId="77777777" w:rsidR="00223F14" w:rsidRDefault="00223F14" w:rsidP="007F3880">
            <w:pPr>
              <w:rPr>
                <w:b/>
                <w:sz w:val="22"/>
              </w:rPr>
            </w:pPr>
          </w:p>
        </w:tc>
        <w:tc>
          <w:tcPr>
            <w:tcW w:w="1282" w:type="dxa"/>
          </w:tcPr>
          <w:p w14:paraId="6E27C325" w14:textId="77777777" w:rsidR="00223F14" w:rsidRDefault="00223F14" w:rsidP="007F3880">
            <w:pPr>
              <w:rPr>
                <w:b/>
                <w:sz w:val="22"/>
              </w:rPr>
            </w:pPr>
          </w:p>
        </w:tc>
      </w:tr>
      <w:tr w:rsidR="00223F14" w14:paraId="25DF39FC" w14:textId="77777777" w:rsidTr="00223F14">
        <w:tc>
          <w:tcPr>
            <w:tcW w:w="1890" w:type="dxa"/>
          </w:tcPr>
          <w:p w14:paraId="06B045E5" w14:textId="77777777" w:rsidR="00223F14" w:rsidRDefault="00223F14" w:rsidP="007F3880">
            <w:pPr>
              <w:rPr>
                <w:b/>
                <w:sz w:val="22"/>
              </w:rPr>
            </w:pPr>
          </w:p>
        </w:tc>
        <w:tc>
          <w:tcPr>
            <w:tcW w:w="1221" w:type="dxa"/>
          </w:tcPr>
          <w:p w14:paraId="33762747" w14:textId="77777777" w:rsidR="00223F14" w:rsidRDefault="00223F14" w:rsidP="007F3880">
            <w:pPr>
              <w:rPr>
                <w:b/>
                <w:sz w:val="22"/>
              </w:rPr>
            </w:pPr>
          </w:p>
        </w:tc>
        <w:tc>
          <w:tcPr>
            <w:tcW w:w="1581" w:type="dxa"/>
          </w:tcPr>
          <w:p w14:paraId="56CD9466" w14:textId="77777777" w:rsidR="00223F14" w:rsidRDefault="00223F14" w:rsidP="007F3880">
            <w:pPr>
              <w:rPr>
                <w:b/>
                <w:sz w:val="22"/>
              </w:rPr>
            </w:pPr>
          </w:p>
        </w:tc>
        <w:tc>
          <w:tcPr>
            <w:tcW w:w="1508" w:type="dxa"/>
          </w:tcPr>
          <w:p w14:paraId="27C30371" w14:textId="77777777" w:rsidR="00223F14" w:rsidRDefault="00223F14" w:rsidP="007F3880">
            <w:pPr>
              <w:rPr>
                <w:b/>
                <w:sz w:val="22"/>
              </w:rPr>
            </w:pPr>
          </w:p>
        </w:tc>
        <w:tc>
          <w:tcPr>
            <w:tcW w:w="898" w:type="dxa"/>
          </w:tcPr>
          <w:p w14:paraId="7F67DF96" w14:textId="77777777" w:rsidR="00223F14" w:rsidRDefault="00223F14" w:rsidP="007F3880">
            <w:pPr>
              <w:rPr>
                <w:b/>
                <w:sz w:val="22"/>
              </w:rPr>
            </w:pPr>
          </w:p>
        </w:tc>
        <w:tc>
          <w:tcPr>
            <w:tcW w:w="968" w:type="dxa"/>
          </w:tcPr>
          <w:p w14:paraId="4EF98004" w14:textId="77777777" w:rsidR="00223F14" w:rsidRDefault="00223F14" w:rsidP="007F3880">
            <w:pPr>
              <w:rPr>
                <w:b/>
                <w:sz w:val="22"/>
              </w:rPr>
            </w:pPr>
          </w:p>
        </w:tc>
        <w:tc>
          <w:tcPr>
            <w:tcW w:w="1282" w:type="dxa"/>
          </w:tcPr>
          <w:p w14:paraId="54B1037A" w14:textId="77777777" w:rsidR="00223F14" w:rsidRDefault="00223F14" w:rsidP="007F3880">
            <w:pPr>
              <w:rPr>
                <w:b/>
                <w:sz w:val="22"/>
              </w:rPr>
            </w:pPr>
          </w:p>
        </w:tc>
      </w:tr>
      <w:tr w:rsidR="00223F14" w14:paraId="79E72EFB" w14:textId="77777777" w:rsidTr="00223F14">
        <w:tc>
          <w:tcPr>
            <w:tcW w:w="1890" w:type="dxa"/>
          </w:tcPr>
          <w:p w14:paraId="7FC04A24" w14:textId="77777777" w:rsidR="00223F14" w:rsidRDefault="00223F14" w:rsidP="007F3880">
            <w:pPr>
              <w:rPr>
                <w:b/>
                <w:sz w:val="22"/>
              </w:rPr>
            </w:pPr>
          </w:p>
        </w:tc>
        <w:tc>
          <w:tcPr>
            <w:tcW w:w="1221" w:type="dxa"/>
          </w:tcPr>
          <w:p w14:paraId="0EE93FDE" w14:textId="77777777" w:rsidR="00223F14" w:rsidRDefault="00223F14" w:rsidP="007F3880">
            <w:pPr>
              <w:rPr>
                <w:b/>
                <w:sz w:val="22"/>
              </w:rPr>
            </w:pPr>
          </w:p>
        </w:tc>
        <w:tc>
          <w:tcPr>
            <w:tcW w:w="1581" w:type="dxa"/>
          </w:tcPr>
          <w:p w14:paraId="2543D3A2" w14:textId="77777777" w:rsidR="00223F14" w:rsidRDefault="00223F14" w:rsidP="007F3880">
            <w:pPr>
              <w:rPr>
                <w:b/>
                <w:sz w:val="22"/>
              </w:rPr>
            </w:pPr>
          </w:p>
        </w:tc>
        <w:tc>
          <w:tcPr>
            <w:tcW w:w="1508" w:type="dxa"/>
          </w:tcPr>
          <w:p w14:paraId="361AB93B" w14:textId="77777777" w:rsidR="00223F14" w:rsidRDefault="00223F14" w:rsidP="007F3880">
            <w:pPr>
              <w:rPr>
                <w:b/>
                <w:sz w:val="22"/>
              </w:rPr>
            </w:pPr>
          </w:p>
        </w:tc>
        <w:tc>
          <w:tcPr>
            <w:tcW w:w="898" w:type="dxa"/>
          </w:tcPr>
          <w:p w14:paraId="3A40DBEF" w14:textId="77777777" w:rsidR="00223F14" w:rsidRDefault="00223F14" w:rsidP="007F3880">
            <w:pPr>
              <w:rPr>
                <w:b/>
                <w:sz w:val="22"/>
              </w:rPr>
            </w:pPr>
          </w:p>
        </w:tc>
        <w:tc>
          <w:tcPr>
            <w:tcW w:w="968" w:type="dxa"/>
          </w:tcPr>
          <w:p w14:paraId="65422EF2" w14:textId="77777777" w:rsidR="00223F14" w:rsidRDefault="00223F14" w:rsidP="007F3880">
            <w:pPr>
              <w:rPr>
                <w:b/>
                <w:sz w:val="22"/>
              </w:rPr>
            </w:pPr>
          </w:p>
        </w:tc>
        <w:tc>
          <w:tcPr>
            <w:tcW w:w="1282" w:type="dxa"/>
          </w:tcPr>
          <w:p w14:paraId="370FF2ED" w14:textId="77777777" w:rsidR="00223F14" w:rsidRDefault="00223F14" w:rsidP="007F3880">
            <w:pPr>
              <w:rPr>
                <w:b/>
                <w:sz w:val="22"/>
              </w:rPr>
            </w:pPr>
          </w:p>
        </w:tc>
      </w:tr>
    </w:tbl>
    <w:p w14:paraId="35025EED" w14:textId="77777777" w:rsidR="009F01FE" w:rsidRPr="00721DE6" w:rsidRDefault="00721DE6" w:rsidP="00721DE6">
      <w:pPr>
        <w:spacing w:line="240" w:lineRule="exact"/>
        <w:rPr>
          <w:rFonts w:ascii="Arial" w:hAnsi="Arial"/>
          <w:b/>
          <w:sz w:val="18"/>
          <w:szCs w:val="18"/>
        </w:rPr>
      </w:pPr>
      <w:r w:rsidRPr="00721DE6">
        <w:rPr>
          <w:rFonts w:ascii="Arial" w:hAnsi="Arial"/>
          <w:b/>
          <w:sz w:val="18"/>
          <w:szCs w:val="18"/>
        </w:rPr>
        <w:t>Determination of Eligibility has been completed by:</w:t>
      </w:r>
    </w:p>
    <w:p w14:paraId="37007ACC" w14:textId="77777777" w:rsidR="00721DE6" w:rsidRPr="00721DE6" w:rsidRDefault="00721DE6" w:rsidP="00721DE6">
      <w:pPr>
        <w:tabs>
          <w:tab w:val="right" w:leader="underscore" w:pos="5040"/>
          <w:tab w:val="left" w:pos="5400"/>
          <w:tab w:val="right" w:leader="underscore" w:pos="9360"/>
        </w:tabs>
        <w:spacing w:before="180"/>
        <w:rPr>
          <w:rFonts w:ascii="Arial" w:hAnsi="Arial"/>
          <w:b/>
          <w:sz w:val="16"/>
          <w:szCs w:val="16"/>
        </w:rPr>
      </w:pPr>
      <w:r w:rsidRPr="00721DE6">
        <w:rPr>
          <w:rFonts w:ascii="Arial" w:hAnsi="Arial"/>
          <w:b/>
          <w:sz w:val="16"/>
          <w:szCs w:val="16"/>
        </w:rPr>
        <w:tab/>
      </w:r>
      <w:r w:rsidRPr="00721DE6">
        <w:rPr>
          <w:rFonts w:ascii="Arial" w:hAnsi="Arial"/>
          <w:b/>
          <w:sz w:val="16"/>
          <w:szCs w:val="16"/>
        </w:rPr>
        <w:tab/>
      </w:r>
      <w:r w:rsidRPr="00721DE6">
        <w:rPr>
          <w:rFonts w:ascii="Arial" w:hAnsi="Arial"/>
          <w:b/>
          <w:sz w:val="16"/>
          <w:szCs w:val="16"/>
        </w:rPr>
        <w:tab/>
      </w:r>
    </w:p>
    <w:p w14:paraId="2873AFA4" w14:textId="77777777" w:rsidR="00721DE6" w:rsidRPr="00721DE6" w:rsidRDefault="00721DE6" w:rsidP="00721DE6">
      <w:pPr>
        <w:tabs>
          <w:tab w:val="center" w:pos="2520"/>
          <w:tab w:val="center" w:pos="7380"/>
        </w:tabs>
        <w:spacing w:line="160" w:lineRule="exact"/>
        <w:rPr>
          <w:rFonts w:ascii="Arial" w:hAnsi="Arial"/>
          <w:b/>
          <w:sz w:val="16"/>
          <w:szCs w:val="16"/>
        </w:rPr>
      </w:pPr>
      <w:r>
        <w:rPr>
          <w:rFonts w:ascii="Arial" w:hAnsi="Arial"/>
          <w:b/>
          <w:sz w:val="16"/>
          <w:szCs w:val="16"/>
        </w:rPr>
        <w:tab/>
        <w:t>Signature</w:t>
      </w:r>
      <w:r>
        <w:rPr>
          <w:rFonts w:ascii="Arial" w:hAnsi="Arial"/>
          <w:b/>
          <w:sz w:val="16"/>
          <w:szCs w:val="16"/>
        </w:rPr>
        <w:tab/>
      </w:r>
      <w:r w:rsidRPr="00721DE6">
        <w:rPr>
          <w:rFonts w:ascii="Arial" w:hAnsi="Arial"/>
          <w:b/>
          <w:sz w:val="16"/>
          <w:szCs w:val="16"/>
        </w:rPr>
        <w:t>Printed Name</w:t>
      </w:r>
    </w:p>
    <w:p w14:paraId="7925DDA6" w14:textId="77777777" w:rsidR="00721DE6" w:rsidRPr="00721DE6" w:rsidRDefault="00721DE6" w:rsidP="00721DE6">
      <w:pPr>
        <w:tabs>
          <w:tab w:val="right" w:leader="underscore" w:pos="5040"/>
          <w:tab w:val="left" w:pos="5400"/>
          <w:tab w:val="right" w:leader="underscore" w:pos="9360"/>
        </w:tabs>
        <w:spacing w:before="180"/>
        <w:rPr>
          <w:rFonts w:ascii="Arial" w:hAnsi="Arial"/>
          <w:b/>
          <w:sz w:val="16"/>
          <w:szCs w:val="16"/>
        </w:rPr>
      </w:pPr>
      <w:r w:rsidRPr="00721DE6">
        <w:rPr>
          <w:rFonts w:ascii="Arial" w:hAnsi="Arial"/>
          <w:b/>
          <w:sz w:val="16"/>
          <w:szCs w:val="16"/>
        </w:rPr>
        <w:tab/>
      </w:r>
    </w:p>
    <w:p w14:paraId="3CB5168D" w14:textId="77777777" w:rsidR="00721DE6" w:rsidRPr="00721DE6" w:rsidRDefault="00721DE6" w:rsidP="00721DE6">
      <w:pPr>
        <w:tabs>
          <w:tab w:val="center" w:pos="2520"/>
        </w:tabs>
        <w:spacing w:line="160" w:lineRule="exact"/>
        <w:rPr>
          <w:rFonts w:ascii="Arial" w:hAnsi="Arial"/>
          <w:b/>
          <w:sz w:val="16"/>
          <w:szCs w:val="16"/>
        </w:rPr>
      </w:pPr>
      <w:r>
        <w:rPr>
          <w:rFonts w:ascii="Arial" w:hAnsi="Arial"/>
          <w:b/>
          <w:sz w:val="16"/>
          <w:szCs w:val="16"/>
        </w:rPr>
        <w:tab/>
      </w:r>
      <w:r w:rsidRPr="00721DE6">
        <w:rPr>
          <w:rFonts w:ascii="Arial" w:hAnsi="Arial"/>
          <w:b/>
          <w:sz w:val="16"/>
          <w:szCs w:val="16"/>
        </w:rPr>
        <w:t>Title</w:t>
      </w:r>
    </w:p>
    <w:p w14:paraId="0A2EF2C5" w14:textId="77777777" w:rsidR="007F3880" w:rsidRPr="00721DE6" w:rsidRDefault="007F3880">
      <w:pPr>
        <w:spacing w:line="240" w:lineRule="auto"/>
        <w:rPr>
          <w:sz w:val="12"/>
          <w:szCs w:val="12"/>
        </w:rPr>
      </w:pPr>
      <w:bookmarkStart w:id="9" w:name="page345"/>
      <w:bookmarkEnd w:id="9"/>
      <w:r w:rsidRPr="00721DE6">
        <w:rPr>
          <w:sz w:val="12"/>
          <w:szCs w:val="12"/>
        </w:rPr>
        <w:br w:type="page"/>
      </w:r>
    </w:p>
    <w:p w14:paraId="46243759" w14:textId="77777777" w:rsidR="0050079C" w:rsidRPr="0050079C" w:rsidRDefault="004E0B4F" w:rsidP="008538BF">
      <w:pPr>
        <w:jc w:val="center"/>
        <w:rPr>
          <w:b/>
          <w:sz w:val="28"/>
        </w:rPr>
      </w:pPr>
      <w:r w:rsidRPr="004E0B4F">
        <w:rPr>
          <w:b/>
          <w:sz w:val="28"/>
        </w:rPr>
        <w:lastRenderedPageBreak/>
        <w:t>East Glacier Park Grade School</w:t>
      </w:r>
    </w:p>
    <w:p w14:paraId="766C2B9E" w14:textId="4B31019B" w:rsidR="00366F56" w:rsidRDefault="003E3365" w:rsidP="003E3365">
      <w:pPr>
        <w:tabs>
          <w:tab w:val="right" w:pos="9360"/>
        </w:tabs>
        <w:rPr>
          <w:sz w:val="24"/>
          <w:szCs w:val="24"/>
        </w:rPr>
      </w:pPr>
      <w:r>
        <w:rPr>
          <w:sz w:val="24"/>
          <w:szCs w:val="24"/>
        </w:rPr>
        <w:t>Lauren Gandurski</w:t>
      </w:r>
      <w:r w:rsidR="004E0B4F" w:rsidRPr="004E0B4F">
        <w:rPr>
          <w:sz w:val="24"/>
          <w:szCs w:val="24"/>
        </w:rPr>
        <w:t>PO Box 150</w:t>
      </w:r>
    </w:p>
    <w:p w14:paraId="2ED247E2" w14:textId="77777777" w:rsidR="00366F56" w:rsidRDefault="004E0B4F">
      <w:pPr>
        <w:tabs>
          <w:tab w:val="right" w:pos="9360"/>
        </w:tabs>
        <w:rPr>
          <w:sz w:val="24"/>
          <w:szCs w:val="24"/>
        </w:rPr>
      </w:pPr>
      <w:r w:rsidRPr="004E0B4F">
        <w:rPr>
          <w:sz w:val="24"/>
          <w:szCs w:val="24"/>
        </w:rPr>
        <w:t>Business Manager, District Clerk</w:t>
      </w:r>
      <w:r w:rsidRPr="004E0B4F">
        <w:rPr>
          <w:sz w:val="24"/>
          <w:szCs w:val="24"/>
        </w:rPr>
        <w:tab/>
        <w:t>125 Washington Street</w:t>
      </w:r>
    </w:p>
    <w:p w14:paraId="541C69C4" w14:textId="77777777" w:rsidR="00366F56" w:rsidRDefault="004E0B4F">
      <w:pPr>
        <w:tabs>
          <w:tab w:val="right" w:pos="9360"/>
        </w:tabs>
        <w:rPr>
          <w:sz w:val="24"/>
          <w:szCs w:val="24"/>
        </w:rPr>
      </w:pPr>
      <w:r w:rsidRPr="004E0B4F">
        <w:rPr>
          <w:sz w:val="24"/>
          <w:szCs w:val="24"/>
        </w:rPr>
        <w:tab/>
        <w:t>East Glacier Park, MT  59434</w:t>
      </w:r>
    </w:p>
    <w:p w14:paraId="611254AD" w14:textId="77777777" w:rsidR="0050079C" w:rsidRDefault="0050079C" w:rsidP="008538BF">
      <w:pPr>
        <w:jc w:val="center"/>
        <w:rPr>
          <w:sz w:val="28"/>
        </w:rPr>
      </w:pPr>
    </w:p>
    <w:p w14:paraId="17474DD6" w14:textId="77777777" w:rsidR="009F01FE" w:rsidRDefault="00D86953" w:rsidP="008538BF">
      <w:pPr>
        <w:jc w:val="center"/>
        <w:rPr>
          <w:sz w:val="28"/>
        </w:rPr>
      </w:pPr>
      <w:r>
        <w:rPr>
          <w:sz w:val="28"/>
        </w:rPr>
        <w:t>CONFIDENTIAL</w:t>
      </w:r>
    </w:p>
    <w:p w14:paraId="2581CE2E" w14:textId="77777777" w:rsidR="009F01FE" w:rsidRDefault="009F01FE" w:rsidP="008538BF">
      <w:pPr>
        <w:jc w:val="center"/>
        <w:rPr>
          <w:sz w:val="28"/>
        </w:rPr>
      </w:pPr>
    </w:p>
    <w:p w14:paraId="7FCF8077" w14:textId="77777777" w:rsidR="009F01FE" w:rsidRPr="00691A58" w:rsidRDefault="004E0B4F" w:rsidP="008538BF">
      <w:pPr>
        <w:jc w:val="center"/>
        <w:rPr>
          <w:sz w:val="32"/>
          <w:szCs w:val="32"/>
        </w:rPr>
      </w:pPr>
      <w:r w:rsidRPr="004E0B4F">
        <w:rPr>
          <w:sz w:val="32"/>
          <w:szCs w:val="32"/>
        </w:rPr>
        <w:t>Determination of Eligibility for Hire – Policy 5120F</w:t>
      </w:r>
    </w:p>
    <w:p w14:paraId="5680598E" w14:textId="77777777" w:rsidR="009F01FE" w:rsidRDefault="009F01FE" w:rsidP="009C0577">
      <w:pPr>
        <w:ind w:left="540"/>
        <w:rPr>
          <w:sz w:val="28"/>
        </w:rPr>
      </w:pPr>
    </w:p>
    <w:p w14:paraId="14F86E09" w14:textId="77777777" w:rsidR="009F01FE" w:rsidRDefault="00691A58" w:rsidP="009C0577">
      <w:pPr>
        <w:ind w:left="540"/>
        <w:rPr>
          <w:sz w:val="28"/>
        </w:rPr>
      </w:pPr>
      <w:r>
        <w:rPr>
          <w:sz w:val="28"/>
        </w:rPr>
        <w:t>DATE: ____________</w:t>
      </w:r>
    </w:p>
    <w:p w14:paraId="19A213C2" w14:textId="77777777" w:rsidR="00691A58" w:rsidRDefault="00691A58" w:rsidP="009C0577">
      <w:pPr>
        <w:ind w:left="540"/>
      </w:pPr>
    </w:p>
    <w:p w14:paraId="79DCADB3" w14:textId="77777777" w:rsidR="009F01FE" w:rsidRDefault="00D86953" w:rsidP="009C0577">
      <w:pPr>
        <w:ind w:left="540"/>
        <w:rPr>
          <w:sz w:val="28"/>
        </w:rPr>
      </w:pPr>
      <w:r>
        <w:rPr>
          <w:sz w:val="28"/>
        </w:rPr>
        <w:t xml:space="preserve">TO: ___________________________________ </w:t>
      </w:r>
    </w:p>
    <w:p w14:paraId="22009D05" w14:textId="77777777" w:rsidR="009F01FE" w:rsidRDefault="008538BF" w:rsidP="009C0577">
      <w:pPr>
        <w:ind w:left="540"/>
        <w:rPr>
          <w:sz w:val="24"/>
        </w:rPr>
      </w:pPr>
      <w:r>
        <w:rPr>
          <w:sz w:val="24"/>
        </w:rPr>
        <w:t xml:space="preserve">                        </w:t>
      </w:r>
      <w:r w:rsidR="00D86953">
        <w:rPr>
          <w:sz w:val="24"/>
        </w:rPr>
        <w:t>(</w:t>
      </w:r>
      <w:r w:rsidR="00691A58">
        <w:rPr>
          <w:sz w:val="24"/>
        </w:rPr>
        <w:t>Name of Applicant</w:t>
      </w:r>
      <w:r w:rsidR="00D86953">
        <w:rPr>
          <w:sz w:val="24"/>
        </w:rPr>
        <w:t>)</w:t>
      </w:r>
    </w:p>
    <w:p w14:paraId="0C949F5D" w14:textId="77777777" w:rsidR="009F01FE" w:rsidRDefault="009F01FE" w:rsidP="009C0577">
      <w:pPr>
        <w:ind w:left="540"/>
        <w:rPr>
          <w:sz w:val="24"/>
        </w:rPr>
      </w:pPr>
    </w:p>
    <w:p w14:paraId="3CB25E65" w14:textId="4AEBF2FD" w:rsidR="00691A58" w:rsidRPr="00691A58" w:rsidRDefault="00691A58" w:rsidP="00691A58">
      <w:pPr>
        <w:ind w:left="540"/>
        <w:jc w:val="center"/>
        <w:rPr>
          <w:sz w:val="24"/>
        </w:rPr>
      </w:pPr>
      <w:r w:rsidRPr="00691A58">
        <w:rPr>
          <w:sz w:val="24"/>
        </w:rPr>
        <w:t xml:space="preserve">In regards to the determination of eligibility for hire/licensure; based on the minimum criteria as specified in the </w:t>
      </w:r>
      <w:r>
        <w:rPr>
          <w:sz w:val="24"/>
        </w:rPr>
        <w:t>East Glacier Park Grade</w:t>
      </w:r>
      <w:r w:rsidRPr="00691A58">
        <w:rPr>
          <w:sz w:val="24"/>
        </w:rPr>
        <w:t xml:space="preserve"> School</w:t>
      </w:r>
      <w:r w:rsidR="003E3365">
        <w:rPr>
          <w:sz w:val="24"/>
        </w:rPr>
        <w:t xml:space="preserve">’s Screening Policy </w:t>
      </w:r>
      <w:proofErr w:type="spellStart"/>
      <w:r w:rsidR="003E3365">
        <w:rPr>
          <w:sz w:val="24"/>
        </w:rPr>
        <w:t>Procedure</w:t>
      </w:r>
      <w:r w:rsidRPr="00691A58">
        <w:rPr>
          <w:sz w:val="24"/>
        </w:rPr>
        <w:t>the</w:t>
      </w:r>
      <w:proofErr w:type="spellEnd"/>
      <w:r w:rsidRPr="00691A58">
        <w:rPr>
          <w:sz w:val="24"/>
        </w:rPr>
        <w:t xml:space="preserve"> individual </w:t>
      </w:r>
    </w:p>
    <w:p w14:paraId="21DC1798" w14:textId="77777777" w:rsidR="009F01FE" w:rsidRDefault="00691A58" w:rsidP="00691A58">
      <w:pPr>
        <w:ind w:left="540"/>
        <w:jc w:val="center"/>
        <w:rPr>
          <w:sz w:val="24"/>
        </w:rPr>
      </w:pPr>
      <w:r w:rsidRPr="00691A58">
        <w:rPr>
          <w:sz w:val="24"/>
        </w:rPr>
        <w:t>listed below:</w:t>
      </w:r>
    </w:p>
    <w:p w14:paraId="1381DFF6" w14:textId="77777777" w:rsidR="009F01FE" w:rsidRDefault="009F01FE" w:rsidP="009C0577">
      <w:pPr>
        <w:ind w:left="540"/>
        <w:rPr>
          <w:sz w:val="24"/>
        </w:rPr>
      </w:pPr>
    </w:p>
    <w:p w14:paraId="7879AD9D" w14:textId="77777777" w:rsidR="004F782B" w:rsidRDefault="00691A58">
      <w:pPr>
        <w:ind w:left="540"/>
        <w:rPr>
          <w:sz w:val="28"/>
        </w:rPr>
      </w:pPr>
      <w:r>
        <w:rPr>
          <w:sz w:val="28"/>
        </w:rPr>
        <w:t xml:space="preserve">___________________________________ </w:t>
      </w:r>
      <w:r>
        <w:rPr>
          <w:sz w:val="28"/>
        </w:rPr>
        <w:tab/>
      </w:r>
      <w:r>
        <w:rPr>
          <w:sz w:val="28"/>
        </w:rPr>
        <w:tab/>
        <w:t>____________</w:t>
      </w:r>
    </w:p>
    <w:p w14:paraId="6F066AA6" w14:textId="77777777" w:rsidR="00691A58" w:rsidRDefault="00691A58" w:rsidP="00691A58">
      <w:pPr>
        <w:ind w:left="540"/>
        <w:rPr>
          <w:sz w:val="24"/>
        </w:rPr>
      </w:pPr>
      <w:r>
        <w:rPr>
          <w:sz w:val="24"/>
        </w:rPr>
        <w:t xml:space="preserve"> (Name of Applicant)</w:t>
      </w:r>
      <w:r>
        <w:rPr>
          <w:sz w:val="24"/>
        </w:rPr>
        <w:tab/>
      </w:r>
      <w:r>
        <w:rPr>
          <w:sz w:val="24"/>
        </w:rPr>
        <w:tab/>
      </w:r>
      <w:r>
        <w:rPr>
          <w:sz w:val="24"/>
        </w:rPr>
        <w:tab/>
      </w:r>
      <w:r>
        <w:rPr>
          <w:sz w:val="24"/>
        </w:rPr>
        <w:tab/>
      </w:r>
      <w:r>
        <w:rPr>
          <w:sz w:val="24"/>
        </w:rPr>
        <w:tab/>
      </w:r>
      <w:r>
        <w:rPr>
          <w:sz w:val="24"/>
        </w:rPr>
        <w:tab/>
        <w:t>(Date of Birth)</w:t>
      </w:r>
    </w:p>
    <w:p w14:paraId="64366401" w14:textId="77777777" w:rsidR="008538BF" w:rsidRDefault="008538BF" w:rsidP="009C0577">
      <w:pPr>
        <w:ind w:left="540"/>
        <w:rPr>
          <w:sz w:val="24"/>
        </w:rPr>
      </w:pPr>
    </w:p>
    <w:p w14:paraId="15A76464" w14:textId="77777777" w:rsidR="00691A58" w:rsidRDefault="00691A58" w:rsidP="009C0577">
      <w:pPr>
        <w:ind w:left="540"/>
        <w:rPr>
          <w:sz w:val="24"/>
        </w:rPr>
      </w:pPr>
    </w:p>
    <w:p w14:paraId="51C304A1" w14:textId="77777777" w:rsidR="008538BF" w:rsidRPr="00691A58" w:rsidRDefault="004E0B4F" w:rsidP="008538BF">
      <w:pPr>
        <w:tabs>
          <w:tab w:val="left" w:pos="5040"/>
        </w:tabs>
        <w:spacing w:before="180"/>
        <w:ind w:left="547"/>
        <w:rPr>
          <w:sz w:val="28"/>
          <w:szCs w:val="28"/>
        </w:rPr>
      </w:pPr>
      <w:r w:rsidRPr="004E0B4F">
        <w:rPr>
          <w:sz w:val="28"/>
          <w:szCs w:val="28"/>
        </w:rPr>
        <w:sym w:font="Wingdings" w:char="F06F"/>
      </w:r>
      <w:r w:rsidRPr="004E0B4F">
        <w:rPr>
          <w:sz w:val="28"/>
          <w:szCs w:val="28"/>
        </w:rPr>
        <w:t xml:space="preserve">  </w:t>
      </w:r>
      <w:r w:rsidRPr="004E0B4F">
        <w:rPr>
          <w:b/>
          <w:sz w:val="28"/>
          <w:szCs w:val="28"/>
        </w:rPr>
        <w:t>Meets eligibility criteria</w:t>
      </w:r>
      <w:r w:rsidRPr="004E0B4F">
        <w:rPr>
          <w:sz w:val="28"/>
          <w:szCs w:val="28"/>
        </w:rPr>
        <w:t xml:space="preserve"> </w:t>
      </w:r>
    </w:p>
    <w:p w14:paraId="41956616" w14:textId="77777777" w:rsidR="009F01FE" w:rsidRPr="00691A58" w:rsidRDefault="004E0B4F" w:rsidP="008538BF">
      <w:pPr>
        <w:tabs>
          <w:tab w:val="left" w:pos="5040"/>
        </w:tabs>
        <w:spacing w:before="180"/>
        <w:ind w:left="547"/>
        <w:rPr>
          <w:sz w:val="28"/>
          <w:szCs w:val="28"/>
        </w:rPr>
      </w:pPr>
      <w:r w:rsidRPr="004E0B4F">
        <w:rPr>
          <w:sz w:val="28"/>
          <w:szCs w:val="28"/>
        </w:rPr>
        <w:sym w:font="Wingdings" w:char="F06F"/>
      </w:r>
      <w:r w:rsidRPr="004E0B4F">
        <w:rPr>
          <w:sz w:val="28"/>
          <w:szCs w:val="28"/>
        </w:rPr>
        <w:t xml:space="preserve">  </w:t>
      </w:r>
      <w:r w:rsidRPr="004E0B4F">
        <w:rPr>
          <w:b/>
          <w:sz w:val="28"/>
          <w:szCs w:val="28"/>
        </w:rPr>
        <w:t>Does NOT meet eligibility criteria</w:t>
      </w:r>
    </w:p>
    <w:p w14:paraId="1B7A2C6A" w14:textId="77777777" w:rsidR="009F01FE" w:rsidRDefault="009F01FE" w:rsidP="009C0577">
      <w:pPr>
        <w:ind w:left="540"/>
        <w:rPr>
          <w:sz w:val="24"/>
        </w:rPr>
      </w:pPr>
    </w:p>
    <w:p w14:paraId="3906B0DB" w14:textId="58D5C0C8" w:rsidR="008538BF" w:rsidRDefault="00691A58" w:rsidP="00691A58">
      <w:pPr>
        <w:ind w:left="540"/>
        <w:rPr>
          <w:sz w:val="24"/>
        </w:rPr>
      </w:pPr>
      <w:r w:rsidRPr="00691A58">
        <w:rPr>
          <w:sz w:val="24"/>
        </w:rPr>
        <w:t xml:space="preserve">Please contact </w:t>
      </w:r>
      <w:r>
        <w:rPr>
          <w:sz w:val="24"/>
        </w:rPr>
        <w:t>the East Glacier Park Grade</w:t>
      </w:r>
      <w:r w:rsidRPr="00691A58">
        <w:rPr>
          <w:sz w:val="24"/>
        </w:rPr>
        <w:t xml:space="preserve"> School District with any questions regarding this determination or to be provided with a copy of the </w:t>
      </w:r>
      <w:r>
        <w:rPr>
          <w:sz w:val="24"/>
        </w:rPr>
        <w:t>East Glacier Park Grade</w:t>
      </w:r>
      <w:r w:rsidRPr="00691A58">
        <w:rPr>
          <w:sz w:val="24"/>
        </w:rPr>
        <w:t xml:space="preserve"> School </w:t>
      </w:r>
      <w:r w:rsidR="003E3365">
        <w:rPr>
          <w:sz w:val="24"/>
        </w:rPr>
        <w:t>Screening Policy Procedure</w:t>
      </w:r>
      <w:r w:rsidRPr="00691A58">
        <w:rPr>
          <w:sz w:val="24"/>
        </w:rPr>
        <w:t>.</w:t>
      </w:r>
    </w:p>
    <w:p w14:paraId="50BB8CF0" w14:textId="77777777" w:rsidR="00691A58" w:rsidRDefault="00691A58" w:rsidP="009C0577">
      <w:pPr>
        <w:ind w:left="540"/>
        <w:rPr>
          <w:sz w:val="24"/>
        </w:rPr>
      </w:pPr>
    </w:p>
    <w:p w14:paraId="461AA2B0" w14:textId="77777777" w:rsidR="00691A58" w:rsidRPr="00691A58" w:rsidRDefault="004E0B4F" w:rsidP="00691A58">
      <w:pPr>
        <w:ind w:left="540"/>
        <w:rPr>
          <w:b/>
          <w:sz w:val="28"/>
          <w:szCs w:val="28"/>
        </w:rPr>
      </w:pPr>
      <w:r w:rsidRPr="004E0B4F">
        <w:rPr>
          <w:b/>
          <w:sz w:val="28"/>
          <w:szCs w:val="28"/>
        </w:rPr>
        <w:t>Determination Completed By:</w:t>
      </w:r>
    </w:p>
    <w:p w14:paraId="06E00911" w14:textId="77777777" w:rsidR="00691A58" w:rsidRDefault="00691A58" w:rsidP="00691A58">
      <w:pPr>
        <w:ind w:left="540"/>
        <w:rPr>
          <w:b/>
          <w:sz w:val="21"/>
        </w:rPr>
      </w:pPr>
    </w:p>
    <w:p w14:paraId="5BC87D75" w14:textId="77777777" w:rsidR="00366F56" w:rsidRDefault="00691A58">
      <w:pPr>
        <w:tabs>
          <w:tab w:val="left" w:leader="underscore" w:pos="4320"/>
          <w:tab w:val="left" w:pos="5040"/>
          <w:tab w:val="right" w:leader="underscore" w:pos="9360"/>
        </w:tabs>
        <w:ind w:left="547"/>
        <w:rPr>
          <w:b/>
          <w:sz w:val="21"/>
        </w:rPr>
      </w:pPr>
      <w:r>
        <w:rPr>
          <w:b/>
          <w:sz w:val="21"/>
        </w:rPr>
        <w:tab/>
      </w:r>
      <w:r>
        <w:rPr>
          <w:b/>
          <w:sz w:val="21"/>
        </w:rPr>
        <w:tab/>
      </w:r>
      <w:r>
        <w:rPr>
          <w:b/>
          <w:sz w:val="21"/>
        </w:rPr>
        <w:tab/>
      </w:r>
    </w:p>
    <w:p w14:paraId="3581D8C2" w14:textId="77777777" w:rsidR="00366F56" w:rsidRDefault="00691A58">
      <w:pPr>
        <w:tabs>
          <w:tab w:val="left" w:pos="5040"/>
        </w:tabs>
        <w:ind w:left="540"/>
        <w:rPr>
          <w:b/>
          <w:sz w:val="21"/>
        </w:rPr>
      </w:pPr>
      <w:r w:rsidRPr="00691A58">
        <w:rPr>
          <w:b/>
          <w:sz w:val="21"/>
        </w:rPr>
        <w:t xml:space="preserve">Signature </w:t>
      </w:r>
      <w:r>
        <w:rPr>
          <w:b/>
          <w:sz w:val="21"/>
        </w:rPr>
        <w:tab/>
      </w:r>
      <w:r w:rsidRPr="00691A58">
        <w:rPr>
          <w:b/>
          <w:sz w:val="21"/>
        </w:rPr>
        <w:t>Printed Name</w:t>
      </w:r>
    </w:p>
    <w:p w14:paraId="5165497E" w14:textId="77777777" w:rsidR="00691A58" w:rsidRDefault="00691A58" w:rsidP="00691A58">
      <w:pPr>
        <w:tabs>
          <w:tab w:val="left" w:leader="underscore" w:pos="4320"/>
          <w:tab w:val="left" w:pos="5040"/>
          <w:tab w:val="right" w:leader="underscore" w:pos="9360"/>
        </w:tabs>
        <w:ind w:left="547"/>
        <w:rPr>
          <w:b/>
          <w:sz w:val="21"/>
        </w:rPr>
      </w:pPr>
    </w:p>
    <w:p w14:paraId="35C13766" w14:textId="77777777" w:rsidR="00691A58" w:rsidRDefault="00691A58" w:rsidP="00691A58">
      <w:pPr>
        <w:tabs>
          <w:tab w:val="left" w:leader="underscore" w:pos="4320"/>
          <w:tab w:val="left" w:pos="5040"/>
          <w:tab w:val="right" w:leader="underscore" w:pos="9360"/>
        </w:tabs>
        <w:ind w:left="547"/>
        <w:rPr>
          <w:b/>
          <w:sz w:val="21"/>
        </w:rPr>
      </w:pPr>
      <w:r>
        <w:rPr>
          <w:b/>
          <w:sz w:val="21"/>
        </w:rPr>
        <w:tab/>
      </w:r>
      <w:r>
        <w:rPr>
          <w:b/>
          <w:sz w:val="21"/>
        </w:rPr>
        <w:tab/>
      </w:r>
      <w:r>
        <w:rPr>
          <w:b/>
          <w:sz w:val="21"/>
        </w:rPr>
        <w:tab/>
      </w:r>
    </w:p>
    <w:p w14:paraId="5077089D" w14:textId="77777777" w:rsidR="00474639" w:rsidRDefault="00691A58" w:rsidP="009C0577">
      <w:pPr>
        <w:ind w:left="540"/>
        <w:rPr>
          <w:b/>
          <w:sz w:val="22"/>
        </w:rPr>
      </w:pPr>
      <w:r>
        <w:rPr>
          <w:b/>
          <w:sz w:val="21"/>
        </w:rPr>
        <w:t>Title</w:t>
      </w:r>
      <w:r>
        <w:rPr>
          <w:b/>
          <w:sz w:val="21"/>
        </w:rPr>
        <w:tab/>
      </w:r>
      <w:r w:rsidRPr="00691A58">
        <w:rPr>
          <w:b/>
          <w:sz w:val="21"/>
        </w:rPr>
        <w:t>Date</w:t>
      </w:r>
      <w:r w:rsidRPr="00691A58" w:rsidDel="00691A58">
        <w:rPr>
          <w:b/>
          <w:sz w:val="21"/>
        </w:rPr>
        <w:t xml:space="preserve"> </w:t>
      </w:r>
      <w:bookmarkStart w:id="10" w:name="page347"/>
      <w:bookmarkEnd w:id="10"/>
    </w:p>
    <w:p w14:paraId="01925099" w14:textId="77777777" w:rsidR="008538BF" w:rsidRDefault="008538BF">
      <w:pPr>
        <w:spacing w:line="240" w:lineRule="auto"/>
        <w:rPr>
          <w:sz w:val="28"/>
        </w:rPr>
      </w:pPr>
      <w:r>
        <w:rPr>
          <w:sz w:val="28"/>
        </w:rPr>
        <w:br w:type="page"/>
      </w:r>
    </w:p>
    <w:p w14:paraId="652A9DB9" w14:textId="77777777" w:rsidR="00366F56" w:rsidRDefault="004E0B4F">
      <w:pPr>
        <w:rPr>
          <w:b/>
          <w:sz w:val="28"/>
          <w:szCs w:val="28"/>
        </w:rPr>
      </w:pPr>
      <w:r w:rsidRPr="004E0B4F">
        <w:rPr>
          <w:b/>
          <w:sz w:val="28"/>
          <w:szCs w:val="28"/>
        </w:rPr>
        <w:lastRenderedPageBreak/>
        <w:t>Privacy Act Statement - Policy 5120F</w:t>
      </w:r>
    </w:p>
    <w:p w14:paraId="2EF1BF7D" w14:textId="77777777" w:rsidR="00366F56" w:rsidRDefault="00366F56"/>
    <w:p w14:paraId="7C8260CA" w14:textId="77777777" w:rsidR="00366F56" w:rsidRDefault="00366F56"/>
    <w:p w14:paraId="30C82104" w14:textId="77777777" w:rsidR="00366F56" w:rsidRDefault="00FB759E">
      <w:r w:rsidRPr="00FB759E">
        <w:t>Authority: The FBI’s acquisition, preservation, and exchange of fingerprints and</w:t>
      </w:r>
    </w:p>
    <w:p w14:paraId="08A76535" w14:textId="77777777" w:rsidR="00366F56" w:rsidRDefault="00FB759E">
      <w:r w:rsidRPr="00FB759E">
        <w:t xml:space="preserve">associated information is generally authorized under 28 U.S.C. 534. Depending on the </w:t>
      </w:r>
    </w:p>
    <w:p w14:paraId="18E25210" w14:textId="77777777" w:rsidR="00366F56" w:rsidRDefault="00FB759E">
      <w:r w:rsidRPr="00FB759E">
        <w:t xml:space="preserve">nature of your application, supplemental authorities include Federal statutes, State </w:t>
      </w:r>
    </w:p>
    <w:p w14:paraId="3D72DEF1" w14:textId="77777777" w:rsidR="00366F56" w:rsidRDefault="00FB759E">
      <w:r w:rsidRPr="00FB759E">
        <w:t>statutes pursuant to Pub. L. 92-544, Presidential Executive Orders, and federal</w:t>
      </w:r>
    </w:p>
    <w:p w14:paraId="7ADFA70D" w14:textId="77777777" w:rsidR="00366F56" w:rsidRDefault="00FB759E">
      <w:r w:rsidRPr="00FB759E">
        <w:t xml:space="preserve">regulations. Providing your fingerprints and associated information is voluntary; </w:t>
      </w:r>
    </w:p>
    <w:p w14:paraId="7118A650" w14:textId="77777777" w:rsidR="00366F56" w:rsidRDefault="00FB759E">
      <w:r w:rsidRPr="00FB759E">
        <w:t>however, failure to do so may affect completion or approval of your application.</w:t>
      </w:r>
    </w:p>
    <w:p w14:paraId="59B1505C" w14:textId="77777777" w:rsidR="00366F56" w:rsidRDefault="00366F56"/>
    <w:p w14:paraId="0264B8A9" w14:textId="77777777" w:rsidR="00366F56" w:rsidRDefault="00FB759E">
      <w:r w:rsidRPr="00FB759E">
        <w:t xml:space="preserve">Principal Purpose: Certain determinations, such as employment, licensing, and security </w:t>
      </w:r>
    </w:p>
    <w:p w14:paraId="6D0CD9B3" w14:textId="77777777" w:rsidR="00366F56" w:rsidRDefault="00FB759E">
      <w:r w:rsidRPr="00FB759E">
        <w:t>clearances, may be predicated on fingerprint-based background checks. Your</w:t>
      </w:r>
    </w:p>
    <w:p w14:paraId="21088B9D" w14:textId="77777777" w:rsidR="00366F56" w:rsidRDefault="00FB759E">
      <w:r w:rsidRPr="00FB759E">
        <w:t>fingerprints and associated information/biometrics may be provided to the employing,</w:t>
      </w:r>
    </w:p>
    <w:p w14:paraId="5FE0B982" w14:textId="77777777" w:rsidR="00366F56" w:rsidRDefault="00FB759E">
      <w:r w:rsidRPr="00FB759E">
        <w:t>investigating, or otherwise responsible agency, and/or the FBI for the purpose of</w:t>
      </w:r>
    </w:p>
    <w:p w14:paraId="4B39A843" w14:textId="77777777" w:rsidR="00366F56" w:rsidRDefault="00FB759E">
      <w:r w:rsidRPr="00FB759E">
        <w:t xml:space="preserve">comparing your fingerprints to other fingerprints in the FBI’s Next Generation </w:t>
      </w:r>
    </w:p>
    <w:p w14:paraId="7DF8EBBA" w14:textId="77777777" w:rsidR="00366F56" w:rsidRDefault="00FB759E">
      <w:r w:rsidRPr="00FB759E">
        <w:t xml:space="preserve">Identification (NGI) system or its successor systems (including civil, criminal, and latent </w:t>
      </w:r>
    </w:p>
    <w:p w14:paraId="51783328" w14:textId="77777777" w:rsidR="00366F56" w:rsidRDefault="00FB759E">
      <w:r w:rsidRPr="00FB759E">
        <w:t>fingerprint repositories) or other available records of the employing, investigating, or</w:t>
      </w:r>
    </w:p>
    <w:p w14:paraId="0B4F77A7" w14:textId="77777777" w:rsidR="00366F56" w:rsidRDefault="00FB759E">
      <w:proofErr w:type="gramStart"/>
      <w:r w:rsidRPr="00FB759E">
        <w:t>otherwise</w:t>
      </w:r>
      <w:proofErr w:type="gramEnd"/>
      <w:r w:rsidRPr="00FB759E">
        <w:t xml:space="preserve"> responsible agency. The FBI may retain your fingerprints and associated </w:t>
      </w:r>
    </w:p>
    <w:p w14:paraId="02ADE749" w14:textId="77777777" w:rsidR="00366F56" w:rsidRDefault="00FB759E">
      <w:r w:rsidRPr="00FB759E">
        <w:t>information/biometrics in NGI after the completion of this application and, while</w:t>
      </w:r>
    </w:p>
    <w:p w14:paraId="648E9609" w14:textId="77777777" w:rsidR="00366F56" w:rsidRDefault="00FB759E">
      <w:r w:rsidRPr="00FB759E">
        <w:t xml:space="preserve">retained, your fingerprints may continue to be compared against other fingerprints </w:t>
      </w:r>
    </w:p>
    <w:p w14:paraId="4D1ED227" w14:textId="77777777" w:rsidR="00366F56" w:rsidRDefault="00FB759E">
      <w:r w:rsidRPr="00FB759E">
        <w:t>submitted to or retained by NGI.</w:t>
      </w:r>
    </w:p>
    <w:p w14:paraId="32710ED1" w14:textId="77777777" w:rsidR="00366F56" w:rsidRDefault="00366F56"/>
    <w:p w14:paraId="365229F0" w14:textId="77777777" w:rsidR="00366F56" w:rsidRDefault="00FB759E">
      <w:r w:rsidRPr="00FB759E">
        <w:t>Routine Uses: During the processing of this application and for as long thereafter as your</w:t>
      </w:r>
    </w:p>
    <w:p w14:paraId="091FB701" w14:textId="77777777" w:rsidR="00366F56" w:rsidRDefault="00FB759E">
      <w:r w:rsidRPr="00FB759E">
        <w:t>fingerprints and associated information/biometrics are retained in NGI, your information</w:t>
      </w:r>
    </w:p>
    <w:p w14:paraId="20BC5A89" w14:textId="77777777" w:rsidR="00366F56" w:rsidRDefault="00FB759E">
      <w:r w:rsidRPr="00FB759E">
        <w:t>may be disclosed pursuant to your consent, and may be disclosed without your consent as</w:t>
      </w:r>
    </w:p>
    <w:p w14:paraId="74EA03F2" w14:textId="77777777" w:rsidR="00366F56" w:rsidRDefault="00FB759E">
      <w:r w:rsidRPr="00FB759E">
        <w:t xml:space="preserve">permitted by the Privacy Act of 1974 and all applicable Routine Uses as may be </w:t>
      </w:r>
    </w:p>
    <w:p w14:paraId="50A6545F" w14:textId="77777777" w:rsidR="00366F56" w:rsidRDefault="00FB759E">
      <w:r w:rsidRPr="00FB759E">
        <w:t>published at any time in the Federal Register, including the Routine Uses for the NGI</w:t>
      </w:r>
    </w:p>
    <w:p w14:paraId="17FFAB4A" w14:textId="77777777" w:rsidR="00366F56" w:rsidRDefault="00FB759E">
      <w:r w:rsidRPr="00FB759E">
        <w:t>system and the FBI’s Blanket Routine Uses. Routine uses include, but are not limited to,</w:t>
      </w:r>
    </w:p>
    <w:p w14:paraId="465AE324" w14:textId="77777777" w:rsidR="00366F56" w:rsidRDefault="00FB759E">
      <w:r w:rsidRPr="00FB759E">
        <w:t xml:space="preserve">disclosures to: employing, governmental or authorized non-governmental agencies </w:t>
      </w:r>
    </w:p>
    <w:p w14:paraId="27C8AAD4" w14:textId="77777777" w:rsidR="00366F56" w:rsidRDefault="00FB759E">
      <w:r w:rsidRPr="00FB759E">
        <w:t xml:space="preserve">responsible for employment, contracting, licensing, security clearances, and other </w:t>
      </w:r>
    </w:p>
    <w:p w14:paraId="584E5D2F" w14:textId="77777777" w:rsidR="00366F56" w:rsidRDefault="00FB759E">
      <w:r w:rsidRPr="00FB759E">
        <w:t>suitability determinations; local, state, tribal, or federal law enforcement agencies;</w:t>
      </w:r>
    </w:p>
    <w:p w14:paraId="5159A991" w14:textId="77777777" w:rsidR="00366F56" w:rsidRDefault="00FB759E">
      <w:r w:rsidRPr="00FB759E">
        <w:t xml:space="preserve">criminal justice agencies; and agencies responsible for national security or public safety. </w:t>
      </w:r>
    </w:p>
    <w:p w14:paraId="77CB032D" w14:textId="77777777" w:rsidR="00366F56" w:rsidRDefault="00366F56"/>
    <w:p w14:paraId="4245DDF1" w14:textId="22FDC8DB" w:rsidR="00366F56" w:rsidRDefault="00FB759E">
      <w:pPr>
        <w:jc w:val="right"/>
      </w:pPr>
      <w:r w:rsidRPr="00FB759E">
        <w:t xml:space="preserve">As of </w:t>
      </w:r>
      <w:r w:rsidR="00582765">
        <w:t>06/30/2025</w:t>
      </w:r>
    </w:p>
    <w:p w14:paraId="0D60457D" w14:textId="77777777" w:rsidR="00FB759E" w:rsidRDefault="00FB759E">
      <w:pPr>
        <w:spacing w:line="240" w:lineRule="auto"/>
        <w:rPr>
          <w:sz w:val="28"/>
        </w:rPr>
      </w:pPr>
      <w:r>
        <w:rPr>
          <w:sz w:val="28"/>
        </w:rPr>
        <w:br w:type="page"/>
      </w:r>
    </w:p>
    <w:p w14:paraId="794EBE42" w14:textId="77777777" w:rsidR="007F3880" w:rsidRDefault="007F3880" w:rsidP="008538BF">
      <w:pPr>
        <w:rPr>
          <w:sz w:val="24"/>
        </w:rPr>
        <w:sectPr w:rsidR="007F3880" w:rsidSect="000F7903">
          <w:pgSz w:w="12240" w:h="15840" w:code="1"/>
          <w:pgMar w:top="1400" w:right="1440" w:bottom="176" w:left="1440" w:header="0" w:footer="0" w:gutter="0"/>
          <w:cols w:space="0" w:equalWidth="0">
            <w:col w:w="9360"/>
          </w:cols>
          <w:docGrid w:linePitch="360"/>
        </w:sectPr>
      </w:pPr>
    </w:p>
    <w:p w14:paraId="5CE5EDB3" w14:textId="77777777" w:rsidR="00B31AF9" w:rsidRDefault="00B31AF9" w:rsidP="009C0577">
      <w:pPr>
        <w:pStyle w:val="Heading1"/>
      </w:pPr>
      <w:r w:rsidRPr="009F01FE">
        <w:lastRenderedPageBreak/>
        <w:t>School</w:t>
      </w:r>
      <w:r w:rsidRPr="000227DE">
        <w:t xml:space="preserve"> District 50, </w:t>
      </w:r>
      <w:r w:rsidRPr="007F1B99">
        <w:t>County</w:t>
      </w:r>
      <w:r w:rsidRPr="000227DE">
        <w:t xml:space="preserve"> of Glacier</w:t>
      </w:r>
    </w:p>
    <w:p w14:paraId="7BDCD273" w14:textId="77777777" w:rsidR="00B31AF9" w:rsidRDefault="00B31AF9" w:rsidP="009C0577">
      <w:pPr>
        <w:pStyle w:val="Heading2"/>
      </w:pPr>
      <w:r>
        <w:t xml:space="preserve">East Glacier Park Grade </w:t>
      </w:r>
      <w:r w:rsidRPr="007F1B99">
        <w:t>School</w:t>
      </w:r>
    </w:p>
    <w:p w14:paraId="61829198" w14:textId="2F8ACB47" w:rsidR="00B31AF9" w:rsidRDefault="00B31AF9" w:rsidP="009C0577">
      <w:pPr>
        <w:pStyle w:val="Heading3"/>
      </w:pPr>
      <w:r w:rsidRPr="009F01FE">
        <w:t>PERSONNEL</w:t>
      </w:r>
      <w:r w:rsidRPr="000227DE">
        <w:tab/>
      </w:r>
      <w:r w:rsidRPr="009C0577">
        <w:rPr>
          <w:b w:val="0"/>
        </w:rPr>
        <w:t>5120</w:t>
      </w:r>
      <w:r w:rsidR="00FA153F">
        <w:rPr>
          <w:b w:val="0"/>
        </w:rPr>
        <w:t>-P1</w:t>
      </w:r>
    </w:p>
    <w:p w14:paraId="69184BF5" w14:textId="2B84D908" w:rsidR="00B31AF9" w:rsidRDefault="00B31AF9" w:rsidP="00675B1E">
      <w:pPr>
        <w:ind w:left="540"/>
        <w:jc w:val="right"/>
      </w:pPr>
      <w:r>
        <w:t>Page 1 of</w:t>
      </w:r>
      <w:r w:rsidR="0092123D">
        <w:t>4</w:t>
      </w:r>
    </w:p>
    <w:p w14:paraId="6426EABE" w14:textId="77777777" w:rsidR="00B31AF9" w:rsidRDefault="00A15746" w:rsidP="00F7752B">
      <w:pPr>
        <w:pStyle w:val="Heading4NOSPACEPageNo"/>
      </w:pPr>
      <w:r>
        <w:t xml:space="preserve">Federal </w:t>
      </w:r>
      <w:r w:rsidR="00B31AF9">
        <w:t xml:space="preserve">Background </w:t>
      </w:r>
      <w:r>
        <w:t xml:space="preserve">Check Fingerprint and Information </w:t>
      </w:r>
      <w:r w:rsidR="00B31AF9">
        <w:t>Handling Procedure</w:t>
      </w:r>
    </w:p>
    <w:p w14:paraId="440854B6" w14:textId="77777777" w:rsidR="00F7752B" w:rsidRDefault="00F7752B" w:rsidP="00F7752B">
      <w:pPr>
        <w:pStyle w:val="Heading4NOSPACEPageNo"/>
      </w:pPr>
    </w:p>
    <w:p w14:paraId="0EA6B438" w14:textId="4ECA6D25" w:rsidR="00B31AF9" w:rsidRPr="008538BF" w:rsidRDefault="00B31AF9" w:rsidP="0014299D">
      <w:pPr>
        <w:pStyle w:val="ListParagraph"/>
        <w:numPr>
          <w:ilvl w:val="0"/>
          <w:numId w:val="4"/>
        </w:numPr>
      </w:pPr>
      <w:r w:rsidRPr="008538BF">
        <w:t xml:space="preserve">Who needs to be fingerprinted: All individuals 18 years of age or older to be volunteers or </w:t>
      </w:r>
      <w:r w:rsidR="0092123D">
        <w:t xml:space="preserve">chaperones, or recommended for hire by </w:t>
      </w:r>
      <w:r w:rsidR="008538BF" w:rsidRPr="008538BF">
        <w:t>East Glacier Park Grade</w:t>
      </w:r>
      <w:r w:rsidRPr="008538BF">
        <w:t xml:space="preserve"> School</w:t>
      </w:r>
      <w:r w:rsidR="008538BF" w:rsidRPr="008538BF">
        <w:t>, School</w:t>
      </w:r>
      <w:r w:rsidRPr="008538BF">
        <w:t xml:space="preserve"> District </w:t>
      </w:r>
      <w:r w:rsidR="008538BF" w:rsidRPr="008538BF">
        <w:t xml:space="preserve">50 </w:t>
      </w:r>
      <w:r w:rsidR="0092123D">
        <w:t xml:space="preserve">who will have unsupervised access to students </w:t>
      </w:r>
      <w:r w:rsidRPr="008538BF">
        <w:t>need to be fingerprin</w:t>
      </w:r>
      <w:r w:rsidR="003E3365">
        <w:t>ted.</w:t>
      </w:r>
      <w:r w:rsidR="0014299D">
        <w:t xml:space="preserve"> under the National Child Protection Act and</w:t>
      </w:r>
      <w:r w:rsidR="0014299D">
        <w:t xml:space="preserve"> </w:t>
      </w:r>
      <w:r w:rsidR="0014299D">
        <w:t xml:space="preserve">Volunteers for Children’s Act (NCPA/VCA) and § 20-3-323, </w:t>
      </w:r>
      <w:proofErr w:type="gramStart"/>
      <w:r w:rsidR="0014299D">
        <w:t>MCA..</w:t>
      </w:r>
      <w:proofErr w:type="gramEnd"/>
      <w:r w:rsidR="0092123D">
        <w:t xml:space="preserve"> § 20-3-323, MCA</w:t>
      </w:r>
    </w:p>
    <w:p w14:paraId="2C5C839D" w14:textId="4C7AD55B" w:rsidR="00B31AF9" w:rsidRPr="009C0577" w:rsidRDefault="008538BF" w:rsidP="003305DD">
      <w:pPr>
        <w:pStyle w:val="ListParagraph"/>
        <w:numPr>
          <w:ilvl w:val="0"/>
          <w:numId w:val="4"/>
        </w:numPr>
      </w:pPr>
      <w:r w:rsidRPr="008538BF">
        <w:t xml:space="preserve">East Glacier Park Grade School, School District 50 </w:t>
      </w:r>
      <w:r w:rsidR="00B31AF9" w:rsidRPr="009C0577">
        <w:t xml:space="preserve">will obtain a signed waiver from all applicants and provide written communication </w:t>
      </w:r>
      <w:proofErr w:type="spellStart"/>
      <w:r w:rsidR="0014299D">
        <w:t>of</w:t>
      </w:r>
      <w:r w:rsidR="00B31AF9" w:rsidRPr="009C0577">
        <w:t>Applicant</w:t>
      </w:r>
      <w:proofErr w:type="spellEnd"/>
      <w:r w:rsidR="00B31AF9" w:rsidRPr="009C0577">
        <w:t xml:space="preserve"> Rights and Consent to Fingerprint Form 5122F. </w:t>
      </w:r>
      <w:r w:rsidR="003E3365">
        <w:t xml:space="preserve">Applicants shall also be provided the Applicant Privacy Statement at 5120F. </w:t>
      </w:r>
      <w:r w:rsidR="00B31AF9" w:rsidRPr="009C0577">
        <w:t xml:space="preserve">The Applicant Rights and Consent to Fingerprint Form will be kept on file for 5 years or for </w:t>
      </w:r>
      <w:r>
        <w:t>the length of employment, which</w:t>
      </w:r>
      <w:r w:rsidR="00B31AF9" w:rsidRPr="009C0577">
        <w:t>ever is longer. The form will be filed in the employees Personnel File.</w:t>
      </w:r>
    </w:p>
    <w:p w14:paraId="7431EB82" w14:textId="77777777" w:rsidR="004F782B" w:rsidRDefault="00480A9A">
      <w:pPr>
        <w:pStyle w:val="Heading4"/>
      </w:pPr>
      <w:r>
        <w:t xml:space="preserve">Basis to </w:t>
      </w:r>
      <w:r w:rsidR="0022308D">
        <w:t>Collect</w:t>
      </w:r>
      <w:r>
        <w:t xml:space="preserve"> and Submit Fingerprints for Purposes of Federal Background Check </w:t>
      </w:r>
    </w:p>
    <w:p w14:paraId="3A24D363" w14:textId="77777777" w:rsidR="00366F56" w:rsidRDefault="00366F56"/>
    <w:p w14:paraId="31CE4BDE" w14:textId="77777777" w:rsidR="00366F56" w:rsidRDefault="00480A9A">
      <w:r>
        <w:t>Ink fingerprints are captured in house by agency personnel that have completed and passed the certification course provided by CRISS. All applicants must provide a current government issued photo identification at the time of fingerprinting for identification verification. Two ink fingerprint cards are captured for each applicant and all data fields are completed and checked for accuracy. Complete fingerprint cards are then mailed to DOJ/CRISS along with payment.</w:t>
      </w:r>
    </w:p>
    <w:p w14:paraId="76827D17" w14:textId="77777777" w:rsidR="003E3365" w:rsidRDefault="003E3365"/>
    <w:p w14:paraId="73885BC8" w14:textId="039C91F8" w:rsidR="003E3365" w:rsidRDefault="003E3365">
      <w:r w:rsidRPr="003E3365">
        <w:t>A spreadsheet of those fingerprinted is kept by the School District to identify the individual, position being hired for, date of fingerprint, date print received and date print billed. The School District staff that have received training by CRISS will process the fingerprints and send them to the DOJ.</w:t>
      </w:r>
    </w:p>
    <w:p w14:paraId="292F841C" w14:textId="1F57E5EB" w:rsidR="0014299D" w:rsidRPr="0014299D" w:rsidRDefault="0014299D" w:rsidP="0014299D">
      <w:pPr>
        <w:pStyle w:val="Heading4"/>
      </w:pPr>
      <w:r>
        <w:t>LASO</w:t>
      </w:r>
    </w:p>
    <w:p w14:paraId="2C766695" w14:textId="77777777" w:rsidR="00366F56" w:rsidRDefault="00366F56"/>
    <w:p w14:paraId="554A2005" w14:textId="10234E21" w:rsidR="00366F56" w:rsidRDefault="003E3365">
      <w:r>
        <w:t>Lauren Gandurski</w:t>
      </w:r>
      <w:r w:rsidR="00480A9A">
        <w:t xml:space="preserve"> has been appointed as the </w:t>
      </w:r>
      <w:r w:rsidR="0014299D">
        <w:t xml:space="preserve">Local Agency Security Officer </w:t>
      </w:r>
      <w:r w:rsidR="00480A9A">
        <w:t xml:space="preserve">and acts as the </w:t>
      </w:r>
      <w:proofErr w:type="gramStart"/>
      <w:r w:rsidR="00480A9A">
        <w:t>primary  point</w:t>
      </w:r>
      <w:proofErr w:type="gramEnd"/>
      <w:r w:rsidR="00480A9A">
        <w:t xml:space="preserve"> of contact between the School District and CRISS. </w:t>
      </w:r>
      <w:r>
        <w:t xml:space="preserve">Lauren Gandurski </w:t>
      </w:r>
      <w:r w:rsidR="00480A9A">
        <w:t xml:space="preserve">is responsible for ensuring CJIS Policy compliance by all authorized recipients within the School District. </w:t>
      </w:r>
      <w:proofErr w:type="spellStart"/>
      <w:r w:rsidR="0014299D">
        <w:t>LASO</w:t>
      </w:r>
      <w:r w:rsidR="00480A9A">
        <w:t>is</w:t>
      </w:r>
      <w:proofErr w:type="spellEnd"/>
      <w:r w:rsidR="00480A9A">
        <w:t xml:space="preserve"> also responsible of any Privacy and Security Agreements with those who do not use CHRI on a regular basis. Any change in appointment of the </w:t>
      </w:r>
      <w:r w:rsidR="0014299D">
        <w:t xml:space="preserve">LASO </w:t>
      </w:r>
      <w:r w:rsidR="00480A9A">
        <w:t>or other authorized personnel will be reported to CRISS immediately.</w:t>
      </w:r>
    </w:p>
    <w:p w14:paraId="6F97D355" w14:textId="77777777" w:rsidR="003E3365" w:rsidRDefault="003E3365"/>
    <w:p w14:paraId="17BB3B02" w14:textId="77777777" w:rsidR="00366F56" w:rsidRDefault="00366F56"/>
    <w:p w14:paraId="630B1AFF" w14:textId="77777777" w:rsidR="0092123D" w:rsidRDefault="0092123D"/>
    <w:p w14:paraId="1BE4074A" w14:textId="77777777" w:rsidR="0092123D" w:rsidRDefault="0092123D"/>
    <w:p w14:paraId="30501391" w14:textId="77777777" w:rsidR="0092123D" w:rsidRDefault="0092123D"/>
    <w:p w14:paraId="22720DD9" w14:textId="77777777" w:rsidR="0092123D" w:rsidRDefault="0092123D"/>
    <w:p w14:paraId="3F611C26" w14:textId="77777777" w:rsidR="0092123D" w:rsidRDefault="0092123D"/>
    <w:p w14:paraId="372895DC" w14:textId="77777777" w:rsidR="0092123D" w:rsidRDefault="0092123D"/>
    <w:p w14:paraId="2AC59193" w14:textId="77777777" w:rsidR="0092123D" w:rsidRDefault="0092123D"/>
    <w:p w14:paraId="6B28E3E5" w14:textId="77777777" w:rsidR="0092123D" w:rsidRDefault="0092123D"/>
    <w:p w14:paraId="7D1AB01A" w14:textId="77777777" w:rsidR="0092123D" w:rsidRDefault="0092123D"/>
    <w:p w14:paraId="1C0CE4D3" w14:textId="4C9D0961" w:rsidR="0092123D" w:rsidRDefault="0092123D" w:rsidP="006A420F">
      <w:pPr>
        <w:pStyle w:val="Heading3"/>
        <w:jc w:val="right"/>
      </w:pPr>
      <w:r w:rsidRPr="009C0577">
        <w:rPr>
          <w:b w:val="0"/>
        </w:rPr>
        <w:lastRenderedPageBreak/>
        <w:t>5120</w:t>
      </w:r>
      <w:r w:rsidR="00FA153F">
        <w:rPr>
          <w:b w:val="0"/>
        </w:rPr>
        <w:t>-</w:t>
      </w:r>
      <w:r w:rsidRPr="009C0577">
        <w:rPr>
          <w:b w:val="0"/>
        </w:rPr>
        <w:t>P</w:t>
      </w:r>
      <w:r w:rsidR="00FA153F">
        <w:rPr>
          <w:b w:val="0"/>
        </w:rPr>
        <w:t>1</w:t>
      </w:r>
    </w:p>
    <w:p w14:paraId="35B32AB3" w14:textId="63A95C49" w:rsidR="0092123D" w:rsidRDefault="0092123D" w:rsidP="0092123D">
      <w:pPr>
        <w:ind w:left="540"/>
        <w:jc w:val="right"/>
      </w:pPr>
      <w:r>
        <w:t xml:space="preserve">Page </w:t>
      </w:r>
      <w:r>
        <w:t>2</w:t>
      </w:r>
      <w:r>
        <w:t xml:space="preserve"> of4</w:t>
      </w:r>
    </w:p>
    <w:p w14:paraId="0E9EBEC7" w14:textId="77777777" w:rsidR="0092123D" w:rsidRDefault="0092123D"/>
    <w:p w14:paraId="04D37161" w14:textId="77777777" w:rsidR="00366F56" w:rsidRDefault="00480A9A">
      <w:pPr>
        <w:pStyle w:val="Heading4nospace"/>
      </w:pPr>
      <w:r>
        <w:t>Access of CHRI</w:t>
      </w:r>
    </w:p>
    <w:p w14:paraId="3EB14BD0" w14:textId="77777777" w:rsidR="00480A9A" w:rsidRDefault="00480A9A" w:rsidP="00480A9A"/>
    <w:p w14:paraId="32B63F88" w14:textId="7BF245CE" w:rsidR="00480A9A" w:rsidRDefault="00480A9A" w:rsidP="00480A9A">
      <w:r>
        <w:t xml:space="preserve">All background results are received by </w:t>
      </w:r>
      <w:r w:rsidR="003E3365">
        <w:t xml:space="preserve">Lauren Gandurski </w:t>
      </w:r>
      <w:r>
        <w:t xml:space="preserve">through the State File Transfer Service. Results are printed and stored in a locked filing cabinet in the business office until a determination for employment is made. Only authorized personnel that have undergone Privacy and Security Information have access to printed criminal history record information. Authorized recipients of CHRI include </w:t>
      </w:r>
    </w:p>
    <w:p w14:paraId="459B704E" w14:textId="77777777" w:rsidR="0014299D" w:rsidRDefault="0014299D" w:rsidP="00480A9A"/>
    <w:p w14:paraId="14B01D80" w14:textId="27699423" w:rsidR="00480A9A" w:rsidRDefault="00480A9A" w:rsidP="00480A9A">
      <w:r>
        <w:t xml:space="preserve">Principal </w:t>
      </w:r>
      <w:r w:rsidR="00DB1605">
        <w:t>Shayna Schildt</w:t>
      </w:r>
      <w:r>
        <w:t xml:space="preserve">, and the Business manager </w:t>
      </w:r>
      <w:r w:rsidR="0092123D">
        <w:t>Lauren Gandurski.</w:t>
      </w:r>
    </w:p>
    <w:p w14:paraId="7C0D96F6" w14:textId="77777777" w:rsidR="0014299D" w:rsidRDefault="0014299D" w:rsidP="00480A9A"/>
    <w:p w14:paraId="436869DA" w14:textId="6C54D476" w:rsidR="00366F56" w:rsidRDefault="00480A9A">
      <w:r>
        <w:t xml:space="preserve">Printed background checks are reviewed by the Business Manager </w:t>
      </w:r>
      <w:r w:rsidR="0092123D">
        <w:t xml:space="preserve">Lauren Gandurski </w:t>
      </w:r>
      <w:r>
        <w:t xml:space="preserve">a determination form is completed. If any adverse results are present on the background check, it is given to the </w:t>
      </w:r>
      <w:proofErr w:type="gramStart"/>
      <w:r>
        <w:t>Principal</w:t>
      </w:r>
      <w:proofErr w:type="gramEnd"/>
      <w:r>
        <w:t xml:space="preserve"> for final determination of eligibility</w:t>
      </w:r>
      <w:r w:rsidR="00DB1605">
        <w:t>, consulting with the County Superintendent</w:t>
      </w:r>
      <w:r>
        <w:t xml:space="preserve">. </w:t>
      </w:r>
      <w:r w:rsidR="00DB1605">
        <w:t>East Glacier Park Grade School</w:t>
      </w:r>
      <w:r>
        <w:t xml:space="preserve"> utilizes a determination form and the CHRI is then shredded.</w:t>
      </w:r>
    </w:p>
    <w:p w14:paraId="17B1AC6F" w14:textId="77777777" w:rsidR="009F01FE" w:rsidRDefault="00D86953" w:rsidP="00F7752B">
      <w:pPr>
        <w:pStyle w:val="Heading4"/>
        <w:rPr>
          <w:sz w:val="24"/>
        </w:rPr>
      </w:pPr>
      <w:r>
        <w:t>Determination Procedures</w:t>
      </w:r>
    </w:p>
    <w:p w14:paraId="1630E8CE" w14:textId="77777777" w:rsidR="009F01FE" w:rsidRDefault="009F01FE" w:rsidP="001C7078"/>
    <w:p w14:paraId="6D5FEF70" w14:textId="77777777" w:rsidR="001C7078" w:rsidRDefault="00D86953" w:rsidP="001C7078">
      <w:pPr>
        <w:rPr>
          <w:sz w:val="24"/>
        </w:rPr>
      </w:pPr>
      <w:r>
        <w:t>Personnel staff that have been trained by CRISS and granted access to criminal history record information</w:t>
      </w:r>
      <w:r w:rsidR="009F01FE">
        <w:rPr>
          <w:sz w:val="24"/>
        </w:rPr>
        <w:t xml:space="preserve"> </w:t>
      </w:r>
      <w:r>
        <w:t>will receive the background results through their Montana State File Transfer account.</w:t>
      </w:r>
      <w:r w:rsidR="009F01FE">
        <w:rPr>
          <w:sz w:val="24"/>
        </w:rPr>
        <w:t xml:space="preserve"> </w:t>
      </w:r>
    </w:p>
    <w:p w14:paraId="577FF6FB" w14:textId="77777777" w:rsidR="0092123D" w:rsidRPr="001C7078" w:rsidRDefault="0092123D" w:rsidP="0092123D">
      <w:pPr>
        <w:pStyle w:val="ListParagraph"/>
        <w:numPr>
          <w:ilvl w:val="0"/>
          <w:numId w:val="5"/>
        </w:numPr>
        <w:rPr>
          <w:sz w:val="24"/>
        </w:rPr>
      </w:pPr>
      <w:r w:rsidRPr="001C7078">
        <w:t>Results are reviewed for determination of eligibility to hire.</w:t>
      </w:r>
      <w:r w:rsidRPr="001C7078">
        <w:rPr>
          <w:sz w:val="24"/>
        </w:rPr>
        <w:t xml:space="preserve"> </w:t>
      </w:r>
    </w:p>
    <w:p w14:paraId="6332F28B" w14:textId="77777777" w:rsidR="0092123D" w:rsidRPr="001C7078" w:rsidRDefault="0092123D" w:rsidP="0092123D">
      <w:pPr>
        <w:pStyle w:val="ListParagraph"/>
        <w:numPr>
          <w:ilvl w:val="0"/>
          <w:numId w:val="5"/>
        </w:numPr>
        <w:rPr>
          <w:sz w:val="24"/>
        </w:rPr>
      </w:pPr>
      <w:r w:rsidRPr="001C7078">
        <w:t>Any adverse reports are presented to the appropriate administrator for final approval.</w:t>
      </w:r>
      <w:r w:rsidRPr="001C7078">
        <w:rPr>
          <w:sz w:val="24"/>
        </w:rPr>
        <w:t xml:space="preserve"> </w:t>
      </w:r>
    </w:p>
    <w:p w14:paraId="348FA5E6" w14:textId="77777777" w:rsidR="0092123D" w:rsidRPr="001C7078" w:rsidRDefault="0092123D" w:rsidP="0092123D">
      <w:pPr>
        <w:pStyle w:val="ListParagraph"/>
        <w:numPr>
          <w:ilvl w:val="0"/>
          <w:numId w:val="5"/>
        </w:numPr>
        <w:rPr>
          <w:sz w:val="24"/>
        </w:rPr>
      </w:pPr>
      <w:r w:rsidRPr="001C7078">
        <w:t>Determination is noted on a determination form and kept in a locked file cabinet.</w:t>
      </w:r>
    </w:p>
    <w:p w14:paraId="05DC3583" w14:textId="77777777" w:rsidR="0092123D" w:rsidRDefault="0092123D" w:rsidP="0092123D">
      <w:pPr>
        <w:pStyle w:val="Heading4"/>
        <w:rPr>
          <w:sz w:val="24"/>
        </w:rPr>
      </w:pPr>
      <w:r>
        <w:t>Retention and Storage Procedure</w:t>
      </w:r>
    </w:p>
    <w:p w14:paraId="6BFD849B" w14:textId="77777777" w:rsidR="0092123D" w:rsidRDefault="0092123D" w:rsidP="0092123D"/>
    <w:p w14:paraId="77D519FA" w14:textId="77777777" w:rsidR="0092123D" w:rsidRDefault="0092123D" w:rsidP="0092123D">
      <w:r>
        <w:t xml:space="preserve">All criminal history record information is stored in a locked filing cabinet within the business office. </w:t>
      </w:r>
    </w:p>
    <w:p w14:paraId="45528CC6" w14:textId="77777777" w:rsidR="0092123D" w:rsidRDefault="0092123D" w:rsidP="0092123D">
      <w:r>
        <w:t xml:space="preserve">Only authorized personnel, Superintendent, Principal, and the Business Manager as noted </w:t>
      </w:r>
    </w:p>
    <w:p w14:paraId="0AEF52A3" w14:textId="0D679447" w:rsidR="0092123D" w:rsidRDefault="0092123D" w:rsidP="0092123D">
      <w:r>
        <w:t xml:space="preserve"> in this policy have access to this information. Only authorized personnel are present during the </w:t>
      </w:r>
    </w:p>
    <w:p w14:paraId="1A41EE5D" w14:textId="59B0205D" w:rsidR="0092123D" w:rsidRDefault="0092123D" w:rsidP="0092123D">
      <w:pPr>
        <w:rPr>
          <w:sz w:val="24"/>
        </w:rPr>
      </w:pPr>
      <w:r>
        <w:t xml:space="preserve">determination process when the criminal record is being </w:t>
      </w:r>
      <w:proofErr w:type="gramStart"/>
      <w:r>
        <w:t>reviewed..</w:t>
      </w:r>
      <w:proofErr w:type="gramEnd"/>
      <w:r>
        <w:rPr>
          <w:sz w:val="24"/>
        </w:rPr>
        <w:t xml:space="preserve"> </w:t>
      </w:r>
    </w:p>
    <w:p w14:paraId="6E6233A2" w14:textId="77777777" w:rsidR="0092123D" w:rsidRDefault="0092123D" w:rsidP="0092123D"/>
    <w:p w14:paraId="4863C37D" w14:textId="77777777" w:rsidR="0092123D" w:rsidRDefault="0092123D" w:rsidP="0092123D">
      <w:r>
        <w:t>Printed background checks are stored until a final determination for employment has been made, two weeks or less. A determination form is then completed and CHRI is then destroyed in accordance with the Destruction Procedure outlined in this document.</w:t>
      </w:r>
    </w:p>
    <w:p w14:paraId="364F7325" w14:textId="77777777" w:rsidR="0092123D" w:rsidRDefault="0092123D" w:rsidP="0092123D"/>
    <w:p w14:paraId="21011907" w14:textId="77777777" w:rsidR="0092123D" w:rsidRDefault="0092123D" w:rsidP="0092123D">
      <w:r>
        <w:t>Dissemination Logs are maintained for a period of 3 years from the date of dissemination or between audits, and the Applicant Rights and Consent to Fingerprint form is maintained for at least five years or the length of employment, whichever is longer.</w:t>
      </w:r>
    </w:p>
    <w:p w14:paraId="4229D911" w14:textId="77777777" w:rsidR="0092123D" w:rsidRDefault="0092123D" w:rsidP="0092123D">
      <w:pPr>
        <w:ind w:left="540"/>
      </w:pPr>
    </w:p>
    <w:p w14:paraId="5A792B81" w14:textId="77777777" w:rsidR="0092123D" w:rsidRDefault="0092123D" w:rsidP="0092123D">
      <w:pPr>
        <w:pStyle w:val="Heading4NOSPACEPageNo"/>
        <w:rPr>
          <w:sz w:val="24"/>
        </w:rPr>
      </w:pPr>
      <w:r>
        <w:t>Dissemination Procedure</w:t>
      </w:r>
    </w:p>
    <w:p w14:paraId="7586D4E4" w14:textId="77777777" w:rsidR="0092123D" w:rsidRPr="00223F14" w:rsidRDefault="0092123D" w:rsidP="0092123D">
      <w:pPr>
        <w:rPr>
          <w:sz w:val="24"/>
          <w:highlight w:val="green"/>
        </w:rPr>
      </w:pPr>
    </w:p>
    <w:p w14:paraId="50A237A6" w14:textId="77777777" w:rsidR="0092123D" w:rsidRDefault="0092123D" w:rsidP="0092123D">
      <w:pPr>
        <w:rPr>
          <w:sz w:val="22"/>
        </w:rPr>
      </w:pPr>
      <w:r w:rsidRPr="00E51E40">
        <w:rPr>
          <w:sz w:val="22"/>
        </w:rPr>
        <w:t xml:space="preserve">The </w:t>
      </w:r>
      <w:r w:rsidRPr="00E51E40">
        <w:t xml:space="preserve">East Glacier Park Grade School, School District 50 </w:t>
      </w:r>
      <w:r>
        <w:t xml:space="preserve">does not disseminate criminal history record information with any other agency. A copy of the determination form can be provided to outside agencies upon </w:t>
      </w:r>
      <w:proofErr w:type="gramStart"/>
      <w:r>
        <w:t>request.</w:t>
      </w:r>
      <w:r w:rsidRPr="00E51E40">
        <w:rPr>
          <w:sz w:val="22"/>
        </w:rPr>
        <w:t>.</w:t>
      </w:r>
      <w:proofErr w:type="gramEnd"/>
    </w:p>
    <w:p w14:paraId="08E21270" w14:textId="77777777" w:rsidR="0092123D" w:rsidRDefault="0092123D" w:rsidP="0092123D">
      <w:pPr>
        <w:rPr>
          <w:sz w:val="22"/>
        </w:rPr>
      </w:pPr>
    </w:p>
    <w:p w14:paraId="1A3AF608" w14:textId="77777777" w:rsidR="0092123D" w:rsidRDefault="0092123D" w:rsidP="0092123D">
      <w:pPr>
        <w:rPr>
          <w:sz w:val="22"/>
        </w:rPr>
      </w:pPr>
    </w:p>
    <w:p w14:paraId="6AAE2DBA" w14:textId="77777777" w:rsidR="0092123D" w:rsidRDefault="0092123D" w:rsidP="0092123D">
      <w:pPr>
        <w:rPr>
          <w:sz w:val="22"/>
        </w:rPr>
      </w:pPr>
    </w:p>
    <w:p w14:paraId="7A2976AF" w14:textId="77777777" w:rsidR="0092123D" w:rsidRDefault="0092123D" w:rsidP="0092123D">
      <w:pPr>
        <w:rPr>
          <w:sz w:val="22"/>
        </w:rPr>
      </w:pPr>
    </w:p>
    <w:p w14:paraId="2F4AF813" w14:textId="77777777" w:rsidR="0092123D" w:rsidRDefault="0092123D" w:rsidP="0092123D">
      <w:pPr>
        <w:rPr>
          <w:sz w:val="22"/>
        </w:rPr>
      </w:pPr>
    </w:p>
    <w:p w14:paraId="0A3B6921" w14:textId="77777777" w:rsidR="0092123D" w:rsidRDefault="0092123D" w:rsidP="0092123D">
      <w:pPr>
        <w:rPr>
          <w:sz w:val="22"/>
        </w:rPr>
      </w:pPr>
    </w:p>
    <w:p w14:paraId="1FA0476D" w14:textId="69EC753C" w:rsidR="0092123D" w:rsidRDefault="0092123D" w:rsidP="006A420F">
      <w:pPr>
        <w:pStyle w:val="Heading3"/>
        <w:jc w:val="right"/>
      </w:pPr>
      <w:r w:rsidRPr="009C0577">
        <w:rPr>
          <w:b w:val="0"/>
        </w:rPr>
        <w:t>5120P</w:t>
      </w:r>
      <w:r w:rsidR="00FA153F">
        <w:rPr>
          <w:b w:val="0"/>
        </w:rPr>
        <w:t>1</w:t>
      </w:r>
    </w:p>
    <w:p w14:paraId="62E0EA1A" w14:textId="14E24E38" w:rsidR="0092123D" w:rsidRDefault="0092123D" w:rsidP="0092123D">
      <w:pPr>
        <w:ind w:left="540"/>
        <w:jc w:val="right"/>
      </w:pPr>
      <w:r>
        <w:t xml:space="preserve">Page </w:t>
      </w:r>
      <w:r>
        <w:t>3</w:t>
      </w:r>
      <w:r>
        <w:t xml:space="preserve"> of4</w:t>
      </w:r>
    </w:p>
    <w:p w14:paraId="0A69FDFE" w14:textId="77777777" w:rsidR="0092123D" w:rsidRDefault="0092123D" w:rsidP="0092123D">
      <w:pPr>
        <w:rPr>
          <w:sz w:val="24"/>
        </w:rPr>
      </w:pPr>
    </w:p>
    <w:p w14:paraId="30FF6B22" w14:textId="54D66EF1" w:rsidR="0092123D" w:rsidRDefault="0092123D" w:rsidP="006A420F">
      <w:pPr>
        <w:pStyle w:val="Heading4"/>
      </w:pPr>
      <w:r>
        <w:t>Destruction Procedure</w:t>
      </w:r>
    </w:p>
    <w:p w14:paraId="5DEB63C6" w14:textId="79EC8A1E" w:rsidR="0092123D" w:rsidRDefault="0092123D" w:rsidP="0092123D">
      <w:pPr>
        <w:pStyle w:val="Heading4"/>
      </w:pPr>
      <w:r>
        <w:t>At the end of the retention and storage period outlined in this document, all CHRI and related information is shredded in house by</w:t>
      </w:r>
      <w:r w:rsidDel="00D95499">
        <w:t xml:space="preserve"> </w:t>
      </w:r>
      <w:r>
        <w:t>Lauren Gandurski</w:t>
      </w:r>
    </w:p>
    <w:p w14:paraId="19834202" w14:textId="027BA587" w:rsidR="0092123D" w:rsidRDefault="0092123D" w:rsidP="0092123D">
      <w:pPr>
        <w:pStyle w:val="Heading4"/>
      </w:pPr>
      <w:r>
        <w:t xml:space="preserve">. Applicant procedures for challenging or correcting their record </w:t>
      </w:r>
    </w:p>
    <w:p w14:paraId="5B880BCF" w14:textId="77777777" w:rsidR="0092123D" w:rsidRDefault="0092123D" w:rsidP="0092123D"/>
    <w:p w14:paraId="02BF9803" w14:textId="77777777" w:rsidR="0092123D" w:rsidRDefault="0092123D" w:rsidP="0092123D"/>
    <w:p w14:paraId="0B375E45" w14:textId="77777777" w:rsidR="0092123D" w:rsidRDefault="0092123D" w:rsidP="0092123D">
      <w:r>
        <w:t xml:space="preserve">Applicants wishing to challenge their record are advised how to obtain a copy of their background report. </w:t>
      </w:r>
    </w:p>
    <w:p w14:paraId="662832DE" w14:textId="77777777" w:rsidR="0092123D" w:rsidRDefault="0092123D" w:rsidP="0092123D"/>
    <w:p w14:paraId="2F344927" w14:textId="77777777" w:rsidR="0092123D" w:rsidRDefault="0092123D" w:rsidP="0092123D">
      <w:r>
        <w:t>The applicant is then given 10 days to contact the state or agency in which the record was created to make corrections. After the allotted time, the applicant must then provide the School District with a copy of the corrected background report provided by and notarized by the State Identification Bureau. The fee associated for a copy of the state record provided by the State Identification Bureau will be the responsibility of the applicant.</w:t>
      </w:r>
    </w:p>
    <w:p w14:paraId="1D1B2C96" w14:textId="77777777" w:rsidR="003F680C" w:rsidRDefault="003F680C">
      <w:pPr>
        <w:spacing w:line="240" w:lineRule="auto"/>
        <w:rPr>
          <w:u w:val="single"/>
        </w:rPr>
      </w:pPr>
      <w:r>
        <w:br w:type="page"/>
      </w:r>
    </w:p>
    <w:p w14:paraId="368A35A8" w14:textId="59B58FF4" w:rsidR="003F680C" w:rsidRPr="001C7078" w:rsidRDefault="003F680C" w:rsidP="003F680C">
      <w:pPr>
        <w:pStyle w:val="Heading3"/>
        <w:ind w:left="540"/>
        <w:rPr>
          <w:b w:val="0"/>
        </w:rPr>
      </w:pPr>
      <w:r w:rsidRPr="000227DE">
        <w:lastRenderedPageBreak/>
        <w:tab/>
      </w:r>
      <w:r w:rsidRPr="001C7078">
        <w:rPr>
          <w:b w:val="0"/>
        </w:rPr>
        <w:t>5120P</w:t>
      </w:r>
      <w:r w:rsidR="00FA153F">
        <w:rPr>
          <w:b w:val="0"/>
        </w:rPr>
        <w:t>1</w:t>
      </w:r>
    </w:p>
    <w:p w14:paraId="6F394C97" w14:textId="5888AE5A" w:rsidR="003F680C" w:rsidRDefault="003F680C" w:rsidP="003F680C">
      <w:pPr>
        <w:ind w:left="540"/>
        <w:jc w:val="right"/>
      </w:pPr>
      <w:r>
        <w:t xml:space="preserve">Page </w:t>
      </w:r>
      <w:r w:rsidR="0092123D">
        <w:t>4</w:t>
      </w:r>
      <w:r>
        <w:t xml:space="preserve"> of </w:t>
      </w:r>
      <w:r w:rsidR="0092123D">
        <w:t>4</w:t>
      </w:r>
    </w:p>
    <w:p w14:paraId="043C1F8A" w14:textId="77777777" w:rsidR="00D95499" w:rsidRDefault="00D95499" w:rsidP="00D95499">
      <w:pPr>
        <w:pStyle w:val="Heading4"/>
      </w:pPr>
      <w:r>
        <w:t>Policy and procedures for misuse of CHRI</w:t>
      </w:r>
    </w:p>
    <w:p w14:paraId="1192AD27" w14:textId="77777777" w:rsidR="00366F56" w:rsidRDefault="00366F56"/>
    <w:p w14:paraId="4309779A" w14:textId="0E95A4E4" w:rsidR="00366F56" w:rsidRDefault="00D95499">
      <w:r>
        <w:t xml:space="preserve">The School District does not allow dissemination of CHRI to persons or agencies that are not directly involved in the hiring and determination process. If CHRI is disseminated outside of the authorized receiving department, (agency </w:t>
      </w:r>
      <w:r w:rsidR="0014299D">
        <w:t>LASO</w:t>
      </w:r>
      <w:r>
        <w:t>) will report this to CRISS immediately and provide CRISS with an incident response form. The incident response form will include the nature of the incident, any internal reprimands that may have resulted from the incident, as well as our agencies plan to ensure that this incident does not get repeated.</w:t>
      </w:r>
    </w:p>
    <w:p w14:paraId="5D3E1EE4" w14:textId="77777777" w:rsidR="009F01FE" w:rsidRDefault="00D86953" w:rsidP="000559CD">
      <w:pPr>
        <w:pStyle w:val="Heading4"/>
        <w:rPr>
          <w:sz w:val="24"/>
        </w:rPr>
      </w:pPr>
      <w:r>
        <w:t>Training Procedure</w:t>
      </w:r>
    </w:p>
    <w:p w14:paraId="333409C3" w14:textId="77777777" w:rsidR="009F01FE" w:rsidRDefault="009F01FE" w:rsidP="000559CD"/>
    <w:p w14:paraId="6E675E1F" w14:textId="1DE36B6A" w:rsidR="009F01FE" w:rsidRPr="000559CD" w:rsidRDefault="00D86953" w:rsidP="003305DD">
      <w:pPr>
        <w:pStyle w:val="ListParagraph"/>
        <w:numPr>
          <w:ilvl w:val="0"/>
          <w:numId w:val="7"/>
        </w:numPr>
        <w:rPr>
          <w:sz w:val="24"/>
        </w:rPr>
      </w:pPr>
      <w:r>
        <w:t>Local Agency Security Officer (</w:t>
      </w:r>
      <w:r w:rsidR="0014299D">
        <w:t>LASO</w:t>
      </w:r>
      <w:r>
        <w:t>)</w:t>
      </w:r>
    </w:p>
    <w:p w14:paraId="0E92B4C4" w14:textId="77777777" w:rsidR="000559CD" w:rsidRPr="000559CD" w:rsidRDefault="00D86953" w:rsidP="003305DD">
      <w:pPr>
        <w:pStyle w:val="ListParagraph"/>
        <w:numPr>
          <w:ilvl w:val="1"/>
          <w:numId w:val="7"/>
        </w:numPr>
        <w:rPr>
          <w:sz w:val="24"/>
        </w:rPr>
      </w:pPr>
      <w:r>
        <w:t>Signed user agreement between district and CRISS</w:t>
      </w:r>
    </w:p>
    <w:p w14:paraId="2D2D6D17" w14:textId="77777777" w:rsidR="000559CD" w:rsidRPr="000559CD" w:rsidRDefault="00D86953" w:rsidP="003305DD">
      <w:pPr>
        <w:pStyle w:val="ListParagraph"/>
        <w:numPr>
          <w:ilvl w:val="0"/>
          <w:numId w:val="7"/>
        </w:numPr>
        <w:rPr>
          <w:sz w:val="24"/>
        </w:rPr>
      </w:pPr>
      <w:r>
        <w:t>Privacy and Security Training</w:t>
      </w:r>
    </w:p>
    <w:p w14:paraId="42BED370" w14:textId="77777777" w:rsidR="009F01FE" w:rsidRPr="000559CD" w:rsidRDefault="00D86953" w:rsidP="003305DD">
      <w:pPr>
        <w:pStyle w:val="ListParagraph"/>
        <w:numPr>
          <w:ilvl w:val="1"/>
          <w:numId w:val="7"/>
        </w:numPr>
        <w:rPr>
          <w:sz w:val="24"/>
        </w:rPr>
      </w:pPr>
      <w:r>
        <w:t>CRISS training on CHRI required to receive background reports</w:t>
      </w:r>
    </w:p>
    <w:p w14:paraId="2DC23F7D" w14:textId="77777777" w:rsidR="009F01FE" w:rsidRDefault="009F01FE" w:rsidP="000559CD"/>
    <w:p w14:paraId="100A630C" w14:textId="77777777" w:rsidR="00DB6FDA" w:rsidRPr="00DB6FDA" w:rsidRDefault="00DB6FDA" w:rsidP="001C7078">
      <w:pPr>
        <w:rPr>
          <w:u w:val="single"/>
        </w:rPr>
      </w:pPr>
      <w:r w:rsidRPr="00DB6FDA">
        <w:rPr>
          <w:u w:val="single"/>
        </w:rPr>
        <w:t>Policy History:</w:t>
      </w:r>
    </w:p>
    <w:p w14:paraId="79868585" w14:textId="77777777" w:rsidR="00DB6FDA" w:rsidRDefault="00DB6FDA" w:rsidP="001C7078">
      <w:r>
        <w:t>Adopted on: April 26, 1999</w:t>
      </w:r>
    </w:p>
    <w:p w14:paraId="38BD2811" w14:textId="77777777" w:rsidR="00DB6FDA" w:rsidRDefault="00DB6FDA" w:rsidP="001C7078">
      <w:r>
        <w:t xml:space="preserve">Reviewed on: </w:t>
      </w:r>
    </w:p>
    <w:p w14:paraId="4BB6EB9E" w14:textId="77777777" w:rsidR="00DB6FDA" w:rsidRDefault="00DB6FDA" w:rsidP="001C7078">
      <w:r>
        <w:t>Revised on: January 20, 2020</w:t>
      </w:r>
    </w:p>
    <w:p w14:paraId="4379E543" w14:textId="77777777" w:rsidR="00D95499" w:rsidRDefault="00D95499" w:rsidP="001C7078">
      <w:r>
        <w:t xml:space="preserve">Revised on: </w:t>
      </w:r>
      <w:r w:rsidR="00784344">
        <w:t>January 24, 2022</w:t>
      </w:r>
    </w:p>
    <w:p w14:paraId="3EF3C905" w14:textId="705EE393" w:rsidR="0092123D" w:rsidRDefault="0092123D" w:rsidP="001C7078">
      <w:r>
        <w:t>Revised on: June 30, 2025</w:t>
      </w:r>
    </w:p>
    <w:p w14:paraId="365D2584" w14:textId="77777777" w:rsidR="00B31AF9" w:rsidRDefault="00B31AF9" w:rsidP="001C7078"/>
    <w:p w14:paraId="2E74FB31" w14:textId="77777777" w:rsidR="00B31AF9" w:rsidRDefault="00B31AF9" w:rsidP="00DB7785">
      <w:pPr>
        <w:pStyle w:val="Heading1"/>
      </w:pPr>
      <w:r w:rsidRPr="009F01FE">
        <w:lastRenderedPageBreak/>
        <w:t>School</w:t>
      </w:r>
      <w:r w:rsidRPr="000227DE">
        <w:t xml:space="preserve"> District 50, </w:t>
      </w:r>
      <w:r w:rsidRPr="007F1B99">
        <w:t>County</w:t>
      </w:r>
      <w:r w:rsidRPr="000227DE">
        <w:t xml:space="preserve"> of Glacier</w:t>
      </w:r>
    </w:p>
    <w:p w14:paraId="58D55028" w14:textId="77777777" w:rsidR="00B31AF9" w:rsidRDefault="00B31AF9" w:rsidP="00DB7785">
      <w:pPr>
        <w:pStyle w:val="Heading2"/>
      </w:pPr>
      <w:r>
        <w:t xml:space="preserve">East Glacier Park Grade </w:t>
      </w:r>
      <w:r w:rsidRPr="007F1B99">
        <w:t>School</w:t>
      </w:r>
    </w:p>
    <w:p w14:paraId="0A70E1B5" w14:textId="77777777" w:rsidR="00B31AF9" w:rsidRDefault="00B31AF9" w:rsidP="00DB7785">
      <w:pPr>
        <w:pStyle w:val="Heading3"/>
      </w:pPr>
      <w:r w:rsidRPr="009F01FE">
        <w:t>PERSONNEL</w:t>
      </w:r>
      <w:r w:rsidRPr="000227DE">
        <w:tab/>
      </w:r>
      <w:r w:rsidRPr="009A5388">
        <w:rPr>
          <w:b w:val="0"/>
        </w:rPr>
        <w:t>512</w:t>
      </w:r>
      <w:r w:rsidR="00447A4E" w:rsidRPr="009A5388">
        <w:rPr>
          <w:b w:val="0"/>
        </w:rPr>
        <w:t>1</w:t>
      </w:r>
    </w:p>
    <w:p w14:paraId="278F81B2" w14:textId="77777777" w:rsidR="009F01FE" w:rsidRDefault="00D86953" w:rsidP="00DB7785">
      <w:pPr>
        <w:pStyle w:val="Heading4"/>
      </w:pPr>
      <w:r>
        <w:t>Applicability of Personnel Policies</w:t>
      </w:r>
    </w:p>
    <w:p w14:paraId="476F5232" w14:textId="77777777" w:rsidR="009F01FE" w:rsidRDefault="009F01FE" w:rsidP="00DB6FDA"/>
    <w:p w14:paraId="14B11B6A" w14:textId="77777777" w:rsidR="009F01FE" w:rsidRDefault="00D86953" w:rsidP="00DA7FF1">
      <w:r>
        <w:t>Except where expressly provided to the contrary, personnel policies apply uniformly to the</w:t>
      </w:r>
      <w:r w:rsidR="009F01FE">
        <w:t xml:space="preserve"> </w:t>
      </w:r>
      <w:r>
        <w:t xml:space="preserve">employed staff of the </w:t>
      </w:r>
      <w:proofErr w:type="gramStart"/>
      <w:r>
        <w:t>District</w:t>
      </w:r>
      <w:proofErr w:type="gramEnd"/>
      <w:r>
        <w:t>. However, where there is a conflict between terms of a collective</w:t>
      </w:r>
      <w:r w:rsidR="009F01FE">
        <w:t xml:space="preserve"> </w:t>
      </w:r>
      <w:r>
        <w:t>bargaining agreement and District policy, the terms of the collective bargaining agreement shall</w:t>
      </w:r>
      <w:r w:rsidR="009F01FE">
        <w:t xml:space="preserve"> </w:t>
      </w:r>
      <w:r>
        <w:t>prevail for staff covered by that agreement.</w:t>
      </w:r>
    </w:p>
    <w:p w14:paraId="69755D6A" w14:textId="77777777" w:rsidR="009F01FE" w:rsidRDefault="009F01FE" w:rsidP="00DA7FF1"/>
    <w:p w14:paraId="568D9648" w14:textId="77777777" w:rsidR="00D86953" w:rsidRDefault="00D86953" w:rsidP="00DA7FF1">
      <w:r>
        <w:t>Board policies will govern when a matter is not specifically provided for in an applicable</w:t>
      </w:r>
      <w:r w:rsidR="009F01FE">
        <w:t xml:space="preserve"> </w:t>
      </w:r>
      <w:r>
        <w:t>collective bargaining agreement.</w:t>
      </w:r>
      <w:r w:rsidR="009F01FE">
        <w:t xml:space="preserve"> </w:t>
      </w:r>
    </w:p>
    <w:p w14:paraId="10CB1BC8" w14:textId="77777777" w:rsidR="00DA7FF1" w:rsidRDefault="00DA7FF1" w:rsidP="00DA7FF1"/>
    <w:p w14:paraId="5AF5700B" w14:textId="77777777" w:rsidR="00DA7FF1" w:rsidRDefault="00DA7FF1" w:rsidP="00DA7FF1">
      <w:r w:rsidRPr="00E51E40">
        <w:t xml:space="preserve">Each personnel position in the </w:t>
      </w:r>
      <w:proofErr w:type="gramStart"/>
      <w:r w:rsidRPr="00E51E40">
        <w:t>District</w:t>
      </w:r>
      <w:proofErr w:type="gramEnd"/>
      <w:r w:rsidRPr="00E51E40">
        <w:t xml:space="preserve"> will be directed by a position description that delineates the responsibilities of the employee. The employee will receive the position description with the employment contract. Position descriptions are available upon request. The Board of Trustees will regularly review the position descriptions.</w:t>
      </w:r>
    </w:p>
    <w:p w14:paraId="14D82C2B" w14:textId="77777777" w:rsidR="001B612B" w:rsidRDefault="003F680C">
      <w:pPr>
        <w:pStyle w:val="Heading4"/>
      </w:pPr>
      <w:r>
        <w:t>Professional Development</w:t>
      </w:r>
    </w:p>
    <w:p w14:paraId="44231CC0" w14:textId="77777777" w:rsidR="003F680C" w:rsidRDefault="003F680C" w:rsidP="003F680C"/>
    <w:p w14:paraId="1212D542" w14:textId="77777777" w:rsidR="003F680C" w:rsidRDefault="003F680C" w:rsidP="003F680C">
      <w:r>
        <w:t xml:space="preserve">If not otherwise addressed in the applicable collective bargaining agreements, the Board shall establish an advisory committee to evaluate the </w:t>
      </w:r>
      <w:proofErr w:type="gramStart"/>
      <w:r>
        <w:t>District’s</w:t>
      </w:r>
      <w:proofErr w:type="gramEnd"/>
      <w:r>
        <w:t xml:space="preserve"> current school year professional development plan; and develop and recommend a plan for the subsequent school year. The advisory committee shall include, but not be limited to, trustees, administrators, and teachers. A majority of the committee shall be teachers. Each school year the Board shall adopt a professional development plan for the subsequent school year based on the recommendation of the advisory committee that meets the requirements of ARM 10.55.714.</w:t>
      </w:r>
    </w:p>
    <w:p w14:paraId="65F54ABF" w14:textId="77777777" w:rsidR="00AD1AC9" w:rsidRDefault="00AD1AC9" w:rsidP="00AD1AC9">
      <w:pPr>
        <w:pStyle w:val="Heading4"/>
      </w:pPr>
      <w:r>
        <w:t>Mentorship and Induction</w:t>
      </w:r>
    </w:p>
    <w:p w14:paraId="0E416BF0" w14:textId="77777777" w:rsidR="00AD1AC9" w:rsidRDefault="00AD1AC9" w:rsidP="00AD1AC9"/>
    <w:p w14:paraId="7ED694E6" w14:textId="77777777" w:rsidR="00AD1AC9" w:rsidRDefault="00AD1AC9" w:rsidP="00AD1AC9">
      <w:r>
        <w:t xml:space="preserve">The Board of Trustees authorizes the District Administrator to collaborate with educational staff of the </w:t>
      </w:r>
      <w:proofErr w:type="gramStart"/>
      <w:r>
        <w:t>District</w:t>
      </w:r>
      <w:proofErr w:type="gramEnd"/>
      <w:r>
        <w:t xml:space="preserve"> to implement a mentorship and induction program within each school in the </w:t>
      </w:r>
      <w:proofErr w:type="gramStart"/>
      <w:r>
        <w:t>District</w:t>
      </w:r>
      <w:proofErr w:type="gramEnd"/>
      <w:r>
        <w:t xml:space="preserve"> consistent with the terms of the </w:t>
      </w:r>
      <w:proofErr w:type="gramStart"/>
      <w:r>
        <w:t>District’s</w:t>
      </w:r>
      <w:proofErr w:type="gramEnd"/>
      <w:r>
        <w:t xml:space="preserve"> integrated strategic action plan and 10.55.723 ARM.</w:t>
      </w:r>
    </w:p>
    <w:tbl>
      <w:tblPr>
        <w:tblW w:w="9616" w:type="dxa"/>
        <w:tblInd w:w="2" w:type="dxa"/>
        <w:tblLayout w:type="fixed"/>
        <w:tblCellMar>
          <w:left w:w="0" w:type="dxa"/>
          <w:right w:w="0" w:type="dxa"/>
        </w:tblCellMar>
        <w:tblLook w:val="0000" w:firstRow="0" w:lastRow="0" w:firstColumn="0" w:lastColumn="0" w:noHBand="0" w:noVBand="0"/>
      </w:tblPr>
      <w:tblGrid>
        <w:gridCol w:w="2040"/>
        <w:gridCol w:w="28"/>
        <w:gridCol w:w="12"/>
        <w:gridCol w:w="2238"/>
        <w:gridCol w:w="4174"/>
        <w:gridCol w:w="758"/>
        <w:gridCol w:w="366"/>
      </w:tblGrid>
      <w:tr w:rsidR="00DA7FF1" w14:paraId="6A8297DB" w14:textId="77777777" w:rsidTr="00811008">
        <w:trPr>
          <w:gridAfter w:val="2"/>
          <w:wAfter w:w="1124" w:type="dxa"/>
          <w:trHeight w:val="267"/>
        </w:trPr>
        <w:tc>
          <w:tcPr>
            <w:tcW w:w="2080" w:type="dxa"/>
            <w:gridSpan w:val="3"/>
            <w:shd w:val="clear" w:color="auto" w:fill="auto"/>
            <w:vAlign w:val="bottom"/>
          </w:tcPr>
          <w:p w14:paraId="778C00D7" w14:textId="77777777" w:rsidR="00DA7FF1" w:rsidRDefault="00DA7FF1" w:rsidP="00DA7FF1"/>
        </w:tc>
        <w:tc>
          <w:tcPr>
            <w:tcW w:w="6412" w:type="dxa"/>
            <w:gridSpan w:val="2"/>
            <w:shd w:val="clear" w:color="auto" w:fill="auto"/>
            <w:vAlign w:val="bottom"/>
          </w:tcPr>
          <w:p w14:paraId="51093D54" w14:textId="77777777" w:rsidR="00DA7FF1" w:rsidRDefault="00DA7FF1" w:rsidP="00DA7FF1"/>
        </w:tc>
      </w:tr>
      <w:tr w:rsidR="00DA7FF1" w14:paraId="41D5EF31" w14:textId="77777777" w:rsidTr="00811008">
        <w:trPr>
          <w:gridAfter w:val="1"/>
          <w:wAfter w:w="366" w:type="dxa"/>
          <w:trHeight w:val="276"/>
        </w:trPr>
        <w:tc>
          <w:tcPr>
            <w:tcW w:w="2068" w:type="dxa"/>
            <w:gridSpan w:val="2"/>
            <w:vMerge w:val="restart"/>
            <w:shd w:val="clear" w:color="auto" w:fill="auto"/>
            <w:vAlign w:val="bottom"/>
          </w:tcPr>
          <w:p w14:paraId="7CF64B9C" w14:textId="77777777" w:rsidR="00DA7FF1" w:rsidRDefault="00DA7FF1" w:rsidP="00DA7FF1">
            <w:r>
              <w:t>Legal Reference:</w:t>
            </w:r>
          </w:p>
        </w:tc>
        <w:tc>
          <w:tcPr>
            <w:tcW w:w="7182" w:type="dxa"/>
            <w:gridSpan w:val="4"/>
            <w:vMerge w:val="restart"/>
            <w:shd w:val="clear" w:color="auto" w:fill="auto"/>
            <w:vAlign w:val="bottom"/>
          </w:tcPr>
          <w:p w14:paraId="0FBF8820" w14:textId="4D788E65" w:rsidR="00DA7FF1" w:rsidRDefault="00DA7FF1" w:rsidP="00811008">
            <w:pPr>
              <w:tabs>
                <w:tab w:val="left" w:pos="2256"/>
              </w:tabs>
            </w:pPr>
            <w:r>
              <w:t>§ 39-31-102, MCA</w:t>
            </w:r>
            <w:r w:rsidR="00AD1AC9">
              <w:tab/>
            </w:r>
            <w:r>
              <w:t>Chapter not limit on legislative authority</w:t>
            </w:r>
          </w:p>
        </w:tc>
      </w:tr>
      <w:tr w:rsidR="00DA7FF1" w14:paraId="5286E502" w14:textId="77777777" w:rsidTr="00811008">
        <w:trPr>
          <w:gridAfter w:val="1"/>
          <w:wAfter w:w="366" w:type="dxa"/>
          <w:trHeight w:val="270"/>
        </w:trPr>
        <w:tc>
          <w:tcPr>
            <w:tcW w:w="2068" w:type="dxa"/>
            <w:gridSpan w:val="2"/>
            <w:vMerge/>
            <w:shd w:val="clear" w:color="auto" w:fill="auto"/>
            <w:vAlign w:val="bottom"/>
          </w:tcPr>
          <w:p w14:paraId="47461426" w14:textId="77777777" w:rsidR="00DA7FF1" w:rsidRDefault="00DA7FF1" w:rsidP="00DA7FF1"/>
        </w:tc>
        <w:tc>
          <w:tcPr>
            <w:tcW w:w="7182" w:type="dxa"/>
            <w:gridSpan w:val="4"/>
            <w:vMerge/>
            <w:shd w:val="clear" w:color="auto" w:fill="auto"/>
            <w:vAlign w:val="bottom"/>
          </w:tcPr>
          <w:p w14:paraId="667FDE7A" w14:textId="77777777" w:rsidR="00DA7FF1" w:rsidRDefault="00DA7FF1" w:rsidP="00DA7FF1"/>
        </w:tc>
      </w:tr>
      <w:tr w:rsidR="00AD1AC9" w:rsidRPr="0005692E" w14:paraId="7C42BA71" w14:textId="77777777" w:rsidTr="00811008">
        <w:trPr>
          <w:trHeight w:val="274"/>
        </w:trPr>
        <w:tc>
          <w:tcPr>
            <w:tcW w:w="2040" w:type="dxa"/>
            <w:shd w:val="clear" w:color="auto" w:fill="auto"/>
            <w:vAlign w:val="bottom"/>
          </w:tcPr>
          <w:p w14:paraId="7EE010FF" w14:textId="77777777" w:rsidR="00AD1AC9" w:rsidRPr="0005692E" w:rsidRDefault="00AD1AC9" w:rsidP="005C682F"/>
        </w:tc>
        <w:tc>
          <w:tcPr>
            <w:tcW w:w="2278" w:type="dxa"/>
            <w:gridSpan w:val="3"/>
            <w:shd w:val="clear" w:color="auto" w:fill="auto"/>
            <w:vAlign w:val="bottom"/>
          </w:tcPr>
          <w:p w14:paraId="74F8FAC6" w14:textId="6A65C7F9" w:rsidR="00AD1AC9" w:rsidRPr="0005692E" w:rsidRDefault="00AD1AC9" w:rsidP="00811008">
            <w:pPr>
              <w:ind w:left="30"/>
            </w:pPr>
            <w:r>
              <w:t>ARM 10.55.701(d)</w:t>
            </w:r>
          </w:p>
        </w:tc>
        <w:tc>
          <w:tcPr>
            <w:tcW w:w="5298" w:type="dxa"/>
            <w:gridSpan w:val="3"/>
            <w:shd w:val="clear" w:color="auto" w:fill="auto"/>
            <w:vAlign w:val="bottom"/>
          </w:tcPr>
          <w:p w14:paraId="0EB97824" w14:textId="3D491638" w:rsidR="00AD1AC9" w:rsidRPr="0005692E" w:rsidRDefault="00AD1AC9" w:rsidP="005C682F">
            <w:r>
              <w:t>Board of Trustees</w:t>
            </w:r>
          </w:p>
        </w:tc>
      </w:tr>
      <w:tr w:rsidR="00AD1AC9" w:rsidRPr="0005692E" w14:paraId="3299F9E7" w14:textId="77777777" w:rsidTr="00AD1AC9">
        <w:trPr>
          <w:trHeight w:val="274"/>
        </w:trPr>
        <w:tc>
          <w:tcPr>
            <w:tcW w:w="2040" w:type="dxa"/>
            <w:shd w:val="clear" w:color="auto" w:fill="auto"/>
            <w:vAlign w:val="bottom"/>
          </w:tcPr>
          <w:p w14:paraId="77DCB78F" w14:textId="77777777" w:rsidR="00AD1AC9" w:rsidRPr="0005692E" w:rsidRDefault="00AD1AC9" w:rsidP="005C682F"/>
        </w:tc>
        <w:tc>
          <w:tcPr>
            <w:tcW w:w="2278" w:type="dxa"/>
            <w:gridSpan w:val="3"/>
            <w:shd w:val="clear" w:color="auto" w:fill="auto"/>
            <w:vAlign w:val="bottom"/>
          </w:tcPr>
          <w:p w14:paraId="697ADAFD" w14:textId="60CB4F5A" w:rsidR="00AD1AC9" w:rsidRPr="0005692E" w:rsidRDefault="00AD1AC9" w:rsidP="005C682F">
            <w:pPr>
              <w:ind w:left="30"/>
            </w:pPr>
            <w:r>
              <w:t>ARM 10.55.714</w:t>
            </w:r>
          </w:p>
        </w:tc>
        <w:tc>
          <w:tcPr>
            <w:tcW w:w="5298" w:type="dxa"/>
            <w:gridSpan w:val="3"/>
            <w:shd w:val="clear" w:color="auto" w:fill="auto"/>
            <w:vAlign w:val="bottom"/>
          </w:tcPr>
          <w:p w14:paraId="2930076F" w14:textId="679076D6" w:rsidR="00AD1AC9" w:rsidRPr="0005692E" w:rsidRDefault="00AD1AC9" w:rsidP="005C682F">
            <w:r>
              <w:t>Professional Development</w:t>
            </w:r>
          </w:p>
        </w:tc>
      </w:tr>
      <w:tr w:rsidR="00AD1AC9" w:rsidRPr="0005692E" w14:paraId="1E675318" w14:textId="77777777" w:rsidTr="00AD1AC9">
        <w:trPr>
          <w:trHeight w:val="274"/>
        </w:trPr>
        <w:tc>
          <w:tcPr>
            <w:tcW w:w="2040" w:type="dxa"/>
            <w:shd w:val="clear" w:color="auto" w:fill="auto"/>
            <w:vAlign w:val="bottom"/>
          </w:tcPr>
          <w:p w14:paraId="3938BF61" w14:textId="77777777" w:rsidR="00AD1AC9" w:rsidRPr="0005692E" w:rsidRDefault="00AD1AC9" w:rsidP="005C682F"/>
        </w:tc>
        <w:tc>
          <w:tcPr>
            <w:tcW w:w="2278" w:type="dxa"/>
            <w:gridSpan w:val="3"/>
            <w:shd w:val="clear" w:color="auto" w:fill="auto"/>
            <w:vAlign w:val="bottom"/>
          </w:tcPr>
          <w:p w14:paraId="5112C45A" w14:textId="44F92359" w:rsidR="00AD1AC9" w:rsidRPr="0005692E" w:rsidRDefault="00AD1AC9" w:rsidP="005C682F">
            <w:pPr>
              <w:ind w:left="30"/>
            </w:pPr>
            <w:r>
              <w:t>ARM 10.55.723</w:t>
            </w:r>
          </w:p>
        </w:tc>
        <w:tc>
          <w:tcPr>
            <w:tcW w:w="5298" w:type="dxa"/>
            <w:gridSpan w:val="3"/>
            <w:shd w:val="clear" w:color="auto" w:fill="auto"/>
            <w:vAlign w:val="bottom"/>
          </w:tcPr>
          <w:p w14:paraId="5803A1E9" w14:textId="767AF37E" w:rsidR="00AD1AC9" w:rsidRPr="0005692E" w:rsidRDefault="00AD1AC9" w:rsidP="005C682F">
            <w:r>
              <w:t>Integrated Strategic Action Plan</w:t>
            </w:r>
          </w:p>
        </w:tc>
      </w:tr>
    </w:tbl>
    <w:p w14:paraId="1C0C4CC7" w14:textId="77777777" w:rsidR="00DA7FF1" w:rsidRDefault="00DA7FF1" w:rsidP="00DB6FDA"/>
    <w:p w14:paraId="1EEA39F9" w14:textId="77777777" w:rsidR="00DA7FF1" w:rsidRDefault="00DA7FF1" w:rsidP="00DB6FDA"/>
    <w:p w14:paraId="1ABECA78" w14:textId="77777777" w:rsidR="00DB6FDA" w:rsidRPr="00D61264" w:rsidRDefault="00DB6FDA" w:rsidP="00DB6FDA">
      <w:pPr>
        <w:rPr>
          <w:szCs w:val="23"/>
          <w:u w:val="single"/>
        </w:rPr>
      </w:pPr>
      <w:r w:rsidRPr="00D61264">
        <w:rPr>
          <w:szCs w:val="23"/>
          <w:u w:val="single"/>
        </w:rPr>
        <w:t>Policy History:</w:t>
      </w:r>
    </w:p>
    <w:p w14:paraId="246A1C3C" w14:textId="77777777" w:rsidR="00DB6FDA" w:rsidRPr="00D61264" w:rsidRDefault="00DB6FDA" w:rsidP="00DB6FDA">
      <w:pPr>
        <w:rPr>
          <w:szCs w:val="23"/>
        </w:rPr>
      </w:pPr>
      <w:r w:rsidRPr="00E51E40">
        <w:rPr>
          <w:szCs w:val="23"/>
        </w:rPr>
        <w:t xml:space="preserve">Adopted on: </w:t>
      </w:r>
      <w:r w:rsidR="005100D1" w:rsidRPr="00E51E40">
        <w:rPr>
          <w:szCs w:val="23"/>
        </w:rPr>
        <w:t>January 20, 2020</w:t>
      </w:r>
    </w:p>
    <w:p w14:paraId="15C9FDF2" w14:textId="77777777" w:rsidR="00DB6FDA" w:rsidRPr="00D61264" w:rsidRDefault="00DB6FDA" w:rsidP="00DB6FDA">
      <w:pPr>
        <w:rPr>
          <w:szCs w:val="23"/>
        </w:rPr>
      </w:pPr>
      <w:r w:rsidRPr="00D61264">
        <w:rPr>
          <w:szCs w:val="23"/>
        </w:rPr>
        <w:t xml:space="preserve">Reviewed on: </w:t>
      </w:r>
    </w:p>
    <w:p w14:paraId="011FDFB8" w14:textId="77777777" w:rsidR="002A06C6" w:rsidRDefault="002A06C6" w:rsidP="002A06C6">
      <w:pPr>
        <w:rPr>
          <w:szCs w:val="23"/>
        </w:rPr>
      </w:pPr>
      <w:r w:rsidRPr="00D61264">
        <w:rPr>
          <w:szCs w:val="23"/>
        </w:rPr>
        <w:t xml:space="preserve">Revised on: </w:t>
      </w:r>
      <w:r>
        <w:rPr>
          <w:szCs w:val="23"/>
        </w:rPr>
        <w:t>April 26, 2022</w:t>
      </w:r>
    </w:p>
    <w:p w14:paraId="52484E8C" w14:textId="24FBA56A" w:rsidR="00AD1AC9" w:rsidRPr="00D61264" w:rsidRDefault="00AD1AC9" w:rsidP="002A06C6">
      <w:pPr>
        <w:rPr>
          <w:szCs w:val="23"/>
        </w:rPr>
      </w:pPr>
      <w:r>
        <w:rPr>
          <w:szCs w:val="23"/>
        </w:rPr>
        <w:t xml:space="preserve">Revised on: </w:t>
      </w:r>
      <w:r w:rsidR="008821C8">
        <w:rPr>
          <w:szCs w:val="23"/>
        </w:rPr>
        <w:t>March</w:t>
      </w:r>
      <w:r>
        <w:rPr>
          <w:szCs w:val="23"/>
        </w:rPr>
        <w:t xml:space="preserve"> 25, 2024</w:t>
      </w:r>
    </w:p>
    <w:p w14:paraId="3ED64F2A" w14:textId="77777777" w:rsidR="00DA7FF1" w:rsidRDefault="00DA7FF1" w:rsidP="00DB6FDA">
      <w:pPr>
        <w:rPr>
          <w:sz w:val="24"/>
        </w:rPr>
      </w:pPr>
    </w:p>
    <w:p w14:paraId="3EA7D660" w14:textId="77777777" w:rsidR="00F05948" w:rsidRDefault="00F05948">
      <w:pPr>
        <w:spacing w:line="240" w:lineRule="auto"/>
        <w:rPr>
          <w:b/>
          <w:sz w:val="28"/>
        </w:rPr>
      </w:pPr>
      <w:r>
        <w:rPr>
          <w:b/>
          <w:sz w:val="28"/>
        </w:rPr>
        <w:br w:type="page"/>
      </w:r>
    </w:p>
    <w:p w14:paraId="47D7F731" w14:textId="77777777" w:rsidR="00447A4E" w:rsidRDefault="00447A4E" w:rsidP="00DB7785">
      <w:pPr>
        <w:pStyle w:val="Heading1"/>
      </w:pPr>
      <w:r w:rsidRPr="009F01FE">
        <w:lastRenderedPageBreak/>
        <w:t>School</w:t>
      </w:r>
      <w:r w:rsidRPr="000227DE">
        <w:t xml:space="preserve"> District 50, </w:t>
      </w:r>
      <w:r w:rsidRPr="007F1B99">
        <w:t>County</w:t>
      </w:r>
      <w:r w:rsidRPr="000227DE">
        <w:t xml:space="preserve"> of Glacier</w:t>
      </w:r>
    </w:p>
    <w:p w14:paraId="4332F63B" w14:textId="77777777" w:rsidR="00447A4E" w:rsidRDefault="00447A4E" w:rsidP="00DB7785">
      <w:pPr>
        <w:pStyle w:val="Heading2"/>
      </w:pPr>
      <w:r>
        <w:t xml:space="preserve">East Glacier Park Grade </w:t>
      </w:r>
      <w:r w:rsidRPr="007F1B99">
        <w:t>School</w:t>
      </w:r>
    </w:p>
    <w:p w14:paraId="151D10B3" w14:textId="77777777" w:rsidR="00447A4E" w:rsidRDefault="00447A4E" w:rsidP="00DB7785">
      <w:pPr>
        <w:pStyle w:val="Heading3"/>
      </w:pPr>
      <w:r w:rsidRPr="009F01FE">
        <w:t>PERSONNEL</w:t>
      </w:r>
      <w:r w:rsidRPr="000227DE">
        <w:tab/>
      </w:r>
      <w:r w:rsidRPr="00F05948">
        <w:rPr>
          <w:b w:val="0"/>
        </w:rPr>
        <w:t>5122</w:t>
      </w:r>
    </w:p>
    <w:p w14:paraId="17165FA6" w14:textId="77777777" w:rsidR="009F01FE" w:rsidRDefault="00D86953" w:rsidP="00DB7785">
      <w:pPr>
        <w:pStyle w:val="Heading4"/>
      </w:pPr>
      <w:r>
        <w:t>Fingerprints and Criminal Background Investigations</w:t>
      </w:r>
    </w:p>
    <w:p w14:paraId="506014C2" w14:textId="77777777" w:rsidR="009F01FE" w:rsidRDefault="009F01FE" w:rsidP="00DB6FDA"/>
    <w:p w14:paraId="11092BD3" w14:textId="389C77E8" w:rsidR="009F01FE" w:rsidRDefault="00D86953" w:rsidP="00DB6FDA">
      <w:r>
        <w:t>It is the policy of the Board that any finalist recommended for hire to a paid or volunteer position</w:t>
      </w:r>
      <w:r w:rsidR="009F01FE">
        <w:t xml:space="preserve"> </w:t>
      </w:r>
      <w:r>
        <w:t xml:space="preserve">with the </w:t>
      </w:r>
      <w:proofErr w:type="gramStart"/>
      <w:r>
        <w:t>District</w:t>
      </w:r>
      <w:proofErr w:type="gramEnd"/>
      <w:r>
        <w:t xml:space="preserve"> involving unsupervised access to students in schools, as determined by the</w:t>
      </w:r>
      <w:r w:rsidR="009F01FE">
        <w:t xml:space="preserve"> </w:t>
      </w:r>
      <w:r>
        <w:t>Superintendent, shall submit to a name-based and fingerprint criminal background investigation</w:t>
      </w:r>
      <w:r w:rsidR="0005692E">
        <w:t xml:space="preserve"> </w:t>
      </w:r>
      <w:r>
        <w:t>[federal fingerprint-based criminal history record check] conducted by the appropriate law</w:t>
      </w:r>
      <w:r w:rsidR="009F01FE">
        <w:t xml:space="preserve"> </w:t>
      </w:r>
      <w:r>
        <w:t>enforcement agency prior to consideration of the recommendation for employment or appointment</w:t>
      </w:r>
      <w:r w:rsidR="009F01FE">
        <w:t xml:space="preserve"> </w:t>
      </w:r>
      <w:r>
        <w:t>by the Board.</w:t>
      </w:r>
    </w:p>
    <w:p w14:paraId="27E2ECDC" w14:textId="77777777" w:rsidR="009F01FE" w:rsidRDefault="009F01FE" w:rsidP="00DB6FDA"/>
    <w:p w14:paraId="47A57808" w14:textId="77777777" w:rsidR="009F01FE" w:rsidRDefault="00D86953" w:rsidP="00DB6FDA">
      <w:r>
        <w:t>Any requirement of an applicant to submit to a fingerprint background check shall be in compliance</w:t>
      </w:r>
      <w:r w:rsidR="0005692E">
        <w:t xml:space="preserve"> </w:t>
      </w:r>
      <w:r>
        <w:t>with the Volunteers for Children Act of 1998 and applicable federal regulations. If an applicant has</w:t>
      </w:r>
      <w:r w:rsidR="009F01FE">
        <w:t xml:space="preserve"> </w:t>
      </w:r>
      <w:r>
        <w:t>any prior record of arrest or conviction by any local, state, or federal law enforcement agency for an</w:t>
      </w:r>
      <w:r w:rsidR="009F01FE">
        <w:t xml:space="preserve"> </w:t>
      </w:r>
      <w:r>
        <w:t>offense other than a minor traffic violation, the facts must be reviewed by the Superintendent, who</w:t>
      </w:r>
      <w:r w:rsidR="009F01FE">
        <w:t xml:space="preserve"> </w:t>
      </w:r>
      <w:r>
        <w:t>shall decide whether the applicant shall be declared eligible for appointment or employment in a</w:t>
      </w:r>
      <w:r w:rsidR="009F01FE">
        <w:t xml:space="preserve"> </w:t>
      </w:r>
      <w:r>
        <w:t>manner consistent with the expectations and standards set by the board.</w:t>
      </w:r>
    </w:p>
    <w:p w14:paraId="31FAA904" w14:textId="77777777" w:rsidR="009F01FE" w:rsidRDefault="009F01FE" w:rsidP="00DB6FDA"/>
    <w:p w14:paraId="1A32870A" w14:textId="4BC89478" w:rsidR="009F01FE" w:rsidRDefault="00D86953" w:rsidP="003305DD">
      <w:pPr>
        <w:pStyle w:val="ListParagraph"/>
        <w:numPr>
          <w:ilvl w:val="0"/>
          <w:numId w:val="8"/>
        </w:numPr>
      </w:pPr>
      <w:r>
        <w:t>The following applicants for employment, as a condition for employment, will be required, as a</w:t>
      </w:r>
      <w:r w:rsidR="009F01FE">
        <w:t xml:space="preserve"> </w:t>
      </w:r>
      <w:r>
        <w:t>condition of any offer of employment, to authorize, in writing, a name-based and fingerprint criminal</w:t>
      </w:r>
      <w:r w:rsidR="009F01FE">
        <w:t xml:space="preserve"> </w:t>
      </w:r>
      <w:r>
        <w:t xml:space="preserve">background </w:t>
      </w:r>
      <w:proofErr w:type="spellStart"/>
      <w:proofErr w:type="gramStart"/>
      <w:r>
        <w:t>investigation:</w:t>
      </w:r>
      <w:r w:rsidRPr="0005692E">
        <w:rPr>
          <w:sz w:val="22"/>
        </w:rPr>
        <w:t>A</w:t>
      </w:r>
      <w:proofErr w:type="spellEnd"/>
      <w:proofErr w:type="gramEnd"/>
      <w:r w:rsidRPr="0005692E">
        <w:rPr>
          <w:sz w:val="22"/>
        </w:rPr>
        <w:t xml:space="preserve"> certified employee seeking full- or part-time employment with the </w:t>
      </w:r>
      <w:proofErr w:type="gramStart"/>
      <w:r w:rsidRPr="0005692E">
        <w:rPr>
          <w:sz w:val="22"/>
        </w:rPr>
        <w:t>District</w:t>
      </w:r>
      <w:proofErr w:type="gramEnd"/>
      <w:r w:rsidRPr="0005692E">
        <w:rPr>
          <w:sz w:val="22"/>
        </w:rPr>
        <w:t>;</w:t>
      </w:r>
    </w:p>
    <w:p w14:paraId="1F735B68" w14:textId="77777777" w:rsidR="009F01FE" w:rsidRDefault="00D86953" w:rsidP="003305DD">
      <w:pPr>
        <w:pStyle w:val="ListParagraph"/>
        <w:numPr>
          <w:ilvl w:val="0"/>
          <w:numId w:val="8"/>
        </w:numPr>
      </w:pPr>
      <w:r>
        <w:t>A non-certified or classified employee seeking full- or part-time employment with the</w:t>
      </w:r>
      <w:r w:rsidR="009F01FE">
        <w:t xml:space="preserve"> </w:t>
      </w:r>
      <w:proofErr w:type="gramStart"/>
      <w:r>
        <w:t>District</w:t>
      </w:r>
      <w:proofErr w:type="gramEnd"/>
      <w:r>
        <w:t>;</w:t>
      </w:r>
    </w:p>
    <w:p w14:paraId="27867747" w14:textId="77777777" w:rsidR="009F01FE" w:rsidRDefault="00D86953" w:rsidP="003305DD">
      <w:pPr>
        <w:pStyle w:val="ListParagraph"/>
        <w:numPr>
          <w:ilvl w:val="0"/>
          <w:numId w:val="8"/>
        </w:numPr>
      </w:pPr>
      <w:r w:rsidRPr="0005692E">
        <w:rPr>
          <w:sz w:val="22"/>
        </w:rPr>
        <w:t xml:space="preserve">An employee of a person or firm holding a contract with the </w:t>
      </w:r>
      <w:proofErr w:type="gramStart"/>
      <w:r w:rsidRPr="0005692E">
        <w:rPr>
          <w:sz w:val="22"/>
        </w:rPr>
        <w:t>District</w:t>
      </w:r>
      <w:proofErr w:type="gramEnd"/>
      <w:r w:rsidRPr="0005692E">
        <w:rPr>
          <w:sz w:val="22"/>
        </w:rPr>
        <w:t>, if the employee is</w:t>
      </w:r>
      <w:r w:rsidR="0005692E" w:rsidRPr="0005692E">
        <w:rPr>
          <w:sz w:val="22"/>
        </w:rPr>
        <w:t xml:space="preserve"> </w:t>
      </w:r>
      <w:r>
        <w:t xml:space="preserve">assigned to the </w:t>
      </w:r>
      <w:proofErr w:type="gramStart"/>
      <w:r>
        <w:t>District</w:t>
      </w:r>
      <w:proofErr w:type="gramEnd"/>
      <w:r>
        <w:t>;</w:t>
      </w:r>
    </w:p>
    <w:p w14:paraId="6C9AB81B" w14:textId="68F49C6D" w:rsidR="009F01FE" w:rsidRDefault="00D86953" w:rsidP="003305DD">
      <w:pPr>
        <w:pStyle w:val="ListParagraph"/>
        <w:numPr>
          <w:ilvl w:val="0"/>
          <w:numId w:val="8"/>
        </w:numPr>
      </w:pPr>
      <w:r w:rsidRPr="0005692E">
        <w:rPr>
          <w:sz w:val="22"/>
        </w:rPr>
        <w:t xml:space="preserve">A volunteer assigned to work in the </w:t>
      </w:r>
      <w:proofErr w:type="gramStart"/>
      <w:r w:rsidRPr="0005692E">
        <w:rPr>
          <w:sz w:val="22"/>
        </w:rPr>
        <w:t>District</w:t>
      </w:r>
      <w:proofErr w:type="gramEnd"/>
      <w:r w:rsidRPr="0005692E">
        <w:rPr>
          <w:sz w:val="22"/>
        </w:rPr>
        <w:t xml:space="preserve">, </w:t>
      </w:r>
      <w:r w:rsidR="00FD6FCD">
        <w:rPr>
          <w:sz w:val="22"/>
        </w:rPr>
        <w:t xml:space="preserve">including a chaperone, </w:t>
      </w:r>
      <w:r w:rsidRPr="0005692E">
        <w:rPr>
          <w:sz w:val="22"/>
        </w:rPr>
        <w:t>who has unsupervised access to</w:t>
      </w:r>
      <w:r w:rsidR="0005692E" w:rsidRPr="0005692E">
        <w:rPr>
          <w:sz w:val="22"/>
        </w:rPr>
        <w:t xml:space="preserve"> </w:t>
      </w:r>
      <w:r>
        <w:t>students; and</w:t>
      </w:r>
      <w:r w:rsidR="00A356CD">
        <w:t>,</w:t>
      </w:r>
    </w:p>
    <w:p w14:paraId="0695D16F" w14:textId="77777777" w:rsidR="00D86953" w:rsidRDefault="00D86953" w:rsidP="003305DD">
      <w:pPr>
        <w:pStyle w:val="ListParagraph"/>
        <w:numPr>
          <w:ilvl w:val="0"/>
          <w:numId w:val="8"/>
        </w:numPr>
      </w:pPr>
      <w:r>
        <w:t>Substitute teachers.</w:t>
      </w:r>
      <w:r w:rsidR="009F01FE">
        <w:t xml:space="preserve"> </w:t>
      </w:r>
    </w:p>
    <w:tbl>
      <w:tblPr>
        <w:tblW w:w="9538" w:type="dxa"/>
        <w:tblInd w:w="2" w:type="dxa"/>
        <w:tblLayout w:type="fixed"/>
        <w:tblCellMar>
          <w:left w:w="0" w:type="dxa"/>
          <w:right w:w="0" w:type="dxa"/>
        </w:tblCellMar>
        <w:tblLook w:val="0000" w:firstRow="0" w:lastRow="0" w:firstColumn="0" w:lastColumn="0" w:noHBand="0" w:noVBand="0"/>
      </w:tblPr>
      <w:tblGrid>
        <w:gridCol w:w="2040"/>
        <w:gridCol w:w="2200"/>
        <w:gridCol w:w="5298"/>
      </w:tblGrid>
      <w:tr w:rsidR="0005692E" w:rsidRPr="0005692E" w14:paraId="30CC56D7" w14:textId="77777777" w:rsidTr="0005692E">
        <w:trPr>
          <w:trHeight w:val="274"/>
        </w:trPr>
        <w:tc>
          <w:tcPr>
            <w:tcW w:w="2040" w:type="dxa"/>
            <w:shd w:val="clear" w:color="auto" w:fill="auto"/>
            <w:vAlign w:val="bottom"/>
          </w:tcPr>
          <w:p w14:paraId="3C9038E9" w14:textId="77777777" w:rsidR="0005692E" w:rsidRPr="0005692E" w:rsidRDefault="0005692E" w:rsidP="0005692E"/>
        </w:tc>
        <w:tc>
          <w:tcPr>
            <w:tcW w:w="2200" w:type="dxa"/>
            <w:shd w:val="clear" w:color="auto" w:fill="auto"/>
            <w:vAlign w:val="bottom"/>
          </w:tcPr>
          <w:p w14:paraId="03E41538" w14:textId="77777777" w:rsidR="0005692E" w:rsidRPr="0005692E" w:rsidRDefault="0005692E" w:rsidP="0005692E"/>
        </w:tc>
        <w:tc>
          <w:tcPr>
            <w:tcW w:w="5298" w:type="dxa"/>
            <w:shd w:val="clear" w:color="auto" w:fill="auto"/>
            <w:vAlign w:val="bottom"/>
          </w:tcPr>
          <w:p w14:paraId="600EBF43" w14:textId="77777777" w:rsidR="0005692E" w:rsidRPr="0005692E" w:rsidRDefault="0005692E" w:rsidP="0005692E"/>
        </w:tc>
      </w:tr>
      <w:tr w:rsidR="0005692E" w:rsidRPr="0005692E" w14:paraId="5DCDC172" w14:textId="77777777" w:rsidTr="0005692E">
        <w:trPr>
          <w:trHeight w:val="274"/>
        </w:trPr>
        <w:tc>
          <w:tcPr>
            <w:tcW w:w="2040" w:type="dxa"/>
            <w:vMerge w:val="restart"/>
            <w:shd w:val="clear" w:color="auto" w:fill="auto"/>
            <w:vAlign w:val="bottom"/>
          </w:tcPr>
          <w:p w14:paraId="2A2C465B" w14:textId="77777777" w:rsidR="0005692E" w:rsidRPr="0005692E" w:rsidRDefault="0005692E" w:rsidP="0005692E">
            <w:r w:rsidRPr="0005692E">
              <w:t>Legal Reference:</w:t>
            </w:r>
          </w:p>
        </w:tc>
        <w:tc>
          <w:tcPr>
            <w:tcW w:w="2200" w:type="dxa"/>
            <w:vMerge w:val="restart"/>
            <w:shd w:val="clear" w:color="auto" w:fill="auto"/>
            <w:vAlign w:val="bottom"/>
          </w:tcPr>
          <w:p w14:paraId="7F93D923" w14:textId="77777777" w:rsidR="0005692E" w:rsidRPr="0005692E" w:rsidRDefault="0005692E" w:rsidP="0005692E">
            <w:r w:rsidRPr="0005692E">
              <w:t>§ 44-5-301, MCA</w:t>
            </w:r>
          </w:p>
        </w:tc>
        <w:tc>
          <w:tcPr>
            <w:tcW w:w="5298" w:type="dxa"/>
            <w:vMerge w:val="restart"/>
            <w:shd w:val="clear" w:color="auto" w:fill="auto"/>
            <w:vAlign w:val="bottom"/>
          </w:tcPr>
          <w:p w14:paraId="65FE09E0" w14:textId="77777777" w:rsidR="0005692E" w:rsidRPr="0005692E" w:rsidRDefault="0005692E" w:rsidP="0005692E">
            <w:r w:rsidRPr="0005692E">
              <w:t>Dissemination of public criminal justice information</w:t>
            </w:r>
          </w:p>
        </w:tc>
      </w:tr>
      <w:tr w:rsidR="0005692E" w:rsidRPr="0005692E" w14:paraId="3608CB9F" w14:textId="77777777" w:rsidTr="0005692E">
        <w:trPr>
          <w:trHeight w:val="274"/>
        </w:trPr>
        <w:tc>
          <w:tcPr>
            <w:tcW w:w="2040" w:type="dxa"/>
            <w:vMerge/>
            <w:shd w:val="clear" w:color="auto" w:fill="auto"/>
            <w:vAlign w:val="bottom"/>
          </w:tcPr>
          <w:p w14:paraId="398321E8" w14:textId="77777777" w:rsidR="0005692E" w:rsidRPr="0005692E" w:rsidRDefault="0005692E" w:rsidP="0005692E"/>
        </w:tc>
        <w:tc>
          <w:tcPr>
            <w:tcW w:w="2200" w:type="dxa"/>
            <w:vMerge/>
            <w:shd w:val="clear" w:color="auto" w:fill="auto"/>
            <w:vAlign w:val="bottom"/>
          </w:tcPr>
          <w:p w14:paraId="76B8A5E8" w14:textId="77777777" w:rsidR="0005692E" w:rsidRPr="0005692E" w:rsidRDefault="0005692E" w:rsidP="0005692E"/>
        </w:tc>
        <w:tc>
          <w:tcPr>
            <w:tcW w:w="5298" w:type="dxa"/>
            <w:vMerge/>
            <w:shd w:val="clear" w:color="auto" w:fill="auto"/>
            <w:vAlign w:val="bottom"/>
          </w:tcPr>
          <w:p w14:paraId="24C1B350" w14:textId="77777777" w:rsidR="0005692E" w:rsidRPr="0005692E" w:rsidRDefault="0005692E" w:rsidP="0005692E"/>
        </w:tc>
      </w:tr>
      <w:tr w:rsidR="0005692E" w:rsidRPr="0005692E" w14:paraId="55EC2340" w14:textId="77777777" w:rsidTr="0005692E">
        <w:trPr>
          <w:trHeight w:val="274"/>
        </w:trPr>
        <w:tc>
          <w:tcPr>
            <w:tcW w:w="2040" w:type="dxa"/>
            <w:shd w:val="clear" w:color="auto" w:fill="auto"/>
            <w:vAlign w:val="bottom"/>
          </w:tcPr>
          <w:p w14:paraId="0A785826" w14:textId="77777777" w:rsidR="0005692E" w:rsidRPr="0005692E" w:rsidRDefault="0005692E" w:rsidP="0005692E"/>
        </w:tc>
        <w:tc>
          <w:tcPr>
            <w:tcW w:w="2200" w:type="dxa"/>
            <w:shd w:val="clear" w:color="auto" w:fill="auto"/>
            <w:vAlign w:val="bottom"/>
          </w:tcPr>
          <w:p w14:paraId="45DA64EC" w14:textId="77777777" w:rsidR="0005692E" w:rsidRPr="0005692E" w:rsidRDefault="0005692E" w:rsidP="0005692E">
            <w:r w:rsidRPr="0005692E">
              <w:t>§ 44-5-302, MCA</w:t>
            </w:r>
          </w:p>
        </w:tc>
        <w:tc>
          <w:tcPr>
            <w:tcW w:w="5298" w:type="dxa"/>
            <w:shd w:val="clear" w:color="auto" w:fill="auto"/>
            <w:vAlign w:val="bottom"/>
          </w:tcPr>
          <w:p w14:paraId="665E97A3" w14:textId="77777777" w:rsidR="0005692E" w:rsidRPr="0005692E" w:rsidRDefault="0005692E" w:rsidP="0005692E">
            <w:r w:rsidRPr="0005692E">
              <w:t>Dissemination of criminal history record information</w:t>
            </w:r>
          </w:p>
        </w:tc>
      </w:tr>
      <w:tr w:rsidR="0005692E" w:rsidRPr="0005692E" w14:paraId="4A9D3408" w14:textId="77777777" w:rsidTr="0005692E">
        <w:trPr>
          <w:trHeight w:val="274"/>
        </w:trPr>
        <w:tc>
          <w:tcPr>
            <w:tcW w:w="2040" w:type="dxa"/>
            <w:shd w:val="clear" w:color="auto" w:fill="auto"/>
            <w:vAlign w:val="bottom"/>
          </w:tcPr>
          <w:p w14:paraId="5F1142B0" w14:textId="77777777" w:rsidR="0005692E" w:rsidRPr="0005692E" w:rsidRDefault="0005692E" w:rsidP="0005692E"/>
        </w:tc>
        <w:tc>
          <w:tcPr>
            <w:tcW w:w="2200" w:type="dxa"/>
            <w:shd w:val="clear" w:color="auto" w:fill="auto"/>
            <w:vAlign w:val="bottom"/>
          </w:tcPr>
          <w:p w14:paraId="34383E1E" w14:textId="77777777" w:rsidR="0005692E" w:rsidRPr="0005692E" w:rsidRDefault="0005692E" w:rsidP="0005692E"/>
        </w:tc>
        <w:tc>
          <w:tcPr>
            <w:tcW w:w="5298" w:type="dxa"/>
            <w:shd w:val="clear" w:color="auto" w:fill="auto"/>
            <w:vAlign w:val="bottom"/>
          </w:tcPr>
          <w:p w14:paraId="6CB3D91E" w14:textId="77777777" w:rsidR="0005692E" w:rsidRPr="0005692E" w:rsidRDefault="0005692E" w:rsidP="0005692E">
            <w:r w:rsidRPr="0005692E">
              <w:t>that is not public criminal justice information</w:t>
            </w:r>
          </w:p>
        </w:tc>
      </w:tr>
      <w:tr w:rsidR="0005692E" w:rsidRPr="0005692E" w14:paraId="4640AC46" w14:textId="77777777" w:rsidTr="0005692E">
        <w:trPr>
          <w:trHeight w:val="274"/>
        </w:trPr>
        <w:tc>
          <w:tcPr>
            <w:tcW w:w="2040" w:type="dxa"/>
            <w:shd w:val="clear" w:color="auto" w:fill="auto"/>
            <w:vAlign w:val="bottom"/>
          </w:tcPr>
          <w:p w14:paraId="0BE1F28C" w14:textId="77777777" w:rsidR="0005692E" w:rsidRPr="0005692E" w:rsidRDefault="0005692E" w:rsidP="0005692E"/>
        </w:tc>
        <w:tc>
          <w:tcPr>
            <w:tcW w:w="2200" w:type="dxa"/>
            <w:shd w:val="clear" w:color="auto" w:fill="auto"/>
            <w:vAlign w:val="bottom"/>
          </w:tcPr>
          <w:p w14:paraId="76229DF4" w14:textId="77777777" w:rsidR="0005692E" w:rsidRPr="0005692E" w:rsidRDefault="0005692E" w:rsidP="0005692E">
            <w:r w:rsidRPr="0005692E">
              <w:t>§ 44-5-303, MCA</w:t>
            </w:r>
          </w:p>
        </w:tc>
        <w:tc>
          <w:tcPr>
            <w:tcW w:w="5298" w:type="dxa"/>
            <w:shd w:val="clear" w:color="auto" w:fill="auto"/>
            <w:vAlign w:val="bottom"/>
          </w:tcPr>
          <w:p w14:paraId="29128337" w14:textId="77777777" w:rsidR="0005692E" w:rsidRPr="0005692E" w:rsidRDefault="0005692E" w:rsidP="0005692E">
            <w:r w:rsidRPr="0005692E">
              <w:t>Dissemination of confidential criminal justice</w:t>
            </w:r>
          </w:p>
        </w:tc>
      </w:tr>
      <w:tr w:rsidR="0005692E" w:rsidRPr="0005692E" w14:paraId="135CEB9A" w14:textId="77777777" w:rsidTr="0005692E">
        <w:trPr>
          <w:trHeight w:val="274"/>
        </w:trPr>
        <w:tc>
          <w:tcPr>
            <w:tcW w:w="2040" w:type="dxa"/>
            <w:shd w:val="clear" w:color="auto" w:fill="auto"/>
            <w:vAlign w:val="bottom"/>
          </w:tcPr>
          <w:p w14:paraId="3A1DC45C" w14:textId="77777777" w:rsidR="0005692E" w:rsidRPr="0005692E" w:rsidRDefault="0005692E" w:rsidP="0005692E"/>
        </w:tc>
        <w:tc>
          <w:tcPr>
            <w:tcW w:w="2200" w:type="dxa"/>
            <w:shd w:val="clear" w:color="auto" w:fill="auto"/>
            <w:vAlign w:val="bottom"/>
          </w:tcPr>
          <w:p w14:paraId="2302C97A" w14:textId="77777777" w:rsidR="0005692E" w:rsidRPr="0005692E" w:rsidRDefault="0005692E" w:rsidP="0005692E"/>
        </w:tc>
        <w:tc>
          <w:tcPr>
            <w:tcW w:w="5298" w:type="dxa"/>
            <w:shd w:val="clear" w:color="auto" w:fill="auto"/>
            <w:vAlign w:val="bottom"/>
          </w:tcPr>
          <w:p w14:paraId="3CF80ECF" w14:textId="77777777" w:rsidR="0005692E" w:rsidRPr="0005692E" w:rsidRDefault="0005692E" w:rsidP="0005692E">
            <w:r w:rsidRPr="0005692E">
              <w:t>information – procedure for dissemination through</w:t>
            </w:r>
            <w:r>
              <w:t xml:space="preserve"> </w:t>
            </w:r>
            <w:r w:rsidRPr="0005692E">
              <w:t>court</w:t>
            </w:r>
          </w:p>
        </w:tc>
      </w:tr>
      <w:tr w:rsidR="00FD6FCD" w:rsidRPr="0005692E" w14:paraId="3E0CAC1C" w14:textId="77777777" w:rsidTr="0005692E">
        <w:trPr>
          <w:trHeight w:val="274"/>
        </w:trPr>
        <w:tc>
          <w:tcPr>
            <w:tcW w:w="2040" w:type="dxa"/>
            <w:shd w:val="clear" w:color="auto" w:fill="auto"/>
            <w:vAlign w:val="bottom"/>
          </w:tcPr>
          <w:p w14:paraId="4320AF71" w14:textId="77777777" w:rsidR="00FD6FCD" w:rsidRPr="0005692E" w:rsidRDefault="00FD6FCD" w:rsidP="0005692E"/>
        </w:tc>
        <w:tc>
          <w:tcPr>
            <w:tcW w:w="2200" w:type="dxa"/>
            <w:shd w:val="clear" w:color="auto" w:fill="auto"/>
            <w:vAlign w:val="bottom"/>
          </w:tcPr>
          <w:p w14:paraId="57F76089" w14:textId="74F27D64" w:rsidR="00FD6FCD" w:rsidRPr="0005692E" w:rsidRDefault="00FD6FCD" w:rsidP="0005692E">
            <w:r>
              <w:t>20</w:t>
            </w:r>
            <w:r w:rsidRPr="0005692E">
              <w:t>-</w:t>
            </w:r>
            <w:r>
              <w:t>3</w:t>
            </w:r>
            <w:r w:rsidRPr="0005692E">
              <w:t>-</w:t>
            </w:r>
            <w:r>
              <w:t>323</w:t>
            </w:r>
            <w:r w:rsidRPr="0005692E">
              <w:t>, MCA</w:t>
            </w:r>
          </w:p>
        </w:tc>
        <w:tc>
          <w:tcPr>
            <w:tcW w:w="5298" w:type="dxa"/>
            <w:shd w:val="clear" w:color="auto" w:fill="auto"/>
            <w:vAlign w:val="bottom"/>
          </w:tcPr>
          <w:p w14:paraId="483F437B" w14:textId="46C6D4A8" w:rsidR="00FD6FCD" w:rsidRPr="0005692E" w:rsidRDefault="00FD6FCD" w:rsidP="0005692E">
            <w:r>
              <w:t>District Policy and Record of Acts</w:t>
            </w:r>
          </w:p>
        </w:tc>
      </w:tr>
      <w:tr w:rsidR="0005692E" w:rsidRPr="0005692E" w14:paraId="261C5B53" w14:textId="77777777" w:rsidTr="0005692E">
        <w:trPr>
          <w:trHeight w:val="274"/>
        </w:trPr>
        <w:tc>
          <w:tcPr>
            <w:tcW w:w="2040" w:type="dxa"/>
            <w:shd w:val="clear" w:color="auto" w:fill="auto"/>
            <w:vAlign w:val="bottom"/>
          </w:tcPr>
          <w:p w14:paraId="6EC72299" w14:textId="77777777" w:rsidR="0005692E" w:rsidRPr="0005692E" w:rsidRDefault="0005692E" w:rsidP="0005692E"/>
        </w:tc>
        <w:tc>
          <w:tcPr>
            <w:tcW w:w="7498" w:type="dxa"/>
            <w:gridSpan w:val="2"/>
            <w:shd w:val="clear" w:color="auto" w:fill="auto"/>
            <w:vAlign w:val="bottom"/>
          </w:tcPr>
          <w:p w14:paraId="68873580" w14:textId="77777777" w:rsidR="0005692E" w:rsidRPr="0005692E" w:rsidRDefault="0005692E" w:rsidP="0005692E">
            <w:r w:rsidRPr="0005692E">
              <w:t>Admin. R. Mont. 10.55.716   Substitute Teachers</w:t>
            </w:r>
          </w:p>
        </w:tc>
      </w:tr>
      <w:tr w:rsidR="0005692E" w:rsidRPr="0005692E" w14:paraId="4C46D2F6" w14:textId="77777777" w:rsidTr="0005692E">
        <w:trPr>
          <w:trHeight w:val="274"/>
        </w:trPr>
        <w:tc>
          <w:tcPr>
            <w:tcW w:w="2040" w:type="dxa"/>
            <w:shd w:val="clear" w:color="auto" w:fill="auto"/>
            <w:vAlign w:val="bottom"/>
          </w:tcPr>
          <w:p w14:paraId="28E8413E" w14:textId="77777777" w:rsidR="0005692E" w:rsidRPr="0005692E" w:rsidRDefault="0005692E" w:rsidP="0005692E"/>
        </w:tc>
        <w:tc>
          <w:tcPr>
            <w:tcW w:w="7498" w:type="dxa"/>
            <w:gridSpan w:val="2"/>
            <w:shd w:val="clear" w:color="auto" w:fill="auto"/>
            <w:vAlign w:val="bottom"/>
          </w:tcPr>
          <w:p w14:paraId="711BA2F0" w14:textId="77777777" w:rsidR="0005692E" w:rsidRPr="0005692E" w:rsidRDefault="0005692E" w:rsidP="0005692E">
            <w:r w:rsidRPr="0005692E">
              <w:t>Public Law 105-251, Volunteers for Children Act</w:t>
            </w:r>
          </w:p>
        </w:tc>
      </w:tr>
    </w:tbl>
    <w:p w14:paraId="54181849" w14:textId="77777777" w:rsidR="0005692E" w:rsidRDefault="0005692E" w:rsidP="00447A4E">
      <w:pPr>
        <w:rPr>
          <w:u w:val="single"/>
        </w:rPr>
      </w:pPr>
    </w:p>
    <w:p w14:paraId="3B687818" w14:textId="08837ACB" w:rsidR="00447A4E" w:rsidRPr="00D61264" w:rsidRDefault="00447A4E" w:rsidP="006A420F">
      <w:pPr>
        <w:tabs>
          <w:tab w:val="left" w:pos="5985"/>
        </w:tabs>
        <w:jc w:val="right"/>
        <w:rPr>
          <w:szCs w:val="23"/>
          <w:u w:val="single"/>
        </w:rPr>
      </w:pPr>
      <w:r w:rsidRPr="00D61264">
        <w:rPr>
          <w:szCs w:val="23"/>
          <w:u w:val="single"/>
        </w:rPr>
        <w:t>Policy History:</w:t>
      </w:r>
      <w:r w:rsidR="00FD6FCD">
        <w:rPr>
          <w:szCs w:val="23"/>
          <w:u w:val="single"/>
        </w:rPr>
        <w:tab/>
      </w:r>
    </w:p>
    <w:p w14:paraId="31D406D0" w14:textId="77777777" w:rsidR="00447A4E" w:rsidRPr="00D61264" w:rsidRDefault="00447A4E" w:rsidP="00447A4E">
      <w:pPr>
        <w:rPr>
          <w:szCs w:val="23"/>
        </w:rPr>
      </w:pPr>
      <w:r w:rsidRPr="00D61264">
        <w:rPr>
          <w:szCs w:val="23"/>
        </w:rPr>
        <w:t>Adopted on: April 26, 1999</w:t>
      </w:r>
    </w:p>
    <w:p w14:paraId="2E162817" w14:textId="73B62CA9" w:rsidR="00447A4E" w:rsidRPr="00D61264" w:rsidRDefault="00447A4E" w:rsidP="00447A4E">
      <w:pPr>
        <w:rPr>
          <w:szCs w:val="23"/>
        </w:rPr>
      </w:pPr>
      <w:r w:rsidRPr="00D61264">
        <w:rPr>
          <w:szCs w:val="23"/>
        </w:rPr>
        <w:t xml:space="preserve">Reviewed on: </w:t>
      </w:r>
      <w:r w:rsidR="00FD6FCD">
        <w:rPr>
          <w:szCs w:val="23"/>
        </w:rPr>
        <w:tab/>
      </w:r>
      <w:r w:rsidR="00FD6FCD">
        <w:rPr>
          <w:szCs w:val="23"/>
        </w:rPr>
        <w:tab/>
      </w:r>
      <w:r w:rsidR="00FD6FCD">
        <w:rPr>
          <w:szCs w:val="23"/>
        </w:rPr>
        <w:tab/>
      </w:r>
      <w:r w:rsidR="00FD6FCD">
        <w:rPr>
          <w:szCs w:val="23"/>
        </w:rPr>
        <w:tab/>
      </w:r>
      <w:r w:rsidR="00FD6FCD">
        <w:rPr>
          <w:szCs w:val="23"/>
        </w:rPr>
        <w:tab/>
      </w:r>
      <w:r w:rsidR="00FD6FCD">
        <w:rPr>
          <w:szCs w:val="23"/>
        </w:rPr>
        <w:tab/>
      </w:r>
      <w:r w:rsidR="00FD6FCD">
        <w:rPr>
          <w:szCs w:val="23"/>
        </w:rPr>
        <w:tab/>
      </w:r>
      <w:r w:rsidR="00FD6FCD">
        <w:rPr>
          <w:szCs w:val="23"/>
        </w:rPr>
        <w:tab/>
        <w:t>Revised on: June 30, 2025</w:t>
      </w:r>
    </w:p>
    <w:p w14:paraId="230CBB9F" w14:textId="77777777" w:rsidR="005100D1" w:rsidRPr="00D61264" w:rsidRDefault="005100D1" w:rsidP="005100D1">
      <w:pPr>
        <w:rPr>
          <w:szCs w:val="23"/>
        </w:rPr>
      </w:pPr>
      <w:r w:rsidRPr="00D61264">
        <w:rPr>
          <w:szCs w:val="23"/>
        </w:rPr>
        <w:t xml:space="preserve">Revised on: </w:t>
      </w:r>
      <w:r>
        <w:rPr>
          <w:szCs w:val="23"/>
        </w:rPr>
        <w:t>September</w:t>
      </w:r>
      <w:r w:rsidRPr="00D61264">
        <w:rPr>
          <w:szCs w:val="23"/>
        </w:rPr>
        <w:t xml:space="preserve"> 2</w:t>
      </w:r>
      <w:r>
        <w:rPr>
          <w:szCs w:val="23"/>
        </w:rPr>
        <w:t>2</w:t>
      </w:r>
      <w:r w:rsidRPr="00D61264">
        <w:rPr>
          <w:szCs w:val="23"/>
        </w:rPr>
        <w:t>, 20</w:t>
      </w:r>
      <w:r>
        <w:rPr>
          <w:szCs w:val="23"/>
        </w:rPr>
        <w:t>03</w:t>
      </w:r>
    </w:p>
    <w:p w14:paraId="3A867E41" w14:textId="77777777" w:rsidR="005100D1" w:rsidRPr="00D61264" w:rsidRDefault="005100D1" w:rsidP="005100D1">
      <w:pPr>
        <w:rPr>
          <w:szCs w:val="23"/>
        </w:rPr>
      </w:pPr>
      <w:r w:rsidRPr="00D61264">
        <w:rPr>
          <w:szCs w:val="23"/>
        </w:rPr>
        <w:t xml:space="preserve">Revised on: </w:t>
      </w:r>
      <w:r>
        <w:rPr>
          <w:szCs w:val="23"/>
        </w:rPr>
        <w:t>March</w:t>
      </w:r>
      <w:r w:rsidRPr="00D61264">
        <w:rPr>
          <w:szCs w:val="23"/>
        </w:rPr>
        <w:t xml:space="preserve"> </w:t>
      </w:r>
      <w:r>
        <w:rPr>
          <w:szCs w:val="23"/>
        </w:rPr>
        <w:t>17</w:t>
      </w:r>
      <w:r w:rsidRPr="00D61264">
        <w:rPr>
          <w:szCs w:val="23"/>
        </w:rPr>
        <w:t>, 20</w:t>
      </w:r>
      <w:r>
        <w:rPr>
          <w:szCs w:val="23"/>
        </w:rPr>
        <w:t>08</w:t>
      </w:r>
    </w:p>
    <w:p w14:paraId="54A665FE" w14:textId="77777777" w:rsidR="00447A4E" w:rsidRDefault="00447A4E" w:rsidP="00447A4E">
      <w:pPr>
        <w:rPr>
          <w:szCs w:val="23"/>
        </w:rPr>
      </w:pPr>
      <w:r w:rsidRPr="00D61264">
        <w:rPr>
          <w:szCs w:val="23"/>
        </w:rPr>
        <w:t>Revised on: January 20, 2020</w:t>
      </w:r>
    </w:p>
    <w:p w14:paraId="1D243827" w14:textId="77777777" w:rsidR="00FD6FCD" w:rsidRPr="00D61264" w:rsidRDefault="00FD6FCD" w:rsidP="00447A4E">
      <w:pPr>
        <w:rPr>
          <w:szCs w:val="23"/>
        </w:rPr>
      </w:pPr>
    </w:p>
    <w:p w14:paraId="0EA3AE13" w14:textId="77777777" w:rsidR="00CF3590" w:rsidRDefault="00CF3590">
      <w:pPr>
        <w:spacing w:line="240" w:lineRule="auto"/>
        <w:rPr>
          <w:b/>
          <w:sz w:val="28"/>
        </w:rPr>
      </w:pPr>
      <w:r>
        <w:rPr>
          <w:b/>
          <w:sz w:val="28"/>
        </w:rPr>
        <w:lastRenderedPageBreak/>
        <w:br w:type="page"/>
      </w:r>
    </w:p>
    <w:p w14:paraId="3967643B" w14:textId="3FCCDF2F" w:rsidR="00582765" w:rsidRDefault="00582765" w:rsidP="00CF3590">
      <w:pPr>
        <w:rPr>
          <w:b/>
          <w:sz w:val="28"/>
        </w:rPr>
      </w:pPr>
      <w:r>
        <w:rPr>
          <w:b/>
          <w:sz w:val="28"/>
        </w:rPr>
        <w:lastRenderedPageBreak/>
        <w:t>Appendix B</w:t>
      </w:r>
    </w:p>
    <w:p w14:paraId="3859B87D" w14:textId="0B2203D4" w:rsidR="00CF3590" w:rsidRDefault="00CF3590" w:rsidP="006A420F">
      <w:pPr>
        <w:jc w:val="center"/>
        <w:rPr>
          <w:b/>
          <w:sz w:val="28"/>
        </w:rPr>
      </w:pPr>
      <w:r>
        <w:rPr>
          <w:b/>
          <w:sz w:val="28"/>
        </w:rPr>
        <w:t xml:space="preserve">Applicant Rights and Consent to Fingerprint </w:t>
      </w:r>
    </w:p>
    <w:p w14:paraId="650765FB" w14:textId="08D5F145" w:rsidR="00CF3590" w:rsidRDefault="00CF3590" w:rsidP="00CF3590">
      <w:pPr>
        <w:spacing w:line="180" w:lineRule="exact"/>
        <w:rPr>
          <w:b/>
          <w:sz w:val="28"/>
        </w:rPr>
      </w:pPr>
    </w:p>
    <w:p w14:paraId="67E02E77" w14:textId="119B4D62" w:rsidR="00CF3590" w:rsidRPr="001F0BF9" w:rsidRDefault="00CF3590" w:rsidP="001F0BF9">
      <w:pPr>
        <w:ind w:right="-360"/>
        <w:rPr>
          <w:sz w:val="21"/>
          <w:szCs w:val="21"/>
        </w:rPr>
      </w:pPr>
      <w:r w:rsidRPr="001F0BF9">
        <w:rPr>
          <w:sz w:val="21"/>
          <w:szCs w:val="21"/>
        </w:rPr>
        <w:t>As an applicant who is the subject of a national fingerprint-based criminal history record check for a noncriminal justice purpose (such as an application for employment or a license, an immigration or naturalization matter, security clearance, or adoption), you have certain rights which are discussed below.</w:t>
      </w:r>
    </w:p>
    <w:p w14:paraId="1E6374BB" w14:textId="0DF47149" w:rsidR="00CF3590" w:rsidRPr="001F0BF9" w:rsidRDefault="00CF3590" w:rsidP="001F0BF9">
      <w:pPr>
        <w:spacing w:line="180" w:lineRule="exact"/>
        <w:ind w:right="-360"/>
        <w:rPr>
          <w:b/>
          <w:sz w:val="21"/>
          <w:szCs w:val="21"/>
        </w:rPr>
      </w:pPr>
    </w:p>
    <w:p w14:paraId="6881FA2E" w14:textId="69DA71A6" w:rsidR="00CF3590" w:rsidRPr="001F0BF9" w:rsidRDefault="00CF3590" w:rsidP="003305DD">
      <w:pPr>
        <w:pStyle w:val="ListParagraph"/>
        <w:numPr>
          <w:ilvl w:val="0"/>
          <w:numId w:val="9"/>
        </w:numPr>
        <w:ind w:left="360" w:right="-360"/>
        <w:rPr>
          <w:rFonts w:ascii="Arial" w:eastAsia="Arial" w:hAnsi="Arial"/>
          <w:sz w:val="21"/>
          <w:szCs w:val="21"/>
        </w:rPr>
      </w:pPr>
      <w:r w:rsidRPr="001F0BF9">
        <w:rPr>
          <w:sz w:val="21"/>
          <w:szCs w:val="21"/>
        </w:rPr>
        <w:t>You must be provided written notification</w:t>
      </w:r>
      <w:r w:rsidR="009243B6" w:rsidRPr="001F0BF9">
        <w:rPr>
          <w:sz w:val="21"/>
          <w:szCs w:val="21"/>
          <w:vertAlign w:val="superscript"/>
        </w:rPr>
        <w:t>1</w:t>
      </w:r>
      <w:r w:rsidRPr="001F0BF9">
        <w:rPr>
          <w:sz w:val="21"/>
          <w:szCs w:val="21"/>
        </w:rPr>
        <w:t xml:space="preserve"> by </w:t>
      </w:r>
      <w:r w:rsidR="008D0A00">
        <w:rPr>
          <w:sz w:val="21"/>
          <w:szCs w:val="21"/>
        </w:rPr>
        <w:t xml:space="preserve">East Glacier Park Grade School </w:t>
      </w:r>
      <w:r w:rsidRPr="001F0BF9">
        <w:rPr>
          <w:sz w:val="21"/>
          <w:szCs w:val="21"/>
        </w:rPr>
        <w:t xml:space="preserve">that your fingerprints will be used to check the criminal history records of the FBI. </w:t>
      </w:r>
    </w:p>
    <w:p w14:paraId="5D67A527" w14:textId="46ADF5EF" w:rsidR="00CF3590" w:rsidRPr="001F0BF9" w:rsidRDefault="00CF3590" w:rsidP="003305DD">
      <w:pPr>
        <w:pStyle w:val="ListParagraph"/>
        <w:numPr>
          <w:ilvl w:val="0"/>
          <w:numId w:val="9"/>
        </w:numPr>
        <w:ind w:left="360" w:right="-360"/>
        <w:rPr>
          <w:sz w:val="21"/>
          <w:szCs w:val="21"/>
        </w:rPr>
      </w:pPr>
      <w:r w:rsidRPr="001F0BF9">
        <w:rPr>
          <w:sz w:val="21"/>
          <w:szCs w:val="21"/>
        </w:rPr>
        <w:t>You must be provided, and acknowledge receipt of, an adequate Privacy Act Statement when you submit your fingerprints and associated personal information. This Privacy Act Statement should explain the authority for collecting your information and how your information will be used, retained, and shared.</w:t>
      </w:r>
    </w:p>
    <w:p w14:paraId="6C37BF54" w14:textId="6E5255BC" w:rsidR="00CF3590" w:rsidRPr="001F0BF9" w:rsidRDefault="00CF3590" w:rsidP="003305DD">
      <w:pPr>
        <w:pStyle w:val="ListParagraph"/>
        <w:numPr>
          <w:ilvl w:val="0"/>
          <w:numId w:val="9"/>
        </w:numPr>
        <w:ind w:left="360" w:right="-360"/>
        <w:rPr>
          <w:sz w:val="21"/>
          <w:szCs w:val="21"/>
        </w:rPr>
      </w:pPr>
      <w:r w:rsidRPr="001F0BF9">
        <w:rPr>
          <w:sz w:val="21"/>
          <w:szCs w:val="21"/>
        </w:rPr>
        <w:t>If you have a criminal history record, the officials making a determination of your suitability for employment, license, or other benefit must provide you the opportunity to complete or challenge the accuracy of the information in the record.</w:t>
      </w:r>
    </w:p>
    <w:p w14:paraId="31B3E484" w14:textId="66DD8670" w:rsidR="00CF3590" w:rsidRPr="001F0BF9" w:rsidRDefault="00CF3590" w:rsidP="003305DD">
      <w:pPr>
        <w:pStyle w:val="ListParagraph"/>
        <w:numPr>
          <w:ilvl w:val="0"/>
          <w:numId w:val="9"/>
        </w:numPr>
        <w:ind w:left="360" w:right="-360"/>
        <w:rPr>
          <w:sz w:val="21"/>
          <w:szCs w:val="21"/>
        </w:rPr>
      </w:pPr>
      <w:r w:rsidRPr="001F0BF9">
        <w:rPr>
          <w:sz w:val="21"/>
          <w:szCs w:val="21"/>
        </w:rPr>
        <w:t>The officials must advise you that the procedures for obtaining a change, correction, or updating of your criminal history record are set forth at Title 28, Code of Federal Regulations (CFR), Section 16.34.</w:t>
      </w:r>
    </w:p>
    <w:p w14:paraId="5D525E1D" w14:textId="6BB454C3" w:rsidR="00CF3590" w:rsidRPr="001F0BF9" w:rsidRDefault="00CF3590" w:rsidP="003305DD">
      <w:pPr>
        <w:pStyle w:val="ListParagraph"/>
        <w:numPr>
          <w:ilvl w:val="0"/>
          <w:numId w:val="9"/>
        </w:numPr>
        <w:ind w:left="360" w:right="-360"/>
        <w:rPr>
          <w:sz w:val="21"/>
          <w:szCs w:val="21"/>
        </w:rPr>
      </w:pPr>
      <w:r w:rsidRPr="001F0BF9">
        <w:rPr>
          <w:sz w:val="21"/>
          <w:szCs w:val="21"/>
        </w:rPr>
        <w:t>If you have a criminal history record, you should be afforded a reasonable amount of time to correct or complete the record (or decline to do so) before the officials deny you the employment, license, or other benefit based on information in the criminal history record.</w:t>
      </w:r>
      <w:r w:rsidR="009243B6" w:rsidRPr="001F0BF9">
        <w:rPr>
          <w:sz w:val="21"/>
          <w:szCs w:val="21"/>
          <w:vertAlign w:val="superscript"/>
        </w:rPr>
        <w:t>2</w:t>
      </w:r>
    </w:p>
    <w:p w14:paraId="3BF16749" w14:textId="0024A36C" w:rsidR="00CF3590" w:rsidRPr="001F0BF9" w:rsidRDefault="00CF3590" w:rsidP="001F0BF9">
      <w:pPr>
        <w:ind w:right="-360"/>
        <w:rPr>
          <w:sz w:val="21"/>
          <w:szCs w:val="21"/>
        </w:rPr>
      </w:pPr>
    </w:p>
    <w:p w14:paraId="371432D0" w14:textId="5FD5D8E3" w:rsidR="00CF3590" w:rsidRPr="001F0BF9" w:rsidRDefault="00CF3590" w:rsidP="001F0BF9">
      <w:pPr>
        <w:ind w:right="-360"/>
        <w:rPr>
          <w:sz w:val="21"/>
          <w:szCs w:val="21"/>
        </w:rPr>
      </w:pPr>
      <w:r w:rsidRPr="001F0BF9">
        <w:rPr>
          <w:sz w:val="21"/>
          <w:szCs w:val="21"/>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sidR="009243B6" w:rsidRPr="001F0BF9">
        <w:rPr>
          <w:sz w:val="21"/>
          <w:szCs w:val="21"/>
          <w:vertAlign w:val="superscript"/>
        </w:rPr>
        <w:t>3</w:t>
      </w:r>
      <w:r w:rsidRPr="001F0BF9">
        <w:rPr>
          <w:sz w:val="21"/>
          <w:szCs w:val="21"/>
        </w:rPr>
        <w:t xml:space="preserve"> </w:t>
      </w:r>
    </w:p>
    <w:p w14:paraId="1CEE207E" w14:textId="29EE691D" w:rsidR="00CF3590" w:rsidRPr="001F0BF9" w:rsidRDefault="00CF3590" w:rsidP="00CF3590">
      <w:pPr>
        <w:rPr>
          <w:sz w:val="21"/>
          <w:szCs w:val="21"/>
        </w:rPr>
      </w:pPr>
    </w:p>
    <w:p w14:paraId="76614DD3" w14:textId="40E9B8AC" w:rsidR="00CF3590" w:rsidRPr="001F0BF9" w:rsidRDefault="00CF3590" w:rsidP="00CF3590">
      <w:pPr>
        <w:rPr>
          <w:sz w:val="21"/>
          <w:szCs w:val="21"/>
        </w:rPr>
      </w:pPr>
      <w:r w:rsidRPr="001F0BF9">
        <w:rPr>
          <w:sz w:val="21"/>
          <w:szCs w:val="21"/>
        </w:rPr>
        <w:t>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http://www.fbi.gov/about-us/cjis/background-checks.</w:t>
      </w:r>
    </w:p>
    <w:p w14:paraId="0DF37F82" w14:textId="615E7E04" w:rsidR="00CF3590" w:rsidRPr="001F0BF9" w:rsidRDefault="00CF3590" w:rsidP="00CF3590">
      <w:pPr>
        <w:spacing w:line="180" w:lineRule="exact"/>
        <w:rPr>
          <w:b/>
          <w:sz w:val="21"/>
          <w:szCs w:val="21"/>
        </w:rPr>
      </w:pPr>
    </w:p>
    <w:p w14:paraId="516F4869" w14:textId="16173CA3" w:rsidR="00CF3590" w:rsidRPr="001F0BF9" w:rsidRDefault="00CF3590" w:rsidP="00CF3590">
      <w:pPr>
        <w:rPr>
          <w:sz w:val="21"/>
          <w:szCs w:val="21"/>
        </w:rPr>
      </w:pPr>
      <w:r w:rsidRPr="001F0BF9">
        <w:rPr>
          <w:sz w:val="21"/>
          <w:szCs w:val="21"/>
        </w:rPr>
        <w:t>If you decide to challenge the accuracy or completeness of your FBI criminal history record, you should send your challenge to the agency that contributed the questioned information to the FBI. Alternatively, you may send your challenge directly to the FBI at the same address as provided above.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w:t>
      </w:r>
    </w:p>
    <w:p w14:paraId="3539C81A" w14:textId="147DEB02" w:rsidR="00CF3590" w:rsidRPr="001F0BF9" w:rsidRDefault="00CF3590" w:rsidP="00CF3590">
      <w:pPr>
        <w:spacing w:line="180" w:lineRule="exact"/>
        <w:rPr>
          <w:b/>
          <w:sz w:val="21"/>
          <w:szCs w:val="21"/>
        </w:rPr>
      </w:pPr>
    </w:p>
    <w:p w14:paraId="04BE4CC3" w14:textId="102BBAA1" w:rsidR="00CF3590" w:rsidRPr="001F0BF9" w:rsidRDefault="00CF3590" w:rsidP="00CF3590">
      <w:pPr>
        <w:rPr>
          <w:sz w:val="21"/>
          <w:szCs w:val="21"/>
        </w:rPr>
      </w:pPr>
      <w:r w:rsidRPr="001F0BF9">
        <w:rPr>
          <w:sz w:val="21"/>
          <w:szCs w:val="21"/>
        </w:rPr>
        <w:t xml:space="preserve">If a change, correction, or update needs to be made to a Montana criminal history record, or if you need additional information or assistance, please contact Montana Criminal Records and Identification Services at </w:t>
      </w:r>
      <w:hyperlink r:id="rId15" w:history="1">
        <w:r w:rsidRPr="001F0BF9">
          <w:rPr>
            <w:color w:val="0000FF"/>
            <w:sz w:val="21"/>
            <w:szCs w:val="21"/>
            <w:u w:val="single"/>
          </w:rPr>
          <w:t>dojitsdpublicrecords@mt.gov</w:t>
        </w:r>
        <w:r w:rsidRPr="001F0BF9">
          <w:rPr>
            <w:sz w:val="21"/>
            <w:szCs w:val="21"/>
            <w:u w:val="single"/>
          </w:rPr>
          <w:t xml:space="preserve"> </w:t>
        </w:r>
      </w:hyperlink>
      <w:r w:rsidRPr="001F0BF9">
        <w:rPr>
          <w:sz w:val="21"/>
          <w:szCs w:val="21"/>
        </w:rPr>
        <w:t>or 406-444-3625.</w:t>
      </w:r>
    </w:p>
    <w:p w14:paraId="13939AFA" w14:textId="78A373D3" w:rsidR="00CF3590" w:rsidRPr="001F0BF9" w:rsidRDefault="00CF3590" w:rsidP="00CF3590">
      <w:pPr>
        <w:rPr>
          <w:sz w:val="21"/>
          <w:szCs w:val="21"/>
        </w:rPr>
      </w:pPr>
    </w:p>
    <w:p w14:paraId="20AD1CE6" w14:textId="47927CA8" w:rsidR="00CF3590" w:rsidRPr="001F0BF9" w:rsidRDefault="00CF3590" w:rsidP="00CF3590">
      <w:pPr>
        <w:rPr>
          <w:i/>
          <w:sz w:val="21"/>
          <w:szCs w:val="21"/>
        </w:rPr>
      </w:pPr>
      <w:r w:rsidRPr="001F0BF9">
        <w:rPr>
          <w:i/>
          <w:sz w:val="21"/>
          <w:szCs w:val="21"/>
        </w:rPr>
        <w:t>Your signature below acknowledges this agency has informed you of your privacy rights for fingerprint-based background check requests used by the agency.</w:t>
      </w:r>
    </w:p>
    <w:p w14:paraId="2C3A6040" w14:textId="59C506CE" w:rsidR="001F0BF9" w:rsidRDefault="001F0BF9" w:rsidP="00CF3590">
      <w:pPr>
        <w:rPr>
          <w:sz w:val="21"/>
          <w:szCs w:val="21"/>
        </w:rPr>
      </w:pPr>
    </w:p>
    <w:p w14:paraId="568B2FAC" w14:textId="65976891" w:rsidR="001F0BF9" w:rsidRDefault="001F0BF9" w:rsidP="00CF3590">
      <w:pPr>
        <w:rPr>
          <w:sz w:val="21"/>
          <w:szCs w:val="21"/>
        </w:rPr>
      </w:pPr>
      <w:r w:rsidRPr="001F0BF9">
        <w:rPr>
          <w:sz w:val="21"/>
          <w:szCs w:val="21"/>
        </w:rPr>
        <w:t>Signed:</w:t>
      </w:r>
    </w:p>
    <w:p w14:paraId="34B0AAB5" w14:textId="3D08FD59" w:rsidR="001F0BF9" w:rsidRPr="00721DE6" w:rsidRDefault="001F0BF9" w:rsidP="001F0BF9">
      <w:pPr>
        <w:tabs>
          <w:tab w:val="right" w:leader="underscore" w:pos="5040"/>
          <w:tab w:val="left" w:pos="5400"/>
          <w:tab w:val="right" w:leader="underscore" w:pos="9360"/>
        </w:tabs>
        <w:spacing w:before="180"/>
        <w:rPr>
          <w:rFonts w:ascii="Arial" w:hAnsi="Arial"/>
          <w:b/>
          <w:sz w:val="16"/>
          <w:szCs w:val="16"/>
        </w:rPr>
      </w:pPr>
      <w:r w:rsidRPr="00721DE6">
        <w:rPr>
          <w:rFonts w:ascii="Arial" w:hAnsi="Arial"/>
          <w:b/>
          <w:sz w:val="16"/>
          <w:szCs w:val="16"/>
        </w:rPr>
        <w:tab/>
      </w:r>
      <w:r w:rsidRPr="00721DE6">
        <w:rPr>
          <w:rFonts w:ascii="Arial" w:hAnsi="Arial"/>
          <w:b/>
          <w:sz w:val="16"/>
          <w:szCs w:val="16"/>
        </w:rPr>
        <w:tab/>
      </w:r>
      <w:r w:rsidRPr="00721DE6">
        <w:rPr>
          <w:rFonts w:ascii="Arial" w:hAnsi="Arial"/>
          <w:b/>
          <w:sz w:val="16"/>
          <w:szCs w:val="16"/>
        </w:rPr>
        <w:tab/>
      </w:r>
    </w:p>
    <w:p w14:paraId="7891B7B2" w14:textId="293AF6E6" w:rsidR="001F0BF9" w:rsidRPr="00721DE6" w:rsidRDefault="001F0BF9" w:rsidP="001F0BF9">
      <w:pPr>
        <w:tabs>
          <w:tab w:val="center" w:pos="2520"/>
          <w:tab w:val="center" w:pos="7380"/>
        </w:tabs>
        <w:spacing w:line="160" w:lineRule="exact"/>
        <w:rPr>
          <w:rFonts w:ascii="Arial" w:hAnsi="Arial"/>
          <w:b/>
          <w:sz w:val="16"/>
          <w:szCs w:val="16"/>
        </w:rPr>
      </w:pPr>
      <w:r>
        <w:rPr>
          <w:rFonts w:ascii="Arial" w:hAnsi="Arial"/>
          <w:b/>
          <w:sz w:val="16"/>
          <w:szCs w:val="16"/>
        </w:rPr>
        <w:tab/>
        <w:t>Name</w:t>
      </w:r>
      <w:r>
        <w:rPr>
          <w:rFonts w:ascii="Arial" w:hAnsi="Arial"/>
          <w:b/>
          <w:sz w:val="16"/>
          <w:szCs w:val="16"/>
        </w:rPr>
        <w:tab/>
        <w:t>Date</w:t>
      </w:r>
    </w:p>
    <w:p w14:paraId="09410E9F" w14:textId="561E9DDC" w:rsidR="001F0BF9" w:rsidRDefault="001F0BF9" w:rsidP="00CF3590">
      <w:pPr>
        <w:rPr>
          <w:sz w:val="21"/>
          <w:szCs w:val="21"/>
        </w:rPr>
      </w:pPr>
    </w:p>
    <w:p w14:paraId="1FDA8D0E" w14:textId="464B4133" w:rsidR="009243B6" w:rsidRPr="009243B6" w:rsidRDefault="009243B6" w:rsidP="009243B6">
      <w:pPr>
        <w:spacing w:line="180" w:lineRule="exact"/>
        <w:rPr>
          <w:sz w:val="16"/>
          <w:szCs w:val="16"/>
        </w:rPr>
      </w:pPr>
      <w:r w:rsidRPr="009243B6">
        <w:rPr>
          <w:sz w:val="16"/>
          <w:szCs w:val="16"/>
        </w:rPr>
        <w:t xml:space="preserve">1 </w:t>
      </w:r>
      <w:r w:rsidR="00CF3590" w:rsidRPr="009243B6">
        <w:rPr>
          <w:sz w:val="16"/>
          <w:szCs w:val="16"/>
        </w:rPr>
        <w:t xml:space="preserve">Written notification includes electronic notification, but excludes oral notification. </w:t>
      </w:r>
    </w:p>
    <w:p w14:paraId="1E621AC5" w14:textId="2121E52C" w:rsidR="00CF3590" w:rsidRPr="009243B6" w:rsidRDefault="009243B6" w:rsidP="009243B6">
      <w:pPr>
        <w:spacing w:line="180" w:lineRule="exact"/>
        <w:rPr>
          <w:sz w:val="16"/>
          <w:szCs w:val="16"/>
        </w:rPr>
      </w:pPr>
      <w:r w:rsidRPr="009243B6">
        <w:rPr>
          <w:sz w:val="16"/>
          <w:szCs w:val="16"/>
        </w:rPr>
        <w:t xml:space="preserve">2 </w:t>
      </w:r>
      <w:r w:rsidR="00CF3590" w:rsidRPr="009243B6">
        <w:rPr>
          <w:sz w:val="16"/>
          <w:szCs w:val="16"/>
        </w:rPr>
        <w:t>See 28 CFR 50.12(b).</w:t>
      </w:r>
    </w:p>
    <w:p w14:paraId="34A9B263" w14:textId="3980C9E7" w:rsidR="00CF3590" w:rsidRPr="009243B6" w:rsidRDefault="009243B6" w:rsidP="009243B6">
      <w:pPr>
        <w:spacing w:line="180" w:lineRule="exact"/>
        <w:rPr>
          <w:sz w:val="16"/>
          <w:szCs w:val="16"/>
        </w:rPr>
      </w:pPr>
      <w:r w:rsidRPr="009243B6">
        <w:rPr>
          <w:sz w:val="16"/>
          <w:szCs w:val="16"/>
        </w:rPr>
        <w:t>3.</w:t>
      </w:r>
      <w:r w:rsidR="00CF3590" w:rsidRPr="009243B6">
        <w:rPr>
          <w:sz w:val="16"/>
          <w:szCs w:val="16"/>
        </w:rPr>
        <w:t>See 5 U.S.C. 552a(b); 28 U.S.C. 534(b); 42 U.S.C. 14616, Article IV(c); 28 CFR 20.21(c), 20.33(d) and 906.2(d).</w:t>
      </w:r>
    </w:p>
    <w:p w14:paraId="6D2D49FE" w14:textId="36086D82" w:rsidR="001F0BF9" w:rsidRDefault="001F0BF9">
      <w:pPr>
        <w:spacing w:line="240" w:lineRule="auto"/>
        <w:rPr>
          <w:b/>
          <w:sz w:val="28"/>
        </w:rPr>
      </w:pPr>
      <w:bookmarkStart w:id="11" w:name="page352"/>
      <w:bookmarkEnd w:id="11"/>
      <w:r>
        <w:rPr>
          <w:b/>
          <w:sz w:val="28"/>
        </w:rPr>
        <w:br w:type="page"/>
      </w:r>
    </w:p>
    <w:p w14:paraId="7D7C80CB" w14:textId="36E81D5D" w:rsidR="00CF3590" w:rsidRDefault="00CF3590" w:rsidP="001F0BF9">
      <w:pPr>
        <w:jc w:val="center"/>
        <w:rPr>
          <w:b/>
          <w:sz w:val="28"/>
        </w:rPr>
      </w:pPr>
      <w:r>
        <w:rPr>
          <w:b/>
          <w:sz w:val="28"/>
        </w:rPr>
        <w:lastRenderedPageBreak/>
        <w:t>NCPA/VCA Applicants</w:t>
      </w:r>
    </w:p>
    <w:p w14:paraId="2C65DEC3" w14:textId="01BB3E66" w:rsidR="00CF3590" w:rsidRDefault="00CF3590" w:rsidP="00CF3590">
      <w:pPr>
        <w:spacing w:line="180" w:lineRule="exact"/>
        <w:rPr>
          <w:b/>
          <w:sz w:val="28"/>
        </w:rPr>
      </w:pPr>
    </w:p>
    <w:p w14:paraId="5B1FB1C9" w14:textId="7504DE05" w:rsidR="00CF3590" w:rsidRDefault="00CF3590" w:rsidP="00CF3590">
      <w:pPr>
        <w:rPr>
          <w:sz w:val="18"/>
        </w:rPr>
      </w:pPr>
      <w:r>
        <w:rPr>
          <w:sz w:val="18"/>
        </w:rPr>
        <w:t>To _________________________________________________________________________________:</w:t>
      </w:r>
    </w:p>
    <w:p w14:paraId="69F448C7" w14:textId="56C658F9" w:rsidR="00CF3590" w:rsidRDefault="00CF3590" w:rsidP="00CF3590">
      <w:pPr>
        <w:spacing w:line="180" w:lineRule="exact"/>
        <w:rPr>
          <w:b/>
          <w:sz w:val="28"/>
        </w:rPr>
      </w:pPr>
    </w:p>
    <w:p w14:paraId="5B98F58C" w14:textId="3662D0C8" w:rsidR="00CF3590" w:rsidRDefault="00CF3590" w:rsidP="00CF3590">
      <w:pPr>
        <w:rPr>
          <w:sz w:val="18"/>
        </w:rPr>
      </w:pPr>
      <w:r>
        <w:rPr>
          <w:sz w:val="18"/>
        </w:rPr>
        <w:t xml:space="preserve">You have applied for employment with, will be working in a volunteer position with, or will be providing vendor or contractor services to </w:t>
      </w:r>
      <w:r w:rsidR="00F22282">
        <w:rPr>
          <w:sz w:val="18"/>
        </w:rPr>
        <w:t>East Glacier Park Grade School</w:t>
      </w:r>
      <w:r>
        <w:rPr>
          <w:sz w:val="18"/>
        </w:rPr>
        <w:t xml:space="preserve"> for the position of (please be </w:t>
      </w:r>
      <w:proofErr w:type="gramStart"/>
      <w:r>
        <w:rPr>
          <w:sz w:val="18"/>
        </w:rPr>
        <w:t>specific)_</w:t>
      </w:r>
      <w:proofErr w:type="gramEnd"/>
      <w:r>
        <w:rPr>
          <w:sz w:val="18"/>
        </w:rPr>
        <w:t>_____________________________________________________________________.</w:t>
      </w:r>
    </w:p>
    <w:p w14:paraId="1610F459" w14:textId="07F05829" w:rsidR="00CF3590" w:rsidRDefault="00CF3590" w:rsidP="00CF3590">
      <w:pPr>
        <w:spacing w:line="180" w:lineRule="exact"/>
        <w:rPr>
          <w:b/>
          <w:sz w:val="28"/>
        </w:rPr>
      </w:pPr>
    </w:p>
    <w:p w14:paraId="237AB0CF" w14:textId="101590AE" w:rsidR="00CF3590" w:rsidRDefault="00CF3590" w:rsidP="00CF3590">
      <w:pPr>
        <w:rPr>
          <w:sz w:val="18"/>
        </w:rPr>
      </w:pPr>
      <w:r>
        <w:rPr>
          <w:sz w:val="18"/>
        </w:rPr>
        <w:t>The National Child Protection Act of 1993 (NCPA), Public Law (Pub. L.) 103-209, as amended by the Volunteers for Children Act(VCA), Pub. L. 105-251 (Sections 221 and 222 of Crime Identification Technology Act of 1998), codified at 42 United States Code (U.S.C.) Sections 5119a and 5119c, authorizes a state and national criminal history background check to determine the fitness of an employee, or volunteer, or a person with unsupervised access to children, the elderly, or individuals with disabilities.</w:t>
      </w:r>
    </w:p>
    <w:p w14:paraId="34DDAAB3" w14:textId="265C241A" w:rsidR="00CF3590" w:rsidRDefault="00CF3590" w:rsidP="00CF3590">
      <w:pPr>
        <w:spacing w:line="180" w:lineRule="exact"/>
        <w:rPr>
          <w:b/>
          <w:sz w:val="28"/>
        </w:rPr>
      </w:pPr>
    </w:p>
    <w:p w14:paraId="36EA6307" w14:textId="491F4155" w:rsidR="00366F56" w:rsidRDefault="004E0B4F">
      <w:pPr>
        <w:pStyle w:val="ListParagraph"/>
        <w:numPr>
          <w:ilvl w:val="0"/>
          <w:numId w:val="52"/>
        </w:numPr>
        <w:rPr>
          <w:sz w:val="18"/>
        </w:rPr>
      </w:pPr>
      <w:r w:rsidRPr="004E0B4F">
        <w:rPr>
          <w:sz w:val="18"/>
        </w:rPr>
        <w:t>Provide your name, address, and date of birth, as appears on a document made or issued by or under the authority of the United States Government, a State, political subdivision of a State, a foreign government, a political subdivision of a foreign government, an international governmental or an international quasi-governmental organization which, when completed with information concerning a particular individual, is of a type intended or commonly accepted for the purpose of identification of individuals. 18 U.S.C. §1028(D)(2).</w:t>
      </w:r>
    </w:p>
    <w:p w14:paraId="58E5E0C1" w14:textId="4F1A3B6F" w:rsidR="00CF3590" w:rsidRDefault="00CF3590" w:rsidP="00CF3590">
      <w:pPr>
        <w:spacing w:line="180" w:lineRule="exact"/>
        <w:rPr>
          <w:b/>
          <w:sz w:val="28"/>
        </w:rPr>
      </w:pPr>
    </w:p>
    <w:p w14:paraId="05EC2475" w14:textId="56329B14" w:rsidR="00366F56" w:rsidRDefault="004E0B4F">
      <w:pPr>
        <w:pStyle w:val="ListParagraph"/>
        <w:numPr>
          <w:ilvl w:val="0"/>
          <w:numId w:val="52"/>
        </w:numPr>
        <w:rPr>
          <w:sz w:val="18"/>
        </w:rPr>
      </w:pPr>
      <w:r w:rsidRPr="004E0B4F">
        <w:rPr>
          <w:sz w:val="18"/>
        </w:rPr>
        <w:t xml:space="preserve">Provide a certification that you (a) have not been convicted of a crime, (b) are not under indictment for a crime, or (c) have been convicted of a crime. If you are under indictment or have been convicted of a crime, you must describe the crime and the particulars of the conviction, if any. </w:t>
      </w:r>
    </w:p>
    <w:p w14:paraId="4F3F55E6" w14:textId="6E744314" w:rsidR="00366F56" w:rsidRDefault="00366F56">
      <w:pPr>
        <w:pStyle w:val="ListParagraph"/>
        <w:rPr>
          <w:sz w:val="18"/>
        </w:rPr>
      </w:pPr>
    </w:p>
    <w:p w14:paraId="4BCF37A3" w14:textId="56CDE1DC" w:rsidR="00366F56" w:rsidRDefault="004E0B4F">
      <w:pPr>
        <w:pStyle w:val="ListParagraph"/>
        <w:numPr>
          <w:ilvl w:val="0"/>
          <w:numId w:val="52"/>
        </w:numPr>
        <w:rPr>
          <w:sz w:val="18"/>
        </w:rPr>
      </w:pPr>
      <w:r w:rsidRPr="004E0B4F">
        <w:rPr>
          <w:sz w:val="18"/>
        </w:rPr>
        <w:t>Prior to the completion of the background check, the entity may choose to deny you unsupervised access to a person to whom the entity provides care.</w:t>
      </w:r>
    </w:p>
    <w:p w14:paraId="6796554F" w14:textId="335EA4F1" w:rsidR="00CF3590" w:rsidRDefault="00CF3590" w:rsidP="00CF3590">
      <w:pPr>
        <w:spacing w:line="180" w:lineRule="exact"/>
        <w:rPr>
          <w:b/>
          <w:sz w:val="28"/>
        </w:rPr>
      </w:pPr>
    </w:p>
    <w:p w14:paraId="0D53A386" w14:textId="4E600A9D" w:rsidR="00CF3590" w:rsidRDefault="00CF3590" w:rsidP="00CF3590">
      <w:pPr>
        <w:rPr>
          <w:sz w:val="18"/>
        </w:rPr>
      </w:pPr>
      <w:r>
        <w:rPr>
          <w:sz w:val="18"/>
        </w:rPr>
        <w:t>The entity shall access and review State and Federal criminal history records and shall make reasonable efforts to make a determination whether you have been convicted of, or are under pending indictment for, a crime that bears upon your fitness and shall convey that determination to the qualified entity. The entity shall make reasonable efforts to respond to the inquiry within 15 business days.</w:t>
      </w:r>
    </w:p>
    <w:p w14:paraId="5CB50DC4" w14:textId="1E84AFD7" w:rsidR="001F0BF9" w:rsidRPr="001F0BF9" w:rsidRDefault="001F0BF9" w:rsidP="001F0BF9">
      <w:pPr>
        <w:tabs>
          <w:tab w:val="right" w:leader="underscore" w:pos="5040"/>
          <w:tab w:val="left" w:pos="5400"/>
          <w:tab w:val="right" w:leader="underscore" w:pos="9360"/>
        </w:tabs>
        <w:spacing w:before="180"/>
        <w:rPr>
          <w:rFonts w:ascii="Arial" w:hAnsi="Arial"/>
          <w:b/>
          <w:sz w:val="16"/>
          <w:szCs w:val="16"/>
        </w:rPr>
      </w:pPr>
      <w:r>
        <w:rPr>
          <w:rFonts w:ascii="Arial" w:hAnsi="Arial"/>
          <w:b/>
          <w:sz w:val="16"/>
          <w:szCs w:val="16"/>
        </w:rPr>
        <w:t>Your N</w:t>
      </w:r>
      <w:r w:rsidRPr="001F0BF9">
        <w:rPr>
          <w:rFonts w:ascii="Arial" w:hAnsi="Arial"/>
          <w:b/>
          <w:sz w:val="16"/>
          <w:szCs w:val="16"/>
        </w:rPr>
        <w:t xml:space="preserve">ame: </w:t>
      </w:r>
      <w:r w:rsidRPr="001F0BF9">
        <w:rPr>
          <w:rFonts w:ascii="Arial" w:hAnsi="Arial"/>
          <w:b/>
          <w:sz w:val="16"/>
          <w:szCs w:val="16"/>
        </w:rPr>
        <w:tab/>
      </w:r>
      <w:r w:rsidRPr="001F0BF9">
        <w:rPr>
          <w:rFonts w:ascii="Arial" w:hAnsi="Arial"/>
          <w:b/>
          <w:sz w:val="16"/>
          <w:szCs w:val="16"/>
        </w:rPr>
        <w:tab/>
      </w:r>
      <w:r w:rsidRPr="001F0BF9">
        <w:rPr>
          <w:rFonts w:ascii="Arial" w:hAnsi="Arial"/>
          <w:b/>
          <w:sz w:val="16"/>
          <w:szCs w:val="16"/>
        </w:rPr>
        <w:tab/>
      </w:r>
    </w:p>
    <w:p w14:paraId="28DDF9FC" w14:textId="256001A4" w:rsidR="001F0BF9" w:rsidRPr="00721DE6" w:rsidRDefault="001F0BF9" w:rsidP="001F0BF9">
      <w:pPr>
        <w:tabs>
          <w:tab w:val="center" w:pos="1620"/>
          <w:tab w:val="center" w:pos="3780"/>
          <w:tab w:val="center" w:pos="6480"/>
          <w:tab w:val="center" w:pos="8280"/>
        </w:tabs>
        <w:spacing w:line="160" w:lineRule="exact"/>
        <w:rPr>
          <w:rFonts w:ascii="Arial" w:hAnsi="Arial"/>
          <w:b/>
          <w:sz w:val="16"/>
          <w:szCs w:val="16"/>
        </w:rPr>
      </w:pPr>
      <w:r>
        <w:rPr>
          <w:rFonts w:ascii="Arial" w:hAnsi="Arial"/>
          <w:b/>
          <w:sz w:val="16"/>
          <w:szCs w:val="16"/>
        </w:rPr>
        <w:tab/>
        <w:t>First</w:t>
      </w:r>
      <w:r>
        <w:rPr>
          <w:rFonts w:ascii="Arial" w:hAnsi="Arial"/>
          <w:b/>
          <w:sz w:val="16"/>
          <w:szCs w:val="16"/>
        </w:rPr>
        <w:tab/>
        <w:t>Middle</w:t>
      </w:r>
      <w:r>
        <w:rPr>
          <w:rFonts w:ascii="Arial" w:hAnsi="Arial"/>
          <w:b/>
          <w:sz w:val="16"/>
          <w:szCs w:val="16"/>
        </w:rPr>
        <w:tab/>
        <w:t>Maiden</w:t>
      </w:r>
      <w:r>
        <w:rPr>
          <w:rFonts w:ascii="Arial" w:hAnsi="Arial"/>
          <w:b/>
          <w:sz w:val="16"/>
          <w:szCs w:val="16"/>
        </w:rPr>
        <w:tab/>
        <w:t>Last</w:t>
      </w:r>
    </w:p>
    <w:p w14:paraId="66CC13F5" w14:textId="7DD33E9C" w:rsidR="001F0BF9" w:rsidRPr="00721DE6" w:rsidRDefault="001F0BF9" w:rsidP="001F0BF9">
      <w:pPr>
        <w:tabs>
          <w:tab w:val="right" w:leader="underscore" w:pos="5040"/>
          <w:tab w:val="left" w:pos="5400"/>
          <w:tab w:val="right" w:leader="underscore" w:pos="9360"/>
        </w:tabs>
        <w:spacing w:before="180"/>
        <w:rPr>
          <w:rFonts w:ascii="Arial" w:hAnsi="Arial"/>
          <w:b/>
          <w:sz w:val="16"/>
          <w:szCs w:val="16"/>
        </w:rPr>
      </w:pPr>
      <w:r>
        <w:rPr>
          <w:rFonts w:ascii="Arial" w:hAnsi="Arial"/>
          <w:b/>
          <w:sz w:val="16"/>
          <w:szCs w:val="16"/>
        </w:rPr>
        <w:t xml:space="preserve">Date of Birth: </w:t>
      </w:r>
      <w:r>
        <w:rPr>
          <w:rFonts w:ascii="Arial" w:hAnsi="Arial"/>
          <w:b/>
          <w:sz w:val="16"/>
          <w:szCs w:val="16"/>
        </w:rPr>
        <w:tab/>
      </w:r>
      <w:r>
        <w:rPr>
          <w:rFonts w:ascii="Arial" w:hAnsi="Arial"/>
          <w:b/>
          <w:sz w:val="16"/>
          <w:szCs w:val="16"/>
        </w:rPr>
        <w:tab/>
      </w:r>
    </w:p>
    <w:p w14:paraId="3E268EEC" w14:textId="5D9D8443" w:rsidR="001F0BF9" w:rsidRPr="00721DE6" w:rsidRDefault="001F0BF9" w:rsidP="001F0BF9">
      <w:pPr>
        <w:tabs>
          <w:tab w:val="right" w:leader="underscore" w:pos="5040"/>
          <w:tab w:val="left" w:pos="5400"/>
          <w:tab w:val="right" w:leader="underscore" w:pos="9360"/>
        </w:tabs>
        <w:spacing w:before="180"/>
        <w:rPr>
          <w:rFonts w:ascii="Arial" w:hAnsi="Arial"/>
          <w:b/>
          <w:sz w:val="16"/>
          <w:szCs w:val="16"/>
        </w:rPr>
      </w:pPr>
      <w:r>
        <w:rPr>
          <w:rFonts w:ascii="Arial" w:hAnsi="Arial"/>
          <w:b/>
          <w:sz w:val="16"/>
          <w:szCs w:val="16"/>
        </w:rPr>
        <w:t xml:space="preserve">Address: </w:t>
      </w:r>
      <w:r>
        <w:rPr>
          <w:rFonts w:ascii="Arial" w:hAnsi="Arial"/>
          <w:b/>
          <w:sz w:val="16"/>
          <w:szCs w:val="16"/>
        </w:rPr>
        <w:tab/>
      </w:r>
      <w:r>
        <w:rPr>
          <w:rFonts w:ascii="Arial" w:hAnsi="Arial"/>
          <w:b/>
          <w:sz w:val="16"/>
          <w:szCs w:val="16"/>
        </w:rPr>
        <w:tab/>
      </w:r>
    </w:p>
    <w:p w14:paraId="6845C34E" w14:textId="1FC1C9DC" w:rsidR="001F0BF9" w:rsidRPr="00721DE6" w:rsidRDefault="001F0BF9" w:rsidP="001F0BF9">
      <w:pPr>
        <w:tabs>
          <w:tab w:val="right" w:leader="underscore" w:pos="5040"/>
          <w:tab w:val="left" w:pos="5400"/>
          <w:tab w:val="right" w:leader="underscore" w:pos="9360"/>
        </w:tabs>
        <w:spacing w:before="180"/>
        <w:rPr>
          <w:rFonts w:ascii="Arial" w:hAnsi="Arial"/>
          <w:b/>
          <w:sz w:val="16"/>
          <w:szCs w:val="16"/>
        </w:rPr>
      </w:pPr>
      <w:r>
        <w:rPr>
          <w:rFonts w:ascii="Arial" w:hAnsi="Arial"/>
          <w:b/>
          <w:sz w:val="16"/>
          <w:szCs w:val="16"/>
        </w:rPr>
        <w:t xml:space="preserve">                 </w:t>
      </w:r>
      <w:r>
        <w:rPr>
          <w:rFonts w:ascii="Arial" w:hAnsi="Arial"/>
          <w:b/>
          <w:sz w:val="16"/>
          <w:szCs w:val="16"/>
        </w:rPr>
        <w:tab/>
      </w:r>
      <w:r>
        <w:rPr>
          <w:rFonts w:ascii="Arial" w:hAnsi="Arial"/>
          <w:b/>
          <w:sz w:val="16"/>
          <w:szCs w:val="16"/>
        </w:rPr>
        <w:tab/>
      </w:r>
      <w:r>
        <w:rPr>
          <w:rFonts w:ascii="Arial" w:hAnsi="Arial"/>
          <w:b/>
          <w:sz w:val="16"/>
          <w:szCs w:val="16"/>
        </w:rPr>
        <w:tab/>
      </w:r>
    </w:p>
    <w:p w14:paraId="576283CA" w14:textId="3AF43B77" w:rsidR="001F0BF9" w:rsidRPr="00721DE6" w:rsidRDefault="001F0BF9" w:rsidP="001F0BF9">
      <w:pPr>
        <w:tabs>
          <w:tab w:val="center" w:pos="2520"/>
          <w:tab w:val="center" w:pos="6840"/>
          <w:tab w:val="center" w:pos="7920"/>
        </w:tabs>
        <w:spacing w:line="160" w:lineRule="exact"/>
        <w:rPr>
          <w:rFonts w:ascii="Arial" w:hAnsi="Arial"/>
          <w:b/>
          <w:sz w:val="16"/>
          <w:szCs w:val="16"/>
        </w:rPr>
      </w:pPr>
      <w:r>
        <w:rPr>
          <w:rFonts w:ascii="Arial" w:hAnsi="Arial"/>
          <w:b/>
          <w:sz w:val="16"/>
          <w:szCs w:val="16"/>
        </w:rPr>
        <w:tab/>
        <w:t>City</w:t>
      </w:r>
      <w:r>
        <w:rPr>
          <w:rFonts w:ascii="Arial" w:hAnsi="Arial"/>
          <w:b/>
          <w:sz w:val="16"/>
          <w:szCs w:val="16"/>
        </w:rPr>
        <w:tab/>
        <w:t>State</w:t>
      </w:r>
      <w:r>
        <w:rPr>
          <w:rFonts w:ascii="Arial" w:hAnsi="Arial"/>
          <w:b/>
          <w:sz w:val="16"/>
          <w:szCs w:val="16"/>
        </w:rPr>
        <w:tab/>
        <w:t>Zip</w:t>
      </w:r>
    </w:p>
    <w:p w14:paraId="7966D145" w14:textId="469A2A0F" w:rsidR="001F0BF9" w:rsidRDefault="001F0BF9" w:rsidP="00CF3590">
      <w:pPr>
        <w:rPr>
          <w:sz w:val="18"/>
        </w:rPr>
      </w:pPr>
    </w:p>
    <w:p w14:paraId="78772BB0" w14:textId="4279A183" w:rsidR="00CF3590" w:rsidRPr="001F0BF9" w:rsidRDefault="00CF3590" w:rsidP="003305DD">
      <w:pPr>
        <w:pStyle w:val="ListParagraph"/>
        <w:numPr>
          <w:ilvl w:val="0"/>
          <w:numId w:val="10"/>
        </w:numPr>
        <w:rPr>
          <w:sz w:val="18"/>
        </w:rPr>
      </w:pPr>
      <w:r w:rsidRPr="001F0BF9">
        <w:rPr>
          <w:sz w:val="18"/>
        </w:rPr>
        <w:t>I have been convicted of, or am under pending indictment for, the following crimes [include the dates, location/jurisdiction, circumstances and outcome]:</w:t>
      </w:r>
    </w:p>
    <w:p w14:paraId="0ED4073C" w14:textId="4F360265" w:rsidR="00CF3590" w:rsidRDefault="00CF3590" w:rsidP="00CF3590">
      <w:pPr>
        <w:spacing w:line="180" w:lineRule="exact"/>
        <w:rPr>
          <w:b/>
          <w:sz w:val="28"/>
        </w:rPr>
      </w:pPr>
    </w:p>
    <w:p w14:paraId="77264BDB" w14:textId="2A44D4B3" w:rsidR="00CF3590" w:rsidRPr="001F0BF9" w:rsidRDefault="00CF3590" w:rsidP="003305DD">
      <w:pPr>
        <w:pStyle w:val="ListParagraph"/>
        <w:numPr>
          <w:ilvl w:val="0"/>
          <w:numId w:val="10"/>
        </w:numPr>
        <w:rPr>
          <w:sz w:val="18"/>
        </w:rPr>
      </w:pPr>
      <w:r w:rsidRPr="001F0BF9">
        <w:rPr>
          <w:sz w:val="18"/>
        </w:rPr>
        <w:t>I have not been convicted of, nor am I under pending indictment for, any crimes</w:t>
      </w:r>
    </w:p>
    <w:p w14:paraId="13390034" w14:textId="2DA0B0B8" w:rsidR="00CF3590" w:rsidRDefault="00CF3590" w:rsidP="00CF3590">
      <w:pPr>
        <w:rPr>
          <w:sz w:val="18"/>
        </w:rPr>
      </w:pPr>
    </w:p>
    <w:p w14:paraId="0CC9973F" w14:textId="6CDF7F87" w:rsidR="00CF3590" w:rsidRPr="001F0BF9" w:rsidRDefault="00CF3590" w:rsidP="003305DD">
      <w:pPr>
        <w:pStyle w:val="ListParagraph"/>
        <w:numPr>
          <w:ilvl w:val="0"/>
          <w:numId w:val="10"/>
        </w:numPr>
        <w:rPr>
          <w:sz w:val="18"/>
        </w:rPr>
      </w:pPr>
      <w:r w:rsidRPr="001F0BF9">
        <w:rPr>
          <w:sz w:val="18"/>
        </w:rPr>
        <w:t xml:space="preserve">I authorize Montana Department of Justice, Criminal Records and Identification Services Section to disseminate criminal history record information to </w:t>
      </w:r>
      <w:r w:rsidR="008D0A00">
        <w:rPr>
          <w:sz w:val="18"/>
        </w:rPr>
        <w:t>the East Glacier Park Grade School.</w:t>
      </w:r>
    </w:p>
    <w:p w14:paraId="2CBC02E3" w14:textId="552C5733" w:rsidR="00CF3590" w:rsidRDefault="00CF3590" w:rsidP="00CF3590">
      <w:pPr>
        <w:rPr>
          <w:sz w:val="18"/>
        </w:rPr>
      </w:pPr>
    </w:p>
    <w:p w14:paraId="43C77E61" w14:textId="05680D7E" w:rsidR="001F0BF9" w:rsidRPr="00721DE6" w:rsidRDefault="001F0BF9" w:rsidP="001F0BF9">
      <w:pPr>
        <w:tabs>
          <w:tab w:val="right" w:leader="underscore" w:pos="5040"/>
          <w:tab w:val="left" w:pos="5400"/>
          <w:tab w:val="right" w:leader="underscore" w:pos="9360"/>
        </w:tabs>
        <w:spacing w:before="180"/>
        <w:rPr>
          <w:rFonts w:ascii="Arial" w:hAnsi="Arial"/>
          <w:b/>
          <w:sz w:val="16"/>
          <w:szCs w:val="16"/>
        </w:rPr>
      </w:pPr>
      <w:r w:rsidRPr="00721DE6">
        <w:rPr>
          <w:rFonts w:ascii="Arial" w:hAnsi="Arial"/>
          <w:b/>
          <w:sz w:val="16"/>
          <w:szCs w:val="16"/>
        </w:rPr>
        <w:tab/>
      </w:r>
      <w:r w:rsidRPr="00721DE6">
        <w:rPr>
          <w:rFonts w:ascii="Arial" w:hAnsi="Arial"/>
          <w:b/>
          <w:sz w:val="16"/>
          <w:szCs w:val="16"/>
        </w:rPr>
        <w:tab/>
      </w:r>
      <w:r w:rsidRPr="00721DE6">
        <w:rPr>
          <w:rFonts w:ascii="Arial" w:hAnsi="Arial"/>
          <w:b/>
          <w:sz w:val="16"/>
          <w:szCs w:val="16"/>
        </w:rPr>
        <w:tab/>
      </w:r>
    </w:p>
    <w:p w14:paraId="574826C1" w14:textId="6715D4A6" w:rsidR="001F0BF9" w:rsidRPr="00721DE6" w:rsidRDefault="001F0BF9" w:rsidP="001F0BF9">
      <w:pPr>
        <w:tabs>
          <w:tab w:val="center" w:pos="2520"/>
          <w:tab w:val="center" w:pos="7380"/>
        </w:tabs>
        <w:spacing w:line="160" w:lineRule="exact"/>
        <w:rPr>
          <w:rFonts w:ascii="Arial" w:hAnsi="Arial"/>
          <w:b/>
          <w:sz w:val="16"/>
          <w:szCs w:val="16"/>
        </w:rPr>
      </w:pPr>
      <w:r>
        <w:rPr>
          <w:rFonts w:ascii="Arial" w:hAnsi="Arial"/>
          <w:b/>
          <w:sz w:val="16"/>
          <w:szCs w:val="16"/>
        </w:rPr>
        <w:tab/>
        <w:t>Signature of Applicant</w:t>
      </w:r>
      <w:r>
        <w:rPr>
          <w:rFonts w:ascii="Arial" w:hAnsi="Arial"/>
          <w:b/>
          <w:sz w:val="16"/>
          <w:szCs w:val="16"/>
        </w:rPr>
        <w:tab/>
        <w:t>Date</w:t>
      </w:r>
    </w:p>
    <w:p w14:paraId="060399F3" w14:textId="2526BEF1" w:rsidR="00582765" w:rsidRDefault="00582765" w:rsidP="00CF3590">
      <w:pPr>
        <w:rPr>
          <w:sz w:val="18"/>
        </w:rPr>
      </w:pPr>
    </w:p>
    <w:p w14:paraId="5A77E244" w14:textId="77777777" w:rsidR="00582765" w:rsidRDefault="00582765">
      <w:pPr>
        <w:spacing w:line="240" w:lineRule="auto"/>
        <w:rPr>
          <w:sz w:val="18"/>
        </w:rPr>
      </w:pPr>
      <w:r>
        <w:rPr>
          <w:sz w:val="18"/>
        </w:rPr>
        <w:br w:type="page"/>
      </w:r>
    </w:p>
    <w:p w14:paraId="4EC56971" w14:textId="77777777" w:rsidR="00582765" w:rsidRDefault="00582765" w:rsidP="00582765">
      <w:pPr>
        <w:pStyle w:val="Heading1"/>
      </w:pPr>
      <w:r w:rsidRPr="009F01FE">
        <w:lastRenderedPageBreak/>
        <w:t>School</w:t>
      </w:r>
      <w:r w:rsidRPr="000227DE">
        <w:t xml:space="preserve"> District 50, </w:t>
      </w:r>
      <w:r w:rsidRPr="007F1B99">
        <w:t>County</w:t>
      </w:r>
      <w:r w:rsidRPr="000227DE">
        <w:t xml:space="preserve"> of Glacier</w:t>
      </w:r>
    </w:p>
    <w:p w14:paraId="066AF935" w14:textId="77777777" w:rsidR="00582765" w:rsidRDefault="00582765" w:rsidP="00582765">
      <w:pPr>
        <w:pStyle w:val="Heading2"/>
      </w:pPr>
      <w:r>
        <w:t xml:space="preserve">East Glacier Park Grade </w:t>
      </w:r>
      <w:r w:rsidRPr="007F1B99">
        <w:t>School</w:t>
      </w:r>
    </w:p>
    <w:p w14:paraId="50E721F9" w14:textId="1AF99B46" w:rsidR="00582765" w:rsidRDefault="00582765" w:rsidP="00582765">
      <w:pPr>
        <w:pStyle w:val="Heading3"/>
        <w:rPr>
          <w:b w:val="0"/>
        </w:rPr>
      </w:pPr>
      <w:r w:rsidRPr="009F01FE">
        <w:t>PERSONNEL</w:t>
      </w:r>
      <w:r w:rsidRPr="000227DE">
        <w:tab/>
      </w:r>
      <w:r w:rsidRPr="001F0BF9">
        <w:rPr>
          <w:b w:val="0"/>
        </w:rPr>
        <w:t>512</w:t>
      </w:r>
      <w:r>
        <w:rPr>
          <w:b w:val="0"/>
        </w:rPr>
        <w:t>3</w:t>
      </w:r>
    </w:p>
    <w:p w14:paraId="235DCFDB" w14:textId="77777777" w:rsidR="00582765" w:rsidRDefault="00582765" w:rsidP="00582765">
      <w:pPr>
        <w:pStyle w:val="Heading4NOSPACEPageNo"/>
      </w:pPr>
    </w:p>
    <w:p w14:paraId="350D4FAC" w14:textId="012FD728" w:rsidR="00582765" w:rsidRDefault="00582765" w:rsidP="00582765">
      <w:pPr>
        <w:pStyle w:val="Heading4NOSPACEPageNo"/>
      </w:pPr>
      <w:r>
        <w:t>Employer Verification of Employee</w:t>
      </w:r>
    </w:p>
    <w:p w14:paraId="5AB64A8E" w14:textId="77777777" w:rsidR="00582765" w:rsidRDefault="00582765" w:rsidP="00582765"/>
    <w:p w14:paraId="611ABE16" w14:textId="77777777" w:rsidR="00FD6FCD" w:rsidRDefault="00FD6FCD" w:rsidP="00FD6FCD">
      <w:r>
        <w:t xml:space="preserve">Within three business days of hiring a new employee, the </w:t>
      </w:r>
      <w:proofErr w:type="gramStart"/>
      <w:r>
        <w:t>District</w:t>
      </w:r>
      <w:proofErr w:type="gramEnd"/>
      <w:r>
        <w:t xml:space="preserve"> shall request and maintain a</w:t>
      </w:r>
    </w:p>
    <w:p w14:paraId="0E3EDAD6" w14:textId="59FB496D" w:rsidR="00582765" w:rsidRDefault="00FD6FCD" w:rsidP="00FD6FCD">
      <w:r>
        <w:t>copy of either of the following</w:t>
      </w:r>
    </w:p>
    <w:p w14:paraId="44E3A8A0" w14:textId="77777777" w:rsidR="00FD6FCD" w:rsidRDefault="00FD6FCD" w:rsidP="00FD6FCD"/>
    <w:p w14:paraId="5EE848FD" w14:textId="0F24A94C" w:rsidR="00FD6FCD" w:rsidRDefault="00FD6FCD" w:rsidP="006A420F">
      <w:pPr>
        <w:ind w:left="720"/>
      </w:pPr>
      <w:r>
        <w:t>(</w:t>
      </w:r>
      <w:r>
        <w:t>a) the citizenship or work authorization status that has been verified by the United States</w:t>
      </w:r>
    </w:p>
    <w:p w14:paraId="104506A7" w14:textId="77777777" w:rsidR="00FD6FCD" w:rsidRDefault="00FD6FCD" w:rsidP="006A420F">
      <w:pPr>
        <w:ind w:left="720"/>
      </w:pPr>
      <w:r>
        <w:t>citizenship and immigration services' E-Verify program; or</w:t>
      </w:r>
    </w:p>
    <w:p w14:paraId="431CE7FE" w14:textId="77777777" w:rsidR="00FD6FCD" w:rsidRDefault="00FD6FCD" w:rsidP="006A420F">
      <w:pPr>
        <w:ind w:left="720"/>
      </w:pPr>
      <w:r>
        <w:t>(b) a completed form I-9 with corresponding documents that establish both identity and</w:t>
      </w:r>
    </w:p>
    <w:p w14:paraId="0653932A" w14:textId="46FCE55F" w:rsidR="00582765" w:rsidRDefault="00FD6FCD" w:rsidP="006A420F">
      <w:pPr>
        <w:ind w:left="720"/>
      </w:pPr>
      <w:r>
        <w:t>employment authorization.</w:t>
      </w:r>
    </w:p>
    <w:p w14:paraId="4F416D3A" w14:textId="77777777" w:rsidR="00582765" w:rsidRDefault="00582765" w:rsidP="00FD6FCD">
      <w:pPr>
        <w:ind w:left="720"/>
      </w:pPr>
      <w:r>
        <w:t>The Board of Trustees will not tolerate any form of reprisal, retaliation or discrimination against:</w:t>
      </w:r>
    </w:p>
    <w:p w14:paraId="51D14340" w14:textId="77777777" w:rsidR="00FD6FCD" w:rsidRDefault="00FD6FCD" w:rsidP="00FD6FCD">
      <w:pPr>
        <w:ind w:left="720"/>
      </w:pPr>
    </w:p>
    <w:p w14:paraId="6D68145D" w14:textId="77777777" w:rsidR="00FD6FCD" w:rsidRDefault="00FD6FCD" w:rsidP="00FD6FCD">
      <w:pPr>
        <w:ind w:left="90"/>
      </w:pPr>
      <w:r>
        <w:t xml:space="preserve">The books, records, and payrolls of the </w:t>
      </w:r>
      <w:proofErr w:type="gramStart"/>
      <w:r>
        <w:t>District</w:t>
      </w:r>
      <w:proofErr w:type="gramEnd"/>
      <w:r>
        <w:t xml:space="preserve"> pertinent to the administration of Title 39,</w:t>
      </w:r>
    </w:p>
    <w:p w14:paraId="4CE21CFC" w14:textId="77777777" w:rsidR="00FD6FCD" w:rsidRDefault="00FD6FCD" w:rsidP="00FD6FCD">
      <w:pPr>
        <w:ind w:left="90"/>
      </w:pPr>
      <w:r>
        <w:t>Chapter 2, MCA, must be open to inspection by the Montana Department of Labor and Industry</w:t>
      </w:r>
    </w:p>
    <w:p w14:paraId="68D1E164" w14:textId="197ECA4A" w:rsidR="00FD6FCD" w:rsidRDefault="00FD6FCD" w:rsidP="006A420F">
      <w:pPr>
        <w:ind w:left="90"/>
      </w:pPr>
      <w:r>
        <w:t>on 3 business days' notice for the purpose of ascertaining adherence to the above requirements.</w:t>
      </w:r>
    </w:p>
    <w:p w14:paraId="1C08220A" w14:textId="77777777" w:rsidR="00582765" w:rsidRDefault="00582765" w:rsidP="00582765">
      <w:pPr>
        <w:rPr>
          <w:rFonts w:ascii="Arial" w:eastAsia="Arial" w:hAnsi="Arial"/>
        </w:rPr>
      </w:pPr>
    </w:p>
    <w:p w14:paraId="5335BEF7" w14:textId="77777777" w:rsidR="00447A4E" w:rsidRDefault="00447A4E" w:rsidP="00DB7785">
      <w:pPr>
        <w:pStyle w:val="Heading1"/>
      </w:pPr>
      <w:r w:rsidRPr="009F01FE">
        <w:lastRenderedPageBreak/>
        <w:t>School</w:t>
      </w:r>
      <w:r w:rsidRPr="000227DE">
        <w:t xml:space="preserve"> District 50, </w:t>
      </w:r>
      <w:r w:rsidRPr="007F1B99">
        <w:t>County</w:t>
      </w:r>
      <w:r w:rsidRPr="000227DE">
        <w:t xml:space="preserve"> of Glacier</w:t>
      </w:r>
    </w:p>
    <w:p w14:paraId="4FEBF2B4" w14:textId="77777777" w:rsidR="00447A4E" w:rsidRDefault="00447A4E" w:rsidP="00DB7785">
      <w:pPr>
        <w:pStyle w:val="Heading2"/>
      </w:pPr>
      <w:r>
        <w:t xml:space="preserve">East Glacier Park Grade </w:t>
      </w:r>
      <w:r w:rsidRPr="007F1B99">
        <w:t>School</w:t>
      </w:r>
    </w:p>
    <w:p w14:paraId="29CACF97" w14:textId="77777777" w:rsidR="00447A4E" w:rsidRDefault="00447A4E" w:rsidP="00DB7785">
      <w:pPr>
        <w:pStyle w:val="Heading3"/>
        <w:rPr>
          <w:b w:val="0"/>
        </w:rPr>
      </w:pPr>
      <w:r w:rsidRPr="009F01FE">
        <w:t>PERSONNEL</w:t>
      </w:r>
      <w:r w:rsidRPr="000227DE">
        <w:tab/>
      </w:r>
      <w:r w:rsidRPr="001F0BF9">
        <w:rPr>
          <w:b w:val="0"/>
        </w:rPr>
        <w:t>5125</w:t>
      </w:r>
    </w:p>
    <w:p w14:paraId="648A926B" w14:textId="77777777" w:rsidR="00D51F04" w:rsidRPr="00D51F04" w:rsidRDefault="00D51F04" w:rsidP="00D51F04">
      <w:pPr>
        <w:jc w:val="right"/>
      </w:pPr>
      <w:r>
        <w:t>Page 1 of 2</w:t>
      </w:r>
    </w:p>
    <w:p w14:paraId="33200669" w14:textId="77777777" w:rsidR="009F01FE" w:rsidRDefault="00D86953" w:rsidP="00D51F04">
      <w:pPr>
        <w:pStyle w:val="Heading4NOSPACEPageNo"/>
      </w:pPr>
      <w:r>
        <w:t>Whistle Blowing and Retaliation</w:t>
      </w:r>
    </w:p>
    <w:p w14:paraId="6EA2C76D" w14:textId="77777777" w:rsidR="009F01FE" w:rsidRDefault="009F01FE" w:rsidP="00D51F04"/>
    <w:p w14:paraId="75C9A644" w14:textId="77777777" w:rsidR="009F01FE" w:rsidRDefault="00D86953" w:rsidP="00D51F04">
      <w:r>
        <w:t>When district employees know or have reasonable cause to believe that serious instances of wrongful</w:t>
      </w:r>
      <w:r w:rsidR="009F01FE">
        <w:t xml:space="preserve"> </w:t>
      </w:r>
      <w:r>
        <w:t>conduct (e.g., mismanagement of district resources, violations of law and/or abuse of authority) have</w:t>
      </w:r>
      <w:r w:rsidR="009F01FE">
        <w:t xml:space="preserve"> </w:t>
      </w:r>
      <w:r>
        <w:t>occurred, they should report such wrongful conduct to the Superintendent or Board Chairperson.</w:t>
      </w:r>
    </w:p>
    <w:p w14:paraId="53FC80B4" w14:textId="77777777" w:rsidR="009F01FE" w:rsidRDefault="009F01FE" w:rsidP="00D51F04"/>
    <w:p w14:paraId="18E258ED" w14:textId="77777777" w:rsidR="009F01FE" w:rsidRDefault="00D86953" w:rsidP="00D51F04">
      <w:r>
        <w:t>For purposes of this policy, the term “wrongful conduct” shall be defined to include:</w:t>
      </w:r>
    </w:p>
    <w:p w14:paraId="3E7A4647" w14:textId="77777777" w:rsidR="009F01FE" w:rsidRDefault="009F01FE" w:rsidP="00D51F04"/>
    <w:p w14:paraId="73E6E4E3" w14:textId="77777777" w:rsidR="00D51F04" w:rsidRPr="00D51F04" w:rsidRDefault="00D86953" w:rsidP="003305DD">
      <w:pPr>
        <w:pStyle w:val="ListParagraph"/>
        <w:numPr>
          <w:ilvl w:val="0"/>
          <w:numId w:val="11"/>
        </w:numPr>
      </w:pPr>
      <w:r>
        <w:t>theft of district money, property, or resources;</w:t>
      </w:r>
      <w:r w:rsidR="009F01FE">
        <w:t xml:space="preserve"> </w:t>
      </w:r>
    </w:p>
    <w:p w14:paraId="7BE7C329" w14:textId="77777777" w:rsidR="00D51F04" w:rsidRPr="00D51F04" w:rsidRDefault="00D86953" w:rsidP="003305DD">
      <w:pPr>
        <w:pStyle w:val="ListParagraph"/>
        <w:numPr>
          <w:ilvl w:val="0"/>
          <w:numId w:val="11"/>
        </w:numPr>
      </w:pPr>
      <w:r>
        <w:t>misuse of authority for personal gain or other non-district purpose;</w:t>
      </w:r>
      <w:r w:rsidR="009F01FE">
        <w:t xml:space="preserve"> </w:t>
      </w:r>
    </w:p>
    <w:p w14:paraId="0536EEEA" w14:textId="77777777" w:rsidR="00D51F04" w:rsidRDefault="00D86953" w:rsidP="003305DD">
      <w:pPr>
        <w:pStyle w:val="ListParagraph"/>
        <w:numPr>
          <w:ilvl w:val="0"/>
          <w:numId w:val="11"/>
        </w:numPr>
      </w:pPr>
      <w:r>
        <w:t>fraud;</w:t>
      </w:r>
    </w:p>
    <w:p w14:paraId="27783398" w14:textId="77777777" w:rsidR="00D51F04" w:rsidRDefault="00D86953" w:rsidP="003305DD">
      <w:pPr>
        <w:pStyle w:val="ListParagraph"/>
        <w:numPr>
          <w:ilvl w:val="0"/>
          <w:numId w:val="11"/>
        </w:numPr>
      </w:pPr>
      <w:r>
        <w:t>violations of applicable federal and state laws and regulations; and/or</w:t>
      </w:r>
    </w:p>
    <w:p w14:paraId="4960049E" w14:textId="77777777" w:rsidR="00D51F04" w:rsidRDefault="00D86953" w:rsidP="003305DD">
      <w:pPr>
        <w:pStyle w:val="ListParagraph"/>
        <w:numPr>
          <w:ilvl w:val="0"/>
          <w:numId w:val="11"/>
        </w:numPr>
      </w:pPr>
      <w:r>
        <w:t>serious violations of district policy, regulation, and/or procedure.</w:t>
      </w:r>
    </w:p>
    <w:p w14:paraId="039DF64C" w14:textId="77777777" w:rsidR="00D51F04" w:rsidRDefault="00D51F04" w:rsidP="00D51F04"/>
    <w:p w14:paraId="5DFE6D5E" w14:textId="77777777" w:rsidR="009F01FE" w:rsidRDefault="00D86953" w:rsidP="00D51F04">
      <w:r>
        <w:t>The Board of Trustees will not tolerate any form of reprisal, retaliation or discrimination against:</w:t>
      </w:r>
    </w:p>
    <w:p w14:paraId="04B68BFD" w14:textId="77777777" w:rsidR="00D51F04" w:rsidRDefault="00D51F04" w:rsidP="00D51F04">
      <w:pPr>
        <w:rPr>
          <w:rFonts w:ascii="Arial" w:eastAsia="Arial" w:hAnsi="Arial"/>
        </w:rPr>
      </w:pPr>
    </w:p>
    <w:p w14:paraId="6A251E68" w14:textId="77777777" w:rsidR="00D51F04" w:rsidRDefault="00D86953" w:rsidP="003305DD">
      <w:pPr>
        <w:pStyle w:val="ListParagraph"/>
        <w:numPr>
          <w:ilvl w:val="0"/>
          <w:numId w:val="12"/>
        </w:numPr>
        <w:spacing w:after="240"/>
        <w:contextualSpacing w:val="0"/>
      </w:pPr>
      <w:r>
        <w:t>Any employee, or applicant for employment, because he/she opposed any practice that he/she</w:t>
      </w:r>
      <w:r w:rsidR="009F01FE">
        <w:t xml:space="preserve"> </w:t>
      </w:r>
      <w:r w:rsidR="00D51F04">
        <w:t xml:space="preserve">reasonably believed to be made unlawful by federal or </w:t>
      </w:r>
      <w:r>
        <w:t>stat</w:t>
      </w:r>
      <w:r w:rsidR="00D51F04">
        <w:t>e laws prohibiting</w:t>
      </w:r>
      <w:r>
        <w:t xml:space="preserve"> employment</w:t>
      </w:r>
      <w:r w:rsidR="009F01FE">
        <w:t xml:space="preserve"> </w:t>
      </w:r>
      <w:r>
        <w:t>discrimination on the basis of sex, sexual orientation, race, color, national origin, age, religion, height,</w:t>
      </w:r>
      <w:r w:rsidR="009F01FE">
        <w:t xml:space="preserve"> </w:t>
      </w:r>
      <w:r>
        <w:t>weight, marital status, handicap or disability.</w:t>
      </w:r>
    </w:p>
    <w:p w14:paraId="2D0C7025" w14:textId="77777777" w:rsidR="00D51F04" w:rsidRDefault="00D86953" w:rsidP="003305DD">
      <w:pPr>
        <w:pStyle w:val="ListParagraph"/>
        <w:numPr>
          <w:ilvl w:val="0"/>
          <w:numId w:val="12"/>
        </w:numPr>
        <w:spacing w:after="240"/>
        <w:contextualSpacing w:val="0"/>
      </w:pPr>
      <w:r>
        <w:t>Any employee, or applicant for employment, because he/she filed a charge, testified, assisted or</w:t>
      </w:r>
      <w:r w:rsidR="009F01FE">
        <w:t xml:space="preserve"> </w:t>
      </w:r>
      <w:r>
        <w:t>participated, in any manner, in an investigation, proceeding or hearing under federal or state laws</w:t>
      </w:r>
      <w:r w:rsidR="009F01FE">
        <w:t xml:space="preserve"> </w:t>
      </w:r>
      <w:r>
        <w:t>prohibiting employment discrimination on the basis of sex, sexual orientation, race, color, national</w:t>
      </w:r>
      <w:r w:rsidR="009F01FE">
        <w:t xml:space="preserve"> </w:t>
      </w:r>
      <w:r>
        <w:t>origin, age, religion, height, weight, marital status, handicap or disability or because he/she reported a</w:t>
      </w:r>
      <w:r w:rsidR="009F01FE">
        <w:t xml:space="preserve"> </w:t>
      </w:r>
      <w:r>
        <w:t>suspected violation of such laws according to this policy; or,</w:t>
      </w:r>
      <w:r w:rsidR="009F01FE">
        <w:t xml:space="preserve"> </w:t>
      </w:r>
    </w:p>
    <w:p w14:paraId="513718A7" w14:textId="77777777" w:rsidR="00D51F04" w:rsidRDefault="00D86953" w:rsidP="003305DD">
      <w:pPr>
        <w:pStyle w:val="ListParagraph"/>
        <w:numPr>
          <w:ilvl w:val="0"/>
          <w:numId w:val="12"/>
        </w:numPr>
      </w:pPr>
      <w:r>
        <w:t>Any employee or applicant because he/she reported, or was about to report, a suspected violation of</w:t>
      </w:r>
      <w:r w:rsidR="009F01FE">
        <w:t xml:space="preserve"> </w:t>
      </w:r>
      <w:r>
        <w:t>any federal, state or local law or regulation to a public body (unless the employee knew that the report</w:t>
      </w:r>
      <w:r w:rsidR="009F01FE">
        <w:t xml:space="preserve"> </w:t>
      </w:r>
      <w:r>
        <w:t>was false) or because he/she was requested by a public body to participate in an investigation, hearing</w:t>
      </w:r>
      <w:r w:rsidR="009F01FE">
        <w:t xml:space="preserve"> </w:t>
      </w:r>
      <w:r>
        <w:t>or inquiry held by that public body or a court.</w:t>
      </w:r>
    </w:p>
    <w:p w14:paraId="49B99702" w14:textId="77777777" w:rsidR="00D51F04" w:rsidRDefault="00D51F04" w:rsidP="00D51F04"/>
    <w:p w14:paraId="6FE3077B" w14:textId="77777777" w:rsidR="00D51F04" w:rsidRDefault="00D86953" w:rsidP="00D51F04">
      <w:r>
        <w:t>An employee or applicant for employment who believes that he/she has suffered reprisal, retaliation or</w:t>
      </w:r>
      <w:r w:rsidR="009F01FE">
        <w:t xml:space="preserve"> </w:t>
      </w:r>
      <w:r>
        <w:t>discrimination in violation of this policy shall report the incident(s) to the Superintendent or his/her</w:t>
      </w:r>
      <w:r w:rsidR="009F01FE">
        <w:t xml:space="preserve"> </w:t>
      </w:r>
      <w:r>
        <w:t>designee. The Board of Trustees guarantees that no employee or applicant for employment who makes</w:t>
      </w:r>
      <w:r w:rsidR="009F01FE">
        <w:t xml:space="preserve"> </w:t>
      </w:r>
      <w:r>
        <w:t>such a report will suffer any form of reprisal, retaliation or discrimination for making the report.</w:t>
      </w:r>
      <w:r w:rsidR="009F01FE">
        <w:t xml:space="preserve"> </w:t>
      </w:r>
      <w:r>
        <w:t>Individuals are forbidden from preventing or interfering with whistle blowers who make good faith</w:t>
      </w:r>
      <w:r w:rsidR="009F01FE">
        <w:t xml:space="preserve"> </w:t>
      </w:r>
      <w:r>
        <w:t>disclosures of misconduct.</w:t>
      </w:r>
    </w:p>
    <w:p w14:paraId="73A2FF21" w14:textId="77777777" w:rsidR="00D51F04" w:rsidRDefault="00D51F04" w:rsidP="00D51F04"/>
    <w:p w14:paraId="4F228229" w14:textId="77777777" w:rsidR="00D51F04" w:rsidRDefault="00D86953" w:rsidP="00DB6FDA">
      <w:pPr>
        <w:rPr>
          <w:sz w:val="22"/>
        </w:rPr>
      </w:pPr>
      <w:r>
        <w:t>The Board or its agents will not discharge, discipline or otherwise penalize any employee because the</w:t>
      </w:r>
      <w:r w:rsidR="009F01FE">
        <w:t xml:space="preserve"> </w:t>
      </w:r>
      <w:r>
        <w:t>employee or someone acting on the employee’s behalf, reports, verbally or in writing, a violation or</w:t>
      </w:r>
      <w:r w:rsidR="009F01FE">
        <w:t xml:space="preserve"> </w:t>
      </w:r>
      <w:r>
        <w:t>suspected violation of any state or federal law or regulation or any town/city ordinance or regulation to a</w:t>
      </w:r>
      <w:r w:rsidR="009F01FE">
        <w:t xml:space="preserve"> </w:t>
      </w:r>
      <w:bookmarkStart w:id="12" w:name="page355"/>
      <w:bookmarkEnd w:id="12"/>
      <w:r>
        <w:rPr>
          <w:sz w:val="22"/>
        </w:rPr>
        <w:t>public body, or because an employee is requested by a public body to participate in an investigation,</w:t>
      </w:r>
      <w:r w:rsidR="009F01FE">
        <w:rPr>
          <w:sz w:val="22"/>
        </w:rPr>
        <w:t xml:space="preserve"> </w:t>
      </w:r>
    </w:p>
    <w:p w14:paraId="79E82B65" w14:textId="77777777" w:rsidR="00D51F04" w:rsidRDefault="00D51F04" w:rsidP="00DB6FDA">
      <w:pPr>
        <w:rPr>
          <w:sz w:val="22"/>
        </w:rPr>
      </w:pPr>
    </w:p>
    <w:p w14:paraId="5AD5ACFD" w14:textId="77777777" w:rsidR="00D51F04" w:rsidRDefault="00D51F04">
      <w:pPr>
        <w:spacing w:line="240" w:lineRule="auto"/>
        <w:rPr>
          <w:sz w:val="22"/>
        </w:rPr>
      </w:pPr>
      <w:r>
        <w:rPr>
          <w:sz w:val="22"/>
        </w:rPr>
        <w:br w:type="page"/>
      </w:r>
    </w:p>
    <w:p w14:paraId="525A43F2" w14:textId="77777777" w:rsidR="00D51F04" w:rsidRDefault="00D51F04" w:rsidP="00D51F04">
      <w:pPr>
        <w:pStyle w:val="Heading3"/>
        <w:rPr>
          <w:b w:val="0"/>
        </w:rPr>
      </w:pPr>
      <w:r w:rsidRPr="000227DE">
        <w:lastRenderedPageBreak/>
        <w:tab/>
      </w:r>
      <w:r w:rsidRPr="001F0BF9">
        <w:rPr>
          <w:b w:val="0"/>
        </w:rPr>
        <w:t>5125</w:t>
      </w:r>
    </w:p>
    <w:p w14:paraId="6BED732D" w14:textId="77777777" w:rsidR="00D51F04" w:rsidRPr="00D51F04" w:rsidRDefault="00D51F04" w:rsidP="00D51F04">
      <w:pPr>
        <w:jc w:val="right"/>
      </w:pPr>
      <w:r>
        <w:t>Page 2 of 2</w:t>
      </w:r>
    </w:p>
    <w:p w14:paraId="0F688481" w14:textId="77777777" w:rsidR="00D51F04" w:rsidRDefault="00D51F04" w:rsidP="00DB6FDA">
      <w:pPr>
        <w:rPr>
          <w:sz w:val="22"/>
        </w:rPr>
      </w:pPr>
    </w:p>
    <w:p w14:paraId="37B005C8" w14:textId="77777777" w:rsidR="00D86953" w:rsidRDefault="00D86953" w:rsidP="00DB6FDA">
      <w:r>
        <w:rPr>
          <w:sz w:val="22"/>
        </w:rPr>
        <w:t>hearing or inquiry held by that public body, or a court action. Further, the Board or its agents will not</w:t>
      </w:r>
      <w:r w:rsidR="009F01FE">
        <w:rPr>
          <w:sz w:val="22"/>
        </w:rPr>
        <w:t xml:space="preserve"> </w:t>
      </w:r>
      <w:r>
        <w:rPr>
          <w:sz w:val="22"/>
        </w:rPr>
        <w:t>discharge, discipline or otherwise penalize any employee because the employee, or a person acting on</w:t>
      </w:r>
      <w:r w:rsidR="009F01FE">
        <w:rPr>
          <w:sz w:val="22"/>
        </w:rPr>
        <w:t xml:space="preserve"> </w:t>
      </w:r>
      <w:r>
        <w:rPr>
          <w:sz w:val="22"/>
        </w:rPr>
        <w:t>his/her behalf, reports, verbally or in writing, to a public body, as defined in the statutes, concerning</w:t>
      </w:r>
      <w:r w:rsidR="009F01FE">
        <w:rPr>
          <w:sz w:val="22"/>
        </w:rPr>
        <w:t xml:space="preserve"> </w:t>
      </w:r>
      <w:r>
        <w:rPr>
          <w:sz w:val="22"/>
        </w:rPr>
        <w:t>unethical practices, mismanagement or abuse of authority by the employer. This section does not apply</w:t>
      </w:r>
      <w:r w:rsidR="009F01FE">
        <w:rPr>
          <w:sz w:val="22"/>
        </w:rPr>
        <w:t xml:space="preserve"> </w:t>
      </w:r>
      <w:r>
        <w:rPr>
          <w:sz w:val="22"/>
        </w:rPr>
        <w:t>when an employee knowingly makes a false report.</w:t>
      </w:r>
      <w:r w:rsidR="009F01FE">
        <w:rPr>
          <w:sz w:val="22"/>
        </w:rPr>
        <w:t xml:space="preserve"> </w:t>
      </w:r>
      <w:r>
        <w:rPr>
          <w:sz w:val="22"/>
        </w:rPr>
        <w:t xml:space="preserve">The </w:t>
      </w:r>
      <w:proofErr w:type="gramStart"/>
      <w:r>
        <w:rPr>
          <w:sz w:val="22"/>
        </w:rPr>
        <w:t>District</w:t>
      </w:r>
      <w:proofErr w:type="gramEnd"/>
      <w:r>
        <w:rPr>
          <w:sz w:val="22"/>
        </w:rPr>
        <w:t xml:space="preserve"> will exercise reasonable efforts to:</w:t>
      </w:r>
      <w:r w:rsidR="009F01FE">
        <w:rPr>
          <w:sz w:val="22"/>
        </w:rPr>
        <w:t xml:space="preserve"> </w:t>
      </w:r>
      <w:proofErr w:type="gramStart"/>
      <w:r>
        <w:rPr>
          <w:rFonts w:ascii="Arial" w:eastAsia="Arial" w:hAnsi="Arial"/>
          <w:sz w:val="22"/>
        </w:rPr>
        <w:t xml:space="preserve">•  </w:t>
      </w:r>
      <w:r>
        <w:rPr>
          <w:sz w:val="22"/>
        </w:rPr>
        <w:t>investigate</w:t>
      </w:r>
      <w:proofErr w:type="gramEnd"/>
      <w:r>
        <w:rPr>
          <w:sz w:val="22"/>
        </w:rPr>
        <w:t xml:space="preserve"> any complaints of retaliation or interference made by whistle blowers;</w:t>
      </w:r>
      <w:r w:rsidR="009F01FE">
        <w:rPr>
          <w:sz w:val="22"/>
        </w:rPr>
        <w:t xml:space="preserve"> </w:t>
      </w:r>
      <w:proofErr w:type="gramStart"/>
      <w:r>
        <w:rPr>
          <w:rFonts w:ascii="Arial" w:eastAsia="Arial" w:hAnsi="Arial"/>
          <w:sz w:val="22"/>
        </w:rPr>
        <w:t xml:space="preserve">•  </w:t>
      </w:r>
      <w:r>
        <w:rPr>
          <w:sz w:val="22"/>
        </w:rPr>
        <w:t>take</w:t>
      </w:r>
      <w:proofErr w:type="gramEnd"/>
      <w:r>
        <w:rPr>
          <w:sz w:val="22"/>
        </w:rPr>
        <w:t xml:space="preserve"> immediate steps to stop any alleged retaliation; and</w:t>
      </w:r>
      <w:r w:rsidR="009F01FE">
        <w:rPr>
          <w:sz w:val="22"/>
        </w:rPr>
        <w:t xml:space="preserve"> </w:t>
      </w:r>
      <w:proofErr w:type="gramStart"/>
      <w:r>
        <w:rPr>
          <w:rFonts w:ascii="Arial" w:eastAsia="Arial" w:hAnsi="Arial"/>
          <w:sz w:val="22"/>
        </w:rPr>
        <w:t xml:space="preserve">•  </w:t>
      </w:r>
      <w:r>
        <w:rPr>
          <w:sz w:val="22"/>
        </w:rPr>
        <w:t>discipline</w:t>
      </w:r>
      <w:proofErr w:type="gramEnd"/>
      <w:r>
        <w:rPr>
          <w:sz w:val="22"/>
        </w:rPr>
        <w:t xml:space="preserve"> any person associated with the </w:t>
      </w:r>
      <w:proofErr w:type="gramStart"/>
      <w:r>
        <w:rPr>
          <w:sz w:val="22"/>
        </w:rPr>
        <w:t>District</w:t>
      </w:r>
      <w:proofErr w:type="gramEnd"/>
      <w:r>
        <w:rPr>
          <w:sz w:val="22"/>
        </w:rPr>
        <w:t xml:space="preserve"> found to have retaliated against or interfered with a</w:t>
      </w:r>
      <w:r w:rsidR="009F01FE">
        <w:rPr>
          <w:sz w:val="22"/>
        </w:rPr>
        <w:t xml:space="preserve"> </w:t>
      </w:r>
      <w:r>
        <w:rPr>
          <w:sz w:val="22"/>
        </w:rPr>
        <w:t>whistle blower.</w:t>
      </w:r>
      <w:r w:rsidR="009F01FE">
        <w:rPr>
          <w:sz w:val="22"/>
        </w:rPr>
        <w:t xml:space="preserve"> </w:t>
      </w:r>
      <w:r>
        <w:rPr>
          <w:sz w:val="22"/>
        </w:rPr>
        <w:t>13</w:t>
      </w:r>
      <w:r w:rsidR="009F01FE">
        <w:rPr>
          <w:sz w:val="22"/>
        </w:rPr>
        <w:t xml:space="preserve"> </w:t>
      </w:r>
      <w:r>
        <w:rPr>
          <w:sz w:val="22"/>
        </w:rPr>
        <w:t>The Board of Trustees considers violations of this policy to be a major offense that will result in</w:t>
      </w:r>
      <w:r w:rsidR="009F01FE">
        <w:rPr>
          <w:sz w:val="22"/>
        </w:rPr>
        <w:t xml:space="preserve"> </w:t>
      </w:r>
      <w:r>
        <w:rPr>
          <w:sz w:val="22"/>
        </w:rPr>
        <w:t>disciplinary action, up to and including termination, against the offender, regardless of the offender’s</w:t>
      </w:r>
      <w:r w:rsidR="009F01FE">
        <w:rPr>
          <w:sz w:val="22"/>
        </w:rPr>
        <w:t xml:space="preserve"> </w:t>
      </w:r>
      <w:r>
        <w:rPr>
          <w:sz w:val="22"/>
        </w:rPr>
        <w:t xml:space="preserve">position within the </w:t>
      </w:r>
      <w:proofErr w:type="gramStart"/>
      <w:r>
        <w:rPr>
          <w:sz w:val="22"/>
        </w:rPr>
        <w:t>District</w:t>
      </w:r>
      <w:proofErr w:type="gramEnd"/>
      <w:r>
        <w:rPr>
          <w:sz w:val="22"/>
        </w:rPr>
        <w:t>.</w:t>
      </w:r>
      <w:r w:rsidR="009F01FE">
        <w:rPr>
          <w:sz w:val="22"/>
        </w:rPr>
        <w:t xml:space="preserve"> </w:t>
      </w:r>
      <w:r>
        <w:rPr>
          <w:sz w:val="22"/>
        </w:rPr>
        <w:t>17</w:t>
      </w:r>
      <w:r w:rsidR="009F01FE">
        <w:rPr>
          <w:sz w:val="22"/>
        </w:rPr>
        <w:t xml:space="preserve"> </w:t>
      </w:r>
      <w:r>
        <w:rPr>
          <w:sz w:val="22"/>
        </w:rPr>
        <w:t>The Board shall make this policy available to its staff by posting it on its website with its other District</w:t>
      </w:r>
      <w:r w:rsidR="009F01FE">
        <w:rPr>
          <w:sz w:val="22"/>
        </w:rPr>
        <w:t xml:space="preserve"> </w:t>
      </w:r>
      <w:r>
        <w:rPr>
          <w:sz w:val="22"/>
        </w:rPr>
        <w:t>policies.</w:t>
      </w:r>
      <w:r w:rsidR="009F01FE">
        <w:rPr>
          <w:sz w:val="22"/>
        </w:rPr>
        <w:t xml:space="preserve"> </w:t>
      </w:r>
    </w:p>
    <w:tbl>
      <w:tblPr>
        <w:tblW w:w="9358" w:type="dxa"/>
        <w:tblInd w:w="6" w:type="dxa"/>
        <w:tblLayout w:type="fixed"/>
        <w:tblCellMar>
          <w:left w:w="0" w:type="dxa"/>
          <w:right w:w="0" w:type="dxa"/>
        </w:tblCellMar>
        <w:tblLook w:val="0000" w:firstRow="0" w:lastRow="0" w:firstColumn="0" w:lastColumn="0" w:noHBand="0" w:noVBand="0"/>
      </w:tblPr>
      <w:tblGrid>
        <w:gridCol w:w="2064"/>
        <w:gridCol w:w="7294"/>
      </w:tblGrid>
      <w:tr w:rsidR="00D51F04" w:rsidRPr="00A356CD" w14:paraId="19059AED" w14:textId="77777777" w:rsidTr="00A356CD">
        <w:trPr>
          <w:trHeight w:val="274"/>
        </w:trPr>
        <w:tc>
          <w:tcPr>
            <w:tcW w:w="2064" w:type="dxa"/>
            <w:shd w:val="clear" w:color="auto" w:fill="auto"/>
            <w:vAlign w:val="bottom"/>
          </w:tcPr>
          <w:p w14:paraId="76DA96FB" w14:textId="77777777" w:rsidR="00D51F04" w:rsidRPr="00A356CD" w:rsidRDefault="00D51F04" w:rsidP="00A356CD">
            <w:pPr>
              <w:ind w:left="-6" w:right="-1024"/>
              <w:rPr>
                <w:sz w:val="24"/>
              </w:rPr>
            </w:pPr>
          </w:p>
        </w:tc>
        <w:tc>
          <w:tcPr>
            <w:tcW w:w="7294" w:type="dxa"/>
            <w:shd w:val="clear" w:color="auto" w:fill="auto"/>
            <w:vAlign w:val="bottom"/>
          </w:tcPr>
          <w:p w14:paraId="3ADF0668" w14:textId="77777777" w:rsidR="00D51F04" w:rsidRPr="00A356CD" w:rsidRDefault="00D51F04" w:rsidP="00D51F04">
            <w:pPr>
              <w:ind w:left="604" w:right="-1024"/>
              <w:rPr>
                <w:sz w:val="24"/>
              </w:rPr>
            </w:pPr>
          </w:p>
        </w:tc>
      </w:tr>
      <w:tr w:rsidR="00D51F04" w:rsidRPr="00A356CD" w14:paraId="1DBF4069" w14:textId="77777777" w:rsidTr="00A356CD">
        <w:trPr>
          <w:trHeight w:val="274"/>
        </w:trPr>
        <w:tc>
          <w:tcPr>
            <w:tcW w:w="2064" w:type="dxa"/>
            <w:shd w:val="clear" w:color="auto" w:fill="auto"/>
            <w:vAlign w:val="bottom"/>
          </w:tcPr>
          <w:p w14:paraId="07153318" w14:textId="77777777" w:rsidR="00D51F04" w:rsidRPr="00A356CD" w:rsidRDefault="00D51F04" w:rsidP="00A356CD">
            <w:pPr>
              <w:ind w:left="-6" w:right="-1024"/>
              <w:rPr>
                <w:sz w:val="24"/>
              </w:rPr>
            </w:pPr>
          </w:p>
        </w:tc>
        <w:tc>
          <w:tcPr>
            <w:tcW w:w="7294" w:type="dxa"/>
            <w:shd w:val="clear" w:color="auto" w:fill="auto"/>
            <w:vAlign w:val="bottom"/>
          </w:tcPr>
          <w:p w14:paraId="5355CDA6" w14:textId="77777777" w:rsidR="00D51F04" w:rsidRPr="00A356CD" w:rsidRDefault="00D51F04" w:rsidP="00D51F04">
            <w:pPr>
              <w:ind w:left="604" w:right="-1024"/>
              <w:rPr>
                <w:sz w:val="24"/>
              </w:rPr>
            </w:pPr>
          </w:p>
        </w:tc>
      </w:tr>
      <w:tr w:rsidR="00D51F04" w:rsidRPr="00A356CD" w14:paraId="76209736" w14:textId="77777777" w:rsidTr="00A356CD">
        <w:trPr>
          <w:trHeight w:val="274"/>
        </w:trPr>
        <w:tc>
          <w:tcPr>
            <w:tcW w:w="2064" w:type="dxa"/>
            <w:vMerge w:val="restart"/>
            <w:shd w:val="clear" w:color="auto" w:fill="auto"/>
            <w:vAlign w:val="bottom"/>
          </w:tcPr>
          <w:p w14:paraId="4D16AD39" w14:textId="77777777" w:rsidR="00D51F04" w:rsidRPr="00A356CD" w:rsidRDefault="00D51F04" w:rsidP="00A356CD">
            <w:pPr>
              <w:ind w:left="-6" w:right="-1024"/>
              <w:rPr>
                <w:sz w:val="22"/>
              </w:rPr>
            </w:pPr>
            <w:r w:rsidRPr="00A356CD">
              <w:rPr>
                <w:sz w:val="22"/>
              </w:rPr>
              <w:t>Legal References:</w:t>
            </w:r>
          </w:p>
        </w:tc>
        <w:tc>
          <w:tcPr>
            <w:tcW w:w="7294" w:type="dxa"/>
            <w:vMerge w:val="restart"/>
            <w:shd w:val="clear" w:color="auto" w:fill="auto"/>
            <w:vAlign w:val="bottom"/>
          </w:tcPr>
          <w:p w14:paraId="7A003C92" w14:textId="77777777" w:rsidR="00D51F04" w:rsidRPr="00A356CD" w:rsidRDefault="00D51F04" w:rsidP="00A356CD">
            <w:pPr>
              <w:ind w:right="-1024"/>
              <w:rPr>
                <w:sz w:val="22"/>
              </w:rPr>
            </w:pPr>
            <w:r w:rsidRPr="00A356CD">
              <w:rPr>
                <w:sz w:val="22"/>
              </w:rPr>
              <w:t>Title VII of the Civil Rights Act of 1964, 42 U.S.C. §2000e-3(a)</w:t>
            </w:r>
          </w:p>
        </w:tc>
      </w:tr>
      <w:tr w:rsidR="00D51F04" w:rsidRPr="00A356CD" w14:paraId="02E83BF7" w14:textId="77777777" w:rsidTr="00A356CD">
        <w:trPr>
          <w:trHeight w:val="274"/>
        </w:trPr>
        <w:tc>
          <w:tcPr>
            <w:tcW w:w="2064" w:type="dxa"/>
            <w:vMerge/>
            <w:shd w:val="clear" w:color="auto" w:fill="auto"/>
            <w:vAlign w:val="bottom"/>
          </w:tcPr>
          <w:p w14:paraId="5B55DB4A" w14:textId="77777777" w:rsidR="00D51F04" w:rsidRPr="00A356CD" w:rsidRDefault="00D51F04" w:rsidP="00D51F04">
            <w:pPr>
              <w:ind w:left="604" w:right="-1024"/>
              <w:rPr>
                <w:sz w:val="21"/>
              </w:rPr>
            </w:pPr>
          </w:p>
        </w:tc>
        <w:tc>
          <w:tcPr>
            <w:tcW w:w="7294" w:type="dxa"/>
            <w:vMerge/>
            <w:shd w:val="clear" w:color="auto" w:fill="auto"/>
            <w:vAlign w:val="bottom"/>
          </w:tcPr>
          <w:p w14:paraId="07CA9CA6" w14:textId="77777777" w:rsidR="00D51F04" w:rsidRPr="00A356CD" w:rsidRDefault="00D51F04" w:rsidP="00D51F04">
            <w:pPr>
              <w:ind w:left="604" w:right="-1024"/>
              <w:rPr>
                <w:sz w:val="21"/>
              </w:rPr>
            </w:pPr>
          </w:p>
        </w:tc>
      </w:tr>
      <w:tr w:rsidR="00D51F04" w:rsidRPr="00A356CD" w14:paraId="202ED72C" w14:textId="77777777" w:rsidTr="00A356CD">
        <w:trPr>
          <w:trHeight w:val="274"/>
        </w:trPr>
        <w:tc>
          <w:tcPr>
            <w:tcW w:w="2064" w:type="dxa"/>
            <w:shd w:val="clear" w:color="auto" w:fill="auto"/>
            <w:vAlign w:val="bottom"/>
          </w:tcPr>
          <w:p w14:paraId="225113ED" w14:textId="77777777" w:rsidR="00D51F04" w:rsidRPr="00A356CD" w:rsidRDefault="00D51F04" w:rsidP="00A356CD">
            <w:pPr>
              <w:ind w:left="-6" w:right="-1024"/>
              <w:rPr>
                <w:sz w:val="21"/>
              </w:rPr>
            </w:pPr>
          </w:p>
        </w:tc>
        <w:tc>
          <w:tcPr>
            <w:tcW w:w="7294" w:type="dxa"/>
            <w:shd w:val="clear" w:color="auto" w:fill="auto"/>
            <w:vAlign w:val="bottom"/>
          </w:tcPr>
          <w:p w14:paraId="1B76307C" w14:textId="77777777" w:rsidR="00D51F04" w:rsidRPr="00A356CD" w:rsidRDefault="00D51F04" w:rsidP="00A356CD">
            <w:pPr>
              <w:ind w:right="-1024"/>
              <w:rPr>
                <w:sz w:val="22"/>
              </w:rPr>
            </w:pPr>
            <w:r w:rsidRPr="00A356CD">
              <w:rPr>
                <w:sz w:val="22"/>
              </w:rPr>
              <w:t>Age Discrimination in Employment Act, 29 U.S.C. §623 (d)</w:t>
            </w:r>
          </w:p>
        </w:tc>
      </w:tr>
      <w:tr w:rsidR="00D51F04" w:rsidRPr="00A356CD" w14:paraId="1A9DA927" w14:textId="77777777" w:rsidTr="00A356CD">
        <w:trPr>
          <w:trHeight w:val="274"/>
        </w:trPr>
        <w:tc>
          <w:tcPr>
            <w:tcW w:w="2064" w:type="dxa"/>
            <w:shd w:val="clear" w:color="auto" w:fill="auto"/>
            <w:vAlign w:val="bottom"/>
          </w:tcPr>
          <w:p w14:paraId="40016975" w14:textId="77777777" w:rsidR="00D51F04" w:rsidRPr="00A356CD" w:rsidRDefault="00D51F04" w:rsidP="00A356CD">
            <w:pPr>
              <w:ind w:left="-6" w:right="-1024"/>
              <w:rPr>
                <w:sz w:val="22"/>
              </w:rPr>
            </w:pPr>
          </w:p>
        </w:tc>
        <w:tc>
          <w:tcPr>
            <w:tcW w:w="7294" w:type="dxa"/>
            <w:shd w:val="clear" w:color="auto" w:fill="auto"/>
            <w:vAlign w:val="bottom"/>
          </w:tcPr>
          <w:p w14:paraId="1137895F" w14:textId="77777777" w:rsidR="00D51F04" w:rsidRPr="00A356CD" w:rsidRDefault="00D51F04" w:rsidP="00A356CD">
            <w:pPr>
              <w:ind w:right="-1024"/>
              <w:rPr>
                <w:sz w:val="22"/>
              </w:rPr>
            </w:pPr>
            <w:r w:rsidRPr="00A356CD">
              <w:rPr>
                <w:sz w:val="22"/>
              </w:rPr>
              <w:t>Americans with Disabilities Act, 42 U.S.C. §12203(a) and (b)</w:t>
            </w:r>
          </w:p>
        </w:tc>
      </w:tr>
      <w:tr w:rsidR="00D51F04" w:rsidRPr="00A356CD" w14:paraId="1014EC82" w14:textId="77777777" w:rsidTr="00A356CD">
        <w:trPr>
          <w:trHeight w:val="274"/>
        </w:trPr>
        <w:tc>
          <w:tcPr>
            <w:tcW w:w="2064" w:type="dxa"/>
            <w:shd w:val="clear" w:color="auto" w:fill="auto"/>
            <w:vAlign w:val="bottom"/>
          </w:tcPr>
          <w:p w14:paraId="2D6EF404" w14:textId="77777777" w:rsidR="00D51F04" w:rsidRPr="00A356CD" w:rsidRDefault="00D51F04" w:rsidP="00A356CD">
            <w:pPr>
              <w:ind w:left="-6" w:right="-1024"/>
              <w:rPr>
                <w:sz w:val="21"/>
              </w:rPr>
            </w:pPr>
          </w:p>
        </w:tc>
        <w:tc>
          <w:tcPr>
            <w:tcW w:w="7294" w:type="dxa"/>
            <w:shd w:val="clear" w:color="auto" w:fill="auto"/>
            <w:vAlign w:val="bottom"/>
          </w:tcPr>
          <w:p w14:paraId="149415CC" w14:textId="77777777" w:rsidR="00D51F04" w:rsidRPr="00A356CD" w:rsidRDefault="00D51F04" w:rsidP="00A356CD">
            <w:pPr>
              <w:ind w:right="-1024"/>
              <w:rPr>
                <w:sz w:val="22"/>
              </w:rPr>
            </w:pPr>
            <w:r w:rsidRPr="00A356CD">
              <w:rPr>
                <w:sz w:val="22"/>
              </w:rPr>
              <w:t>Fair Labor Standards Act, 29 U.S.C. §215(a)(3)</w:t>
            </w:r>
          </w:p>
        </w:tc>
      </w:tr>
      <w:tr w:rsidR="00D51F04" w:rsidRPr="00A356CD" w14:paraId="14E9AC8D" w14:textId="77777777" w:rsidTr="00A356CD">
        <w:trPr>
          <w:trHeight w:val="274"/>
        </w:trPr>
        <w:tc>
          <w:tcPr>
            <w:tcW w:w="2064" w:type="dxa"/>
            <w:shd w:val="clear" w:color="auto" w:fill="auto"/>
            <w:vAlign w:val="bottom"/>
          </w:tcPr>
          <w:p w14:paraId="0DC1EFF3" w14:textId="77777777" w:rsidR="00D51F04" w:rsidRPr="00A356CD" w:rsidRDefault="00D51F04" w:rsidP="00A356CD">
            <w:pPr>
              <w:ind w:left="-6" w:right="-1024"/>
              <w:rPr>
                <w:sz w:val="21"/>
              </w:rPr>
            </w:pPr>
          </w:p>
        </w:tc>
        <w:tc>
          <w:tcPr>
            <w:tcW w:w="7294" w:type="dxa"/>
            <w:shd w:val="clear" w:color="auto" w:fill="auto"/>
            <w:vAlign w:val="bottom"/>
          </w:tcPr>
          <w:p w14:paraId="641F0402" w14:textId="77777777" w:rsidR="00D51F04" w:rsidRPr="00A356CD" w:rsidRDefault="00D51F04" w:rsidP="00A356CD">
            <w:pPr>
              <w:ind w:right="-1024"/>
              <w:rPr>
                <w:sz w:val="22"/>
              </w:rPr>
            </w:pPr>
            <w:r w:rsidRPr="00A356CD">
              <w:rPr>
                <w:sz w:val="22"/>
              </w:rPr>
              <w:t>Occupational Safety and Health Act, 29 U.S.C. §6660(c)</w:t>
            </w:r>
          </w:p>
        </w:tc>
      </w:tr>
      <w:tr w:rsidR="00D51F04" w:rsidRPr="00A356CD" w14:paraId="088CB91A" w14:textId="77777777" w:rsidTr="00A356CD">
        <w:trPr>
          <w:trHeight w:val="274"/>
        </w:trPr>
        <w:tc>
          <w:tcPr>
            <w:tcW w:w="2064" w:type="dxa"/>
            <w:shd w:val="clear" w:color="auto" w:fill="auto"/>
            <w:vAlign w:val="bottom"/>
          </w:tcPr>
          <w:p w14:paraId="638D5F4F" w14:textId="77777777" w:rsidR="00D51F04" w:rsidRPr="00A356CD" w:rsidRDefault="00D51F04" w:rsidP="00A356CD">
            <w:pPr>
              <w:ind w:left="-6" w:right="-1024"/>
              <w:rPr>
                <w:sz w:val="22"/>
              </w:rPr>
            </w:pPr>
          </w:p>
        </w:tc>
        <w:tc>
          <w:tcPr>
            <w:tcW w:w="7294" w:type="dxa"/>
            <w:shd w:val="clear" w:color="auto" w:fill="auto"/>
            <w:vAlign w:val="bottom"/>
          </w:tcPr>
          <w:p w14:paraId="418E3B7B" w14:textId="77777777" w:rsidR="00D51F04" w:rsidRPr="00A356CD" w:rsidRDefault="00D51F04" w:rsidP="00A356CD">
            <w:pPr>
              <w:ind w:right="-1024"/>
              <w:rPr>
                <w:sz w:val="22"/>
              </w:rPr>
            </w:pPr>
            <w:r w:rsidRPr="00A356CD">
              <w:rPr>
                <w:sz w:val="22"/>
              </w:rPr>
              <w:t xml:space="preserve">Family and Medical Leave </w:t>
            </w:r>
            <w:proofErr w:type="gramStart"/>
            <w:r w:rsidRPr="00A356CD">
              <w:rPr>
                <w:sz w:val="22"/>
              </w:rPr>
              <w:t>Act,  29</w:t>
            </w:r>
            <w:proofErr w:type="gramEnd"/>
            <w:r w:rsidRPr="00A356CD">
              <w:rPr>
                <w:sz w:val="22"/>
              </w:rPr>
              <w:t xml:space="preserve"> U.S.C. §2615</w:t>
            </w:r>
          </w:p>
        </w:tc>
      </w:tr>
      <w:tr w:rsidR="00D51F04" w:rsidRPr="00A356CD" w14:paraId="4102157A" w14:textId="77777777" w:rsidTr="00A356CD">
        <w:trPr>
          <w:trHeight w:val="274"/>
        </w:trPr>
        <w:tc>
          <w:tcPr>
            <w:tcW w:w="2064" w:type="dxa"/>
            <w:shd w:val="clear" w:color="auto" w:fill="auto"/>
            <w:vAlign w:val="bottom"/>
          </w:tcPr>
          <w:p w14:paraId="19A5BEA3" w14:textId="77777777" w:rsidR="00D51F04" w:rsidRPr="00A356CD" w:rsidRDefault="00D51F04" w:rsidP="00A356CD">
            <w:pPr>
              <w:ind w:left="-6" w:right="-1024"/>
            </w:pPr>
          </w:p>
        </w:tc>
        <w:tc>
          <w:tcPr>
            <w:tcW w:w="7294" w:type="dxa"/>
            <w:shd w:val="clear" w:color="auto" w:fill="auto"/>
            <w:vAlign w:val="bottom"/>
          </w:tcPr>
          <w:p w14:paraId="068F42CB" w14:textId="77777777" w:rsidR="00D51F04" w:rsidRPr="00A356CD" w:rsidRDefault="00D51F04" w:rsidP="00A356CD">
            <w:pPr>
              <w:ind w:right="-1024"/>
              <w:rPr>
                <w:sz w:val="22"/>
              </w:rPr>
            </w:pPr>
            <w:r w:rsidRPr="00A356CD">
              <w:rPr>
                <w:sz w:val="22"/>
              </w:rPr>
              <w:t>National Labor Relations Act, 29 U.S.C. §158(a)</w:t>
            </w:r>
          </w:p>
        </w:tc>
      </w:tr>
      <w:tr w:rsidR="00D51F04" w:rsidRPr="00A356CD" w14:paraId="0FFF9794" w14:textId="77777777" w:rsidTr="00A356CD">
        <w:trPr>
          <w:trHeight w:val="274"/>
        </w:trPr>
        <w:tc>
          <w:tcPr>
            <w:tcW w:w="2064" w:type="dxa"/>
            <w:shd w:val="clear" w:color="auto" w:fill="auto"/>
            <w:vAlign w:val="bottom"/>
          </w:tcPr>
          <w:p w14:paraId="07FEB7D9" w14:textId="77777777" w:rsidR="00D51F04" w:rsidRPr="00A356CD" w:rsidRDefault="00D51F04" w:rsidP="00A356CD">
            <w:pPr>
              <w:ind w:left="-6" w:right="-1024"/>
              <w:rPr>
                <w:sz w:val="24"/>
              </w:rPr>
            </w:pPr>
          </w:p>
        </w:tc>
        <w:tc>
          <w:tcPr>
            <w:tcW w:w="7294" w:type="dxa"/>
            <w:shd w:val="clear" w:color="auto" w:fill="auto"/>
            <w:vAlign w:val="bottom"/>
          </w:tcPr>
          <w:p w14:paraId="51DFC118" w14:textId="77777777" w:rsidR="00D51F04" w:rsidRPr="00A356CD" w:rsidRDefault="00D51F04" w:rsidP="00A356CD">
            <w:pPr>
              <w:ind w:right="-1024"/>
              <w:rPr>
                <w:sz w:val="24"/>
              </w:rPr>
            </w:pPr>
          </w:p>
        </w:tc>
      </w:tr>
    </w:tbl>
    <w:p w14:paraId="5B66C4C8" w14:textId="77777777" w:rsidR="00474639" w:rsidRDefault="00474639" w:rsidP="00DB6FDA">
      <w:pPr>
        <w:rPr>
          <w:b/>
          <w:sz w:val="24"/>
        </w:rPr>
      </w:pPr>
      <w:bookmarkStart w:id="13" w:name="page356"/>
      <w:bookmarkEnd w:id="13"/>
    </w:p>
    <w:p w14:paraId="10981975" w14:textId="77777777" w:rsidR="00D51F04" w:rsidRPr="00D61264" w:rsidRDefault="00D51F04" w:rsidP="00D51F04">
      <w:pPr>
        <w:rPr>
          <w:szCs w:val="23"/>
          <w:u w:val="single"/>
        </w:rPr>
      </w:pPr>
      <w:r w:rsidRPr="00D61264">
        <w:rPr>
          <w:szCs w:val="23"/>
          <w:u w:val="single"/>
        </w:rPr>
        <w:t>Policy History:</w:t>
      </w:r>
    </w:p>
    <w:p w14:paraId="36154717" w14:textId="77777777" w:rsidR="00D51F04" w:rsidRPr="00D61264" w:rsidRDefault="00D51F04" w:rsidP="00D51F04">
      <w:pPr>
        <w:rPr>
          <w:szCs w:val="23"/>
        </w:rPr>
      </w:pPr>
      <w:r w:rsidRPr="00D61264">
        <w:rPr>
          <w:szCs w:val="23"/>
        </w:rPr>
        <w:t xml:space="preserve">Adopted on: </w:t>
      </w:r>
      <w:r w:rsidR="000862D9">
        <w:rPr>
          <w:szCs w:val="23"/>
        </w:rPr>
        <w:t>May</w:t>
      </w:r>
      <w:r w:rsidRPr="00D61264">
        <w:rPr>
          <w:szCs w:val="23"/>
        </w:rPr>
        <w:t xml:space="preserve"> </w:t>
      </w:r>
      <w:r w:rsidR="000862D9">
        <w:rPr>
          <w:szCs w:val="23"/>
        </w:rPr>
        <w:t>11</w:t>
      </w:r>
      <w:r w:rsidRPr="00D61264">
        <w:rPr>
          <w:szCs w:val="23"/>
        </w:rPr>
        <w:t xml:space="preserve">, </w:t>
      </w:r>
      <w:r w:rsidR="000862D9">
        <w:rPr>
          <w:szCs w:val="23"/>
        </w:rPr>
        <w:t>2015</w:t>
      </w:r>
    </w:p>
    <w:p w14:paraId="69550FED" w14:textId="77777777" w:rsidR="00D51F04" w:rsidRPr="00D61264" w:rsidRDefault="00D51F04" w:rsidP="00D51F04">
      <w:pPr>
        <w:rPr>
          <w:szCs w:val="23"/>
        </w:rPr>
      </w:pPr>
      <w:r w:rsidRPr="00D61264">
        <w:rPr>
          <w:szCs w:val="23"/>
        </w:rPr>
        <w:t xml:space="preserve">Reviewed on: </w:t>
      </w:r>
    </w:p>
    <w:p w14:paraId="7F50D761" w14:textId="77777777" w:rsidR="00D51F04" w:rsidRPr="00D61264" w:rsidRDefault="00D51F04" w:rsidP="00D51F04">
      <w:pPr>
        <w:rPr>
          <w:szCs w:val="23"/>
        </w:rPr>
      </w:pPr>
      <w:r w:rsidRPr="00D61264">
        <w:rPr>
          <w:szCs w:val="23"/>
        </w:rPr>
        <w:t>Revised on: January 20, 2020</w:t>
      </w:r>
    </w:p>
    <w:p w14:paraId="5B638DBC" w14:textId="77777777" w:rsidR="00D51F04" w:rsidRDefault="00D51F04" w:rsidP="00D51F04"/>
    <w:p w14:paraId="15415BE9" w14:textId="77777777" w:rsidR="00D51F04" w:rsidRDefault="00D51F04" w:rsidP="00DB6FDA">
      <w:pPr>
        <w:rPr>
          <w:b/>
          <w:sz w:val="24"/>
        </w:rPr>
      </w:pPr>
    </w:p>
    <w:p w14:paraId="076FC1BB" w14:textId="77777777" w:rsidR="00447A4E" w:rsidRDefault="00447A4E" w:rsidP="00DB7785">
      <w:pPr>
        <w:pStyle w:val="Heading1"/>
      </w:pPr>
      <w:r w:rsidRPr="009F01FE">
        <w:lastRenderedPageBreak/>
        <w:t>School</w:t>
      </w:r>
      <w:r w:rsidRPr="000227DE">
        <w:t xml:space="preserve"> District 50, </w:t>
      </w:r>
      <w:r w:rsidRPr="007F1B99">
        <w:t>County</w:t>
      </w:r>
      <w:r w:rsidRPr="000227DE">
        <w:t xml:space="preserve"> of Glacier</w:t>
      </w:r>
    </w:p>
    <w:p w14:paraId="6567CC5E" w14:textId="77777777" w:rsidR="00447A4E" w:rsidRDefault="00447A4E" w:rsidP="00DB7785">
      <w:pPr>
        <w:pStyle w:val="Heading2"/>
      </w:pPr>
      <w:r>
        <w:t xml:space="preserve">East Glacier Park Grade </w:t>
      </w:r>
      <w:r w:rsidRPr="007F1B99">
        <w:t>School</w:t>
      </w:r>
    </w:p>
    <w:p w14:paraId="5A181D25" w14:textId="77777777" w:rsidR="00447A4E" w:rsidRDefault="00447A4E" w:rsidP="00DB7785">
      <w:pPr>
        <w:pStyle w:val="Heading3"/>
      </w:pPr>
      <w:r w:rsidRPr="009F01FE">
        <w:t>PERSONNEL</w:t>
      </w:r>
      <w:r w:rsidRPr="000227DE">
        <w:tab/>
      </w:r>
      <w:r w:rsidRPr="00D51F04">
        <w:rPr>
          <w:b w:val="0"/>
        </w:rPr>
        <w:t>5130</w:t>
      </w:r>
    </w:p>
    <w:p w14:paraId="6A22FCF7" w14:textId="77777777" w:rsidR="00447A4E" w:rsidRPr="00447A4E" w:rsidRDefault="00447A4E" w:rsidP="00447A4E">
      <w:pPr>
        <w:jc w:val="right"/>
      </w:pPr>
      <w:r>
        <w:t>Page 1 of 2</w:t>
      </w:r>
    </w:p>
    <w:p w14:paraId="5B4F787B" w14:textId="77777777" w:rsidR="009F01FE" w:rsidRDefault="00D86953" w:rsidP="00D51F04">
      <w:pPr>
        <w:pStyle w:val="Heading4NOSPACEPageNo"/>
      </w:pPr>
      <w:r w:rsidRPr="00D51F04">
        <w:t>Staff</w:t>
      </w:r>
      <w:r>
        <w:t xml:space="preserve"> Health</w:t>
      </w:r>
    </w:p>
    <w:p w14:paraId="12CDDDFA" w14:textId="77777777" w:rsidR="009F01FE" w:rsidRDefault="00D86953" w:rsidP="00D51F04">
      <w:pPr>
        <w:pStyle w:val="Heading4"/>
      </w:pPr>
      <w:r>
        <w:t>Medical Examinations</w:t>
      </w:r>
    </w:p>
    <w:p w14:paraId="7EC98ABF" w14:textId="77777777" w:rsidR="009F01FE" w:rsidRDefault="009F01FE" w:rsidP="00DB6FDA"/>
    <w:p w14:paraId="14DCB3CE" w14:textId="77777777" w:rsidR="009F01FE" w:rsidRDefault="00D86953" w:rsidP="00D51F04">
      <w:r>
        <w:t>Through its overall safety program and various policies pertaining to school personnel, the Board</w:t>
      </w:r>
      <w:r w:rsidR="009F01FE">
        <w:t xml:space="preserve"> </w:t>
      </w:r>
      <w:r>
        <w:t>will promote the safety of employees during working hours and assist them in the maintenance</w:t>
      </w:r>
      <w:r w:rsidR="009F01FE">
        <w:t xml:space="preserve"> </w:t>
      </w:r>
      <w:r>
        <w:t>of good health. The Board will encourage all its employees to maintain optimum health through</w:t>
      </w:r>
      <w:r w:rsidR="009F01FE">
        <w:t xml:space="preserve"> </w:t>
      </w:r>
      <w:r>
        <w:t>the practice of good health habits.</w:t>
      </w:r>
    </w:p>
    <w:p w14:paraId="71EAA765" w14:textId="77777777" w:rsidR="009F01FE" w:rsidRDefault="009F01FE" w:rsidP="00D51F04"/>
    <w:p w14:paraId="5224CB6C" w14:textId="77777777" w:rsidR="009F01FE" w:rsidRDefault="00D86953" w:rsidP="00D51F04">
      <w:r>
        <w:t>The Board may require physical examinations of its employees, under circumstances defined</w:t>
      </w:r>
      <w:r w:rsidR="009F01FE">
        <w:t xml:space="preserve"> </w:t>
      </w:r>
      <w:r>
        <w:t xml:space="preserve">below. The </w:t>
      </w:r>
      <w:proofErr w:type="gramStart"/>
      <w:r>
        <w:t>District</w:t>
      </w:r>
      <w:proofErr w:type="gramEnd"/>
      <w:r>
        <w:t xml:space="preserve"> will maintain results of physical examinations in medical files separate from</w:t>
      </w:r>
      <w:r w:rsidR="009F01FE">
        <w:t xml:space="preserve"> </w:t>
      </w:r>
      <w:r>
        <w:t>the employee’s personnel file and will release them only as permitted by law.</w:t>
      </w:r>
    </w:p>
    <w:p w14:paraId="689CC047" w14:textId="77777777" w:rsidR="009F01FE" w:rsidRDefault="00D86953" w:rsidP="00D51F04">
      <w:pPr>
        <w:pStyle w:val="Heading4"/>
      </w:pPr>
      <w:r>
        <w:t>Physical Examinations</w:t>
      </w:r>
    </w:p>
    <w:p w14:paraId="60896006" w14:textId="77777777" w:rsidR="009F01FE" w:rsidRDefault="009F01FE" w:rsidP="00DB6FDA"/>
    <w:p w14:paraId="1135A62A" w14:textId="77777777" w:rsidR="009F01FE" w:rsidRDefault="00D86953" w:rsidP="00D51F04">
      <w:r>
        <w:t xml:space="preserve">The </w:t>
      </w:r>
      <w:proofErr w:type="gramStart"/>
      <w:r>
        <w:t>District</w:t>
      </w:r>
      <w:proofErr w:type="gramEnd"/>
      <w:r>
        <w:t xml:space="preserve"> participates in a Pre-Placement Physical Program for all custodial and maintenance</w:t>
      </w:r>
      <w:r w:rsidR="009F01FE">
        <w:t xml:space="preserve"> </w:t>
      </w:r>
      <w:r>
        <w:t>personnel and other positions deemed inclusive of this policy as determined by specific Board</w:t>
      </w:r>
      <w:r w:rsidR="009F01FE">
        <w:t xml:space="preserve"> </w:t>
      </w:r>
      <w:r>
        <w:t xml:space="preserve">action. Subsequent to a conditional offer of employment in a position for which the </w:t>
      </w:r>
      <w:proofErr w:type="gramStart"/>
      <w:r>
        <w:t>District</w:t>
      </w:r>
      <w:proofErr w:type="gramEnd"/>
      <w:r>
        <w:t xml:space="preserve"> may</w:t>
      </w:r>
      <w:r w:rsidR="009F01FE">
        <w:t xml:space="preserve"> </w:t>
      </w:r>
      <w:r>
        <w:t xml:space="preserve">require participation in a pre-placement physical but before commencement of work, the </w:t>
      </w:r>
      <w:proofErr w:type="gramStart"/>
      <w:r>
        <w:t>District</w:t>
      </w:r>
      <w:proofErr w:type="gramEnd"/>
      <w:r w:rsidR="009F01FE">
        <w:t xml:space="preserve"> </w:t>
      </w:r>
      <w:r>
        <w:t>may require an applicant to have a medical examination and to meet any other health</w:t>
      </w:r>
      <w:r w:rsidR="009F01FE">
        <w:t xml:space="preserve"> </w:t>
      </w:r>
      <w:r>
        <w:t xml:space="preserve">requirements which may be imposed by the state. The </w:t>
      </w:r>
      <w:proofErr w:type="gramStart"/>
      <w:r>
        <w:t>District</w:t>
      </w:r>
      <w:proofErr w:type="gramEnd"/>
      <w:r>
        <w:t xml:space="preserve"> may condition an offer of</w:t>
      </w:r>
      <w:r w:rsidR="009F01FE">
        <w:t xml:space="preserve"> </w:t>
      </w:r>
      <w:r>
        <w:t>employment on the results of such examination, if all employees who received a conditional</w:t>
      </w:r>
      <w:r w:rsidR="009F01FE">
        <w:t xml:space="preserve"> </w:t>
      </w:r>
      <w:r>
        <w:t>offer of employment in the applicable job category are subject to such examination. The report</w:t>
      </w:r>
      <w:r w:rsidR="009F01FE">
        <w:t xml:space="preserve"> </w:t>
      </w:r>
      <w:r>
        <w:t>shall certify the employee’s ability to perform the job-related functions of the position for which</w:t>
      </w:r>
      <w:r w:rsidR="009F01FE">
        <w:t xml:space="preserve"> </w:t>
      </w:r>
      <w:r>
        <w:t>the employee is being considered. Such examination shall be used only to determine whether the</w:t>
      </w:r>
      <w:r w:rsidR="009F01FE">
        <w:t xml:space="preserve"> </w:t>
      </w:r>
      <w:r>
        <w:t>applicant is able to perform with reasonable accommodation job-related functions.</w:t>
      </w:r>
    </w:p>
    <w:p w14:paraId="523466E2" w14:textId="77777777" w:rsidR="009F01FE" w:rsidRDefault="009F01FE" w:rsidP="00DB6FDA"/>
    <w:p w14:paraId="3F5BCCD6" w14:textId="77777777" w:rsidR="009F01FE" w:rsidRDefault="00D86953" w:rsidP="00D51F04">
      <w:r>
        <w:t>All bus drivers, whether full-time, regular part-time, or temporary part-time, are required by state</w:t>
      </w:r>
      <w:r w:rsidR="009F01FE">
        <w:t xml:space="preserve"> </w:t>
      </w:r>
      <w:r>
        <w:t>law to have a satisfactory medical examination before employment.</w:t>
      </w:r>
    </w:p>
    <w:p w14:paraId="3FCDF453" w14:textId="77777777" w:rsidR="009F01FE" w:rsidRDefault="00D86953" w:rsidP="00D51F04">
      <w:pPr>
        <w:pStyle w:val="Heading4"/>
      </w:pPr>
      <w:r>
        <w:t>Communicable Diseases</w:t>
      </w:r>
    </w:p>
    <w:p w14:paraId="5B22F209" w14:textId="77777777" w:rsidR="009F01FE" w:rsidRDefault="009F01FE" w:rsidP="00DB6FDA"/>
    <w:p w14:paraId="66AC33F6" w14:textId="77777777" w:rsidR="009F01FE" w:rsidRDefault="00D86953" w:rsidP="00D51F04">
      <w:r>
        <w:t>The term “communicable disease” refers to the diseases identified in 37.114.203, ARM,</w:t>
      </w:r>
      <w:r w:rsidR="009F01FE">
        <w:t xml:space="preserve"> </w:t>
      </w:r>
      <w:r>
        <w:t>Reportable Diseases, with the exception of common colds and flu.</w:t>
      </w:r>
    </w:p>
    <w:p w14:paraId="77524565" w14:textId="77777777" w:rsidR="009F01FE" w:rsidRDefault="009F01FE" w:rsidP="00DB6FDA"/>
    <w:p w14:paraId="2A3D3C83" w14:textId="77777777" w:rsidR="009F01FE" w:rsidRDefault="00D86953" w:rsidP="00D51F04">
      <w:r>
        <w:t>If a staff member has a communicable disease, the staff member must notify the school nurse or</w:t>
      </w:r>
      <w:r w:rsidR="009F01FE">
        <w:t xml:space="preserve"> </w:t>
      </w:r>
      <w:r>
        <w:t>other responsible person designated by the Board of the communicable disease which could be</w:t>
      </w:r>
      <w:r w:rsidR="009F01FE">
        <w:t xml:space="preserve"> </w:t>
      </w:r>
      <w:r>
        <w:t>life threatening to an immune-compromised person. The school nurse or other responsible</w:t>
      </w:r>
      <w:r w:rsidR="009F01FE">
        <w:t xml:space="preserve"> </w:t>
      </w:r>
      <w:r>
        <w:t>person designated by the Board must determine, after consultation with and on the advice of</w:t>
      </w:r>
      <w:r w:rsidR="009F01FE">
        <w:t xml:space="preserve"> </w:t>
      </w:r>
      <w:r>
        <w:t>public health officials, if the immune-compromised person needs appropriate accommodation to</w:t>
      </w:r>
      <w:r w:rsidR="009F01FE">
        <w:t xml:space="preserve"> </w:t>
      </w:r>
      <w:r>
        <w:t>protect their health and safety.</w:t>
      </w:r>
    </w:p>
    <w:p w14:paraId="0A473B25" w14:textId="77777777" w:rsidR="009F01FE" w:rsidRDefault="009F01FE" w:rsidP="00DB6FDA"/>
    <w:p w14:paraId="69B4ADD7" w14:textId="77777777" w:rsidR="00F87FFD" w:rsidRDefault="00F87FFD">
      <w:pPr>
        <w:spacing w:line="240" w:lineRule="auto"/>
        <w:rPr>
          <w:b/>
          <w:caps/>
          <w:sz w:val="24"/>
        </w:rPr>
      </w:pPr>
      <w:r>
        <w:br w:type="page"/>
      </w:r>
    </w:p>
    <w:p w14:paraId="537E022C" w14:textId="77777777" w:rsidR="00447A4E" w:rsidRPr="00D51F04" w:rsidRDefault="00447A4E" w:rsidP="00DB7785">
      <w:pPr>
        <w:pStyle w:val="Heading3"/>
        <w:rPr>
          <w:b w:val="0"/>
        </w:rPr>
      </w:pPr>
      <w:r w:rsidRPr="000227DE">
        <w:lastRenderedPageBreak/>
        <w:tab/>
      </w:r>
      <w:r w:rsidRPr="00D51F04">
        <w:rPr>
          <w:b w:val="0"/>
        </w:rPr>
        <w:t>5130</w:t>
      </w:r>
    </w:p>
    <w:p w14:paraId="24262F7F" w14:textId="77777777" w:rsidR="00447A4E" w:rsidRPr="00447A4E" w:rsidRDefault="00447A4E" w:rsidP="00447A4E">
      <w:pPr>
        <w:jc w:val="right"/>
      </w:pPr>
      <w:r>
        <w:t>Page 2 of 2</w:t>
      </w:r>
    </w:p>
    <w:p w14:paraId="67F8E8FC" w14:textId="77777777" w:rsidR="00F87FFD" w:rsidRDefault="00F87FFD" w:rsidP="00DB6FDA">
      <w:pPr>
        <w:rPr>
          <w:sz w:val="24"/>
        </w:rPr>
      </w:pPr>
    </w:p>
    <w:p w14:paraId="530F012F" w14:textId="77777777" w:rsidR="009F01FE" w:rsidRDefault="00D86953" w:rsidP="00D51F04">
      <w:r>
        <w:t>An employee with a communicable disease shall not report to work during the period of time in</w:t>
      </w:r>
      <w:r w:rsidR="009F01FE">
        <w:t xml:space="preserve"> </w:t>
      </w:r>
      <w:r>
        <w:t>which the employee is infectious. An employee afflicted with a communicable disease capable of</w:t>
      </w:r>
      <w:r w:rsidR="009F01FE">
        <w:t xml:space="preserve"> </w:t>
      </w:r>
      <w:r>
        <w:t>being readily transmitted in the school setting (e.g., airborne transmission of tuberculosis) shall</w:t>
      </w:r>
      <w:r w:rsidR="009F01FE">
        <w:t xml:space="preserve"> </w:t>
      </w:r>
      <w:r>
        <w:t>be encouraged to report the existence of the illness so that precautions may be taken to protect</w:t>
      </w:r>
      <w:r w:rsidR="009F01FE">
        <w:t xml:space="preserve"> </w:t>
      </w:r>
      <w:r>
        <w:t xml:space="preserve">the health of others. The </w:t>
      </w:r>
      <w:proofErr w:type="gramStart"/>
      <w:r>
        <w:t>District</w:t>
      </w:r>
      <w:proofErr w:type="gramEnd"/>
      <w:r>
        <w:t xml:space="preserve"> reserves the right to require a statement from an employee’s</w:t>
      </w:r>
      <w:r w:rsidR="009F01FE">
        <w:t xml:space="preserve"> </w:t>
      </w:r>
      <w:r>
        <w:t>primary care provider, before the employee may return to work.</w:t>
      </w:r>
    </w:p>
    <w:p w14:paraId="01AD48A9" w14:textId="77777777" w:rsidR="009F01FE" w:rsidRDefault="00D86953" w:rsidP="00D51F04">
      <w:pPr>
        <w:pStyle w:val="Heading4"/>
      </w:pPr>
      <w:r>
        <w:t>Confidentiality</w:t>
      </w:r>
    </w:p>
    <w:p w14:paraId="6FC9340A" w14:textId="77777777" w:rsidR="009F01FE" w:rsidRDefault="009F01FE" w:rsidP="00DB6FDA"/>
    <w:p w14:paraId="14DE49C4" w14:textId="77777777" w:rsidR="009F01FE" w:rsidRDefault="00D86953" w:rsidP="00D51F04">
      <w:r>
        <w:t>In all instances, District personnel will respect an individual’s right to privacy and treat any</w:t>
      </w:r>
      <w:r w:rsidR="009F01FE">
        <w:t xml:space="preserve"> </w:t>
      </w:r>
      <w:r>
        <w:t>medical diagnosis as confidential information. Any information obtained regarding the medical</w:t>
      </w:r>
      <w:r w:rsidR="009F01FE">
        <w:t xml:space="preserve"> </w:t>
      </w:r>
      <w:r>
        <w:t>condition or history of any employee will be collected and maintained on separate forms and in</w:t>
      </w:r>
      <w:r w:rsidR="009F01FE">
        <w:t xml:space="preserve"> </w:t>
      </w:r>
      <w:r>
        <w:t>separate medical files and will be treated as confidential information. Only those individuals with</w:t>
      </w:r>
      <w:r w:rsidR="009F01FE">
        <w:t xml:space="preserve"> </w:t>
      </w:r>
      <w:r>
        <w:t>a legitimate need to know will be provided necessary medical information.</w:t>
      </w:r>
    </w:p>
    <w:p w14:paraId="2EC09E6C" w14:textId="77777777" w:rsidR="009F01FE" w:rsidRDefault="009F01FE" w:rsidP="00DB6FDA"/>
    <w:p w14:paraId="2E8A743F" w14:textId="77777777" w:rsidR="00D86953" w:rsidRDefault="00D86953" w:rsidP="00D51F04">
      <w:r>
        <w:t>Supervisors and managers may be informed of necessary restrictions on the work or duties of an</w:t>
      </w:r>
      <w:r w:rsidR="009F01FE">
        <w:t xml:space="preserve"> </w:t>
      </w:r>
      <w:r>
        <w:t>employee and necessary accommodations. First aid and safety personnel may be informed,</w:t>
      </w:r>
      <w:r w:rsidR="009F01FE">
        <w:t xml:space="preserve"> </w:t>
      </w:r>
      <w:r>
        <w:t>when appropriate, if a staff member with a disability might require emergency treatment.</w:t>
      </w:r>
      <w:r w:rsidR="009F01FE">
        <w:t xml:space="preserve"> </w:t>
      </w:r>
    </w:p>
    <w:tbl>
      <w:tblPr>
        <w:tblW w:w="9520" w:type="dxa"/>
        <w:tblInd w:w="2" w:type="dxa"/>
        <w:tblLayout w:type="fixed"/>
        <w:tblCellMar>
          <w:left w:w="0" w:type="dxa"/>
          <w:right w:w="0" w:type="dxa"/>
        </w:tblCellMar>
        <w:tblLook w:val="0000" w:firstRow="0" w:lastRow="0" w:firstColumn="0" w:lastColumn="0" w:noHBand="0" w:noVBand="0"/>
      </w:tblPr>
      <w:tblGrid>
        <w:gridCol w:w="2080"/>
        <w:gridCol w:w="540"/>
        <w:gridCol w:w="2920"/>
        <w:gridCol w:w="3980"/>
      </w:tblGrid>
      <w:tr w:rsidR="00D51F04" w:rsidRPr="004F3214" w14:paraId="7290C623" w14:textId="77777777" w:rsidTr="004F3214">
        <w:trPr>
          <w:trHeight w:val="274"/>
        </w:trPr>
        <w:tc>
          <w:tcPr>
            <w:tcW w:w="2080" w:type="dxa"/>
            <w:shd w:val="clear" w:color="auto" w:fill="auto"/>
            <w:vAlign w:val="bottom"/>
          </w:tcPr>
          <w:p w14:paraId="109A54A7" w14:textId="77777777" w:rsidR="00D51F04" w:rsidRPr="004F3214" w:rsidRDefault="00D51F04" w:rsidP="00DB6FDA"/>
        </w:tc>
        <w:tc>
          <w:tcPr>
            <w:tcW w:w="540" w:type="dxa"/>
            <w:shd w:val="clear" w:color="auto" w:fill="auto"/>
            <w:vAlign w:val="bottom"/>
          </w:tcPr>
          <w:p w14:paraId="0BAE5440" w14:textId="77777777" w:rsidR="00D51F04" w:rsidRPr="004F3214" w:rsidRDefault="00D51F04" w:rsidP="00DB6FDA"/>
        </w:tc>
        <w:tc>
          <w:tcPr>
            <w:tcW w:w="2920" w:type="dxa"/>
            <w:shd w:val="clear" w:color="auto" w:fill="auto"/>
            <w:vAlign w:val="bottom"/>
          </w:tcPr>
          <w:p w14:paraId="39E2DCF6" w14:textId="77777777" w:rsidR="00D51F04" w:rsidRPr="004F3214" w:rsidRDefault="00D51F04" w:rsidP="00DB6FDA"/>
        </w:tc>
        <w:tc>
          <w:tcPr>
            <w:tcW w:w="3980" w:type="dxa"/>
            <w:shd w:val="clear" w:color="auto" w:fill="auto"/>
            <w:vAlign w:val="bottom"/>
          </w:tcPr>
          <w:p w14:paraId="4F43AEAB" w14:textId="77777777" w:rsidR="00D51F04" w:rsidRPr="004F3214" w:rsidRDefault="00D51F04" w:rsidP="00DB6FDA"/>
        </w:tc>
      </w:tr>
      <w:tr w:rsidR="00D51F04" w:rsidRPr="004F3214" w14:paraId="6F85C989" w14:textId="77777777" w:rsidTr="004F3214">
        <w:trPr>
          <w:trHeight w:val="276"/>
        </w:trPr>
        <w:tc>
          <w:tcPr>
            <w:tcW w:w="2080" w:type="dxa"/>
            <w:vMerge w:val="restart"/>
            <w:shd w:val="clear" w:color="auto" w:fill="auto"/>
            <w:vAlign w:val="bottom"/>
          </w:tcPr>
          <w:p w14:paraId="370E1BC2" w14:textId="77777777" w:rsidR="00D51F04" w:rsidRPr="004F3214" w:rsidRDefault="00D51F04" w:rsidP="00DB6FDA">
            <w:pPr>
              <w:rPr>
                <w:sz w:val="24"/>
              </w:rPr>
            </w:pPr>
            <w:r w:rsidRPr="004F3214">
              <w:rPr>
                <w:sz w:val="24"/>
              </w:rPr>
              <w:t>Cross Reference:</w:t>
            </w:r>
          </w:p>
        </w:tc>
        <w:tc>
          <w:tcPr>
            <w:tcW w:w="3460" w:type="dxa"/>
            <w:gridSpan w:val="2"/>
            <w:vMerge w:val="restart"/>
            <w:shd w:val="clear" w:color="auto" w:fill="auto"/>
            <w:vAlign w:val="bottom"/>
          </w:tcPr>
          <w:p w14:paraId="334BC2CF" w14:textId="77777777" w:rsidR="00D51F04" w:rsidRPr="004F3214" w:rsidRDefault="00D51F04" w:rsidP="00DB6FDA">
            <w:pPr>
              <w:rPr>
                <w:sz w:val="24"/>
              </w:rPr>
            </w:pPr>
            <w:r w:rsidRPr="004F3214">
              <w:rPr>
                <w:sz w:val="24"/>
              </w:rPr>
              <w:t>Policy 5005</w:t>
            </w:r>
          </w:p>
        </w:tc>
        <w:tc>
          <w:tcPr>
            <w:tcW w:w="3980" w:type="dxa"/>
            <w:vMerge w:val="restart"/>
            <w:shd w:val="clear" w:color="auto" w:fill="auto"/>
            <w:vAlign w:val="bottom"/>
          </w:tcPr>
          <w:p w14:paraId="7C7D5729" w14:textId="77777777" w:rsidR="00D51F04" w:rsidRPr="004F3214" w:rsidRDefault="00D51F04" w:rsidP="00DB6FDA">
            <w:pPr>
              <w:rPr>
                <w:sz w:val="24"/>
              </w:rPr>
            </w:pPr>
            <w:r w:rsidRPr="004F3214">
              <w:rPr>
                <w:sz w:val="24"/>
              </w:rPr>
              <w:t>Section 504 of the Rehabilitation Act</w:t>
            </w:r>
          </w:p>
        </w:tc>
      </w:tr>
      <w:tr w:rsidR="00D51F04" w:rsidRPr="004F3214" w14:paraId="192FCC91" w14:textId="77777777" w:rsidTr="004F3214">
        <w:trPr>
          <w:trHeight w:val="276"/>
        </w:trPr>
        <w:tc>
          <w:tcPr>
            <w:tcW w:w="2080" w:type="dxa"/>
            <w:vMerge/>
            <w:shd w:val="clear" w:color="auto" w:fill="auto"/>
            <w:vAlign w:val="bottom"/>
          </w:tcPr>
          <w:p w14:paraId="7A918088" w14:textId="77777777" w:rsidR="00D51F04" w:rsidRPr="004F3214" w:rsidRDefault="00D51F04" w:rsidP="00DB6FDA">
            <w:pPr>
              <w:rPr>
                <w:sz w:val="24"/>
              </w:rPr>
            </w:pPr>
          </w:p>
        </w:tc>
        <w:tc>
          <w:tcPr>
            <w:tcW w:w="3460" w:type="dxa"/>
            <w:gridSpan w:val="2"/>
            <w:vMerge/>
            <w:shd w:val="clear" w:color="auto" w:fill="auto"/>
            <w:vAlign w:val="bottom"/>
          </w:tcPr>
          <w:p w14:paraId="3AFCD3AC" w14:textId="77777777" w:rsidR="00D51F04" w:rsidRPr="004F3214" w:rsidRDefault="00D51F04" w:rsidP="00DB6FDA">
            <w:pPr>
              <w:rPr>
                <w:sz w:val="24"/>
              </w:rPr>
            </w:pPr>
          </w:p>
        </w:tc>
        <w:tc>
          <w:tcPr>
            <w:tcW w:w="3980" w:type="dxa"/>
            <w:vMerge/>
            <w:shd w:val="clear" w:color="auto" w:fill="auto"/>
            <w:vAlign w:val="bottom"/>
          </w:tcPr>
          <w:p w14:paraId="1051477A" w14:textId="77777777" w:rsidR="00D51F04" w:rsidRPr="004F3214" w:rsidRDefault="00D51F04" w:rsidP="00DB6FDA">
            <w:pPr>
              <w:rPr>
                <w:sz w:val="24"/>
              </w:rPr>
            </w:pPr>
          </w:p>
        </w:tc>
      </w:tr>
      <w:tr w:rsidR="00D51F04" w:rsidRPr="004F3214" w14:paraId="75FEEFA8" w14:textId="77777777" w:rsidTr="004F3214">
        <w:trPr>
          <w:trHeight w:val="276"/>
        </w:trPr>
        <w:tc>
          <w:tcPr>
            <w:tcW w:w="2080" w:type="dxa"/>
            <w:vMerge w:val="restart"/>
            <w:shd w:val="clear" w:color="auto" w:fill="auto"/>
            <w:vAlign w:val="bottom"/>
          </w:tcPr>
          <w:p w14:paraId="59C7A7D2" w14:textId="77777777" w:rsidR="00D51F04" w:rsidRPr="004F3214" w:rsidRDefault="00D51F04" w:rsidP="00DB6FDA">
            <w:pPr>
              <w:rPr>
                <w:sz w:val="24"/>
              </w:rPr>
            </w:pPr>
            <w:r w:rsidRPr="004F3214">
              <w:rPr>
                <w:sz w:val="24"/>
              </w:rPr>
              <w:t>Legal Reference:</w:t>
            </w:r>
          </w:p>
        </w:tc>
        <w:tc>
          <w:tcPr>
            <w:tcW w:w="540" w:type="dxa"/>
            <w:vMerge w:val="restart"/>
            <w:shd w:val="clear" w:color="auto" w:fill="auto"/>
            <w:vAlign w:val="bottom"/>
          </w:tcPr>
          <w:p w14:paraId="5B7E18A0" w14:textId="77777777" w:rsidR="00D51F04" w:rsidRPr="004F3214" w:rsidRDefault="00D51F04" w:rsidP="00DB6FDA">
            <w:pPr>
              <w:rPr>
                <w:sz w:val="24"/>
              </w:rPr>
            </w:pPr>
            <w:r w:rsidRPr="004F3214">
              <w:rPr>
                <w:sz w:val="24"/>
              </w:rPr>
              <w:t>29</w:t>
            </w:r>
          </w:p>
        </w:tc>
        <w:tc>
          <w:tcPr>
            <w:tcW w:w="2920" w:type="dxa"/>
            <w:vMerge w:val="restart"/>
            <w:shd w:val="clear" w:color="auto" w:fill="auto"/>
            <w:vAlign w:val="bottom"/>
          </w:tcPr>
          <w:p w14:paraId="0F839D33" w14:textId="77777777" w:rsidR="00D51F04" w:rsidRPr="004F3214" w:rsidRDefault="00D51F04" w:rsidP="00DB6FDA">
            <w:pPr>
              <w:rPr>
                <w:sz w:val="24"/>
              </w:rPr>
            </w:pPr>
            <w:r w:rsidRPr="004F3214">
              <w:rPr>
                <w:sz w:val="24"/>
              </w:rPr>
              <w:t xml:space="preserve">U.S.C. § 794, </w:t>
            </w:r>
            <w:r w:rsidRPr="004F3214">
              <w:rPr>
                <w:i/>
                <w:sz w:val="24"/>
              </w:rPr>
              <w:t>et seq</w:t>
            </w:r>
            <w:r w:rsidRPr="004F3214">
              <w:rPr>
                <w:sz w:val="24"/>
              </w:rPr>
              <w:t>.</w:t>
            </w:r>
          </w:p>
        </w:tc>
        <w:tc>
          <w:tcPr>
            <w:tcW w:w="3980" w:type="dxa"/>
            <w:vMerge w:val="restart"/>
            <w:shd w:val="clear" w:color="auto" w:fill="auto"/>
            <w:vAlign w:val="bottom"/>
          </w:tcPr>
          <w:p w14:paraId="473276A8" w14:textId="77777777" w:rsidR="00D51F04" w:rsidRPr="004F3214" w:rsidRDefault="00D51F04" w:rsidP="00DB6FDA">
            <w:pPr>
              <w:rPr>
                <w:sz w:val="24"/>
              </w:rPr>
            </w:pPr>
            <w:r w:rsidRPr="004F3214">
              <w:rPr>
                <w:sz w:val="24"/>
              </w:rPr>
              <w:t>Section 504 of the Rehabilitation Act</w:t>
            </w:r>
          </w:p>
        </w:tc>
      </w:tr>
      <w:tr w:rsidR="00D51F04" w:rsidRPr="004F3214" w14:paraId="3919DE63" w14:textId="77777777" w:rsidTr="004F3214">
        <w:trPr>
          <w:trHeight w:val="274"/>
        </w:trPr>
        <w:tc>
          <w:tcPr>
            <w:tcW w:w="2080" w:type="dxa"/>
            <w:vMerge/>
            <w:shd w:val="clear" w:color="auto" w:fill="auto"/>
            <w:vAlign w:val="bottom"/>
          </w:tcPr>
          <w:p w14:paraId="503CFE0F" w14:textId="77777777" w:rsidR="00D51F04" w:rsidRPr="004F3214" w:rsidRDefault="00D51F04" w:rsidP="00DB6FDA">
            <w:pPr>
              <w:rPr>
                <w:sz w:val="21"/>
              </w:rPr>
            </w:pPr>
          </w:p>
        </w:tc>
        <w:tc>
          <w:tcPr>
            <w:tcW w:w="540" w:type="dxa"/>
            <w:vMerge/>
            <w:shd w:val="clear" w:color="auto" w:fill="auto"/>
            <w:vAlign w:val="bottom"/>
          </w:tcPr>
          <w:p w14:paraId="4EEB735E" w14:textId="77777777" w:rsidR="00D51F04" w:rsidRPr="004F3214" w:rsidRDefault="00D51F04" w:rsidP="00DB6FDA">
            <w:pPr>
              <w:rPr>
                <w:sz w:val="21"/>
              </w:rPr>
            </w:pPr>
          </w:p>
        </w:tc>
        <w:tc>
          <w:tcPr>
            <w:tcW w:w="2920" w:type="dxa"/>
            <w:vMerge/>
            <w:shd w:val="clear" w:color="auto" w:fill="auto"/>
            <w:vAlign w:val="bottom"/>
          </w:tcPr>
          <w:p w14:paraId="39B5C8E5" w14:textId="77777777" w:rsidR="00D51F04" w:rsidRPr="004F3214" w:rsidRDefault="00D51F04" w:rsidP="00DB6FDA">
            <w:pPr>
              <w:rPr>
                <w:sz w:val="21"/>
              </w:rPr>
            </w:pPr>
          </w:p>
        </w:tc>
        <w:tc>
          <w:tcPr>
            <w:tcW w:w="3980" w:type="dxa"/>
            <w:vMerge/>
            <w:shd w:val="clear" w:color="auto" w:fill="auto"/>
            <w:vAlign w:val="bottom"/>
          </w:tcPr>
          <w:p w14:paraId="0DE8DAAD" w14:textId="77777777" w:rsidR="00D51F04" w:rsidRPr="004F3214" w:rsidRDefault="00D51F04" w:rsidP="00DB6FDA">
            <w:pPr>
              <w:rPr>
                <w:sz w:val="21"/>
              </w:rPr>
            </w:pPr>
          </w:p>
        </w:tc>
      </w:tr>
      <w:tr w:rsidR="00D51F04" w:rsidRPr="004F3214" w14:paraId="4072B3C8" w14:textId="77777777" w:rsidTr="004F3214">
        <w:trPr>
          <w:trHeight w:val="274"/>
        </w:trPr>
        <w:tc>
          <w:tcPr>
            <w:tcW w:w="2080" w:type="dxa"/>
            <w:shd w:val="clear" w:color="auto" w:fill="auto"/>
            <w:vAlign w:val="bottom"/>
          </w:tcPr>
          <w:p w14:paraId="30755701" w14:textId="77777777" w:rsidR="00D51F04" w:rsidRPr="004F3214" w:rsidRDefault="00D51F04" w:rsidP="00DB6FDA">
            <w:pPr>
              <w:rPr>
                <w:sz w:val="24"/>
              </w:rPr>
            </w:pPr>
          </w:p>
        </w:tc>
        <w:tc>
          <w:tcPr>
            <w:tcW w:w="540" w:type="dxa"/>
            <w:shd w:val="clear" w:color="auto" w:fill="auto"/>
            <w:vAlign w:val="bottom"/>
          </w:tcPr>
          <w:p w14:paraId="20978F71" w14:textId="77777777" w:rsidR="00D51F04" w:rsidRPr="004F3214" w:rsidRDefault="00D51F04" w:rsidP="00DB6FDA">
            <w:pPr>
              <w:rPr>
                <w:sz w:val="24"/>
              </w:rPr>
            </w:pPr>
            <w:r w:rsidRPr="004F3214">
              <w:rPr>
                <w:sz w:val="24"/>
              </w:rPr>
              <w:t>42</w:t>
            </w:r>
          </w:p>
        </w:tc>
        <w:tc>
          <w:tcPr>
            <w:tcW w:w="2920" w:type="dxa"/>
            <w:shd w:val="clear" w:color="auto" w:fill="auto"/>
            <w:vAlign w:val="bottom"/>
          </w:tcPr>
          <w:p w14:paraId="71669FDD" w14:textId="77777777" w:rsidR="00D51F04" w:rsidRPr="004F3214" w:rsidRDefault="00D51F04" w:rsidP="00DB6FDA">
            <w:pPr>
              <w:rPr>
                <w:sz w:val="24"/>
              </w:rPr>
            </w:pPr>
            <w:r w:rsidRPr="004F3214">
              <w:rPr>
                <w:sz w:val="24"/>
              </w:rPr>
              <w:t xml:space="preserve">U.S.C. § 12101, </w:t>
            </w:r>
            <w:r w:rsidRPr="004F3214">
              <w:rPr>
                <w:i/>
                <w:sz w:val="24"/>
              </w:rPr>
              <w:t>et seq</w:t>
            </w:r>
            <w:r w:rsidRPr="004F3214">
              <w:rPr>
                <w:sz w:val="24"/>
              </w:rPr>
              <w:t>.</w:t>
            </w:r>
          </w:p>
        </w:tc>
        <w:tc>
          <w:tcPr>
            <w:tcW w:w="3980" w:type="dxa"/>
            <w:shd w:val="clear" w:color="auto" w:fill="auto"/>
            <w:vAlign w:val="bottom"/>
          </w:tcPr>
          <w:p w14:paraId="090FDBDF" w14:textId="77777777" w:rsidR="00D51F04" w:rsidRPr="004F3214" w:rsidRDefault="00D51F04" w:rsidP="00DB6FDA">
            <w:pPr>
              <w:rPr>
                <w:sz w:val="24"/>
              </w:rPr>
            </w:pPr>
            <w:r w:rsidRPr="004F3214">
              <w:rPr>
                <w:sz w:val="24"/>
              </w:rPr>
              <w:t>Americans with Disabilities Act</w:t>
            </w:r>
          </w:p>
        </w:tc>
      </w:tr>
      <w:tr w:rsidR="00D51F04" w:rsidRPr="004F3214" w14:paraId="287251DF" w14:textId="77777777" w:rsidTr="004F3214">
        <w:trPr>
          <w:trHeight w:val="274"/>
        </w:trPr>
        <w:tc>
          <w:tcPr>
            <w:tcW w:w="2080" w:type="dxa"/>
            <w:shd w:val="clear" w:color="auto" w:fill="auto"/>
            <w:vAlign w:val="bottom"/>
          </w:tcPr>
          <w:p w14:paraId="0B67DB39" w14:textId="77777777" w:rsidR="00D51F04" w:rsidRPr="004F3214" w:rsidRDefault="00D51F04" w:rsidP="00DB6FDA">
            <w:pPr>
              <w:rPr>
                <w:sz w:val="24"/>
              </w:rPr>
            </w:pPr>
          </w:p>
        </w:tc>
        <w:tc>
          <w:tcPr>
            <w:tcW w:w="540" w:type="dxa"/>
            <w:shd w:val="clear" w:color="auto" w:fill="auto"/>
            <w:vAlign w:val="bottom"/>
          </w:tcPr>
          <w:p w14:paraId="2A51CBD6" w14:textId="77777777" w:rsidR="00D51F04" w:rsidRPr="004F3214" w:rsidRDefault="00D51F04" w:rsidP="00DB6FDA">
            <w:pPr>
              <w:rPr>
                <w:sz w:val="24"/>
              </w:rPr>
            </w:pPr>
            <w:r w:rsidRPr="004F3214">
              <w:rPr>
                <w:sz w:val="24"/>
              </w:rPr>
              <w:t>29</w:t>
            </w:r>
          </w:p>
        </w:tc>
        <w:tc>
          <w:tcPr>
            <w:tcW w:w="2920" w:type="dxa"/>
            <w:shd w:val="clear" w:color="auto" w:fill="auto"/>
            <w:vAlign w:val="bottom"/>
          </w:tcPr>
          <w:p w14:paraId="1F059814" w14:textId="77777777" w:rsidR="00D51F04" w:rsidRPr="004F3214" w:rsidRDefault="00D51F04" w:rsidP="00DB6FDA">
            <w:pPr>
              <w:rPr>
                <w:sz w:val="24"/>
              </w:rPr>
            </w:pPr>
            <w:r w:rsidRPr="004F3214">
              <w:rPr>
                <w:sz w:val="24"/>
              </w:rPr>
              <w:t>CFR, Part 1630.14(c)</w:t>
            </w:r>
          </w:p>
        </w:tc>
        <w:tc>
          <w:tcPr>
            <w:tcW w:w="3980" w:type="dxa"/>
            <w:shd w:val="clear" w:color="auto" w:fill="auto"/>
            <w:vAlign w:val="bottom"/>
          </w:tcPr>
          <w:p w14:paraId="34A7E7BF" w14:textId="77777777" w:rsidR="00D51F04" w:rsidRPr="004F3214" w:rsidRDefault="00D51F04" w:rsidP="00DB6FDA">
            <w:pPr>
              <w:rPr>
                <w:sz w:val="24"/>
              </w:rPr>
            </w:pPr>
            <w:r w:rsidRPr="004F3214">
              <w:rPr>
                <w:sz w:val="24"/>
              </w:rPr>
              <w:t>Examination of employees</w:t>
            </w:r>
          </w:p>
        </w:tc>
      </w:tr>
      <w:tr w:rsidR="00D51F04" w:rsidRPr="004F3214" w14:paraId="685D5AB8" w14:textId="77777777" w:rsidTr="004F3214">
        <w:trPr>
          <w:trHeight w:val="274"/>
        </w:trPr>
        <w:tc>
          <w:tcPr>
            <w:tcW w:w="2080" w:type="dxa"/>
            <w:shd w:val="clear" w:color="auto" w:fill="auto"/>
            <w:vAlign w:val="bottom"/>
          </w:tcPr>
          <w:p w14:paraId="44BB966D" w14:textId="77777777" w:rsidR="00D51F04" w:rsidRPr="004F3214" w:rsidRDefault="00D51F04" w:rsidP="00DB6FDA">
            <w:pPr>
              <w:rPr>
                <w:sz w:val="24"/>
              </w:rPr>
            </w:pPr>
          </w:p>
        </w:tc>
        <w:tc>
          <w:tcPr>
            <w:tcW w:w="3460" w:type="dxa"/>
            <w:gridSpan w:val="2"/>
            <w:shd w:val="clear" w:color="auto" w:fill="auto"/>
            <w:vAlign w:val="bottom"/>
          </w:tcPr>
          <w:p w14:paraId="6B86B933" w14:textId="77777777" w:rsidR="00D51F04" w:rsidRPr="004F3214" w:rsidRDefault="00D51F04" w:rsidP="00DB6FDA">
            <w:pPr>
              <w:rPr>
                <w:sz w:val="24"/>
              </w:rPr>
            </w:pPr>
            <w:r w:rsidRPr="004F3214">
              <w:rPr>
                <w:sz w:val="24"/>
              </w:rPr>
              <w:t>Title 49, Chapter 2, MCA</w:t>
            </w:r>
          </w:p>
        </w:tc>
        <w:tc>
          <w:tcPr>
            <w:tcW w:w="3980" w:type="dxa"/>
            <w:shd w:val="clear" w:color="auto" w:fill="auto"/>
            <w:vAlign w:val="bottom"/>
          </w:tcPr>
          <w:p w14:paraId="2A7BBF0F" w14:textId="77777777" w:rsidR="00D51F04" w:rsidRPr="004F3214" w:rsidRDefault="00D51F04" w:rsidP="00DB6FDA">
            <w:pPr>
              <w:rPr>
                <w:sz w:val="24"/>
              </w:rPr>
            </w:pPr>
            <w:r w:rsidRPr="004F3214">
              <w:rPr>
                <w:sz w:val="24"/>
              </w:rPr>
              <w:t>Illegal Discrimination</w:t>
            </w:r>
          </w:p>
        </w:tc>
      </w:tr>
      <w:tr w:rsidR="00D51F04" w:rsidRPr="004F3214" w14:paraId="766FA7CC" w14:textId="77777777" w:rsidTr="004F3214">
        <w:trPr>
          <w:trHeight w:val="274"/>
        </w:trPr>
        <w:tc>
          <w:tcPr>
            <w:tcW w:w="2080" w:type="dxa"/>
            <w:shd w:val="clear" w:color="auto" w:fill="auto"/>
            <w:vAlign w:val="bottom"/>
          </w:tcPr>
          <w:p w14:paraId="606E2E7E" w14:textId="77777777" w:rsidR="00D51F04" w:rsidRPr="004F3214" w:rsidRDefault="00D51F04" w:rsidP="00DB6FDA">
            <w:pPr>
              <w:rPr>
                <w:sz w:val="24"/>
              </w:rPr>
            </w:pPr>
          </w:p>
        </w:tc>
        <w:tc>
          <w:tcPr>
            <w:tcW w:w="3460" w:type="dxa"/>
            <w:gridSpan w:val="2"/>
            <w:shd w:val="clear" w:color="auto" w:fill="auto"/>
            <w:vAlign w:val="bottom"/>
          </w:tcPr>
          <w:p w14:paraId="7DFA75F4" w14:textId="77777777" w:rsidR="00D51F04" w:rsidRPr="004F3214" w:rsidRDefault="00D51F04" w:rsidP="00DB6FDA">
            <w:pPr>
              <w:rPr>
                <w:sz w:val="24"/>
              </w:rPr>
            </w:pPr>
            <w:r w:rsidRPr="004F3214">
              <w:rPr>
                <w:sz w:val="24"/>
              </w:rPr>
              <w:t>Title 49, Chapter 4, MCA</w:t>
            </w:r>
          </w:p>
        </w:tc>
        <w:tc>
          <w:tcPr>
            <w:tcW w:w="3980" w:type="dxa"/>
            <w:shd w:val="clear" w:color="auto" w:fill="auto"/>
            <w:vAlign w:val="bottom"/>
          </w:tcPr>
          <w:p w14:paraId="0C8C1E36" w14:textId="77777777" w:rsidR="00D51F04" w:rsidRPr="004F3214" w:rsidRDefault="00D51F04" w:rsidP="00DB6FDA">
            <w:pPr>
              <w:rPr>
                <w:sz w:val="24"/>
              </w:rPr>
            </w:pPr>
            <w:r w:rsidRPr="004F3214">
              <w:rPr>
                <w:sz w:val="24"/>
              </w:rPr>
              <w:t xml:space="preserve">Rights of Persons </w:t>
            </w:r>
            <w:proofErr w:type="gramStart"/>
            <w:r w:rsidRPr="004F3214">
              <w:rPr>
                <w:sz w:val="24"/>
              </w:rPr>
              <w:t>With</w:t>
            </w:r>
            <w:proofErr w:type="gramEnd"/>
            <w:r w:rsidRPr="004F3214">
              <w:rPr>
                <w:sz w:val="24"/>
              </w:rPr>
              <w:t xml:space="preserve"> Disabilities</w:t>
            </w:r>
          </w:p>
        </w:tc>
      </w:tr>
      <w:tr w:rsidR="00D51F04" w:rsidRPr="004F3214" w14:paraId="57690D77" w14:textId="77777777" w:rsidTr="004F3214">
        <w:trPr>
          <w:trHeight w:val="274"/>
        </w:trPr>
        <w:tc>
          <w:tcPr>
            <w:tcW w:w="2080" w:type="dxa"/>
            <w:shd w:val="clear" w:color="auto" w:fill="auto"/>
            <w:vAlign w:val="bottom"/>
          </w:tcPr>
          <w:p w14:paraId="3485476E" w14:textId="77777777" w:rsidR="00D51F04" w:rsidRPr="004F3214" w:rsidRDefault="00D51F04" w:rsidP="00DB6FDA">
            <w:pPr>
              <w:rPr>
                <w:sz w:val="24"/>
              </w:rPr>
            </w:pPr>
          </w:p>
        </w:tc>
        <w:tc>
          <w:tcPr>
            <w:tcW w:w="3460" w:type="dxa"/>
            <w:gridSpan w:val="2"/>
            <w:shd w:val="clear" w:color="auto" w:fill="auto"/>
            <w:vAlign w:val="bottom"/>
          </w:tcPr>
          <w:p w14:paraId="7812066C" w14:textId="77777777" w:rsidR="00D51F04" w:rsidRPr="004F3214" w:rsidRDefault="00D51F04" w:rsidP="00DB6FDA">
            <w:pPr>
              <w:rPr>
                <w:sz w:val="24"/>
              </w:rPr>
            </w:pPr>
            <w:r w:rsidRPr="004F3214">
              <w:rPr>
                <w:sz w:val="24"/>
              </w:rPr>
              <w:t>§ 20-10-103(4), MCA</w:t>
            </w:r>
          </w:p>
        </w:tc>
        <w:tc>
          <w:tcPr>
            <w:tcW w:w="3980" w:type="dxa"/>
            <w:shd w:val="clear" w:color="auto" w:fill="auto"/>
            <w:vAlign w:val="bottom"/>
          </w:tcPr>
          <w:p w14:paraId="668D57AA" w14:textId="77777777" w:rsidR="00D51F04" w:rsidRPr="004F3214" w:rsidRDefault="00D51F04" w:rsidP="00DB6FDA">
            <w:pPr>
              <w:rPr>
                <w:sz w:val="24"/>
              </w:rPr>
            </w:pPr>
            <w:r w:rsidRPr="004F3214">
              <w:rPr>
                <w:sz w:val="24"/>
              </w:rPr>
              <w:t>School bus driver qualifications</w:t>
            </w:r>
          </w:p>
        </w:tc>
      </w:tr>
      <w:tr w:rsidR="00D51F04" w:rsidRPr="004F3214" w14:paraId="577C2481" w14:textId="77777777" w:rsidTr="004F3214">
        <w:trPr>
          <w:trHeight w:val="274"/>
        </w:trPr>
        <w:tc>
          <w:tcPr>
            <w:tcW w:w="2080" w:type="dxa"/>
            <w:shd w:val="clear" w:color="auto" w:fill="auto"/>
            <w:vAlign w:val="bottom"/>
          </w:tcPr>
          <w:p w14:paraId="74367FF8" w14:textId="77777777" w:rsidR="00D51F04" w:rsidRPr="004F3214" w:rsidRDefault="00D51F04" w:rsidP="00DB6FDA">
            <w:pPr>
              <w:rPr>
                <w:sz w:val="24"/>
              </w:rPr>
            </w:pPr>
          </w:p>
        </w:tc>
        <w:tc>
          <w:tcPr>
            <w:tcW w:w="3460" w:type="dxa"/>
            <w:gridSpan w:val="2"/>
            <w:shd w:val="clear" w:color="auto" w:fill="auto"/>
            <w:vAlign w:val="bottom"/>
          </w:tcPr>
          <w:p w14:paraId="69D842F4" w14:textId="77777777" w:rsidR="00D51F04" w:rsidRPr="004F3214" w:rsidRDefault="00D51F04" w:rsidP="00DB6FDA">
            <w:pPr>
              <w:rPr>
                <w:sz w:val="24"/>
              </w:rPr>
            </w:pPr>
            <w:r w:rsidRPr="004F3214">
              <w:rPr>
                <w:sz w:val="24"/>
              </w:rPr>
              <w:t>Admin. R. Mont. 37.111.825</w:t>
            </w:r>
          </w:p>
        </w:tc>
        <w:tc>
          <w:tcPr>
            <w:tcW w:w="3980" w:type="dxa"/>
            <w:shd w:val="clear" w:color="auto" w:fill="auto"/>
            <w:vAlign w:val="bottom"/>
          </w:tcPr>
          <w:p w14:paraId="288D8034" w14:textId="77777777" w:rsidR="00D51F04" w:rsidRPr="004F3214" w:rsidRDefault="00D51F04" w:rsidP="00DB6FDA">
            <w:pPr>
              <w:rPr>
                <w:sz w:val="24"/>
              </w:rPr>
            </w:pPr>
            <w:r w:rsidRPr="004F3214">
              <w:rPr>
                <w:sz w:val="24"/>
              </w:rPr>
              <w:t>Health Supervision and Maintenance</w:t>
            </w:r>
          </w:p>
        </w:tc>
      </w:tr>
      <w:tr w:rsidR="00D51F04" w:rsidRPr="004F3214" w14:paraId="1F2D6148" w14:textId="77777777" w:rsidTr="004F3214">
        <w:trPr>
          <w:trHeight w:val="274"/>
        </w:trPr>
        <w:tc>
          <w:tcPr>
            <w:tcW w:w="2080" w:type="dxa"/>
            <w:shd w:val="clear" w:color="auto" w:fill="auto"/>
            <w:vAlign w:val="bottom"/>
          </w:tcPr>
          <w:p w14:paraId="50914BFE" w14:textId="77777777" w:rsidR="00D51F04" w:rsidRPr="004F3214" w:rsidRDefault="00D51F04" w:rsidP="00DB6FDA"/>
        </w:tc>
        <w:tc>
          <w:tcPr>
            <w:tcW w:w="540" w:type="dxa"/>
            <w:shd w:val="clear" w:color="auto" w:fill="auto"/>
            <w:vAlign w:val="bottom"/>
          </w:tcPr>
          <w:p w14:paraId="711D3506" w14:textId="77777777" w:rsidR="00D51F04" w:rsidRPr="004F3214" w:rsidRDefault="00D51F04" w:rsidP="00DB6FDA"/>
        </w:tc>
        <w:tc>
          <w:tcPr>
            <w:tcW w:w="2920" w:type="dxa"/>
            <w:shd w:val="clear" w:color="auto" w:fill="auto"/>
            <w:vAlign w:val="bottom"/>
          </w:tcPr>
          <w:p w14:paraId="08881AA6" w14:textId="77777777" w:rsidR="00D51F04" w:rsidRPr="004F3214" w:rsidRDefault="00D51F04" w:rsidP="00DB6FDA"/>
        </w:tc>
        <w:tc>
          <w:tcPr>
            <w:tcW w:w="3980" w:type="dxa"/>
            <w:shd w:val="clear" w:color="auto" w:fill="auto"/>
            <w:vAlign w:val="bottom"/>
          </w:tcPr>
          <w:p w14:paraId="68730255" w14:textId="77777777" w:rsidR="00D51F04" w:rsidRPr="004F3214" w:rsidRDefault="00D51F04" w:rsidP="00DB6FDA"/>
        </w:tc>
      </w:tr>
    </w:tbl>
    <w:p w14:paraId="2AF9B7F0" w14:textId="77777777" w:rsidR="00D51F04" w:rsidRDefault="00D51F04" w:rsidP="00DB6FDA">
      <w:pPr>
        <w:rPr>
          <w:u w:val="single"/>
        </w:rPr>
      </w:pPr>
    </w:p>
    <w:p w14:paraId="49122F2E" w14:textId="77777777" w:rsidR="00DB6FDA" w:rsidRPr="00D61264" w:rsidRDefault="00DB6FDA" w:rsidP="00DB6FDA">
      <w:pPr>
        <w:rPr>
          <w:szCs w:val="23"/>
          <w:u w:val="single"/>
        </w:rPr>
      </w:pPr>
      <w:r w:rsidRPr="00D61264">
        <w:rPr>
          <w:szCs w:val="23"/>
          <w:u w:val="single"/>
        </w:rPr>
        <w:t>Policy History:</w:t>
      </w:r>
    </w:p>
    <w:p w14:paraId="59A8CC01" w14:textId="77777777" w:rsidR="00DB6FDA" w:rsidRPr="00D61264" w:rsidRDefault="00DB6FDA" w:rsidP="00DB6FDA">
      <w:pPr>
        <w:rPr>
          <w:szCs w:val="23"/>
        </w:rPr>
      </w:pPr>
      <w:r w:rsidRPr="00D61264">
        <w:rPr>
          <w:szCs w:val="23"/>
        </w:rPr>
        <w:t>Adopted on: April 26, 1999</w:t>
      </w:r>
    </w:p>
    <w:p w14:paraId="3BA72977" w14:textId="77777777" w:rsidR="00DB6FDA" w:rsidRPr="00D61264" w:rsidRDefault="00DB6FDA" w:rsidP="00DB6FDA">
      <w:pPr>
        <w:rPr>
          <w:szCs w:val="23"/>
        </w:rPr>
      </w:pPr>
      <w:r w:rsidRPr="00D61264">
        <w:rPr>
          <w:szCs w:val="23"/>
        </w:rPr>
        <w:t xml:space="preserve">Reviewed on: </w:t>
      </w:r>
    </w:p>
    <w:p w14:paraId="16EE91AD" w14:textId="77777777" w:rsidR="003415ED" w:rsidRPr="00D61264" w:rsidRDefault="003415ED" w:rsidP="003415ED">
      <w:pPr>
        <w:rPr>
          <w:szCs w:val="23"/>
        </w:rPr>
      </w:pPr>
      <w:r w:rsidRPr="00D61264">
        <w:rPr>
          <w:szCs w:val="23"/>
        </w:rPr>
        <w:t xml:space="preserve">Revised on: </w:t>
      </w:r>
      <w:r>
        <w:rPr>
          <w:szCs w:val="23"/>
        </w:rPr>
        <w:t>February</w:t>
      </w:r>
      <w:r w:rsidRPr="00D61264">
        <w:rPr>
          <w:szCs w:val="23"/>
        </w:rPr>
        <w:t xml:space="preserve"> 2</w:t>
      </w:r>
      <w:r>
        <w:rPr>
          <w:szCs w:val="23"/>
        </w:rPr>
        <w:t>2</w:t>
      </w:r>
      <w:r w:rsidRPr="00D61264">
        <w:rPr>
          <w:szCs w:val="23"/>
        </w:rPr>
        <w:t>, 20</w:t>
      </w:r>
      <w:r>
        <w:rPr>
          <w:szCs w:val="23"/>
        </w:rPr>
        <w:t>1</w:t>
      </w:r>
      <w:r w:rsidRPr="00D61264">
        <w:rPr>
          <w:szCs w:val="23"/>
        </w:rPr>
        <w:t>0</w:t>
      </w:r>
    </w:p>
    <w:p w14:paraId="59574C59" w14:textId="77777777" w:rsidR="00447A4E" w:rsidRPr="00D61264" w:rsidRDefault="00DB6FDA" w:rsidP="00DB6FDA">
      <w:pPr>
        <w:rPr>
          <w:szCs w:val="23"/>
        </w:rPr>
      </w:pPr>
      <w:r w:rsidRPr="00D61264">
        <w:rPr>
          <w:szCs w:val="23"/>
        </w:rPr>
        <w:t>Revised on: January 20, 20</w:t>
      </w:r>
      <w:bookmarkStart w:id="14" w:name="page358"/>
      <w:bookmarkEnd w:id="14"/>
      <w:r w:rsidR="00447A4E" w:rsidRPr="00D61264">
        <w:rPr>
          <w:szCs w:val="23"/>
        </w:rPr>
        <w:t>20</w:t>
      </w:r>
    </w:p>
    <w:p w14:paraId="0518DC82" w14:textId="77777777" w:rsidR="00447A4E" w:rsidRDefault="00447A4E" w:rsidP="00DB7785">
      <w:pPr>
        <w:pStyle w:val="Heading1"/>
      </w:pPr>
      <w:r w:rsidRPr="009F01FE">
        <w:lastRenderedPageBreak/>
        <w:t>School</w:t>
      </w:r>
      <w:r w:rsidRPr="000227DE">
        <w:t xml:space="preserve"> District 50, </w:t>
      </w:r>
      <w:r w:rsidRPr="007F1B99">
        <w:t>County</w:t>
      </w:r>
      <w:r w:rsidRPr="000227DE">
        <w:t xml:space="preserve"> of Glacier</w:t>
      </w:r>
    </w:p>
    <w:p w14:paraId="25D02977" w14:textId="77777777" w:rsidR="00447A4E" w:rsidRDefault="00447A4E" w:rsidP="00DB7785">
      <w:pPr>
        <w:pStyle w:val="Heading2"/>
      </w:pPr>
      <w:r>
        <w:t xml:space="preserve">East Glacier Park Grade </w:t>
      </w:r>
      <w:r w:rsidRPr="007F1B99">
        <w:t>School</w:t>
      </w:r>
    </w:p>
    <w:p w14:paraId="3DD38396" w14:textId="77777777" w:rsidR="00447A4E" w:rsidRDefault="00447A4E" w:rsidP="00DB7785">
      <w:pPr>
        <w:pStyle w:val="Heading3"/>
        <w:rPr>
          <w:b w:val="0"/>
        </w:rPr>
      </w:pPr>
      <w:r w:rsidRPr="009F01FE">
        <w:t>PERSONNEL</w:t>
      </w:r>
      <w:r w:rsidRPr="000227DE">
        <w:tab/>
      </w:r>
      <w:r w:rsidRPr="00023F5C">
        <w:rPr>
          <w:b w:val="0"/>
        </w:rPr>
        <w:t>51</w:t>
      </w:r>
      <w:r w:rsidR="00F87FFD" w:rsidRPr="00023F5C">
        <w:rPr>
          <w:b w:val="0"/>
        </w:rPr>
        <w:t>4</w:t>
      </w:r>
      <w:r w:rsidRPr="00023F5C">
        <w:rPr>
          <w:b w:val="0"/>
        </w:rPr>
        <w:t>0</w:t>
      </w:r>
    </w:p>
    <w:p w14:paraId="766BE4A9" w14:textId="77777777" w:rsidR="00366F56" w:rsidRDefault="005F129B">
      <w:pPr>
        <w:pStyle w:val="Heading2"/>
        <w:rPr>
          <w:b w:val="0"/>
        </w:rPr>
      </w:pPr>
      <w:r>
        <w:tab/>
      </w:r>
      <w:r w:rsidR="004E0B4F" w:rsidRPr="004E0B4F">
        <w:rPr>
          <w:b w:val="0"/>
        </w:rPr>
        <w:t>Page 1 of 2</w:t>
      </w:r>
    </w:p>
    <w:p w14:paraId="24301910" w14:textId="77777777" w:rsidR="00366F56" w:rsidRDefault="002D48AE">
      <w:pPr>
        <w:pStyle w:val="Heading4"/>
        <w:spacing w:before="0"/>
      </w:pPr>
      <w:r>
        <w:t>Classified</w:t>
      </w:r>
      <w:r w:rsidR="00D86953">
        <w:t xml:space="preserve"> Employment and Assignment</w:t>
      </w:r>
    </w:p>
    <w:p w14:paraId="643E436B" w14:textId="77777777" w:rsidR="009F01FE" w:rsidRDefault="009F01FE" w:rsidP="00DB6FDA"/>
    <w:p w14:paraId="43AD3A16" w14:textId="77777777" w:rsidR="004F782B" w:rsidRDefault="004F782B" w:rsidP="004F782B">
      <w:r>
        <w:t xml:space="preserve">Employees designated as “classified” employees include all non-teaching positions or duties in the </w:t>
      </w:r>
      <w:proofErr w:type="gramStart"/>
      <w:r>
        <w:t>District</w:t>
      </w:r>
      <w:proofErr w:type="gramEnd"/>
      <w:r>
        <w:t xml:space="preserve">. </w:t>
      </w:r>
    </w:p>
    <w:p w14:paraId="679A2C24" w14:textId="77777777" w:rsidR="004F782B" w:rsidRDefault="004F782B" w:rsidP="004F782B"/>
    <w:p w14:paraId="209C4C3A" w14:textId="77777777" w:rsidR="004F782B" w:rsidRDefault="004F782B" w:rsidP="004F782B">
      <w:r>
        <w:t xml:space="preserve">Each newly hired classified employee will either be hired: (1) as a probationary employee, or (2) immediately be placed on a written contract for a specific term with a beginning and ending date, within the meaning of Section 39-2-912(2), MCA. Employees initially hired on a written contract for a specific term will have no expectation of continued employment beyond the current contract term, and in the absence of Board action to offer a subsequent contract, the employment will automatically conclude at the conclusion of the contract term. </w:t>
      </w:r>
    </w:p>
    <w:p w14:paraId="27251D2C" w14:textId="77777777" w:rsidR="004F782B" w:rsidRDefault="004F782B" w:rsidP="004F782B"/>
    <w:p w14:paraId="55DCDB21" w14:textId="77777777" w:rsidR="004F782B" w:rsidRDefault="004F782B" w:rsidP="004F782B">
      <w:r>
        <w:t xml:space="preserve">For those employees hired as probationary employees, such employees will be required to complete a probationary period of six months. The Board authorizes the </w:t>
      </w:r>
      <w:r w:rsidR="00232AC2">
        <w:t>Administrator</w:t>
      </w:r>
      <w:r>
        <w:t xml:space="preserve"> to extend the probationary period in a manner permitted by law. Any extension of the probationary period by the </w:t>
      </w:r>
      <w:r w:rsidR="00232AC2">
        <w:t>Administrator</w:t>
      </w:r>
      <w:r>
        <w:t xml:space="preserve">, together with the original probationary period, may not exceed a total of 18 months. Leaves of absence by an employee for a period of more than 5 consecutive working days other than holidays or vacations during the probationary period will be counted as part of the probationary period. </w:t>
      </w:r>
    </w:p>
    <w:p w14:paraId="14CF5908" w14:textId="77777777" w:rsidR="004F782B" w:rsidRDefault="004F782B" w:rsidP="004F782B"/>
    <w:p w14:paraId="71974BCA" w14:textId="77777777" w:rsidR="004F782B" w:rsidRDefault="004F782B" w:rsidP="004F782B">
      <w:r>
        <w:t xml:space="preserve">During the probationary period of employment, the employment may be terminated at the will of either the School District or the employee on notice to the other for any reason or no reason. Prior to the conclusion of the original or extended probationary period, the </w:t>
      </w:r>
      <w:r w:rsidR="00232AC2">
        <w:t xml:space="preserve">Administrator </w:t>
      </w:r>
      <w:r>
        <w:t xml:space="preserve">will determine whether to retain the employee or make a recommendation to the Board for termination of probationary employment. If the employee is retained, the employee will be designated as one of the following types of employees depending on the factors noted. </w:t>
      </w:r>
    </w:p>
    <w:p w14:paraId="544373F3" w14:textId="77777777" w:rsidR="004F782B" w:rsidRDefault="004F782B" w:rsidP="004F782B"/>
    <w:p w14:paraId="3AC41CF3" w14:textId="77777777" w:rsidR="004F782B" w:rsidRDefault="004F782B" w:rsidP="004F782B">
      <w:r>
        <w:t>Designation 1: If, before the probationary period concludes, the employee is placed on a written employment contract, the employment contract shall be a written contract of employment for a specific term with a beginning and ending date, within the meaning of Section 39-2-912(2), MCA. The employee will have no expectation of continued employment beyond the current contract term, and in the absence of Board action to offer a subsequent contract, the employment will automatically conclude at the conclusion of the contract term.</w:t>
      </w:r>
    </w:p>
    <w:p w14:paraId="109770CB" w14:textId="77777777" w:rsidR="004F782B" w:rsidRDefault="004F782B" w:rsidP="004F782B"/>
    <w:p w14:paraId="1CCEDF69" w14:textId="77777777" w:rsidR="004F782B" w:rsidRDefault="004F782B" w:rsidP="004F782B">
      <w:r>
        <w:t>If the employee is issued subsequent contracts for a specific term following the initial contract, a probationary period will not apply. The employee will be subject to terms of the contract including the beginning and ending date, within the meaning of Section 39-2-912(2), MCA. The employee will have no expectation of continued employment beyond the current contract term, and in the absence of Board action to offer a subsequent contract, the employment will automatically conclude at the conclusion of the contract term.</w:t>
      </w:r>
    </w:p>
    <w:p w14:paraId="475D7372" w14:textId="77777777" w:rsidR="004F782B" w:rsidRDefault="004F782B" w:rsidP="004F782B"/>
    <w:p w14:paraId="6722AE02" w14:textId="77777777" w:rsidR="004F782B" w:rsidRDefault="004F782B" w:rsidP="004F782B">
      <w:r>
        <w:t xml:space="preserve">Designation 2: If, after the probationary period concludes, the employee is not placed on a written employment contract for a specific term, the employee’s service to the </w:t>
      </w:r>
      <w:proofErr w:type="gramStart"/>
      <w:r>
        <w:t>District</w:t>
      </w:r>
      <w:proofErr w:type="gramEnd"/>
      <w:r>
        <w:t xml:space="preserve"> will be subject to the provisions in Title 39, Chapter 2, Part 9, MCA.</w:t>
      </w:r>
    </w:p>
    <w:p w14:paraId="387A7B83" w14:textId="77777777" w:rsidR="004F782B" w:rsidRDefault="004F782B" w:rsidP="004F782B"/>
    <w:p w14:paraId="4DE122EF" w14:textId="77777777" w:rsidR="00366F56" w:rsidRDefault="004E0B4F">
      <w:pPr>
        <w:pStyle w:val="Heading3"/>
      </w:pPr>
      <w:r w:rsidRPr="004E0B4F">
        <w:rPr>
          <w:b w:val="0"/>
        </w:rPr>
        <w:lastRenderedPageBreak/>
        <w:tab/>
        <w:t>5140</w:t>
      </w:r>
    </w:p>
    <w:p w14:paraId="51061C91" w14:textId="77777777" w:rsidR="005F129B" w:rsidRDefault="005F129B" w:rsidP="005F129B">
      <w:pPr>
        <w:pStyle w:val="Heading2"/>
        <w:rPr>
          <w:b w:val="0"/>
        </w:rPr>
      </w:pPr>
      <w:r>
        <w:tab/>
      </w:r>
      <w:r w:rsidRPr="005F129B">
        <w:rPr>
          <w:b w:val="0"/>
        </w:rPr>
        <w:t xml:space="preserve">Page </w:t>
      </w:r>
      <w:r>
        <w:rPr>
          <w:b w:val="0"/>
        </w:rPr>
        <w:t>2</w:t>
      </w:r>
      <w:r w:rsidRPr="005F129B">
        <w:rPr>
          <w:b w:val="0"/>
        </w:rPr>
        <w:t xml:space="preserve"> of 2</w:t>
      </w:r>
    </w:p>
    <w:p w14:paraId="7282B62C" w14:textId="77777777" w:rsidR="00366F56" w:rsidRDefault="00366F56">
      <w:pPr>
        <w:rPr>
          <w:b/>
        </w:rPr>
      </w:pPr>
    </w:p>
    <w:p w14:paraId="1B93AB79" w14:textId="77777777" w:rsidR="009F01FE" w:rsidRDefault="004F782B" w:rsidP="005F129B">
      <w:r w:rsidRPr="004F782B">
        <w:t>Subject to any applicable collective bargaining agreement, the</w:t>
      </w:r>
      <w:r w:rsidR="005C0821">
        <w:t xml:space="preserve"> </w:t>
      </w:r>
      <w:proofErr w:type="gramStart"/>
      <w:r w:rsidR="00D86953">
        <w:t>District</w:t>
      </w:r>
      <w:proofErr w:type="gramEnd"/>
      <w:r w:rsidR="00D86953">
        <w:t xml:space="preserve"> reserves the right to</w:t>
      </w:r>
      <w:r>
        <w:t>: (1)</w:t>
      </w:r>
      <w:r w:rsidR="00D86953">
        <w:t xml:space="preserve"> change employment conditions affecting an employee’s duties,</w:t>
      </w:r>
      <w:r w:rsidR="009F01FE">
        <w:t xml:space="preserve"> </w:t>
      </w:r>
      <w:r w:rsidR="00D86953">
        <w:t>assignment, supervisor, or grade</w:t>
      </w:r>
      <w:r>
        <w:t xml:space="preserve"> </w:t>
      </w:r>
      <w:r w:rsidRPr="004F782B">
        <w:t>and/or (2) determine the salary and benefits for classified employees</w:t>
      </w:r>
      <w:r w:rsidR="00D86953">
        <w:t>.</w:t>
      </w:r>
    </w:p>
    <w:p w14:paraId="0B26139B" w14:textId="77777777" w:rsidR="009F01FE" w:rsidRDefault="009F01FE" w:rsidP="00DB6FDA"/>
    <w:p w14:paraId="4ECAE232" w14:textId="77777777" w:rsidR="00D86953" w:rsidRPr="00023F5C" w:rsidRDefault="004F782B" w:rsidP="004F782B">
      <w:pPr>
        <w:rPr>
          <w:i/>
        </w:rPr>
      </w:pPr>
      <w:r w:rsidRPr="004F782B">
        <w:rPr>
          <w:i/>
        </w:rPr>
        <w:t>*If the employer does not establish a specific probationary period, the probationary period is presumed to be twelve months</w:t>
      </w:r>
      <w:r w:rsidRPr="004F782B">
        <w:rPr>
          <w:i/>
        </w:rPr>
        <w:cr/>
      </w:r>
      <w:r w:rsidR="009F01FE" w:rsidRPr="00023F5C">
        <w:rPr>
          <w:i/>
        </w:rPr>
        <w:t xml:space="preserve"> </w:t>
      </w:r>
    </w:p>
    <w:tbl>
      <w:tblPr>
        <w:tblW w:w="9000" w:type="dxa"/>
        <w:tblInd w:w="2" w:type="dxa"/>
        <w:tblLayout w:type="fixed"/>
        <w:tblCellMar>
          <w:left w:w="0" w:type="dxa"/>
          <w:right w:w="0" w:type="dxa"/>
        </w:tblCellMar>
        <w:tblLook w:val="0000" w:firstRow="0" w:lastRow="0" w:firstColumn="0" w:lastColumn="0" w:noHBand="0" w:noVBand="0"/>
      </w:tblPr>
      <w:tblGrid>
        <w:gridCol w:w="2080"/>
        <w:gridCol w:w="2200"/>
        <w:gridCol w:w="4720"/>
      </w:tblGrid>
      <w:tr w:rsidR="00023F5C" w:rsidRPr="00023F5C" w14:paraId="079F7CD9" w14:textId="77777777" w:rsidTr="00023F5C">
        <w:trPr>
          <w:trHeight w:val="274"/>
        </w:trPr>
        <w:tc>
          <w:tcPr>
            <w:tcW w:w="2080" w:type="dxa"/>
            <w:shd w:val="clear" w:color="auto" w:fill="auto"/>
            <w:vAlign w:val="bottom"/>
          </w:tcPr>
          <w:p w14:paraId="58547D8A" w14:textId="77777777" w:rsidR="00023F5C" w:rsidRPr="00023F5C" w:rsidRDefault="00023F5C" w:rsidP="00DB6FDA"/>
        </w:tc>
        <w:tc>
          <w:tcPr>
            <w:tcW w:w="2200" w:type="dxa"/>
            <w:shd w:val="clear" w:color="auto" w:fill="auto"/>
            <w:vAlign w:val="bottom"/>
          </w:tcPr>
          <w:p w14:paraId="3C610E1F" w14:textId="77777777" w:rsidR="00023F5C" w:rsidRPr="00023F5C" w:rsidRDefault="00023F5C" w:rsidP="00DB6FDA"/>
        </w:tc>
        <w:tc>
          <w:tcPr>
            <w:tcW w:w="4720" w:type="dxa"/>
            <w:shd w:val="clear" w:color="auto" w:fill="auto"/>
            <w:vAlign w:val="bottom"/>
          </w:tcPr>
          <w:p w14:paraId="72677FD1" w14:textId="77777777" w:rsidR="00023F5C" w:rsidRPr="00023F5C" w:rsidRDefault="00023F5C" w:rsidP="00DB6FDA"/>
        </w:tc>
      </w:tr>
      <w:tr w:rsidR="00023F5C" w:rsidRPr="00023F5C" w14:paraId="7F927D1F" w14:textId="77777777" w:rsidTr="00023F5C">
        <w:trPr>
          <w:trHeight w:val="274"/>
        </w:trPr>
        <w:tc>
          <w:tcPr>
            <w:tcW w:w="2080" w:type="dxa"/>
            <w:shd w:val="clear" w:color="auto" w:fill="auto"/>
            <w:vAlign w:val="bottom"/>
          </w:tcPr>
          <w:p w14:paraId="0C85577E" w14:textId="77777777" w:rsidR="00023F5C" w:rsidRPr="00023F5C" w:rsidRDefault="00023F5C" w:rsidP="00DB6FDA">
            <w:pPr>
              <w:rPr>
                <w:sz w:val="24"/>
              </w:rPr>
            </w:pPr>
          </w:p>
        </w:tc>
        <w:tc>
          <w:tcPr>
            <w:tcW w:w="2200" w:type="dxa"/>
            <w:shd w:val="clear" w:color="auto" w:fill="auto"/>
            <w:vAlign w:val="bottom"/>
          </w:tcPr>
          <w:p w14:paraId="727A3B43" w14:textId="77777777" w:rsidR="00023F5C" w:rsidRPr="00023F5C" w:rsidRDefault="00023F5C" w:rsidP="00DB6FDA">
            <w:pPr>
              <w:rPr>
                <w:sz w:val="24"/>
              </w:rPr>
            </w:pPr>
          </w:p>
        </w:tc>
        <w:tc>
          <w:tcPr>
            <w:tcW w:w="4720" w:type="dxa"/>
            <w:shd w:val="clear" w:color="auto" w:fill="auto"/>
            <w:vAlign w:val="bottom"/>
          </w:tcPr>
          <w:p w14:paraId="564065E9" w14:textId="77777777" w:rsidR="00023F5C" w:rsidRPr="00023F5C" w:rsidRDefault="00023F5C" w:rsidP="00DB6FDA">
            <w:pPr>
              <w:rPr>
                <w:sz w:val="24"/>
              </w:rPr>
            </w:pPr>
          </w:p>
        </w:tc>
      </w:tr>
      <w:tr w:rsidR="00023F5C" w:rsidRPr="00023F5C" w14:paraId="65C0EC91" w14:textId="77777777" w:rsidTr="00023F5C">
        <w:trPr>
          <w:trHeight w:val="276"/>
        </w:trPr>
        <w:tc>
          <w:tcPr>
            <w:tcW w:w="2080" w:type="dxa"/>
            <w:vMerge w:val="restart"/>
            <w:shd w:val="clear" w:color="auto" w:fill="auto"/>
            <w:vAlign w:val="bottom"/>
          </w:tcPr>
          <w:p w14:paraId="31D71A87" w14:textId="77777777" w:rsidR="00023F5C" w:rsidRPr="00023F5C" w:rsidRDefault="00023F5C" w:rsidP="00DB6FDA">
            <w:pPr>
              <w:rPr>
                <w:sz w:val="24"/>
              </w:rPr>
            </w:pPr>
            <w:r w:rsidRPr="00023F5C">
              <w:rPr>
                <w:sz w:val="24"/>
              </w:rPr>
              <w:t>Legal Reference:</w:t>
            </w:r>
          </w:p>
        </w:tc>
        <w:tc>
          <w:tcPr>
            <w:tcW w:w="2200" w:type="dxa"/>
            <w:vMerge w:val="restart"/>
            <w:shd w:val="clear" w:color="auto" w:fill="auto"/>
            <w:vAlign w:val="bottom"/>
          </w:tcPr>
          <w:p w14:paraId="24218815" w14:textId="77777777" w:rsidR="00023F5C" w:rsidRPr="00023F5C" w:rsidRDefault="00023F5C" w:rsidP="00DB6FDA">
            <w:pPr>
              <w:rPr>
                <w:sz w:val="24"/>
              </w:rPr>
            </w:pPr>
            <w:r w:rsidRPr="00023F5C">
              <w:rPr>
                <w:sz w:val="24"/>
              </w:rPr>
              <w:t>§ 39-2-904, MCA</w:t>
            </w:r>
          </w:p>
        </w:tc>
        <w:tc>
          <w:tcPr>
            <w:tcW w:w="4720" w:type="dxa"/>
            <w:vMerge w:val="restart"/>
            <w:shd w:val="clear" w:color="auto" w:fill="auto"/>
            <w:vAlign w:val="bottom"/>
          </w:tcPr>
          <w:p w14:paraId="356E5BB5" w14:textId="77777777" w:rsidR="00023F5C" w:rsidRPr="00023F5C" w:rsidRDefault="00023F5C" w:rsidP="00DB6FDA">
            <w:pPr>
              <w:rPr>
                <w:sz w:val="24"/>
              </w:rPr>
            </w:pPr>
            <w:r w:rsidRPr="00023F5C">
              <w:rPr>
                <w:sz w:val="24"/>
              </w:rPr>
              <w:t>Elements of wrongful discharge – presumptive</w:t>
            </w:r>
          </w:p>
        </w:tc>
      </w:tr>
      <w:tr w:rsidR="00023F5C" w:rsidRPr="00023F5C" w14:paraId="4D66D6C9" w14:textId="77777777" w:rsidTr="00023F5C">
        <w:trPr>
          <w:trHeight w:val="274"/>
        </w:trPr>
        <w:tc>
          <w:tcPr>
            <w:tcW w:w="2080" w:type="dxa"/>
            <w:vMerge/>
            <w:shd w:val="clear" w:color="auto" w:fill="auto"/>
            <w:vAlign w:val="bottom"/>
          </w:tcPr>
          <w:p w14:paraId="35407142" w14:textId="77777777" w:rsidR="00023F5C" w:rsidRPr="00023F5C" w:rsidRDefault="00023F5C" w:rsidP="00DB6FDA">
            <w:pPr>
              <w:rPr>
                <w:sz w:val="21"/>
              </w:rPr>
            </w:pPr>
          </w:p>
        </w:tc>
        <w:tc>
          <w:tcPr>
            <w:tcW w:w="2200" w:type="dxa"/>
            <w:vMerge/>
            <w:shd w:val="clear" w:color="auto" w:fill="auto"/>
            <w:vAlign w:val="bottom"/>
          </w:tcPr>
          <w:p w14:paraId="0445D11D" w14:textId="77777777" w:rsidR="00023F5C" w:rsidRPr="00023F5C" w:rsidRDefault="00023F5C" w:rsidP="00DB6FDA">
            <w:pPr>
              <w:rPr>
                <w:sz w:val="21"/>
              </w:rPr>
            </w:pPr>
          </w:p>
        </w:tc>
        <w:tc>
          <w:tcPr>
            <w:tcW w:w="4720" w:type="dxa"/>
            <w:vMerge/>
            <w:shd w:val="clear" w:color="auto" w:fill="auto"/>
            <w:vAlign w:val="bottom"/>
          </w:tcPr>
          <w:p w14:paraId="0573FABD" w14:textId="77777777" w:rsidR="00023F5C" w:rsidRPr="00023F5C" w:rsidRDefault="00023F5C" w:rsidP="00DB6FDA">
            <w:pPr>
              <w:rPr>
                <w:sz w:val="21"/>
              </w:rPr>
            </w:pPr>
          </w:p>
        </w:tc>
      </w:tr>
      <w:tr w:rsidR="00023F5C" w:rsidRPr="00023F5C" w14:paraId="18D49381" w14:textId="77777777" w:rsidTr="00023F5C">
        <w:trPr>
          <w:trHeight w:val="274"/>
        </w:trPr>
        <w:tc>
          <w:tcPr>
            <w:tcW w:w="2080" w:type="dxa"/>
            <w:shd w:val="clear" w:color="auto" w:fill="auto"/>
            <w:vAlign w:val="bottom"/>
          </w:tcPr>
          <w:p w14:paraId="7D4ACAB6" w14:textId="77777777" w:rsidR="00023F5C" w:rsidRPr="00023F5C" w:rsidRDefault="00023F5C" w:rsidP="00DB6FDA">
            <w:pPr>
              <w:rPr>
                <w:sz w:val="24"/>
              </w:rPr>
            </w:pPr>
          </w:p>
        </w:tc>
        <w:tc>
          <w:tcPr>
            <w:tcW w:w="2200" w:type="dxa"/>
            <w:shd w:val="clear" w:color="auto" w:fill="auto"/>
            <w:vAlign w:val="bottom"/>
          </w:tcPr>
          <w:p w14:paraId="394FA553" w14:textId="77777777" w:rsidR="00023F5C" w:rsidRPr="00023F5C" w:rsidRDefault="00023F5C" w:rsidP="00DB6FDA">
            <w:pPr>
              <w:rPr>
                <w:sz w:val="24"/>
              </w:rPr>
            </w:pPr>
          </w:p>
        </w:tc>
        <w:tc>
          <w:tcPr>
            <w:tcW w:w="4720" w:type="dxa"/>
            <w:shd w:val="clear" w:color="auto" w:fill="auto"/>
            <w:vAlign w:val="bottom"/>
          </w:tcPr>
          <w:p w14:paraId="3F8628B6" w14:textId="77777777" w:rsidR="00023F5C" w:rsidRPr="00023F5C" w:rsidRDefault="00023F5C" w:rsidP="00DB6FDA">
            <w:pPr>
              <w:rPr>
                <w:sz w:val="24"/>
              </w:rPr>
            </w:pPr>
            <w:r w:rsidRPr="00023F5C">
              <w:rPr>
                <w:sz w:val="24"/>
              </w:rPr>
              <w:t>probationary period</w:t>
            </w:r>
          </w:p>
        </w:tc>
      </w:tr>
      <w:tr w:rsidR="00023F5C" w:rsidRPr="00023F5C" w14:paraId="551F54FB" w14:textId="77777777" w:rsidTr="00023F5C">
        <w:trPr>
          <w:trHeight w:val="274"/>
        </w:trPr>
        <w:tc>
          <w:tcPr>
            <w:tcW w:w="2080" w:type="dxa"/>
            <w:shd w:val="clear" w:color="auto" w:fill="auto"/>
            <w:vAlign w:val="bottom"/>
          </w:tcPr>
          <w:p w14:paraId="2E2B76FC" w14:textId="77777777" w:rsidR="00023F5C" w:rsidRPr="00023F5C" w:rsidRDefault="00023F5C" w:rsidP="00DB6FDA">
            <w:pPr>
              <w:rPr>
                <w:sz w:val="24"/>
              </w:rPr>
            </w:pPr>
          </w:p>
        </w:tc>
        <w:tc>
          <w:tcPr>
            <w:tcW w:w="2200" w:type="dxa"/>
            <w:shd w:val="clear" w:color="auto" w:fill="auto"/>
            <w:vAlign w:val="bottom"/>
          </w:tcPr>
          <w:p w14:paraId="54806116" w14:textId="77777777" w:rsidR="00023F5C" w:rsidRPr="00023F5C" w:rsidRDefault="00023F5C" w:rsidP="00DB6FDA">
            <w:pPr>
              <w:rPr>
                <w:sz w:val="24"/>
              </w:rPr>
            </w:pPr>
            <w:r w:rsidRPr="00023F5C">
              <w:rPr>
                <w:sz w:val="24"/>
              </w:rPr>
              <w:t>§ 39-2-912, MCA</w:t>
            </w:r>
          </w:p>
        </w:tc>
        <w:tc>
          <w:tcPr>
            <w:tcW w:w="4720" w:type="dxa"/>
            <w:shd w:val="clear" w:color="auto" w:fill="auto"/>
            <w:vAlign w:val="bottom"/>
          </w:tcPr>
          <w:p w14:paraId="5C196407" w14:textId="77777777" w:rsidR="00023F5C" w:rsidRPr="00023F5C" w:rsidRDefault="00023F5C" w:rsidP="00DB6FDA">
            <w:pPr>
              <w:rPr>
                <w:sz w:val="24"/>
              </w:rPr>
            </w:pPr>
            <w:r w:rsidRPr="00023F5C">
              <w:rPr>
                <w:sz w:val="24"/>
              </w:rPr>
              <w:t>Exemptions</w:t>
            </w:r>
          </w:p>
        </w:tc>
      </w:tr>
      <w:tr w:rsidR="00023F5C" w:rsidRPr="00023F5C" w14:paraId="0D9B0EB4" w14:textId="77777777" w:rsidTr="00023F5C">
        <w:trPr>
          <w:trHeight w:val="274"/>
        </w:trPr>
        <w:tc>
          <w:tcPr>
            <w:tcW w:w="2080" w:type="dxa"/>
            <w:shd w:val="clear" w:color="auto" w:fill="auto"/>
            <w:vAlign w:val="bottom"/>
          </w:tcPr>
          <w:p w14:paraId="2E0C055D" w14:textId="77777777" w:rsidR="00023F5C" w:rsidRPr="00023F5C" w:rsidRDefault="00023F5C" w:rsidP="00DB6FDA"/>
        </w:tc>
        <w:tc>
          <w:tcPr>
            <w:tcW w:w="2200" w:type="dxa"/>
            <w:shd w:val="clear" w:color="auto" w:fill="auto"/>
            <w:vAlign w:val="bottom"/>
          </w:tcPr>
          <w:p w14:paraId="1E369502" w14:textId="77777777" w:rsidR="00023F5C" w:rsidRPr="00023F5C" w:rsidRDefault="00023F5C" w:rsidP="00DB6FDA"/>
        </w:tc>
        <w:tc>
          <w:tcPr>
            <w:tcW w:w="4720" w:type="dxa"/>
            <w:shd w:val="clear" w:color="auto" w:fill="auto"/>
            <w:vAlign w:val="bottom"/>
          </w:tcPr>
          <w:p w14:paraId="2EFF277F" w14:textId="77777777" w:rsidR="00023F5C" w:rsidRPr="00023F5C" w:rsidRDefault="00023F5C" w:rsidP="00DB6FDA"/>
        </w:tc>
      </w:tr>
    </w:tbl>
    <w:p w14:paraId="108FC185" w14:textId="77777777" w:rsidR="00023F5C" w:rsidRDefault="00023F5C" w:rsidP="00DB6FDA">
      <w:pPr>
        <w:rPr>
          <w:u w:val="single"/>
        </w:rPr>
      </w:pPr>
    </w:p>
    <w:p w14:paraId="75FFD2A5" w14:textId="77777777" w:rsidR="00DB6FDA" w:rsidRPr="00D61264" w:rsidRDefault="00DB6FDA" w:rsidP="00DB6FDA">
      <w:pPr>
        <w:rPr>
          <w:szCs w:val="23"/>
          <w:u w:val="single"/>
        </w:rPr>
      </w:pPr>
      <w:r w:rsidRPr="00D61264">
        <w:rPr>
          <w:szCs w:val="23"/>
          <w:u w:val="single"/>
        </w:rPr>
        <w:t>Policy History:</w:t>
      </w:r>
    </w:p>
    <w:p w14:paraId="72410125" w14:textId="77777777" w:rsidR="00DB6FDA" w:rsidRPr="00D61264" w:rsidRDefault="00DB6FDA" w:rsidP="00DB6FDA">
      <w:pPr>
        <w:rPr>
          <w:szCs w:val="23"/>
        </w:rPr>
      </w:pPr>
      <w:r w:rsidRPr="00D61264">
        <w:rPr>
          <w:szCs w:val="23"/>
        </w:rPr>
        <w:t>Adopted on: April 26, 1999</w:t>
      </w:r>
    </w:p>
    <w:p w14:paraId="42D5D65D" w14:textId="77777777" w:rsidR="00DB6FDA" w:rsidRPr="00D61264" w:rsidRDefault="00DB6FDA" w:rsidP="00DB6FDA">
      <w:pPr>
        <w:rPr>
          <w:szCs w:val="23"/>
        </w:rPr>
      </w:pPr>
      <w:r w:rsidRPr="00D61264">
        <w:rPr>
          <w:szCs w:val="23"/>
        </w:rPr>
        <w:t xml:space="preserve">Reviewed on: </w:t>
      </w:r>
    </w:p>
    <w:p w14:paraId="208D733F" w14:textId="77777777" w:rsidR="00150BB7" w:rsidRPr="00D61264" w:rsidRDefault="00150BB7" w:rsidP="00150BB7">
      <w:pPr>
        <w:rPr>
          <w:szCs w:val="23"/>
        </w:rPr>
      </w:pPr>
      <w:r w:rsidRPr="00D61264">
        <w:rPr>
          <w:szCs w:val="23"/>
        </w:rPr>
        <w:t xml:space="preserve">Revised on: </w:t>
      </w:r>
      <w:r>
        <w:rPr>
          <w:szCs w:val="23"/>
        </w:rPr>
        <w:t>June</w:t>
      </w:r>
      <w:r w:rsidRPr="00D61264">
        <w:rPr>
          <w:szCs w:val="23"/>
        </w:rPr>
        <w:t xml:space="preserve"> 2</w:t>
      </w:r>
      <w:r>
        <w:rPr>
          <w:szCs w:val="23"/>
        </w:rPr>
        <w:t>4</w:t>
      </w:r>
      <w:r w:rsidRPr="00D61264">
        <w:rPr>
          <w:szCs w:val="23"/>
        </w:rPr>
        <w:t>, 20</w:t>
      </w:r>
      <w:r>
        <w:rPr>
          <w:szCs w:val="23"/>
        </w:rPr>
        <w:t>02</w:t>
      </w:r>
    </w:p>
    <w:p w14:paraId="6D8AF9F9" w14:textId="77777777" w:rsidR="00150BB7" w:rsidRPr="00D61264" w:rsidRDefault="00150BB7" w:rsidP="00150BB7">
      <w:pPr>
        <w:rPr>
          <w:szCs w:val="23"/>
        </w:rPr>
      </w:pPr>
      <w:r w:rsidRPr="00D61264">
        <w:rPr>
          <w:szCs w:val="23"/>
        </w:rPr>
        <w:t xml:space="preserve">Revised on: </w:t>
      </w:r>
      <w:r>
        <w:rPr>
          <w:szCs w:val="23"/>
        </w:rPr>
        <w:t>September</w:t>
      </w:r>
      <w:r w:rsidRPr="00D61264">
        <w:rPr>
          <w:szCs w:val="23"/>
        </w:rPr>
        <w:t xml:space="preserve"> 2</w:t>
      </w:r>
      <w:r>
        <w:rPr>
          <w:szCs w:val="23"/>
        </w:rPr>
        <w:t>2</w:t>
      </w:r>
      <w:r w:rsidRPr="00D61264">
        <w:rPr>
          <w:szCs w:val="23"/>
        </w:rPr>
        <w:t>, 20</w:t>
      </w:r>
      <w:r>
        <w:rPr>
          <w:szCs w:val="23"/>
        </w:rPr>
        <w:t>03</w:t>
      </w:r>
    </w:p>
    <w:p w14:paraId="07A4A73E" w14:textId="77777777" w:rsidR="00150BB7" w:rsidRPr="00D61264" w:rsidRDefault="00150BB7" w:rsidP="00150BB7">
      <w:pPr>
        <w:rPr>
          <w:szCs w:val="23"/>
        </w:rPr>
      </w:pPr>
      <w:r w:rsidRPr="00D61264">
        <w:rPr>
          <w:szCs w:val="23"/>
        </w:rPr>
        <w:t xml:space="preserve">Revised on: </w:t>
      </w:r>
      <w:r>
        <w:rPr>
          <w:szCs w:val="23"/>
        </w:rPr>
        <w:t>April</w:t>
      </w:r>
      <w:r w:rsidRPr="00D61264">
        <w:rPr>
          <w:szCs w:val="23"/>
        </w:rPr>
        <w:t xml:space="preserve"> 2</w:t>
      </w:r>
      <w:r>
        <w:rPr>
          <w:szCs w:val="23"/>
        </w:rPr>
        <w:t>4</w:t>
      </w:r>
      <w:r w:rsidRPr="00D61264">
        <w:rPr>
          <w:szCs w:val="23"/>
        </w:rPr>
        <w:t>, 20</w:t>
      </w:r>
      <w:r>
        <w:rPr>
          <w:szCs w:val="23"/>
        </w:rPr>
        <w:t>06</w:t>
      </w:r>
    </w:p>
    <w:p w14:paraId="52B0AAA6" w14:textId="77777777" w:rsidR="00150BB7" w:rsidRPr="00D61264" w:rsidRDefault="00150BB7" w:rsidP="00150BB7">
      <w:pPr>
        <w:rPr>
          <w:szCs w:val="23"/>
        </w:rPr>
      </w:pPr>
      <w:r w:rsidRPr="00D61264">
        <w:rPr>
          <w:szCs w:val="23"/>
        </w:rPr>
        <w:t xml:space="preserve">Revised on: </w:t>
      </w:r>
      <w:r>
        <w:rPr>
          <w:szCs w:val="23"/>
        </w:rPr>
        <w:t>May</w:t>
      </w:r>
      <w:r w:rsidRPr="00D61264">
        <w:rPr>
          <w:szCs w:val="23"/>
        </w:rPr>
        <w:t xml:space="preserve"> </w:t>
      </w:r>
      <w:r>
        <w:rPr>
          <w:szCs w:val="23"/>
        </w:rPr>
        <w:t>14</w:t>
      </w:r>
      <w:r w:rsidRPr="00D61264">
        <w:rPr>
          <w:szCs w:val="23"/>
        </w:rPr>
        <w:t>, 20</w:t>
      </w:r>
      <w:r>
        <w:rPr>
          <w:szCs w:val="23"/>
        </w:rPr>
        <w:t>07</w:t>
      </w:r>
    </w:p>
    <w:p w14:paraId="5E8F73D3" w14:textId="77777777" w:rsidR="00F87FFD" w:rsidRDefault="00DB6FDA" w:rsidP="00DB6FDA">
      <w:pPr>
        <w:rPr>
          <w:szCs w:val="23"/>
        </w:rPr>
      </w:pPr>
      <w:r w:rsidRPr="00D61264">
        <w:rPr>
          <w:szCs w:val="23"/>
        </w:rPr>
        <w:t>Revised on: January 20, 20</w:t>
      </w:r>
      <w:bookmarkStart w:id="15" w:name="page359"/>
      <w:bookmarkEnd w:id="15"/>
      <w:r w:rsidR="00F87FFD" w:rsidRPr="00D61264">
        <w:rPr>
          <w:szCs w:val="23"/>
        </w:rPr>
        <w:t>20</w:t>
      </w:r>
    </w:p>
    <w:p w14:paraId="405B5778" w14:textId="77777777" w:rsidR="005F129B" w:rsidRPr="00D61264" w:rsidRDefault="005F129B" w:rsidP="00DB6FDA">
      <w:pPr>
        <w:rPr>
          <w:szCs w:val="23"/>
        </w:rPr>
      </w:pPr>
      <w:r>
        <w:rPr>
          <w:szCs w:val="23"/>
        </w:rPr>
        <w:t xml:space="preserve">Revised on: </w:t>
      </w:r>
      <w:r w:rsidR="00784344">
        <w:rPr>
          <w:szCs w:val="23"/>
        </w:rPr>
        <w:t>January 24, 2022</w:t>
      </w:r>
    </w:p>
    <w:p w14:paraId="0B376D11"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685FC9D0" w14:textId="77777777" w:rsidR="00F87FFD" w:rsidRDefault="00F87FFD" w:rsidP="00DB7785">
      <w:pPr>
        <w:pStyle w:val="Heading2"/>
      </w:pPr>
      <w:r>
        <w:t xml:space="preserve">East Glacier Park Grade </w:t>
      </w:r>
      <w:r w:rsidRPr="007F1B99">
        <w:t>School</w:t>
      </w:r>
    </w:p>
    <w:p w14:paraId="3DCE29F2" w14:textId="77777777" w:rsidR="00F87FFD" w:rsidRDefault="00F87FFD" w:rsidP="00DB7785">
      <w:pPr>
        <w:pStyle w:val="Heading3"/>
      </w:pPr>
      <w:r w:rsidRPr="009F01FE">
        <w:t>PERSONNEL</w:t>
      </w:r>
      <w:r w:rsidRPr="000227DE">
        <w:tab/>
      </w:r>
      <w:r w:rsidRPr="00023F5C">
        <w:rPr>
          <w:b w:val="0"/>
        </w:rPr>
        <w:t>5210</w:t>
      </w:r>
    </w:p>
    <w:p w14:paraId="292C0CA5" w14:textId="77777777" w:rsidR="009F01FE" w:rsidRDefault="00D86953" w:rsidP="00DB7785">
      <w:pPr>
        <w:pStyle w:val="Heading4"/>
      </w:pPr>
      <w:r>
        <w:t>Assignments, Reassignments, Transfers</w:t>
      </w:r>
    </w:p>
    <w:p w14:paraId="19EDE6B7" w14:textId="77777777" w:rsidR="009F01FE" w:rsidRDefault="009F01FE" w:rsidP="00DB6FDA"/>
    <w:p w14:paraId="56B8CCFA" w14:textId="77777777" w:rsidR="009F01FE" w:rsidRDefault="00D86953" w:rsidP="00023F5C">
      <w:r>
        <w:t>The Superintendent may assign, reassign, and/or transfer positions and duties of all staff.</w:t>
      </w:r>
      <w:r w:rsidR="009F01FE">
        <w:t xml:space="preserve"> </w:t>
      </w:r>
      <w:r>
        <w:t>Teachers will be assigned at the levels and in the subjects for which they are licensed and</w:t>
      </w:r>
      <w:r w:rsidR="009F01FE">
        <w:t xml:space="preserve"> </w:t>
      </w:r>
      <w:r>
        <w:t>endorsed, or for which they are enrolled in an internship as defined in ARM 10.55.602 and meet</w:t>
      </w:r>
      <w:r w:rsidR="009F01FE">
        <w:t xml:space="preserve"> </w:t>
      </w:r>
      <w:r>
        <w:t>the requirements of ARM 10.55.607. The Superintendent will provide for a system of</w:t>
      </w:r>
      <w:r w:rsidR="009F01FE">
        <w:t xml:space="preserve"> </w:t>
      </w:r>
      <w:r>
        <w:t>assignment, reassignment, and transfer of classified staff, including voluntary transfers and</w:t>
      </w:r>
      <w:r w:rsidR="009F01FE">
        <w:t xml:space="preserve"> </w:t>
      </w:r>
      <w:r>
        <w:t>promotions. Nothing in this policy prevents reassignment of a staff member during a school</w:t>
      </w:r>
      <w:r w:rsidR="009F01FE">
        <w:t xml:space="preserve"> </w:t>
      </w:r>
      <w:r>
        <w:t>year.</w:t>
      </w:r>
    </w:p>
    <w:p w14:paraId="0A9C6C23" w14:textId="77777777" w:rsidR="009F01FE" w:rsidRDefault="00D86953" w:rsidP="00023F5C">
      <w:pPr>
        <w:pStyle w:val="Heading4"/>
      </w:pPr>
      <w:r>
        <w:t>Classified Staff</w:t>
      </w:r>
    </w:p>
    <w:p w14:paraId="2DED41F9" w14:textId="77777777" w:rsidR="009F01FE" w:rsidRDefault="009F01FE" w:rsidP="00DB6FDA"/>
    <w:p w14:paraId="0208BD56" w14:textId="77777777" w:rsidR="009F01FE" w:rsidRDefault="00D86953" w:rsidP="00023F5C">
      <w:r>
        <w:t xml:space="preserve">The </w:t>
      </w:r>
      <w:proofErr w:type="gramStart"/>
      <w:r>
        <w:t>District</w:t>
      </w:r>
      <w:proofErr w:type="gramEnd"/>
      <w:r>
        <w:t xml:space="preserve"> retains the right of assignment, reassignment, and transfer.</w:t>
      </w:r>
    </w:p>
    <w:p w14:paraId="2454317C" w14:textId="77777777" w:rsidR="009F01FE" w:rsidRDefault="00D86953" w:rsidP="00023F5C">
      <w:pPr>
        <w:pStyle w:val="Heading4"/>
      </w:pPr>
      <w:r>
        <w:t>Teaching</w:t>
      </w:r>
    </w:p>
    <w:p w14:paraId="4CFB2017" w14:textId="77777777" w:rsidR="009F01FE" w:rsidRDefault="009F01FE" w:rsidP="00023F5C"/>
    <w:p w14:paraId="590AEC1E" w14:textId="77777777" w:rsidR="009F01FE" w:rsidRDefault="00D86953" w:rsidP="00023F5C">
      <w:r>
        <w:t>Notice of their teaching assignments relative to grade level, building, classroom or work space,</w:t>
      </w:r>
      <w:r w:rsidR="009F01FE">
        <w:t xml:space="preserve"> </w:t>
      </w:r>
      <w:r>
        <w:t>and subject area will be given to teachers before the beginning of the school year.</w:t>
      </w:r>
    </w:p>
    <w:p w14:paraId="13112BF8" w14:textId="77777777" w:rsidR="009F01FE" w:rsidRDefault="009F01FE" w:rsidP="00DB6FDA"/>
    <w:p w14:paraId="14D0803E" w14:textId="77777777" w:rsidR="009F01FE" w:rsidRDefault="00D86953" w:rsidP="00023F5C">
      <w:r>
        <w:t>Provisions governing vacancies, promotions, and voluntary or involuntary transfers may be</w:t>
      </w:r>
      <w:r w:rsidR="009F01FE">
        <w:t xml:space="preserve"> </w:t>
      </w:r>
      <w:r>
        <w:t>found in negotiated agreements or employee handbooks.</w:t>
      </w:r>
    </w:p>
    <w:p w14:paraId="1DD49860" w14:textId="77777777" w:rsidR="009F01FE" w:rsidRDefault="009F01FE" w:rsidP="00DB6FDA"/>
    <w:p w14:paraId="7FE66A25" w14:textId="77777777" w:rsidR="00023F5C" w:rsidRDefault="00023F5C" w:rsidP="00DB6FDA"/>
    <w:p w14:paraId="45831463" w14:textId="77777777" w:rsidR="00D86953" w:rsidRDefault="00D86953" w:rsidP="00023F5C">
      <w:pPr>
        <w:tabs>
          <w:tab w:val="left" w:pos="1890"/>
        </w:tabs>
      </w:pPr>
      <w:r>
        <w:rPr>
          <w:sz w:val="24"/>
        </w:rPr>
        <w:t>Legal Reference:</w:t>
      </w:r>
      <w:r w:rsidR="00023F5C">
        <w:rPr>
          <w:sz w:val="24"/>
        </w:rPr>
        <w:tab/>
      </w:r>
      <w:r w:rsidRPr="00023F5C">
        <w:rPr>
          <w:i/>
        </w:rPr>
        <w:t>Bonner School District No. 14 v. Bonner Education Association, MEA</w:t>
      </w:r>
      <w:r>
        <w:t>-</w:t>
      </w:r>
      <w:r w:rsidR="00023F5C" w:rsidRPr="00023F5C">
        <w:rPr>
          <w:i/>
        </w:rPr>
        <w:t xml:space="preserve"> MFT,</w:t>
      </w:r>
    </w:p>
    <w:tbl>
      <w:tblPr>
        <w:tblW w:w="7560" w:type="dxa"/>
        <w:tblInd w:w="1890" w:type="dxa"/>
        <w:tblLayout w:type="fixed"/>
        <w:tblCellMar>
          <w:left w:w="0" w:type="dxa"/>
          <w:right w:w="0" w:type="dxa"/>
        </w:tblCellMar>
        <w:tblLook w:val="0000" w:firstRow="0" w:lastRow="0" w:firstColumn="0" w:lastColumn="0" w:noHBand="0" w:noVBand="0"/>
      </w:tblPr>
      <w:tblGrid>
        <w:gridCol w:w="3200"/>
        <w:gridCol w:w="4360"/>
      </w:tblGrid>
      <w:tr w:rsidR="00023F5C" w:rsidRPr="00023F5C" w14:paraId="56AC2E74" w14:textId="77777777" w:rsidTr="00023F5C">
        <w:trPr>
          <w:trHeight w:val="274"/>
        </w:trPr>
        <w:tc>
          <w:tcPr>
            <w:tcW w:w="7560" w:type="dxa"/>
            <w:gridSpan w:val="2"/>
            <w:shd w:val="clear" w:color="auto" w:fill="auto"/>
            <w:vAlign w:val="bottom"/>
          </w:tcPr>
          <w:p w14:paraId="50B1F90C" w14:textId="77777777" w:rsidR="00023F5C" w:rsidRPr="00023F5C" w:rsidRDefault="00023F5C" w:rsidP="00023F5C">
            <w:r w:rsidRPr="00023F5C">
              <w:rPr>
                <w:i/>
              </w:rPr>
              <w:t>NEA, AFT, AFL-CIO</w:t>
            </w:r>
            <w:r w:rsidRPr="00023F5C">
              <w:t>, (2008) 2008 MT 9</w:t>
            </w:r>
          </w:p>
        </w:tc>
      </w:tr>
      <w:tr w:rsidR="00023F5C" w:rsidRPr="00023F5C" w14:paraId="1B6F1FB6" w14:textId="77777777" w:rsidTr="00023F5C">
        <w:trPr>
          <w:trHeight w:val="274"/>
        </w:trPr>
        <w:tc>
          <w:tcPr>
            <w:tcW w:w="3200" w:type="dxa"/>
            <w:shd w:val="clear" w:color="auto" w:fill="auto"/>
            <w:vAlign w:val="bottom"/>
          </w:tcPr>
          <w:p w14:paraId="267F03F7" w14:textId="77777777" w:rsidR="00023F5C" w:rsidRPr="00023F5C" w:rsidRDefault="00023F5C" w:rsidP="00023F5C">
            <w:r w:rsidRPr="00023F5C">
              <w:t>§ 20-4-402, MCA</w:t>
            </w:r>
          </w:p>
        </w:tc>
        <w:tc>
          <w:tcPr>
            <w:tcW w:w="4360" w:type="dxa"/>
            <w:shd w:val="clear" w:color="auto" w:fill="auto"/>
            <w:vAlign w:val="bottom"/>
          </w:tcPr>
          <w:p w14:paraId="71C7DCD1" w14:textId="77777777" w:rsidR="00023F5C" w:rsidRPr="00023F5C" w:rsidRDefault="00023F5C" w:rsidP="00023F5C">
            <w:r w:rsidRPr="00023F5C">
              <w:t xml:space="preserve">Duties of District Superintendent or County </w:t>
            </w:r>
          </w:p>
        </w:tc>
      </w:tr>
      <w:tr w:rsidR="00023F5C" w:rsidRPr="00023F5C" w14:paraId="3C5571D0" w14:textId="77777777" w:rsidTr="00023F5C">
        <w:trPr>
          <w:trHeight w:val="274"/>
        </w:trPr>
        <w:tc>
          <w:tcPr>
            <w:tcW w:w="3200" w:type="dxa"/>
            <w:shd w:val="clear" w:color="auto" w:fill="auto"/>
            <w:vAlign w:val="bottom"/>
          </w:tcPr>
          <w:p w14:paraId="11203E3F" w14:textId="77777777" w:rsidR="00023F5C" w:rsidRPr="00023F5C" w:rsidRDefault="00023F5C" w:rsidP="00023F5C"/>
        </w:tc>
        <w:tc>
          <w:tcPr>
            <w:tcW w:w="4360" w:type="dxa"/>
            <w:shd w:val="clear" w:color="auto" w:fill="auto"/>
            <w:vAlign w:val="bottom"/>
          </w:tcPr>
          <w:p w14:paraId="1D00A20C" w14:textId="77777777" w:rsidR="00023F5C" w:rsidRPr="00023F5C" w:rsidRDefault="00023F5C" w:rsidP="00023F5C">
            <w:r w:rsidRPr="00023F5C">
              <w:t>High School Principal</w:t>
            </w:r>
          </w:p>
        </w:tc>
      </w:tr>
      <w:tr w:rsidR="00023F5C" w:rsidRPr="00023F5C" w14:paraId="64CD6DAA" w14:textId="77777777" w:rsidTr="00023F5C">
        <w:trPr>
          <w:trHeight w:val="274"/>
        </w:trPr>
        <w:tc>
          <w:tcPr>
            <w:tcW w:w="3200" w:type="dxa"/>
            <w:shd w:val="clear" w:color="auto" w:fill="auto"/>
            <w:vAlign w:val="bottom"/>
          </w:tcPr>
          <w:p w14:paraId="34FC0F08" w14:textId="77777777" w:rsidR="00023F5C" w:rsidRPr="00023F5C" w:rsidRDefault="00023F5C" w:rsidP="00023F5C">
            <w:r w:rsidRPr="00023F5C">
              <w:t>ARM 10.55.602</w:t>
            </w:r>
          </w:p>
        </w:tc>
        <w:tc>
          <w:tcPr>
            <w:tcW w:w="4360" w:type="dxa"/>
            <w:shd w:val="clear" w:color="auto" w:fill="auto"/>
            <w:vAlign w:val="bottom"/>
          </w:tcPr>
          <w:p w14:paraId="44D970E9" w14:textId="77777777" w:rsidR="00023F5C" w:rsidRPr="00023F5C" w:rsidRDefault="00023F5C" w:rsidP="00023F5C">
            <w:r w:rsidRPr="00023F5C">
              <w:t>Definition of Internship</w:t>
            </w:r>
          </w:p>
        </w:tc>
      </w:tr>
      <w:tr w:rsidR="00023F5C" w:rsidRPr="00023F5C" w14:paraId="7744DF91" w14:textId="77777777" w:rsidTr="00023F5C">
        <w:trPr>
          <w:trHeight w:val="274"/>
        </w:trPr>
        <w:tc>
          <w:tcPr>
            <w:tcW w:w="3200" w:type="dxa"/>
            <w:shd w:val="clear" w:color="auto" w:fill="auto"/>
            <w:vAlign w:val="bottom"/>
          </w:tcPr>
          <w:p w14:paraId="37F4F67D" w14:textId="77777777" w:rsidR="00023F5C" w:rsidRPr="00023F5C" w:rsidRDefault="00023F5C" w:rsidP="00023F5C">
            <w:r w:rsidRPr="00023F5C">
              <w:t>ARM 10.55.607</w:t>
            </w:r>
          </w:p>
        </w:tc>
        <w:tc>
          <w:tcPr>
            <w:tcW w:w="4360" w:type="dxa"/>
            <w:shd w:val="clear" w:color="auto" w:fill="auto"/>
            <w:vAlign w:val="bottom"/>
          </w:tcPr>
          <w:p w14:paraId="4BA0EA2F" w14:textId="77777777" w:rsidR="00023F5C" w:rsidRPr="00023F5C" w:rsidRDefault="00023F5C" w:rsidP="00023F5C">
            <w:r w:rsidRPr="00023F5C">
              <w:t>Internships</w:t>
            </w:r>
          </w:p>
        </w:tc>
      </w:tr>
      <w:tr w:rsidR="00023F5C" w:rsidRPr="00023F5C" w14:paraId="0693DA4E" w14:textId="77777777" w:rsidTr="00023F5C">
        <w:trPr>
          <w:trHeight w:val="274"/>
        </w:trPr>
        <w:tc>
          <w:tcPr>
            <w:tcW w:w="3200" w:type="dxa"/>
            <w:shd w:val="clear" w:color="auto" w:fill="auto"/>
            <w:vAlign w:val="bottom"/>
          </w:tcPr>
          <w:p w14:paraId="2841BD5B" w14:textId="77777777" w:rsidR="00023F5C" w:rsidRPr="00023F5C" w:rsidRDefault="00023F5C" w:rsidP="00023F5C"/>
        </w:tc>
        <w:tc>
          <w:tcPr>
            <w:tcW w:w="4360" w:type="dxa"/>
            <w:shd w:val="clear" w:color="auto" w:fill="auto"/>
            <w:vAlign w:val="bottom"/>
          </w:tcPr>
          <w:p w14:paraId="7D0A1350" w14:textId="77777777" w:rsidR="00023F5C" w:rsidRPr="00023F5C" w:rsidRDefault="00023F5C" w:rsidP="00023F5C"/>
        </w:tc>
      </w:tr>
    </w:tbl>
    <w:p w14:paraId="712A87B9" w14:textId="77777777" w:rsidR="00DB6FDA" w:rsidRPr="00D61264" w:rsidRDefault="00DB6FDA" w:rsidP="00DB6FDA">
      <w:pPr>
        <w:rPr>
          <w:szCs w:val="23"/>
          <w:u w:val="single"/>
        </w:rPr>
      </w:pPr>
      <w:bookmarkStart w:id="16" w:name="page360"/>
      <w:bookmarkEnd w:id="16"/>
      <w:r w:rsidRPr="00D61264">
        <w:rPr>
          <w:szCs w:val="23"/>
          <w:u w:val="single"/>
        </w:rPr>
        <w:t>Policy History:</w:t>
      </w:r>
    </w:p>
    <w:p w14:paraId="07A5B68D" w14:textId="77777777" w:rsidR="00DB6FDA" w:rsidRPr="00D61264" w:rsidRDefault="00DB6FDA" w:rsidP="00DB6FDA">
      <w:pPr>
        <w:rPr>
          <w:szCs w:val="23"/>
        </w:rPr>
      </w:pPr>
      <w:r w:rsidRPr="00D61264">
        <w:rPr>
          <w:szCs w:val="23"/>
        </w:rPr>
        <w:t>Adopted on: April 26, 1999</w:t>
      </w:r>
    </w:p>
    <w:p w14:paraId="7B58F9E3" w14:textId="77777777" w:rsidR="00DB6FDA" w:rsidRPr="00D61264" w:rsidRDefault="00DB6FDA" w:rsidP="00DB6FDA">
      <w:pPr>
        <w:rPr>
          <w:szCs w:val="23"/>
        </w:rPr>
      </w:pPr>
      <w:r w:rsidRPr="00D61264">
        <w:rPr>
          <w:szCs w:val="23"/>
        </w:rPr>
        <w:t xml:space="preserve">Reviewed on: </w:t>
      </w:r>
    </w:p>
    <w:p w14:paraId="1F778249" w14:textId="77777777" w:rsidR="00DB6FDA" w:rsidRPr="00D61264" w:rsidRDefault="00DB6FDA" w:rsidP="00DB6FDA">
      <w:pPr>
        <w:rPr>
          <w:szCs w:val="23"/>
        </w:rPr>
      </w:pPr>
      <w:r w:rsidRPr="00D61264">
        <w:rPr>
          <w:szCs w:val="23"/>
        </w:rPr>
        <w:t>Revised on: January 20, 2020</w:t>
      </w:r>
    </w:p>
    <w:p w14:paraId="46CDF812" w14:textId="77777777" w:rsidR="00F87FFD" w:rsidRDefault="00F87FFD" w:rsidP="00DB6FDA">
      <w:pPr>
        <w:rPr>
          <w:b/>
          <w:sz w:val="24"/>
        </w:rPr>
      </w:pPr>
    </w:p>
    <w:p w14:paraId="66B2A44D"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6E560F09" w14:textId="77777777" w:rsidR="00F87FFD" w:rsidRDefault="00F87FFD" w:rsidP="00DB7785">
      <w:pPr>
        <w:pStyle w:val="Heading2"/>
      </w:pPr>
      <w:r>
        <w:t xml:space="preserve">East Glacier Park Grade </w:t>
      </w:r>
      <w:r w:rsidRPr="007F1B99">
        <w:t>School</w:t>
      </w:r>
    </w:p>
    <w:p w14:paraId="768BD024" w14:textId="77777777" w:rsidR="00F87FFD" w:rsidRDefault="00F87FFD" w:rsidP="00DB7785">
      <w:pPr>
        <w:pStyle w:val="Heading3"/>
      </w:pPr>
      <w:r w:rsidRPr="009F01FE">
        <w:t>PERSONNEL</w:t>
      </w:r>
      <w:r w:rsidRPr="000227DE">
        <w:tab/>
      </w:r>
      <w:r w:rsidRPr="00230B48">
        <w:rPr>
          <w:b w:val="0"/>
        </w:rPr>
        <w:t>5213</w:t>
      </w:r>
    </w:p>
    <w:p w14:paraId="6CBCE94A" w14:textId="77777777" w:rsidR="009F01FE" w:rsidRDefault="00D86953" w:rsidP="00DB7785">
      <w:pPr>
        <w:pStyle w:val="Heading4"/>
      </w:pPr>
      <w:r>
        <w:t>Vacancies</w:t>
      </w:r>
    </w:p>
    <w:p w14:paraId="264EB199" w14:textId="77777777" w:rsidR="009F01FE" w:rsidRDefault="009F01FE" w:rsidP="00DB6FDA"/>
    <w:p w14:paraId="33FFFBD8" w14:textId="77777777" w:rsidR="009F01FE" w:rsidRDefault="00D86953" w:rsidP="00230B48">
      <w:r>
        <w:t>When the District determines that a vacancy exists:</w:t>
      </w:r>
    </w:p>
    <w:p w14:paraId="7E6D6F52" w14:textId="77777777" w:rsidR="009F01FE" w:rsidRDefault="009F01FE" w:rsidP="00DB6FDA"/>
    <w:p w14:paraId="4754A588" w14:textId="77777777" w:rsidR="009F01FE" w:rsidRDefault="00D86953" w:rsidP="00230B48">
      <w:r w:rsidRPr="008D0A00">
        <w:t>The Superintendent has the discretion to advertise a vacancy.</w:t>
      </w:r>
    </w:p>
    <w:p w14:paraId="155F3F48" w14:textId="77777777" w:rsidR="009F01FE" w:rsidRDefault="009F01FE" w:rsidP="00DB6FDA"/>
    <w:p w14:paraId="020B5DB7" w14:textId="77777777" w:rsidR="00230B48" w:rsidRDefault="00230B48" w:rsidP="00DB6FDA"/>
    <w:p w14:paraId="0916DD92" w14:textId="77777777" w:rsidR="00230B48" w:rsidRDefault="00230B48" w:rsidP="00DB6FDA"/>
    <w:p w14:paraId="4D3EE456" w14:textId="77777777" w:rsidR="00DB6FDA" w:rsidRPr="00D61264" w:rsidRDefault="00DB6FDA" w:rsidP="00DB6FDA">
      <w:pPr>
        <w:rPr>
          <w:szCs w:val="23"/>
          <w:u w:val="single"/>
        </w:rPr>
      </w:pPr>
      <w:r w:rsidRPr="00D61264">
        <w:rPr>
          <w:szCs w:val="23"/>
          <w:u w:val="single"/>
        </w:rPr>
        <w:t>Policy History:</w:t>
      </w:r>
    </w:p>
    <w:p w14:paraId="00CA8DDB" w14:textId="77777777" w:rsidR="00DB6FDA" w:rsidRPr="00D61264" w:rsidRDefault="00DB6FDA" w:rsidP="00DB6FDA">
      <w:pPr>
        <w:rPr>
          <w:szCs w:val="23"/>
        </w:rPr>
      </w:pPr>
      <w:r w:rsidRPr="00D61264">
        <w:rPr>
          <w:szCs w:val="23"/>
        </w:rPr>
        <w:t xml:space="preserve">Adopted on: </w:t>
      </w:r>
      <w:r w:rsidR="00700905">
        <w:rPr>
          <w:szCs w:val="23"/>
        </w:rPr>
        <w:t>January 20, 2020</w:t>
      </w:r>
    </w:p>
    <w:p w14:paraId="75B0ADD9" w14:textId="77777777" w:rsidR="00DB6FDA" w:rsidRPr="00D61264" w:rsidRDefault="00DB6FDA" w:rsidP="00DB6FDA">
      <w:pPr>
        <w:rPr>
          <w:szCs w:val="23"/>
        </w:rPr>
      </w:pPr>
      <w:r w:rsidRPr="00D61264">
        <w:rPr>
          <w:szCs w:val="23"/>
        </w:rPr>
        <w:t xml:space="preserve">Reviewed on: </w:t>
      </w:r>
    </w:p>
    <w:p w14:paraId="160A4CE1" w14:textId="77777777" w:rsidR="00DB6FDA" w:rsidRPr="00D61264" w:rsidRDefault="00DB6FDA" w:rsidP="00DB6FDA">
      <w:pPr>
        <w:rPr>
          <w:szCs w:val="23"/>
        </w:rPr>
      </w:pPr>
      <w:r w:rsidRPr="00D61264">
        <w:rPr>
          <w:szCs w:val="23"/>
        </w:rPr>
        <w:t xml:space="preserve">Revised on: </w:t>
      </w:r>
    </w:p>
    <w:p w14:paraId="24341A19"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7DD9FA0F" w14:textId="77777777" w:rsidR="00F87FFD" w:rsidRDefault="00F87FFD" w:rsidP="00DB7785">
      <w:pPr>
        <w:pStyle w:val="Heading2"/>
      </w:pPr>
      <w:r>
        <w:t xml:space="preserve">East Glacier Park Grade </w:t>
      </w:r>
      <w:r w:rsidRPr="007F1B99">
        <w:t>School</w:t>
      </w:r>
    </w:p>
    <w:p w14:paraId="2E5B0E82" w14:textId="77777777" w:rsidR="00F87FFD" w:rsidRDefault="00F87FFD" w:rsidP="00DB7785">
      <w:pPr>
        <w:pStyle w:val="Heading3"/>
      </w:pPr>
      <w:r w:rsidRPr="009F01FE">
        <w:t>PERSONNEL</w:t>
      </w:r>
      <w:r w:rsidRPr="000227DE">
        <w:tab/>
      </w:r>
      <w:r w:rsidRPr="00017B20">
        <w:rPr>
          <w:b w:val="0"/>
        </w:rPr>
        <w:t>5220</w:t>
      </w:r>
    </w:p>
    <w:p w14:paraId="76484AD8" w14:textId="77777777" w:rsidR="009F01FE" w:rsidRDefault="00D86953" w:rsidP="00DB7785">
      <w:pPr>
        <w:pStyle w:val="Heading4"/>
      </w:pPr>
      <w:r>
        <w:t>Prohibition on Aiding Sexual Abuse</w:t>
      </w:r>
    </w:p>
    <w:p w14:paraId="4E6C3475" w14:textId="77777777" w:rsidR="009F01FE" w:rsidRDefault="009F01FE" w:rsidP="00017B20"/>
    <w:p w14:paraId="28254D3D" w14:textId="77777777" w:rsidR="00017B20" w:rsidRDefault="00D86953" w:rsidP="00017B20">
      <w:r>
        <w:t>The district prohibits any employee, contractor or agent from assisting a school employee,</w:t>
      </w:r>
      <w:r w:rsidR="009F01FE">
        <w:t xml:space="preserve"> </w:t>
      </w:r>
      <w:r>
        <w:t>contractor or agent in obtaining a new job if the individual or district knows or has probable</w:t>
      </w:r>
      <w:r w:rsidR="009F01FE">
        <w:t xml:space="preserve"> </w:t>
      </w:r>
      <w:r>
        <w:t>cause to believe that such school employee, contractor or agent engaged in sexual misconduct</w:t>
      </w:r>
      <w:r w:rsidR="009F01FE">
        <w:t xml:space="preserve"> </w:t>
      </w:r>
      <w:r>
        <w:t>regarding a minor or a student in violation of the law. This prohibition does not include the</w:t>
      </w:r>
      <w:r w:rsidR="009F01FE">
        <w:t xml:space="preserve"> </w:t>
      </w:r>
      <w:r>
        <w:t>routine transmission of administrative and personnel files.</w:t>
      </w:r>
    </w:p>
    <w:p w14:paraId="3A10E3BE" w14:textId="77777777" w:rsidR="00017B20" w:rsidRDefault="00017B20" w:rsidP="00017B20"/>
    <w:p w14:paraId="34FDCDE9" w14:textId="77777777" w:rsidR="00017B20" w:rsidRDefault="00D86953" w:rsidP="00017B20">
      <w:r>
        <w:t xml:space="preserve">This prohibition does not apply under certain conditions specified by </w:t>
      </w:r>
      <w:proofErr w:type="gramStart"/>
      <w:r>
        <w:t>the Every</w:t>
      </w:r>
      <w:proofErr w:type="gramEnd"/>
      <w:r>
        <w:t xml:space="preserve"> Student Succeeds</w:t>
      </w:r>
      <w:r w:rsidR="009F01FE">
        <w:t xml:space="preserve"> </w:t>
      </w:r>
      <w:r>
        <w:t>Act (ESSA) such as:</w:t>
      </w:r>
    </w:p>
    <w:p w14:paraId="07D12DFA" w14:textId="77777777" w:rsidR="00017B20" w:rsidRDefault="00017B20" w:rsidP="00017B20"/>
    <w:p w14:paraId="7EDD8A7C" w14:textId="77777777" w:rsidR="009F01FE" w:rsidRPr="00017B20" w:rsidRDefault="00D86953" w:rsidP="003305DD">
      <w:pPr>
        <w:pStyle w:val="ListParagraph"/>
        <w:numPr>
          <w:ilvl w:val="0"/>
          <w:numId w:val="13"/>
        </w:numPr>
      </w:pPr>
      <w:r>
        <w:t>The matter has been reported to law enforcement authorities and it has been officially closed</w:t>
      </w:r>
      <w:r w:rsidR="00017B20">
        <w:t xml:space="preserve"> </w:t>
      </w:r>
      <w:r w:rsidRPr="00017B20">
        <w:t>or the school officials have been notified by the prosecutor or police after an investigation</w:t>
      </w:r>
      <w:r w:rsidR="00017B20">
        <w:t xml:space="preserve"> </w:t>
      </w:r>
      <w:r w:rsidRPr="00017B20">
        <w:t>that there is insufficient information to establish probable cause, or;</w:t>
      </w:r>
    </w:p>
    <w:p w14:paraId="1416BFDE" w14:textId="77777777" w:rsidR="009F01FE" w:rsidRDefault="009F01FE" w:rsidP="00DB6FDA">
      <w:pPr>
        <w:rPr>
          <w:sz w:val="24"/>
        </w:rPr>
      </w:pPr>
    </w:p>
    <w:p w14:paraId="47CB7533" w14:textId="77777777" w:rsidR="009F01FE" w:rsidRDefault="00D86953" w:rsidP="003305DD">
      <w:pPr>
        <w:pStyle w:val="ListParagraph"/>
        <w:numPr>
          <w:ilvl w:val="0"/>
          <w:numId w:val="13"/>
        </w:numPr>
      </w:pPr>
      <w:r>
        <w:t>The individual has been acquitted or otherwise cleared of the alleged misconduct, or;</w:t>
      </w:r>
    </w:p>
    <w:p w14:paraId="635BFF4A" w14:textId="77777777" w:rsidR="009F01FE" w:rsidRDefault="009F01FE" w:rsidP="00DB6FDA">
      <w:pPr>
        <w:rPr>
          <w:sz w:val="24"/>
        </w:rPr>
      </w:pPr>
    </w:p>
    <w:p w14:paraId="5B5DAAF3" w14:textId="77777777" w:rsidR="009F01FE" w:rsidRPr="00017B20" w:rsidRDefault="00D86953" w:rsidP="003305DD">
      <w:pPr>
        <w:pStyle w:val="ListParagraph"/>
        <w:numPr>
          <w:ilvl w:val="0"/>
          <w:numId w:val="13"/>
        </w:numPr>
        <w:rPr>
          <w:szCs w:val="23"/>
        </w:rPr>
      </w:pPr>
      <w:r w:rsidRPr="00017B20">
        <w:rPr>
          <w:szCs w:val="23"/>
        </w:rPr>
        <w:t>The case remains open without charges for more than 4 years after the information was</w:t>
      </w:r>
      <w:r w:rsidR="00017B20" w:rsidRPr="00017B20">
        <w:rPr>
          <w:szCs w:val="23"/>
        </w:rPr>
        <w:t xml:space="preserve"> </w:t>
      </w:r>
      <w:r w:rsidRPr="00017B20">
        <w:rPr>
          <w:szCs w:val="23"/>
        </w:rPr>
        <w:t>reported to a law enforcement agency.</w:t>
      </w:r>
    </w:p>
    <w:p w14:paraId="337409CA" w14:textId="77777777" w:rsidR="009F01FE" w:rsidRDefault="009F01FE" w:rsidP="00DB6FDA">
      <w:pPr>
        <w:rPr>
          <w:sz w:val="24"/>
        </w:rPr>
      </w:pPr>
    </w:p>
    <w:p w14:paraId="05A8583D" w14:textId="77777777" w:rsidR="00D86953" w:rsidRDefault="00D86953" w:rsidP="00DB6FDA">
      <w:pPr>
        <w:rPr>
          <w:sz w:val="24"/>
        </w:rPr>
      </w:pPr>
    </w:p>
    <w:tbl>
      <w:tblPr>
        <w:tblW w:w="0" w:type="auto"/>
        <w:tblLayout w:type="fixed"/>
        <w:tblCellMar>
          <w:left w:w="0" w:type="dxa"/>
          <w:right w:w="0" w:type="dxa"/>
        </w:tblCellMar>
        <w:tblLook w:val="0000" w:firstRow="0" w:lastRow="0" w:firstColumn="0" w:lastColumn="0" w:noHBand="0" w:noVBand="0"/>
      </w:tblPr>
      <w:tblGrid>
        <w:gridCol w:w="2440"/>
        <w:gridCol w:w="2480"/>
        <w:gridCol w:w="2960"/>
      </w:tblGrid>
      <w:tr w:rsidR="00017B20" w:rsidRPr="00017B20" w14:paraId="380C9846" w14:textId="77777777" w:rsidTr="00017B20">
        <w:trPr>
          <w:trHeight w:val="274"/>
        </w:trPr>
        <w:tc>
          <w:tcPr>
            <w:tcW w:w="2440" w:type="dxa"/>
            <w:shd w:val="clear" w:color="auto" w:fill="auto"/>
            <w:vAlign w:val="bottom"/>
          </w:tcPr>
          <w:p w14:paraId="264DC513" w14:textId="77777777" w:rsidR="00017B20" w:rsidRPr="00017B20" w:rsidRDefault="00017B20" w:rsidP="00017B20">
            <w:r w:rsidRPr="00017B20">
              <w:t>Legal Reference:</w:t>
            </w:r>
          </w:p>
        </w:tc>
        <w:tc>
          <w:tcPr>
            <w:tcW w:w="5440" w:type="dxa"/>
            <w:gridSpan w:val="2"/>
            <w:shd w:val="clear" w:color="auto" w:fill="auto"/>
            <w:vAlign w:val="bottom"/>
          </w:tcPr>
          <w:p w14:paraId="108E2420" w14:textId="77777777" w:rsidR="00017B20" w:rsidRPr="00017B20" w:rsidRDefault="00017B20" w:rsidP="00017B20">
            <w:r w:rsidRPr="00017B20">
              <w:t>ESSA section 8038, § 8546</w:t>
            </w:r>
          </w:p>
        </w:tc>
      </w:tr>
      <w:tr w:rsidR="00017B20" w:rsidRPr="00017B20" w14:paraId="1B61E963" w14:textId="77777777" w:rsidTr="00017B20">
        <w:trPr>
          <w:trHeight w:val="274"/>
        </w:trPr>
        <w:tc>
          <w:tcPr>
            <w:tcW w:w="2440" w:type="dxa"/>
            <w:shd w:val="clear" w:color="auto" w:fill="auto"/>
            <w:vAlign w:val="bottom"/>
          </w:tcPr>
          <w:p w14:paraId="563A7531" w14:textId="77777777" w:rsidR="00017B20" w:rsidRPr="00017B20" w:rsidRDefault="00017B20" w:rsidP="00017B20"/>
        </w:tc>
        <w:tc>
          <w:tcPr>
            <w:tcW w:w="2480" w:type="dxa"/>
            <w:shd w:val="clear" w:color="auto" w:fill="auto"/>
            <w:vAlign w:val="bottom"/>
          </w:tcPr>
          <w:p w14:paraId="1BAEC8BF" w14:textId="77777777" w:rsidR="00017B20" w:rsidRPr="00017B20" w:rsidRDefault="00017B20" w:rsidP="00017B20">
            <w:r w:rsidRPr="00017B20">
              <w:t>45-2-302, MCA</w:t>
            </w:r>
          </w:p>
        </w:tc>
        <w:tc>
          <w:tcPr>
            <w:tcW w:w="2960" w:type="dxa"/>
            <w:shd w:val="clear" w:color="auto" w:fill="auto"/>
            <w:vAlign w:val="bottom"/>
          </w:tcPr>
          <w:p w14:paraId="1B58091A" w14:textId="77777777" w:rsidR="00017B20" w:rsidRPr="00017B20" w:rsidRDefault="00017B20" w:rsidP="00017B20">
            <w:r w:rsidRPr="00017B20">
              <w:t>When accountability exists.</w:t>
            </w:r>
          </w:p>
        </w:tc>
      </w:tr>
    </w:tbl>
    <w:p w14:paraId="1643449F" w14:textId="77777777" w:rsidR="009F01FE" w:rsidRDefault="009F01FE" w:rsidP="00DB6FDA"/>
    <w:p w14:paraId="2DAC5072" w14:textId="77777777" w:rsidR="00017B20" w:rsidRDefault="00017B20" w:rsidP="00017B20"/>
    <w:p w14:paraId="4696E03C" w14:textId="77777777" w:rsidR="00017B20" w:rsidRDefault="00017B20" w:rsidP="00017B20"/>
    <w:p w14:paraId="252527D4" w14:textId="77777777" w:rsidR="00017B20" w:rsidRPr="00D61264" w:rsidRDefault="00017B20" w:rsidP="00017B20">
      <w:pPr>
        <w:rPr>
          <w:szCs w:val="23"/>
          <w:u w:val="single"/>
        </w:rPr>
      </w:pPr>
      <w:r w:rsidRPr="00D61264">
        <w:rPr>
          <w:szCs w:val="23"/>
          <w:u w:val="single"/>
        </w:rPr>
        <w:t>Policy History:</w:t>
      </w:r>
    </w:p>
    <w:p w14:paraId="1D75B52D" w14:textId="77777777" w:rsidR="00017B20" w:rsidRPr="00D61264" w:rsidRDefault="00017B20" w:rsidP="00017B20">
      <w:pPr>
        <w:rPr>
          <w:szCs w:val="23"/>
        </w:rPr>
      </w:pPr>
      <w:r w:rsidRPr="00D61264">
        <w:rPr>
          <w:szCs w:val="23"/>
        </w:rPr>
        <w:t xml:space="preserve">Adopted on: </w:t>
      </w:r>
      <w:r w:rsidR="00700905">
        <w:rPr>
          <w:szCs w:val="23"/>
        </w:rPr>
        <w:t>January 20</w:t>
      </w:r>
      <w:r w:rsidRPr="00D61264">
        <w:rPr>
          <w:szCs w:val="23"/>
        </w:rPr>
        <w:t xml:space="preserve">, </w:t>
      </w:r>
      <w:r w:rsidR="00700905">
        <w:rPr>
          <w:szCs w:val="23"/>
        </w:rPr>
        <w:t>2020</w:t>
      </w:r>
    </w:p>
    <w:p w14:paraId="47B44BED" w14:textId="77777777" w:rsidR="00017B20" w:rsidRPr="00D61264" w:rsidRDefault="00017B20" w:rsidP="00017B20">
      <w:pPr>
        <w:rPr>
          <w:szCs w:val="23"/>
        </w:rPr>
      </w:pPr>
      <w:r w:rsidRPr="00D61264">
        <w:rPr>
          <w:szCs w:val="23"/>
        </w:rPr>
        <w:t xml:space="preserve">Reviewed on: </w:t>
      </w:r>
    </w:p>
    <w:p w14:paraId="6AD18EFF" w14:textId="77777777" w:rsidR="00017B20" w:rsidRPr="00D61264" w:rsidRDefault="00017B20" w:rsidP="00017B20">
      <w:pPr>
        <w:rPr>
          <w:szCs w:val="23"/>
        </w:rPr>
      </w:pPr>
      <w:r w:rsidRPr="00D61264">
        <w:rPr>
          <w:szCs w:val="23"/>
        </w:rPr>
        <w:t xml:space="preserve">Revised on: </w:t>
      </w:r>
    </w:p>
    <w:p w14:paraId="0467CCEB" w14:textId="77777777" w:rsidR="009F01FE" w:rsidRDefault="009F01FE" w:rsidP="00DB6FDA"/>
    <w:p w14:paraId="1D2D05A7"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633E8692" w14:textId="77777777" w:rsidR="00F87FFD" w:rsidRDefault="00F87FFD" w:rsidP="00DB7785">
      <w:pPr>
        <w:pStyle w:val="Heading2"/>
      </w:pPr>
      <w:r>
        <w:t xml:space="preserve">East Glacier Park Grade </w:t>
      </w:r>
      <w:r w:rsidRPr="007F1B99">
        <w:t>School</w:t>
      </w:r>
    </w:p>
    <w:p w14:paraId="70BD8400" w14:textId="77777777" w:rsidR="00F87FFD" w:rsidRDefault="00F87FFD" w:rsidP="00DB7785">
      <w:pPr>
        <w:pStyle w:val="Heading3"/>
      </w:pPr>
      <w:r w:rsidRPr="009F01FE">
        <w:t>PERSONNEL</w:t>
      </w:r>
      <w:r w:rsidRPr="000227DE">
        <w:tab/>
      </w:r>
      <w:r w:rsidRPr="00017B20">
        <w:rPr>
          <w:b w:val="0"/>
        </w:rPr>
        <w:t>5221</w:t>
      </w:r>
    </w:p>
    <w:p w14:paraId="317DE298" w14:textId="77777777" w:rsidR="009F01FE" w:rsidRDefault="00D86953" w:rsidP="00DB7785">
      <w:pPr>
        <w:pStyle w:val="Heading4"/>
      </w:pPr>
      <w:r>
        <w:t>Work Day</w:t>
      </w:r>
    </w:p>
    <w:p w14:paraId="456ABEF4" w14:textId="77777777" w:rsidR="009F01FE" w:rsidRDefault="00D86953" w:rsidP="00017B20">
      <w:pPr>
        <w:pStyle w:val="Heading4"/>
      </w:pPr>
      <w:r>
        <w:t>Length of Work Day - Certified Staff</w:t>
      </w:r>
    </w:p>
    <w:p w14:paraId="2B2C7966" w14:textId="77777777" w:rsidR="009F01FE" w:rsidRDefault="009F01FE" w:rsidP="00DB6FDA"/>
    <w:p w14:paraId="643A00F7" w14:textId="77777777" w:rsidR="009F01FE" w:rsidRDefault="00D86953" w:rsidP="00017B20">
      <w:r w:rsidRPr="008D0A00">
        <w:t xml:space="preserve">The length of a work day for a certified employee shall be </w:t>
      </w:r>
      <w:r w:rsidR="00017B20" w:rsidRPr="008D0A00">
        <w:t>eight</w:t>
      </w:r>
      <w:r w:rsidRPr="008D0A00">
        <w:t xml:space="preserve"> and one-half (</w:t>
      </w:r>
      <w:r w:rsidR="00017B20" w:rsidRPr="008D0A00">
        <w:t>8</w:t>
      </w:r>
      <w:r w:rsidRPr="008D0A00">
        <w:t>½) hours for a full-time</w:t>
      </w:r>
      <w:r w:rsidR="009F01FE" w:rsidRPr="008D0A00">
        <w:t xml:space="preserve"> </w:t>
      </w:r>
      <w:r w:rsidRPr="008D0A00">
        <w:t>certified employee. The work day is generally exclusive of extracurricular assignments but</w:t>
      </w:r>
      <w:r w:rsidR="00F87FFD" w:rsidRPr="008D0A00">
        <w:t xml:space="preserve"> </w:t>
      </w:r>
      <w:r w:rsidRPr="008D0A00">
        <w:t xml:space="preserve">inclusive of </w:t>
      </w:r>
      <w:r w:rsidR="00017B20" w:rsidRPr="008D0A00">
        <w:t xml:space="preserve">lunch duty, </w:t>
      </w:r>
      <w:r w:rsidRPr="008D0A00">
        <w:t>preparation time and assigned duties. Other conditions pertaining to certified work day,</w:t>
      </w:r>
      <w:r w:rsidR="009F01FE" w:rsidRPr="008D0A00">
        <w:t xml:space="preserve"> </w:t>
      </w:r>
      <w:r w:rsidRPr="008D0A00">
        <w:t>preparation periods, lunches, etc., are found in the current collective bargaining agreement. Arrival time</w:t>
      </w:r>
      <w:r w:rsidR="00F87FFD" w:rsidRPr="008D0A00">
        <w:t xml:space="preserve"> </w:t>
      </w:r>
      <w:r w:rsidRPr="008D0A00">
        <w:t>shall generally be one-half (½) hour before classes begin or as directed by the building principal.</w:t>
      </w:r>
    </w:p>
    <w:p w14:paraId="2043E570" w14:textId="77777777" w:rsidR="009F01FE" w:rsidRDefault="00D86953" w:rsidP="00017B20">
      <w:pPr>
        <w:pStyle w:val="Heading4"/>
      </w:pPr>
      <w:r>
        <w:t>Length of Work Day - Classified Staff</w:t>
      </w:r>
    </w:p>
    <w:p w14:paraId="67C5CE21" w14:textId="77777777" w:rsidR="009F01FE" w:rsidRDefault="009F01FE" w:rsidP="00017B20"/>
    <w:p w14:paraId="2A81BD07" w14:textId="77777777" w:rsidR="009F01FE" w:rsidRDefault="00D86953" w:rsidP="00017B20">
      <w:r>
        <w:t>The current collective bargaining agreement sets forth all conditions pertaining to the classified work day.</w:t>
      </w:r>
      <w:r w:rsidR="00017B20">
        <w:t xml:space="preserve"> </w:t>
      </w:r>
      <w:r>
        <w:rPr>
          <w:sz w:val="22"/>
        </w:rPr>
        <w:t>Arrival time shall generally be as directed by the supervisor or as stipulated in the agreement.</w:t>
      </w:r>
    </w:p>
    <w:p w14:paraId="4E3D84BE" w14:textId="77777777" w:rsidR="00017B20" w:rsidRDefault="00017B20" w:rsidP="00017B20"/>
    <w:p w14:paraId="291A46A4" w14:textId="77777777" w:rsidR="009F01FE" w:rsidRDefault="00D86953" w:rsidP="00017B20">
      <w:r>
        <w:t>The length of a work day for classified staff is governed by the number of hours for which the employee</w:t>
      </w:r>
      <w:r w:rsidR="009F01FE">
        <w:t xml:space="preserve"> </w:t>
      </w:r>
      <w:r>
        <w:t>is assigned. A “full-time” employee shall be considered to be an eight-(8)-hour-per- day/forty-(40)-hour-</w:t>
      </w:r>
      <w:r w:rsidR="009F01FE">
        <w:t xml:space="preserve"> </w:t>
      </w:r>
      <w:r>
        <w:t>per-week employee. The work day is exclusive of lunch but inclusive of breaks unless otherwise and</w:t>
      </w:r>
      <w:r w:rsidR="00017B20">
        <w:t xml:space="preserve"> </w:t>
      </w:r>
      <w:r>
        <w:t>specifically provided for by an individual contract. Supervisors will establish schedules. Normal office</w:t>
      </w:r>
      <w:r w:rsidR="009F01FE">
        <w:t xml:space="preserve"> </w:t>
      </w:r>
      <w:r>
        <w:t xml:space="preserve">hours in the </w:t>
      </w:r>
      <w:proofErr w:type="gramStart"/>
      <w:r>
        <w:t>District</w:t>
      </w:r>
      <w:proofErr w:type="gramEnd"/>
      <w:r>
        <w:t xml:space="preserve"> will be </w:t>
      </w:r>
      <w:r w:rsidR="00017B20">
        <w:t>7</w:t>
      </w:r>
      <w:r>
        <w:t>:</w:t>
      </w:r>
      <w:r w:rsidR="00017B20">
        <w:t>3</w:t>
      </w:r>
      <w:r>
        <w:t xml:space="preserve">0 a.m. to </w:t>
      </w:r>
      <w:r w:rsidR="00017B20">
        <w:t>3</w:t>
      </w:r>
      <w:r>
        <w:t>:</w:t>
      </w:r>
      <w:r w:rsidR="00017B20">
        <w:t>30</w:t>
      </w:r>
      <w:r>
        <w:t xml:space="preserve"> p.m.</w:t>
      </w:r>
    </w:p>
    <w:p w14:paraId="7014BE58" w14:textId="77777777" w:rsidR="009F01FE" w:rsidRPr="0028369F" w:rsidRDefault="00D86953" w:rsidP="00017B20">
      <w:pPr>
        <w:pStyle w:val="Heading4"/>
      </w:pPr>
      <w:r w:rsidRPr="0028369F">
        <w:t>Breaks</w:t>
      </w:r>
    </w:p>
    <w:p w14:paraId="66D71BB8" w14:textId="77777777" w:rsidR="009F01FE" w:rsidRPr="0028369F" w:rsidRDefault="009F01FE" w:rsidP="00017B20"/>
    <w:p w14:paraId="654F5575" w14:textId="77777777" w:rsidR="009F01FE" w:rsidRDefault="00D86953" w:rsidP="00017B20">
      <w:r w:rsidRPr="0028369F">
        <w:t xml:space="preserve">The </w:t>
      </w:r>
      <w:proofErr w:type="gramStart"/>
      <w:r w:rsidRPr="0028369F">
        <w:t>District</w:t>
      </w:r>
      <w:proofErr w:type="gramEnd"/>
      <w:r w:rsidRPr="0028369F">
        <w:t xml:space="preserve"> may make available daily morning and afternoon rest periods of fifteen (15) minutes to all</w:t>
      </w:r>
      <w:r w:rsidR="009F01FE" w:rsidRPr="0028369F">
        <w:t xml:space="preserve"> </w:t>
      </w:r>
      <w:r w:rsidRPr="0028369F">
        <w:t>full-time, classified employees. Hourly personnel may take one (1) fifteen-(15)-minute rest period for</w:t>
      </w:r>
      <w:r w:rsidR="00017B20" w:rsidRPr="0028369F">
        <w:t xml:space="preserve"> </w:t>
      </w:r>
      <w:r w:rsidRPr="0028369F">
        <w:t>each four (4) hours worked in a day. Breaks normally are to be taken approximately mid-morning and</w:t>
      </w:r>
      <w:r w:rsidR="009F01FE" w:rsidRPr="0028369F">
        <w:t xml:space="preserve"> </w:t>
      </w:r>
      <w:r w:rsidRPr="0028369F">
        <w:t>mid-afternoon and should be scheduled in accordance with the flow of work and with approval of the</w:t>
      </w:r>
      <w:r w:rsidR="009F01FE" w:rsidRPr="0028369F">
        <w:t xml:space="preserve"> </w:t>
      </w:r>
      <w:r w:rsidRPr="0028369F">
        <w:t>employee’s supervisor.</w:t>
      </w:r>
    </w:p>
    <w:p w14:paraId="2F8E4DC2" w14:textId="77777777" w:rsidR="009F01FE" w:rsidRDefault="009F01FE" w:rsidP="00DB6FDA"/>
    <w:tbl>
      <w:tblPr>
        <w:tblW w:w="9718" w:type="dxa"/>
        <w:tblInd w:w="2" w:type="dxa"/>
        <w:tblLayout w:type="fixed"/>
        <w:tblCellMar>
          <w:left w:w="0" w:type="dxa"/>
          <w:right w:w="0" w:type="dxa"/>
        </w:tblCellMar>
        <w:tblLook w:val="0000" w:firstRow="0" w:lastRow="0" w:firstColumn="0" w:lastColumn="0" w:noHBand="0" w:noVBand="0"/>
      </w:tblPr>
      <w:tblGrid>
        <w:gridCol w:w="1798"/>
        <w:gridCol w:w="560"/>
        <w:gridCol w:w="2410"/>
        <w:gridCol w:w="4950"/>
      </w:tblGrid>
      <w:tr w:rsidR="00017B20" w:rsidRPr="00017B20" w14:paraId="4C947D94" w14:textId="77777777" w:rsidTr="00017B20">
        <w:trPr>
          <w:trHeight w:val="274"/>
        </w:trPr>
        <w:tc>
          <w:tcPr>
            <w:tcW w:w="1798" w:type="dxa"/>
            <w:shd w:val="clear" w:color="auto" w:fill="auto"/>
            <w:vAlign w:val="bottom"/>
          </w:tcPr>
          <w:p w14:paraId="0149E6AB" w14:textId="77777777" w:rsidR="00017B20" w:rsidRPr="00017B20" w:rsidRDefault="00017B20" w:rsidP="00017B20">
            <w:pPr>
              <w:ind w:right="-180"/>
            </w:pPr>
            <w:r w:rsidRPr="00017B20">
              <w:t>Legal Reference:</w:t>
            </w:r>
          </w:p>
        </w:tc>
        <w:tc>
          <w:tcPr>
            <w:tcW w:w="560" w:type="dxa"/>
            <w:shd w:val="clear" w:color="auto" w:fill="auto"/>
            <w:vAlign w:val="bottom"/>
          </w:tcPr>
          <w:p w14:paraId="0B22E3C6" w14:textId="77777777" w:rsidR="00017B20" w:rsidRPr="00017B20" w:rsidRDefault="00017B20" w:rsidP="00017B20">
            <w:pPr>
              <w:ind w:right="-180"/>
            </w:pPr>
            <w:r w:rsidRPr="00017B20">
              <w:t>29</w:t>
            </w:r>
          </w:p>
        </w:tc>
        <w:tc>
          <w:tcPr>
            <w:tcW w:w="2410" w:type="dxa"/>
            <w:shd w:val="clear" w:color="auto" w:fill="auto"/>
            <w:vAlign w:val="bottom"/>
          </w:tcPr>
          <w:p w14:paraId="5488D881" w14:textId="77777777" w:rsidR="00017B20" w:rsidRPr="00017B20" w:rsidRDefault="00017B20" w:rsidP="00017B20">
            <w:pPr>
              <w:ind w:right="-180"/>
            </w:pPr>
            <w:r w:rsidRPr="00017B20">
              <w:t>U.S.C. §§ 201 to 219</w:t>
            </w:r>
          </w:p>
        </w:tc>
        <w:tc>
          <w:tcPr>
            <w:tcW w:w="4950" w:type="dxa"/>
            <w:shd w:val="clear" w:color="auto" w:fill="auto"/>
            <w:vAlign w:val="bottom"/>
          </w:tcPr>
          <w:p w14:paraId="20E6AD56" w14:textId="77777777" w:rsidR="00017B20" w:rsidRPr="00017B20" w:rsidRDefault="00017B20" w:rsidP="00017B20">
            <w:pPr>
              <w:ind w:right="-180"/>
            </w:pPr>
            <w:r w:rsidRPr="00017B20">
              <w:t>Fair Labor Standards Act of 1985</w:t>
            </w:r>
          </w:p>
        </w:tc>
      </w:tr>
      <w:tr w:rsidR="00017B20" w:rsidRPr="00017B20" w14:paraId="1A55AFD3" w14:textId="77777777" w:rsidTr="00017B20">
        <w:trPr>
          <w:trHeight w:val="274"/>
        </w:trPr>
        <w:tc>
          <w:tcPr>
            <w:tcW w:w="1798" w:type="dxa"/>
            <w:shd w:val="clear" w:color="auto" w:fill="auto"/>
            <w:vAlign w:val="bottom"/>
          </w:tcPr>
          <w:p w14:paraId="77A27F96" w14:textId="77777777" w:rsidR="00017B20" w:rsidRPr="00017B20" w:rsidRDefault="00017B20" w:rsidP="00017B20">
            <w:pPr>
              <w:ind w:right="-180"/>
              <w:rPr>
                <w:sz w:val="21"/>
              </w:rPr>
            </w:pPr>
          </w:p>
        </w:tc>
        <w:tc>
          <w:tcPr>
            <w:tcW w:w="560" w:type="dxa"/>
            <w:shd w:val="clear" w:color="auto" w:fill="auto"/>
            <w:vAlign w:val="bottom"/>
          </w:tcPr>
          <w:p w14:paraId="3005A21E" w14:textId="77777777" w:rsidR="00017B20" w:rsidRPr="00017B20" w:rsidRDefault="00017B20" w:rsidP="00017B20">
            <w:pPr>
              <w:ind w:right="-180"/>
            </w:pPr>
            <w:r w:rsidRPr="00017B20">
              <w:t>29</w:t>
            </w:r>
          </w:p>
        </w:tc>
        <w:tc>
          <w:tcPr>
            <w:tcW w:w="2410" w:type="dxa"/>
            <w:shd w:val="clear" w:color="auto" w:fill="auto"/>
            <w:vAlign w:val="bottom"/>
          </w:tcPr>
          <w:p w14:paraId="63291FDB" w14:textId="77777777" w:rsidR="00017B20" w:rsidRPr="00017B20" w:rsidRDefault="00017B20" w:rsidP="00017B20">
            <w:pPr>
              <w:ind w:right="-180"/>
            </w:pPr>
            <w:r w:rsidRPr="00017B20">
              <w:t xml:space="preserve">C.F.R. Part 516, </w:t>
            </w:r>
            <w:r w:rsidRPr="00017B20">
              <w:rPr>
                <w:i/>
              </w:rPr>
              <w:t>et seq</w:t>
            </w:r>
            <w:r w:rsidRPr="00017B20">
              <w:t>.</w:t>
            </w:r>
          </w:p>
        </w:tc>
        <w:tc>
          <w:tcPr>
            <w:tcW w:w="4950" w:type="dxa"/>
            <w:shd w:val="clear" w:color="auto" w:fill="auto"/>
            <w:vAlign w:val="bottom"/>
          </w:tcPr>
          <w:p w14:paraId="3BB7EEEC" w14:textId="77777777" w:rsidR="00017B20" w:rsidRPr="00017B20" w:rsidRDefault="00017B20" w:rsidP="00017B20">
            <w:pPr>
              <w:ind w:right="-180"/>
            </w:pPr>
            <w:r w:rsidRPr="00017B20">
              <w:t>Records to be kept by employers</w:t>
            </w:r>
          </w:p>
        </w:tc>
      </w:tr>
      <w:tr w:rsidR="00017B20" w:rsidRPr="00017B20" w14:paraId="23D665C8" w14:textId="77777777" w:rsidTr="00017B20">
        <w:trPr>
          <w:trHeight w:val="274"/>
        </w:trPr>
        <w:tc>
          <w:tcPr>
            <w:tcW w:w="1798" w:type="dxa"/>
            <w:shd w:val="clear" w:color="auto" w:fill="auto"/>
            <w:vAlign w:val="bottom"/>
          </w:tcPr>
          <w:p w14:paraId="6446EE31" w14:textId="77777777" w:rsidR="00017B20" w:rsidRPr="00017B20" w:rsidRDefault="00017B20" w:rsidP="00017B20">
            <w:pPr>
              <w:ind w:right="-180"/>
              <w:rPr>
                <w:sz w:val="21"/>
              </w:rPr>
            </w:pPr>
          </w:p>
        </w:tc>
        <w:tc>
          <w:tcPr>
            <w:tcW w:w="2970" w:type="dxa"/>
            <w:gridSpan w:val="2"/>
            <w:shd w:val="clear" w:color="auto" w:fill="auto"/>
            <w:vAlign w:val="bottom"/>
          </w:tcPr>
          <w:p w14:paraId="102CC504" w14:textId="77777777" w:rsidR="00017B20" w:rsidRPr="00017B20" w:rsidRDefault="00017B20" w:rsidP="00017B20">
            <w:pPr>
              <w:ind w:right="-180"/>
            </w:pPr>
            <w:r w:rsidRPr="00017B20">
              <w:t>§ 39-3-405, MCA</w:t>
            </w:r>
          </w:p>
        </w:tc>
        <w:tc>
          <w:tcPr>
            <w:tcW w:w="4950" w:type="dxa"/>
            <w:shd w:val="clear" w:color="auto" w:fill="auto"/>
            <w:vAlign w:val="bottom"/>
          </w:tcPr>
          <w:p w14:paraId="208EDD8E" w14:textId="77777777" w:rsidR="00017B20" w:rsidRPr="00017B20" w:rsidRDefault="00017B20" w:rsidP="00017B20">
            <w:pPr>
              <w:ind w:right="-180"/>
            </w:pPr>
            <w:r w:rsidRPr="00017B20">
              <w:t>Overtime compensation</w:t>
            </w:r>
          </w:p>
        </w:tc>
      </w:tr>
      <w:tr w:rsidR="00017B20" w:rsidRPr="00017B20" w14:paraId="4861C3AE" w14:textId="77777777" w:rsidTr="00017B20">
        <w:trPr>
          <w:trHeight w:val="274"/>
        </w:trPr>
        <w:tc>
          <w:tcPr>
            <w:tcW w:w="1798" w:type="dxa"/>
            <w:shd w:val="clear" w:color="auto" w:fill="auto"/>
            <w:vAlign w:val="bottom"/>
          </w:tcPr>
          <w:p w14:paraId="730B7149" w14:textId="77777777" w:rsidR="00017B20" w:rsidRPr="00017B20" w:rsidRDefault="00017B20" w:rsidP="00017B20">
            <w:pPr>
              <w:ind w:right="-180"/>
            </w:pPr>
          </w:p>
        </w:tc>
        <w:tc>
          <w:tcPr>
            <w:tcW w:w="2970" w:type="dxa"/>
            <w:gridSpan w:val="2"/>
            <w:shd w:val="clear" w:color="auto" w:fill="auto"/>
            <w:vAlign w:val="bottom"/>
          </w:tcPr>
          <w:p w14:paraId="1905F03D" w14:textId="77777777" w:rsidR="00017B20" w:rsidRPr="00017B20" w:rsidRDefault="00017B20" w:rsidP="00017B20">
            <w:pPr>
              <w:ind w:right="-180"/>
            </w:pPr>
            <w:r w:rsidRPr="00017B20">
              <w:t>§ 39-4-107, MCA</w:t>
            </w:r>
          </w:p>
        </w:tc>
        <w:tc>
          <w:tcPr>
            <w:tcW w:w="4950" w:type="dxa"/>
            <w:shd w:val="clear" w:color="auto" w:fill="auto"/>
            <w:vAlign w:val="bottom"/>
          </w:tcPr>
          <w:p w14:paraId="13DE0B3C" w14:textId="77777777" w:rsidR="00017B20" w:rsidRPr="00017B20" w:rsidRDefault="00017B20" w:rsidP="00017B20">
            <w:pPr>
              <w:ind w:right="-180"/>
            </w:pPr>
            <w:r w:rsidRPr="00017B20">
              <w:t>State and municipal governments, and school</w:t>
            </w:r>
            <w:r>
              <w:t xml:space="preserve"> districts</w:t>
            </w:r>
          </w:p>
        </w:tc>
      </w:tr>
      <w:tr w:rsidR="00017B20" w:rsidRPr="00017B20" w14:paraId="767B466A" w14:textId="77777777" w:rsidTr="00017B20">
        <w:trPr>
          <w:trHeight w:val="274"/>
        </w:trPr>
        <w:tc>
          <w:tcPr>
            <w:tcW w:w="1798" w:type="dxa"/>
            <w:shd w:val="clear" w:color="auto" w:fill="auto"/>
            <w:vAlign w:val="bottom"/>
          </w:tcPr>
          <w:p w14:paraId="699CBD9B" w14:textId="77777777" w:rsidR="00017B20" w:rsidRPr="00017B20" w:rsidRDefault="00017B20" w:rsidP="00017B20">
            <w:pPr>
              <w:ind w:right="-180"/>
            </w:pPr>
          </w:p>
        </w:tc>
        <w:tc>
          <w:tcPr>
            <w:tcW w:w="2970" w:type="dxa"/>
            <w:gridSpan w:val="2"/>
            <w:shd w:val="clear" w:color="auto" w:fill="auto"/>
            <w:vAlign w:val="bottom"/>
          </w:tcPr>
          <w:p w14:paraId="3D22C384" w14:textId="77777777" w:rsidR="00017B20" w:rsidRPr="00017B20" w:rsidRDefault="00017B20" w:rsidP="00017B20">
            <w:pPr>
              <w:ind w:right="-180"/>
            </w:pPr>
            <w:r w:rsidRPr="00017B20">
              <w:t>Admin. R. Mont.10.65.103(2)</w:t>
            </w:r>
          </w:p>
        </w:tc>
        <w:tc>
          <w:tcPr>
            <w:tcW w:w="4950" w:type="dxa"/>
            <w:shd w:val="clear" w:color="auto" w:fill="auto"/>
            <w:vAlign w:val="bottom"/>
          </w:tcPr>
          <w:p w14:paraId="79B3817B" w14:textId="77777777" w:rsidR="00017B20" w:rsidRPr="00017B20" w:rsidRDefault="00017B20" w:rsidP="00017B20">
            <w:pPr>
              <w:ind w:right="-180"/>
            </w:pPr>
            <w:r w:rsidRPr="00017B20">
              <w:t>Program of Approved Pupil Instruction-Related</w:t>
            </w:r>
            <w:r>
              <w:t xml:space="preserve"> Days</w:t>
            </w:r>
          </w:p>
        </w:tc>
      </w:tr>
      <w:tr w:rsidR="00017B20" w:rsidRPr="00017B20" w14:paraId="3D6A1854" w14:textId="77777777" w:rsidTr="00017B20">
        <w:trPr>
          <w:trHeight w:val="274"/>
        </w:trPr>
        <w:tc>
          <w:tcPr>
            <w:tcW w:w="1798" w:type="dxa"/>
            <w:shd w:val="clear" w:color="auto" w:fill="auto"/>
            <w:vAlign w:val="bottom"/>
          </w:tcPr>
          <w:p w14:paraId="72493EB9" w14:textId="77777777" w:rsidR="00017B20" w:rsidRPr="00017B20" w:rsidRDefault="00017B20" w:rsidP="00017B20">
            <w:pPr>
              <w:ind w:right="-180"/>
              <w:rPr>
                <w:sz w:val="21"/>
              </w:rPr>
            </w:pPr>
          </w:p>
        </w:tc>
        <w:tc>
          <w:tcPr>
            <w:tcW w:w="2970" w:type="dxa"/>
            <w:gridSpan w:val="2"/>
            <w:shd w:val="clear" w:color="auto" w:fill="auto"/>
            <w:vAlign w:val="bottom"/>
          </w:tcPr>
          <w:p w14:paraId="7EF846E6" w14:textId="77777777" w:rsidR="00017B20" w:rsidRPr="00017B20" w:rsidRDefault="00017B20" w:rsidP="00017B20">
            <w:pPr>
              <w:ind w:right="-180"/>
            </w:pPr>
            <w:r w:rsidRPr="00017B20">
              <w:t>Admin. R. Mont. 24.16.101,</w:t>
            </w:r>
          </w:p>
        </w:tc>
        <w:tc>
          <w:tcPr>
            <w:tcW w:w="4950" w:type="dxa"/>
            <w:shd w:val="clear" w:color="auto" w:fill="auto"/>
            <w:vAlign w:val="bottom"/>
          </w:tcPr>
          <w:p w14:paraId="15C4E3F6" w14:textId="77777777" w:rsidR="00017B20" w:rsidRPr="00017B20" w:rsidRDefault="00017B20" w:rsidP="00017B20">
            <w:pPr>
              <w:ind w:right="-180"/>
            </w:pPr>
            <w:r w:rsidRPr="00017B20">
              <w:t>Wages and Hours</w:t>
            </w:r>
          </w:p>
        </w:tc>
      </w:tr>
      <w:tr w:rsidR="00017B20" w:rsidRPr="00017B20" w14:paraId="4645B338" w14:textId="77777777" w:rsidTr="00017B20">
        <w:trPr>
          <w:trHeight w:val="274"/>
        </w:trPr>
        <w:tc>
          <w:tcPr>
            <w:tcW w:w="1798" w:type="dxa"/>
            <w:shd w:val="clear" w:color="auto" w:fill="auto"/>
            <w:vAlign w:val="bottom"/>
          </w:tcPr>
          <w:p w14:paraId="2A341EB1" w14:textId="77777777" w:rsidR="00017B20" w:rsidRPr="00017B20" w:rsidRDefault="00017B20" w:rsidP="00017B20">
            <w:pPr>
              <w:ind w:right="-180"/>
              <w:rPr>
                <w:sz w:val="24"/>
              </w:rPr>
            </w:pPr>
          </w:p>
        </w:tc>
        <w:tc>
          <w:tcPr>
            <w:tcW w:w="2970" w:type="dxa"/>
            <w:gridSpan w:val="2"/>
            <w:shd w:val="clear" w:color="auto" w:fill="auto"/>
            <w:vAlign w:val="bottom"/>
          </w:tcPr>
          <w:p w14:paraId="2C8A2D6A" w14:textId="77777777" w:rsidR="00017B20" w:rsidRPr="00017B20" w:rsidRDefault="00017B20" w:rsidP="00017B20">
            <w:pPr>
              <w:ind w:right="-180"/>
            </w:pPr>
            <w:r w:rsidRPr="00017B20">
              <w:t>Admin. R. Mont. 24.16.1006</w:t>
            </w:r>
          </w:p>
        </w:tc>
        <w:tc>
          <w:tcPr>
            <w:tcW w:w="4950" w:type="dxa"/>
            <w:shd w:val="clear" w:color="auto" w:fill="auto"/>
            <w:vAlign w:val="bottom"/>
          </w:tcPr>
          <w:p w14:paraId="4BFD0F6D" w14:textId="77777777" w:rsidR="00017B20" w:rsidRPr="00017B20" w:rsidRDefault="00017B20" w:rsidP="00017B20">
            <w:pPr>
              <w:ind w:right="-180"/>
            </w:pPr>
            <w:r w:rsidRPr="00017B20">
              <w:t>Rest and Meal Periods</w:t>
            </w:r>
          </w:p>
        </w:tc>
      </w:tr>
    </w:tbl>
    <w:p w14:paraId="7AF95763" w14:textId="77777777" w:rsidR="00DB6FDA" w:rsidRPr="00D61264" w:rsidRDefault="00DB6FDA" w:rsidP="00DB6FDA">
      <w:pPr>
        <w:rPr>
          <w:szCs w:val="23"/>
          <w:u w:val="single"/>
        </w:rPr>
      </w:pPr>
      <w:bookmarkStart w:id="17" w:name="page364"/>
      <w:bookmarkEnd w:id="17"/>
      <w:r w:rsidRPr="00D61264">
        <w:rPr>
          <w:szCs w:val="23"/>
          <w:u w:val="single"/>
        </w:rPr>
        <w:t>Policy History:</w:t>
      </w:r>
    </w:p>
    <w:p w14:paraId="4A9A6E52" w14:textId="77777777" w:rsidR="00DB6FDA" w:rsidRPr="00D61264" w:rsidRDefault="00DB6FDA" w:rsidP="00DB6FDA">
      <w:pPr>
        <w:rPr>
          <w:szCs w:val="23"/>
        </w:rPr>
      </w:pPr>
      <w:r w:rsidRPr="00D61264">
        <w:rPr>
          <w:szCs w:val="23"/>
        </w:rPr>
        <w:t xml:space="preserve">Adopted on: </w:t>
      </w:r>
      <w:r w:rsidR="00700905">
        <w:rPr>
          <w:szCs w:val="23"/>
        </w:rPr>
        <w:t>January 20</w:t>
      </w:r>
      <w:r w:rsidRPr="00D61264">
        <w:rPr>
          <w:szCs w:val="23"/>
        </w:rPr>
        <w:t xml:space="preserve">, </w:t>
      </w:r>
      <w:r w:rsidR="00700905">
        <w:rPr>
          <w:szCs w:val="23"/>
        </w:rPr>
        <w:t>2020</w:t>
      </w:r>
    </w:p>
    <w:p w14:paraId="21871549" w14:textId="77777777" w:rsidR="00DB6FDA" w:rsidRPr="00D61264" w:rsidRDefault="00DB6FDA" w:rsidP="00DB6FDA">
      <w:pPr>
        <w:rPr>
          <w:szCs w:val="23"/>
        </w:rPr>
      </w:pPr>
      <w:r w:rsidRPr="00D61264">
        <w:rPr>
          <w:szCs w:val="23"/>
        </w:rPr>
        <w:t xml:space="preserve">Reviewed on: </w:t>
      </w:r>
    </w:p>
    <w:p w14:paraId="56484EA9" w14:textId="77777777" w:rsidR="00F87FFD" w:rsidRPr="00D61264" w:rsidRDefault="00DB6FDA" w:rsidP="00DB6FDA">
      <w:pPr>
        <w:rPr>
          <w:szCs w:val="23"/>
        </w:rPr>
      </w:pPr>
      <w:r w:rsidRPr="00D61264">
        <w:rPr>
          <w:szCs w:val="23"/>
        </w:rPr>
        <w:t xml:space="preserve">Revised on: </w:t>
      </w:r>
    </w:p>
    <w:p w14:paraId="2EFE8BA0"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763F57FB" w14:textId="77777777" w:rsidR="00F87FFD" w:rsidRDefault="00F87FFD" w:rsidP="00DB7785">
      <w:pPr>
        <w:pStyle w:val="Heading2"/>
      </w:pPr>
      <w:r>
        <w:t xml:space="preserve">East Glacier Park Grade </w:t>
      </w:r>
      <w:r w:rsidRPr="007F1B99">
        <w:t>School</w:t>
      </w:r>
      <w:r>
        <w:tab/>
        <w:t>R</w:t>
      </w:r>
    </w:p>
    <w:p w14:paraId="771F36BC" w14:textId="77777777" w:rsidR="00F87FFD" w:rsidRDefault="00F87FFD" w:rsidP="00DB7785">
      <w:pPr>
        <w:pStyle w:val="Heading3"/>
      </w:pPr>
      <w:r w:rsidRPr="009F01FE">
        <w:t>PERSONNEL</w:t>
      </w:r>
      <w:r w:rsidRPr="000227DE">
        <w:tab/>
      </w:r>
      <w:r w:rsidRPr="004A4D67">
        <w:rPr>
          <w:b w:val="0"/>
        </w:rPr>
        <w:t>5222</w:t>
      </w:r>
    </w:p>
    <w:p w14:paraId="0383C290" w14:textId="77777777" w:rsidR="009F01FE" w:rsidRDefault="00D86953" w:rsidP="00DB7785">
      <w:pPr>
        <w:pStyle w:val="Heading4"/>
      </w:pPr>
      <w:r>
        <w:t>Evaluation of Certified Staff</w:t>
      </w:r>
    </w:p>
    <w:p w14:paraId="70CBAFF4" w14:textId="77777777" w:rsidR="009F01FE" w:rsidRDefault="009F01FE" w:rsidP="00DB6FDA"/>
    <w:p w14:paraId="512A12D5" w14:textId="77777777" w:rsidR="009F01FE" w:rsidRPr="004A4D67" w:rsidRDefault="00D86953" w:rsidP="004A4D67">
      <w:pPr>
        <w:rPr>
          <w:szCs w:val="23"/>
        </w:rPr>
      </w:pPr>
      <w:r w:rsidRPr="004A4D67">
        <w:rPr>
          <w:szCs w:val="23"/>
        </w:rPr>
        <w:t>Each certified staff member’s job performance will be evaluated by the staff member’s direct</w:t>
      </w:r>
      <w:r w:rsidR="009F01FE" w:rsidRPr="004A4D67">
        <w:rPr>
          <w:szCs w:val="23"/>
        </w:rPr>
        <w:t xml:space="preserve"> </w:t>
      </w:r>
      <w:r w:rsidRPr="004A4D67">
        <w:rPr>
          <w:szCs w:val="23"/>
        </w:rPr>
        <w:t xml:space="preserve">supervisor. Non-tenured certified staff shall be evaluated, at a minimum, </w:t>
      </w:r>
      <w:r w:rsidR="008D0A00" w:rsidRPr="008D0A00">
        <w:rPr>
          <w:szCs w:val="23"/>
        </w:rPr>
        <w:t>two times per year</w:t>
      </w:r>
      <w:r w:rsidRPr="008D0A00">
        <w:rPr>
          <w:szCs w:val="23"/>
        </w:rPr>
        <w:t>. Tenured</w:t>
      </w:r>
      <w:r w:rsidRPr="004A4D67">
        <w:rPr>
          <w:szCs w:val="23"/>
        </w:rPr>
        <w:t xml:space="preserve"> certified staff members may be evaluated</w:t>
      </w:r>
      <w:r w:rsidR="009F01FE" w:rsidRPr="004A4D67">
        <w:rPr>
          <w:szCs w:val="23"/>
        </w:rPr>
        <w:t xml:space="preserve"> </w:t>
      </w:r>
      <w:r w:rsidRPr="004A4D67">
        <w:rPr>
          <w:szCs w:val="23"/>
        </w:rPr>
        <w:t>according to the terms stated in the current collective bargaining agreement if applicable or once</w:t>
      </w:r>
      <w:r w:rsidR="009F01FE" w:rsidRPr="004A4D67">
        <w:rPr>
          <w:szCs w:val="23"/>
        </w:rPr>
        <w:t xml:space="preserve"> </w:t>
      </w:r>
      <w:r w:rsidRPr="004A4D67">
        <w:rPr>
          <w:szCs w:val="23"/>
        </w:rPr>
        <w:t>per year. The evaluation model shall be aligned with applicable district goals, standards of the</w:t>
      </w:r>
      <w:r w:rsidR="009F01FE" w:rsidRPr="004A4D67">
        <w:rPr>
          <w:szCs w:val="23"/>
        </w:rPr>
        <w:t xml:space="preserve"> </w:t>
      </w:r>
      <w:r w:rsidRPr="004A4D67">
        <w:rPr>
          <w:szCs w:val="23"/>
        </w:rPr>
        <w:t>Board of Public Education, and the district’s mentorship and induction program. It shall identify</w:t>
      </w:r>
      <w:r w:rsidR="009F01FE" w:rsidRPr="004A4D67">
        <w:rPr>
          <w:szCs w:val="23"/>
        </w:rPr>
        <w:t xml:space="preserve"> </w:t>
      </w:r>
      <w:r w:rsidRPr="004A4D67">
        <w:rPr>
          <w:szCs w:val="23"/>
        </w:rPr>
        <w:t>what skill sets are to be evaluated, include both summative and formative elements, and include</w:t>
      </w:r>
      <w:r w:rsidR="009F01FE" w:rsidRPr="004A4D67">
        <w:rPr>
          <w:szCs w:val="23"/>
        </w:rPr>
        <w:t xml:space="preserve"> </w:t>
      </w:r>
      <w:r w:rsidRPr="004A4D67">
        <w:rPr>
          <w:szCs w:val="23"/>
        </w:rPr>
        <w:t>an assessment of the educator’s effectiveness in supporting every student in meeting rigorous</w:t>
      </w:r>
      <w:r w:rsidR="009F01FE" w:rsidRPr="004A4D67">
        <w:rPr>
          <w:szCs w:val="23"/>
        </w:rPr>
        <w:t xml:space="preserve"> </w:t>
      </w:r>
      <w:r w:rsidRPr="004A4D67">
        <w:rPr>
          <w:szCs w:val="23"/>
        </w:rPr>
        <w:t>learning goals through the performance of the educator’s duties.</w:t>
      </w:r>
    </w:p>
    <w:p w14:paraId="5621647F" w14:textId="77777777" w:rsidR="009F01FE" w:rsidRDefault="009F01FE" w:rsidP="00DB6FDA"/>
    <w:p w14:paraId="5A194449" w14:textId="77777777" w:rsidR="009F01FE" w:rsidRDefault="00D86953" w:rsidP="004A4D67">
      <w:r>
        <w:t>The supervisor will provide a copy of the completed evaluation to the staff member and will</w:t>
      </w:r>
      <w:r w:rsidR="009F01FE">
        <w:t xml:space="preserve"> </w:t>
      </w:r>
      <w:r>
        <w:t>provide opportunity to discuss the evaluation. The original should be signed by the staff member</w:t>
      </w:r>
      <w:r w:rsidR="009F01FE">
        <w:t xml:space="preserve"> </w:t>
      </w:r>
      <w:r>
        <w:t>and placed in the personnel file. If the staff member refuses to sign the evaluation, the</w:t>
      </w:r>
      <w:r w:rsidR="009F01FE">
        <w:t xml:space="preserve"> </w:t>
      </w:r>
      <w:r>
        <w:t>supervisor should note the refusal and submit the evaluation to the Superintendent.</w:t>
      </w:r>
    </w:p>
    <w:p w14:paraId="165D90CB" w14:textId="77777777" w:rsidR="009F01FE" w:rsidRDefault="00D86953" w:rsidP="004A4D67">
      <w:pPr>
        <w:pStyle w:val="Heading4"/>
      </w:pPr>
      <w:r>
        <w:t>Evaluation of Classified Staff</w:t>
      </w:r>
    </w:p>
    <w:p w14:paraId="1E888148" w14:textId="77777777" w:rsidR="009F01FE" w:rsidRDefault="009F01FE" w:rsidP="00DB6FDA"/>
    <w:p w14:paraId="75D47035" w14:textId="77777777" w:rsidR="00D86953" w:rsidRDefault="00D86953" w:rsidP="004A4D67">
      <w:r>
        <w:t>Each classified staff member’s job performance will be evaluated by the staff member’s direct</w:t>
      </w:r>
      <w:r w:rsidR="009F01FE">
        <w:t xml:space="preserve"> </w:t>
      </w:r>
      <w:r>
        <w:t>supervisor. The supervisor will provide a copy of the completed evaluation to the staff member</w:t>
      </w:r>
      <w:r w:rsidR="009F01FE">
        <w:t xml:space="preserve"> </w:t>
      </w:r>
      <w:r>
        <w:t>and will provide opportunity to discuss the evaluation. The original should be signed by the staff</w:t>
      </w:r>
      <w:r w:rsidR="009F01FE">
        <w:t xml:space="preserve"> </w:t>
      </w:r>
      <w:r>
        <w:t>member and placed in the personnel file. If the staff member refuses to sign the evaluation, the</w:t>
      </w:r>
      <w:r w:rsidR="009F01FE">
        <w:t xml:space="preserve"> </w:t>
      </w:r>
      <w:r>
        <w:t>supervisor should note the refusal and submit the evaluation to the Superintendent.</w:t>
      </w:r>
      <w:r w:rsidR="009F01FE">
        <w:t xml:space="preserve"> </w:t>
      </w:r>
    </w:p>
    <w:p w14:paraId="71E1A546" w14:textId="77777777" w:rsidR="004A4D67" w:rsidRDefault="004A4D67" w:rsidP="004A4D67"/>
    <w:tbl>
      <w:tblPr>
        <w:tblW w:w="0" w:type="auto"/>
        <w:tblInd w:w="2" w:type="dxa"/>
        <w:tblLayout w:type="fixed"/>
        <w:tblCellMar>
          <w:left w:w="0" w:type="dxa"/>
          <w:right w:w="0" w:type="dxa"/>
        </w:tblCellMar>
        <w:tblLook w:val="0000" w:firstRow="0" w:lastRow="0" w:firstColumn="0" w:lastColumn="0" w:noHBand="0" w:noVBand="0"/>
      </w:tblPr>
      <w:tblGrid>
        <w:gridCol w:w="2080"/>
        <w:gridCol w:w="3260"/>
        <w:gridCol w:w="2400"/>
      </w:tblGrid>
      <w:tr w:rsidR="004A4D67" w:rsidRPr="004A4D67" w14:paraId="098C0435" w14:textId="77777777" w:rsidTr="004A4D67">
        <w:trPr>
          <w:trHeight w:val="276"/>
        </w:trPr>
        <w:tc>
          <w:tcPr>
            <w:tcW w:w="2080" w:type="dxa"/>
            <w:vMerge w:val="restart"/>
            <w:shd w:val="clear" w:color="auto" w:fill="auto"/>
            <w:vAlign w:val="bottom"/>
          </w:tcPr>
          <w:p w14:paraId="788E70BA" w14:textId="77777777" w:rsidR="004A4D67" w:rsidRPr="004A4D67" w:rsidRDefault="004A4D67" w:rsidP="004A4D67">
            <w:r w:rsidRPr="004A4D67">
              <w:t>Cross Reference:</w:t>
            </w:r>
          </w:p>
        </w:tc>
        <w:tc>
          <w:tcPr>
            <w:tcW w:w="3260" w:type="dxa"/>
            <w:vMerge w:val="restart"/>
            <w:shd w:val="clear" w:color="auto" w:fill="auto"/>
            <w:vAlign w:val="bottom"/>
          </w:tcPr>
          <w:p w14:paraId="0B878AFB" w14:textId="77777777" w:rsidR="004A4D67" w:rsidRPr="004A4D67" w:rsidRDefault="004A4D67" w:rsidP="004A4D67">
            <w:r w:rsidRPr="004A4D67">
              <w:t>Policy 5231-5231P</w:t>
            </w:r>
          </w:p>
        </w:tc>
        <w:tc>
          <w:tcPr>
            <w:tcW w:w="2400" w:type="dxa"/>
            <w:vMerge w:val="restart"/>
            <w:shd w:val="clear" w:color="auto" w:fill="auto"/>
            <w:vAlign w:val="bottom"/>
          </w:tcPr>
          <w:p w14:paraId="69EB78F3" w14:textId="77777777" w:rsidR="004A4D67" w:rsidRPr="004A4D67" w:rsidRDefault="004A4D67" w:rsidP="004A4D67">
            <w:r w:rsidRPr="004A4D67">
              <w:t>Personnel Records</w:t>
            </w:r>
          </w:p>
        </w:tc>
      </w:tr>
      <w:tr w:rsidR="004A4D67" w:rsidRPr="004A4D67" w14:paraId="6DF52B9A" w14:textId="77777777" w:rsidTr="004A4D67">
        <w:trPr>
          <w:trHeight w:val="276"/>
        </w:trPr>
        <w:tc>
          <w:tcPr>
            <w:tcW w:w="2080" w:type="dxa"/>
            <w:vMerge/>
            <w:shd w:val="clear" w:color="auto" w:fill="auto"/>
            <w:vAlign w:val="bottom"/>
          </w:tcPr>
          <w:p w14:paraId="5B8A1761" w14:textId="77777777" w:rsidR="004A4D67" w:rsidRPr="004A4D67" w:rsidRDefault="004A4D67" w:rsidP="004A4D67"/>
        </w:tc>
        <w:tc>
          <w:tcPr>
            <w:tcW w:w="3260" w:type="dxa"/>
            <w:vMerge/>
            <w:shd w:val="clear" w:color="auto" w:fill="auto"/>
            <w:vAlign w:val="bottom"/>
          </w:tcPr>
          <w:p w14:paraId="5BAFD1EF" w14:textId="77777777" w:rsidR="004A4D67" w:rsidRPr="004A4D67" w:rsidRDefault="004A4D67" w:rsidP="004A4D67"/>
        </w:tc>
        <w:tc>
          <w:tcPr>
            <w:tcW w:w="2400" w:type="dxa"/>
            <w:vMerge/>
            <w:shd w:val="clear" w:color="auto" w:fill="auto"/>
            <w:vAlign w:val="bottom"/>
          </w:tcPr>
          <w:p w14:paraId="031594AC" w14:textId="77777777" w:rsidR="004A4D67" w:rsidRPr="004A4D67" w:rsidRDefault="004A4D67" w:rsidP="004A4D67"/>
        </w:tc>
      </w:tr>
      <w:tr w:rsidR="004A4D67" w:rsidRPr="004A4D67" w14:paraId="41BF9D6F" w14:textId="77777777" w:rsidTr="004A4D67">
        <w:trPr>
          <w:trHeight w:val="276"/>
        </w:trPr>
        <w:tc>
          <w:tcPr>
            <w:tcW w:w="2080" w:type="dxa"/>
            <w:vMerge w:val="restart"/>
            <w:shd w:val="clear" w:color="auto" w:fill="auto"/>
            <w:vAlign w:val="bottom"/>
          </w:tcPr>
          <w:p w14:paraId="719697B9" w14:textId="77777777" w:rsidR="004A4D67" w:rsidRPr="004A4D67" w:rsidRDefault="004A4D67" w:rsidP="004A4D67">
            <w:r w:rsidRPr="004A4D67">
              <w:t>Legal Reference:</w:t>
            </w:r>
          </w:p>
        </w:tc>
        <w:tc>
          <w:tcPr>
            <w:tcW w:w="3260" w:type="dxa"/>
            <w:vMerge w:val="restart"/>
            <w:shd w:val="clear" w:color="auto" w:fill="auto"/>
            <w:vAlign w:val="bottom"/>
          </w:tcPr>
          <w:p w14:paraId="394790D0" w14:textId="77777777" w:rsidR="004A4D67" w:rsidRPr="004A4D67" w:rsidRDefault="004A4D67" w:rsidP="004A4D67">
            <w:r w:rsidRPr="004A4D67">
              <w:t>ARM 10.55.701(4)(a)(b)</w:t>
            </w:r>
          </w:p>
        </w:tc>
        <w:tc>
          <w:tcPr>
            <w:tcW w:w="2400" w:type="dxa"/>
            <w:vMerge w:val="restart"/>
            <w:shd w:val="clear" w:color="auto" w:fill="auto"/>
            <w:vAlign w:val="bottom"/>
          </w:tcPr>
          <w:p w14:paraId="098B581A" w14:textId="77777777" w:rsidR="004A4D67" w:rsidRPr="004A4D67" w:rsidRDefault="004A4D67" w:rsidP="004A4D67">
            <w:r w:rsidRPr="004A4D67">
              <w:t>Board of Trustees</w:t>
            </w:r>
          </w:p>
        </w:tc>
      </w:tr>
      <w:tr w:rsidR="004A4D67" w:rsidRPr="004A4D67" w14:paraId="677511FD" w14:textId="77777777" w:rsidTr="004A4D67">
        <w:trPr>
          <w:trHeight w:val="276"/>
        </w:trPr>
        <w:tc>
          <w:tcPr>
            <w:tcW w:w="2080" w:type="dxa"/>
            <w:vMerge/>
            <w:shd w:val="clear" w:color="auto" w:fill="auto"/>
            <w:vAlign w:val="bottom"/>
          </w:tcPr>
          <w:p w14:paraId="6F0789CE" w14:textId="77777777" w:rsidR="004A4D67" w:rsidRPr="004A4D67" w:rsidRDefault="004A4D67" w:rsidP="004A4D67"/>
        </w:tc>
        <w:tc>
          <w:tcPr>
            <w:tcW w:w="3260" w:type="dxa"/>
            <w:vMerge/>
            <w:shd w:val="clear" w:color="auto" w:fill="auto"/>
            <w:vAlign w:val="bottom"/>
          </w:tcPr>
          <w:p w14:paraId="0F3EA5EA" w14:textId="77777777" w:rsidR="004A4D67" w:rsidRPr="004A4D67" w:rsidRDefault="004A4D67" w:rsidP="004A4D67"/>
        </w:tc>
        <w:tc>
          <w:tcPr>
            <w:tcW w:w="2400" w:type="dxa"/>
            <w:vMerge/>
            <w:shd w:val="clear" w:color="auto" w:fill="auto"/>
            <w:vAlign w:val="bottom"/>
          </w:tcPr>
          <w:p w14:paraId="716FC212" w14:textId="77777777" w:rsidR="004A4D67" w:rsidRPr="004A4D67" w:rsidRDefault="004A4D67" w:rsidP="004A4D67"/>
        </w:tc>
      </w:tr>
      <w:tr w:rsidR="004A4D67" w:rsidRPr="004A4D67" w14:paraId="4B0A917D" w14:textId="77777777" w:rsidTr="004A4D67">
        <w:trPr>
          <w:trHeight w:val="274"/>
        </w:trPr>
        <w:tc>
          <w:tcPr>
            <w:tcW w:w="2080" w:type="dxa"/>
            <w:shd w:val="clear" w:color="auto" w:fill="auto"/>
            <w:vAlign w:val="bottom"/>
          </w:tcPr>
          <w:p w14:paraId="11401505" w14:textId="77777777" w:rsidR="004A4D67" w:rsidRPr="004A4D67" w:rsidRDefault="004A4D67" w:rsidP="004A4D67"/>
        </w:tc>
        <w:tc>
          <w:tcPr>
            <w:tcW w:w="3260" w:type="dxa"/>
            <w:shd w:val="clear" w:color="auto" w:fill="auto"/>
            <w:vAlign w:val="bottom"/>
          </w:tcPr>
          <w:p w14:paraId="627308D4" w14:textId="77777777" w:rsidR="004A4D67" w:rsidRPr="004A4D67" w:rsidRDefault="004A4D67" w:rsidP="004A4D67"/>
        </w:tc>
        <w:tc>
          <w:tcPr>
            <w:tcW w:w="2400" w:type="dxa"/>
            <w:shd w:val="clear" w:color="auto" w:fill="auto"/>
            <w:vAlign w:val="bottom"/>
          </w:tcPr>
          <w:p w14:paraId="722686B4" w14:textId="77777777" w:rsidR="004A4D67" w:rsidRPr="004A4D67" w:rsidRDefault="004A4D67" w:rsidP="004A4D67"/>
        </w:tc>
      </w:tr>
    </w:tbl>
    <w:p w14:paraId="6F7C4A0A" w14:textId="77777777" w:rsidR="004A4D67" w:rsidRDefault="004A4D67" w:rsidP="00DB6FDA">
      <w:pPr>
        <w:rPr>
          <w:u w:val="single"/>
        </w:rPr>
      </w:pPr>
      <w:bookmarkStart w:id="18" w:name="page365"/>
      <w:bookmarkEnd w:id="18"/>
    </w:p>
    <w:p w14:paraId="0E31557A" w14:textId="77777777" w:rsidR="00DB6FDA" w:rsidRPr="00D61264" w:rsidRDefault="00DB6FDA" w:rsidP="00DB6FDA">
      <w:pPr>
        <w:rPr>
          <w:szCs w:val="23"/>
          <w:u w:val="single"/>
        </w:rPr>
      </w:pPr>
      <w:r w:rsidRPr="00D61264">
        <w:rPr>
          <w:szCs w:val="23"/>
          <w:u w:val="single"/>
        </w:rPr>
        <w:t>Policy History:</w:t>
      </w:r>
    </w:p>
    <w:p w14:paraId="15A8D5E8" w14:textId="77777777" w:rsidR="00DB6FDA" w:rsidRPr="00D61264" w:rsidRDefault="00DB6FDA" w:rsidP="00DB6FDA">
      <w:pPr>
        <w:rPr>
          <w:szCs w:val="23"/>
        </w:rPr>
      </w:pPr>
      <w:r w:rsidRPr="00D61264">
        <w:rPr>
          <w:szCs w:val="23"/>
        </w:rPr>
        <w:t>Adopted on: April 26, 1999</w:t>
      </w:r>
    </w:p>
    <w:p w14:paraId="0922DBAF" w14:textId="77777777" w:rsidR="00DB6FDA" w:rsidRPr="00D61264" w:rsidRDefault="00DB6FDA" w:rsidP="00DB6FDA">
      <w:pPr>
        <w:rPr>
          <w:szCs w:val="23"/>
        </w:rPr>
      </w:pPr>
      <w:r w:rsidRPr="00D61264">
        <w:rPr>
          <w:szCs w:val="23"/>
        </w:rPr>
        <w:t xml:space="preserve">Reviewed on: </w:t>
      </w:r>
    </w:p>
    <w:p w14:paraId="1952771B" w14:textId="77777777" w:rsidR="00DB6FDA" w:rsidRPr="00D61264" w:rsidRDefault="00DB6FDA" w:rsidP="00DB6FDA">
      <w:pPr>
        <w:rPr>
          <w:szCs w:val="23"/>
        </w:rPr>
      </w:pPr>
      <w:r w:rsidRPr="00D61264">
        <w:rPr>
          <w:szCs w:val="23"/>
        </w:rPr>
        <w:t>Revised on: January 20, 2020</w:t>
      </w:r>
    </w:p>
    <w:p w14:paraId="0BB018EF"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7DB93F4B" w14:textId="77777777" w:rsidR="00F87FFD" w:rsidRDefault="00F87FFD" w:rsidP="00DB7785">
      <w:pPr>
        <w:pStyle w:val="Heading2"/>
      </w:pPr>
      <w:r>
        <w:t xml:space="preserve">East Glacier Park Grade </w:t>
      </w:r>
      <w:r w:rsidRPr="007F1B99">
        <w:t>School</w:t>
      </w:r>
    </w:p>
    <w:p w14:paraId="46BE2279" w14:textId="77777777" w:rsidR="00F87FFD" w:rsidRDefault="00F87FFD" w:rsidP="00DB7785">
      <w:pPr>
        <w:pStyle w:val="Heading3"/>
        <w:rPr>
          <w:b w:val="0"/>
        </w:rPr>
      </w:pPr>
      <w:r w:rsidRPr="009F01FE">
        <w:t>PERSONNEL</w:t>
      </w:r>
      <w:r w:rsidRPr="000227DE">
        <w:tab/>
      </w:r>
      <w:r w:rsidRPr="004A4D67">
        <w:rPr>
          <w:b w:val="0"/>
        </w:rPr>
        <w:t>5223</w:t>
      </w:r>
    </w:p>
    <w:p w14:paraId="073D4A1C" w14:textId="77777777" w:rsidR="004F3AA9" w:rsidRPr="004F3AA9" w:rsidRDefault="004F3AA9" w:rsidP="004F3AA9">
      <w:pPr>
        <w:jc w:val="right"/>
      </w:pPr>
      <w:r>
        <w:t xml:space="preserve">Page 1 of </w:t>
      </w:r>
      <w:r w:rsidR="002A06C6">
        <w:t>3</w:t>
      </w:r>
    </w:p>
    <w:p w14:paraId="5550D8F4" w14:textId="77777777" w:rsidR="009F01FE" w:rsidRDefault="00D86953" w:rsidP="004F3AA9">
      <w:pPr>
        <w:pStyle w:val="Heading4NOSPACEPageNo"/>
      </w:pPr>
      <w:r>
        <w:t>Personal Conduct</w:t>
      </w:r>
    </w:p>
    <w:p w14:paraId="199FFF1B" w14:textId="77777777" w:rsidR="009F01FE" w:rsidRDefault="009F01FE" w:rsidP="00DB6FDA"/>
    <w:p w14:paraId="2A0A68F4" w14:textId="77777777" w:rsidR="009F01FE" w:rsidRDefault="00D86953" w:rsidP="004A4D67">
      <w:r>
        <w:t>School District employees will abide by all district policies, state and federal laws in the course</w:t>
      </w:r>
      <w:r w:rsidR="009F01FE">
        <w:t xml:space="preserve"> </w:t>
      </w:r>
      <w:r>
        <w:t>of their employment. Where applicable, employees will abide by and honor the professional</w:t>
      </w:r>
      <w:r w:rsidR="009F01FE">
        <w:t xml:space="preserve"> </w:t>
      </w:r>
      <w:r>
        <w:t>educator code of conduct.</w:t>
      </w:r>
    </w:p>
    <w:p w14:paraId="6C6930AE" w14:textId="77777777" w:rsidR="009F01FE" w:rsidRDefault="009F01FE" w:rsidP="00DB6FDA"/>
    <w:p w14:paraId="1A7D6D76" w14:textId="77777777" w:rsidR="009F01FE" w:rsidRDefault="00D86953" w:rsidP="004F3AA9">
      <w:r>
        <w:t>All employees are expected to maintain high standards of honesty, integrity, professionalism,</w:t>
      </w:r>
      <w:r w:rsidR="009F01FE">
        <w:t xml:space="preserve"> </w:t>
      </w:r>
      <w:r>
        <w:t xml:space="preserve">decorum, and impartiality in the conduct of District business. </w:t>
      </w:r>
      <w:r w:rsidR="004F3AA9">
        <w:t>All employees shall maintain appropriate employee-student relationship boundaries in all respects, including but not limited to personal, speech, print, and digital communications. Failure to honor the appropriate employee student relationship boundary will result in a report to the Department of Public Health and Human Services and the appropriate law enforcement agency.</w:t>
      </w:r>
    </w:p>
    <w:p w14:paraId="58DD1139" w14:textId="77777777" w:rsidR="004F3AA9" w:rsidRDefault="004F3AA9" w:rsidP="004F3AA9"/>
    <w:p w14:paraId="47DEA50B" w14:textId="77777777" w:rsidR="009F01FE" w:rsidRDefault="009F01FE" w:rsidP="00DB6FDA"/>
    <w:p w14:paraId="185CA508" w14:textId="403D79F6" w:rsidR="00AD1AC9" w:rsidRDefault="00D86953" w:rsidP="00AD1AC9">
      <w:r>
        <w:t>In accordance with state law, an employee shall not dispense or utilize any information gained</w:t>
      </w:r>
      <w:r w:rsidR="009F01FE">
        <w:t xml:space="preserve"> </w:t>
      </w:r>
      <w:r>
        <w:t xml:space="preserve">from employment with the </w:t>
      </w:r>
      <w:proofErr w:type="gramStart"/>
      <w:r>
        <w:t>District</w:t>
      </w:r>
      <w:proofErr w:type="gramEnd"/>
      <w:r>
        <w:t>, accept gifts or benefits, or participate in business enterprises</w:t>
      </w:r>
      <w:r w:rsidR="009F01FE">
        <w:t xml:space="preserve"> </w:t>
      </w:r>
      <w:r>
        <w:t>or employment that creates a conflict of interest with the faithful and impartial discharge of the</w:t>
      </w:r>
      <w:r w:rsidR="009F01FE">
        <w:t xml:space="preserve"> </w:t>
      </w:r>
      <w:r>
        <w:t xml:space="preserve">employee’s District duties. </w:t>
      </w:r>
      <w:r w:rsidR="00AD1AC9">
        <w:t>An employee shall not perform an official act directly and substantially affecting its economic benefit to a business or other undertaking in which the employee either has a substantial financial interest or is engaged as counsel, consultant, representative, or agent. An employee shall not perform an official act directly and substantially impacting another business or other undertaking which is of economic detriment when the employee has a substantial personal interest in a competing firm or undertaking.</w:t>
      </w:r>
    </w:p>
    <w:p w14:paraId="2BDFC81E" w14:textId="77777777" w:rsidR="00AD1AC9" w:rsidRDefault="00AD1AC9" w:rsidP="0028369F"/>
    <w:p w14:paraId="436E5F87" w14:textId="65059C7C" w:rsidR="009F01FE" w:rsidRDefault="00D86953" w:rsidP="00D074CC">
      <w:r>
        <w:t>A District employee, before acting in a manner which might impinge</w:t>
      </w:r>
      <w:r w:rsidR="009F01FE">
        <w:t xml:space="preserve"> </w:t>
      </w:r>
      <w:r>
        <w:t xml:space="preserve">on any fiduciary duty, </w:t>
      </w:r>
      <w:r w:rsidR="00D074CC">
        <w:t xml:space="preserve">shall </w:t>
      </w:r>
      <w:r>
        <w:t>disclose the nature of the private interest which would create a</w:t>
      </w:r>
      <w:r w:rsidR="009F01FE">
        <w:t xml:space="preserve"> </w:t>
      </w:r>
      <w:r>
        <w:t>conflict</w:t>
      </w:r>
      <w:r w:rsidR="00D074CC">
        <w:t xml:space="preserve"> to avoid disruption to District operation</w:t>
      </w:r>
      <w:r>
        <w:t>. Care should be taken to avoid using or avoid the appearance of using official positions</w:t>
      </w:r>
      <w:r w:rsidR="009F01FE">
        <w:t xml:space="preserve"> </w:t>
      </w:r>
      <w:r>
        <w:t>and confidential information for personal advantage or gain.</w:t>
      </w:r>
      <w:r w:rsidR="0028369F" w:rsidRPr="0028369F">
        <w:t xml:space="preserve"> </w:t>
      </w:r>
      <w:r w:rsidR="00D074CC">
        <w:t xml:space="preserve">An employee shall not act as an agent or solicitor in the sale or supply of goods or services to a district. An employee shall not use District time, facilities, equipment, supplies, personnel, or funds for the officer's or employee's private business, political, or commercial purposes. </w:t>
      </w:r>
      <w:r w:rsidR="0028369F">
        <w:t xml:space="preserve">Curriculum or materials created within the course of the employee’s duties for the </w:t>
      </w:r>
      <w:proofErr w:type="gramStart"/>
      <w:r w:rsidR="0028369F">
        <w:t>District</w:t>
      </w:r>
      <w:proofErr w:type="gramEnd"/>
      <w:r w:rsidR="0028369F">
        <w:t xml:space="preserve"> using District resources are considered to be the property of the </w:t>
      </w:r>
      <w:proofErr w:type="gramStart"/>
      <w:r w:rsidR="0028369F">
        <w:t>District</w:t>
      </w:r>
      <w:proofErr w:type="gramEnd"/>
      <w:r w:rsidR="0028369F">
        <w:t>.</w:t>
      </w:r>
    </w:p>
    <w:p w14:paraId="7C539149" w14:textId="77777777" w:rsidR="009F01FE" w:rsidRDefault="009F01FE" w:rsidP="00DB6FDA"/>
    <w:p w14:paraId="1C425888" w14:textId="228D07E0" w:rsidR="00D074CC" w:rsidRDefault="00D074CC" w:rsidP="00D074CC">
      <w:r>
        <w:t xml:space="preserve">An employee shall not assist any person for a fee or other compensation in obtaining a contract, claim, license, or other economic benefit from the </w:t>
      </w:r>
      <w:proofErr w:type="gramStart"/>
      <w:r>
        <w:t>District</w:t>
      </w:r>
      <w:proofErr w:type="gramEnd"/>
      <w:r>
        <w:t xml:space="preserve">. An employee shall not solicit or accept employment or engage in negotiations or meetings to consider employment, with a person whom the officer or employee regulates in the course of official duties without first giving written notification to the </w:t>
      </w:r>
      <w:proofErr w:type="gramStart"/>
      <w:r>
        <w:t>District</w:t>
      </w:r>
      <w:proofErr w:type="gramEnd"/>
    </w:p>
    <w:p w14:paraId="2D7A006F" w14:textId="627FCD13" w:rsidR="00D074CC" w:rsidRDefault="00D074CC" w:rsidP="00811008">
      <w:pPr>
        <w:pStyle w:val="Heading3"/>
      </w:pPr>
      <w:r>
        <w:br w:type="page"/>
      </w:r>
    </w:p>
    <w:p w14:paraId="4277BFBE" w14:textId="26F8AFB8" w:rsidR="00D074CC" w:rsidRDefault="00D074CC" w:rsidP="00811008">
      <w:pPr>
        <w:pStyle w:val="Heading3"/>
        <w:jc w:val="right"/>
        <w:rPr>
          <w:b w:val="0"/>
        </w:rPr>
      </w:pPr>
      <w:r w:rsidRPr="004A4D67">
        <w:rPr>
          <w:b w:val="0"/>
        </w:rPr>
        <w:lastRenderedPageBreak/>
        <w:t>5223</w:t>
      </w:r>
    </w:p>
    <w:p w14:paraId="0703B976" w14:textId="77777777" w:rsidR="00D074CC" w:rsidRDefault="00D074CC" w:rsidP="00D074CC">
      <w:pPr>
        <w:jc w:val="right"/>
      </w:pPr>
      <w:r>
        <w:t>Page 2 of 3</w:t>
      </w:r>
    </w:p>
    <w:p w14:paraId="674310D3" w14:textId="77777777" w:rsidR="00D074CC" w:rsidRPr="004F3AA9" w:rsidRDefault="00D074CC" w:rsidP="00D074CC">
      <w:pPr>
        <w:jc w:val="right"/>
      </w:pPr>
    </w:p>
    <w:p w14:paraId="2CF99628" w14:textId="06C059D1" w:rsidR="009F01FE" w:rsidRDefault="00D86953" w:rsidP="002A06C6">
      <w:r>
        <w:t>Further, employees are expected to hold confidential all information deemed not to be for public</w:t>
      </w:r>
      <w:r w:rsidR="009F01FE">
        <w:t xml:space="preserve"> </w:t>
      </w:r>
      <w:r>
        <w:t>consumption as determined by state law and Board policy. Employees also will respect the</w:t>
      </w:r>
      <w:r w:rsidR="009F01FE">
        <w:t xml:space="preserve"> </w:t>
      </w:r>
      <w:r>
        <w:t>confidentiality of people served in the course of an employee’s duties and use information gained</w:t>
      </w:r>
      <w:r w:rsidR="009F01FE">
        <w:t xml:space="preserve"> </w:t>
      </w:r>
      <w:r>
        <w:t>in a responsible manner. The Board may discipline, up to and including discharge, any</w:t>
      </w:r>
      <w:r w:rsidR="009F01FE">
        <w:t xml:space="preserve"> </w:t>
      </w:r>
      <w:r>
        <w:t>employee who discloses confidential and/or private information learned during the course of the</w:t>
      </w:r>
      <w:r w:rsidR="009F01FE">
        <w:t xml:space="preserve"> </w:t>
      </w:r>
      <w:r>
        <w:t>employee’s duties or learned as a result of the employee’s participation in a closed (executive)</w:t>
      </w:r>
      <w:r w:rsidR="009F01FE">
        <w:t xml:space="preserve"> </w:t>
      </w:r>
      <w:r>
        <w:t>session of the Board. Discretion should be used even within the school system’s own network of</w:t>
      </w:r>
      <w:r w:rsidR="009F01FE">
        <w:t xml:space="preserve"> </w:t>
      </w:r>
      <w:r>
        <w:t xml:space="preserve">communication and confidential information should only be communicated on a </w:t>
      </w:r>
      <w:proofErr w:type="gramStart"/>
      <w:r>
        <w:t>need to know</w:t>
      </w:r>
      <w:proofErr w:type="gramEnd"/>
      <w:r w:rsidR="009F01FE">
        <w:t xml:space="preserve"> </w:t>
      </w:r>
      <w:r>
        <w:t>basis.</w:t>
      </w:r>
      <w:r w:rsidR="002A06C6">
        <w:t xml:space="preserve"> Employees shall not record or cause to be recorded a conversation by use of a hidden electronic or mechanical device which may include any combination of audio or video that reproduces a human conversation without the knowledge of all parties to the conversation</w:t>
      </w:r>
    </w:p>
    <w:p w14:paraId="7E024116" w14:textId="77777777" w:rsidR="009F01FE" w:rsidRDefault="009F01FE" w:rsidP="00DB6FDA"/>
    <w:p w14:paraId="753207AA" w14:textId="68CBC041" w:rsidR="004F3AA9" w:rsidRDefault="00F55A02" w:rsidP="00811008">
      <w:pPr>
        <w:rPr>
          <w:b/>
          <w:caps/>
          <w:sz w:val="24"/>
        </w:rPr>
      </w:pPr>
      <w:r>
        <w:t xml:space="preserve">Administrators and supervisors may set forth specific rules and regulations governing staff conduct on the job within a particular building. </w:t>
      </w:r>
    </w:p>
    <w:p w14:paraId="45B1D5AC" w14:textId="77777777" w:rsidR="00366F56" w:rsidRDefault="0028369F">
      <w:pPr>
        <w:pStyle w:val="Heading4"/>
      </w:pPr>
      <w:r>
        <w:t>Firearms and Weapons</w:t>
      </w:r>
    </w:p>
    <w:p w14:paraId="525EFE2D" w14:textId="77777777" w:rsidR="0028369F" w:rsidRDefault="0028369F" w:rsidP="0028369F"/>
    <w:p w14:paraId="2149E442" w14:textId="77777777" w:rsidR="0028369F" w:rsidRDefault="0028369F" w:rsidP="0028369F">
      <w:r>
        <w:t xml:space="preserve">Employees of the District shall not injure or threaten to injure another person; damage another’s property or that of the </w:t>
      </w:r>
      <w:proofErr w:type="gramStart"/>
      <w:r>
        <w:t>District</w:t>
      </w:r>
      <w:proofErr w:type="gramEnd"/>
      <w:r>
        <w:t>; or possess any firearm or other non-firearm weapon on school property at any time.</w:t>
      </w:r>
    </w:p>
    <w:p w14:paraId="2AC67EA3" w14:textId="77777777" w:rsidR="0028369F" w:rsidRDefault="0028369F" w:rsidP="0028369F"/>
    <w:p w14:paraId="1BF4F1B5" w14:textId="77777777" w:rsidR="0028369F" w:rsidRDefault="0028369F" w:rsidP="0028369F">
      <w:r>
        <w:t xml:space="preserve">For the purposes of this policy, the term “firearm” means (A) any weapon which will or is designed to or may readily be converted to expel a projectile by the action of an explosive; (B) the frame or receiver of any such weapon; (C) any firearm muffler or firearm silencer; or (D) any destructive device pursuant to 18 U.S.C. 921 (4). Such term does not include an antique firearm pursuant to 18 U.S.C. 921 (16). </w:t>
      </w:r>
    </w:p>
    <w:p w14:paraId="1EE972F7" w14:textId="77777777" w:rsidR="0028369F" w:rsidRDefault="0028369F" w:rsidP="0028369F"/>
    <w:p w14:paraId="7CEC28C5" w14:textId="293C7AE1" w:rsidR="0028369F" w:rsidRDefault="0028369F" w:rsidP="0028369F">
      <w:r>
        <w:t>For purposes of this policy, “non-firearm weapon” means any object, device, or instrument designed as a weapon or through its use is capable of intimidating threatening or producing bodily harm or which may be used to inflict injury.</w:t>
      </w:r>
    </w:p>
    <w:p w14:paraId="0AE512DE" w14:textId="77777777" w:rsidR="0028369F" w:rsidRDefault="0028369F" w:rsidP="0028369F"/>
    <w:p w14:paraId="11118786" w14:textId="77777777" w:rsidR="0028369F" w:rsidRDefault="0028369F" w:rsidP="0028369F">
      <w:r>
        <w:t>District administrators are authorized to appropriate action, as circumstances warrant, to enforce this section of the policy including but not limited to requesting the assistance of law enforcement in accordance with Montana law.</w:t>
      </w:r>
    </w:p>
    <w:p w14:paraId="6888CDFC" w14:textId="77777777" w:rsidR="0028369F" w:rsidRDefault="0028369F" w:rsidP="0028369F"/>
    <w:p w14:paraId="63532020" w14:textId="77777777" w:rsidR="0028369F" w:rsidRDefault="0028369F" w:rsidP="0028369F">
      <w:r>
        <w:t>For the purposes of this policy, “school property” means within school buildings, in vehicles used for school purposes, or on owned or leased school land or grounds. “Building” specifically means a combination of any materials, whether mobile, portable, or fixed, to form a structure and the related facilities for the use or occupancy by persons or property owned or leased by a local school district that are used for instruction or for student activities as specified in Section 50-60-101(2), MCA and Section45-8-361, MCA. The term is construed as though followed by the words “or part or parts of a building” and is considered to include all stadiums, bleachers, and other similar outdoor facilities, whether temporary or permanently fixed.</w:t>
      </w:r>
    </w:p>
    <w:p w14:paraId="070454D4" w14:textId="25286886" w:rsidR="00D074CC" w:rsidRDefault="00D074CC">
      <w:pPr>
        <w:spacing w:line="240" w:lineRule="auto"/>
        <w:rPr>
          <w:b/>
          <w:caps/>
          <w:sz w:val="24"/>
        </w:rPr>
      </w:pPr>
      <w:r>
        <w:br w:type="page"/>
      </w:r>
    </w:p>
    <w:p w14:paraId="5B949C81" w14:textId="77777777" w:rsidR="00D074CC" w:rsidRDefault="00D074CC" w:rsidP="00D074CC">
      <w:pPr>
        <w:pStyle w:val="Heading3"/>
        <w:rPr>
          <w:b w:val="0"/>
        </w:rPr>
      </w:pPr>
      <w:r w:rsidRPr="000227DE">
        <w:lastRenderedPageBreak/>
        <w:tab/>
      </w:r>
      <w:r w:rsidRPr="004A4D67">
        <w:rPr>
          <w:b w:val="0"/>
        </w:rPr>
        <w:t>5223</w:t>
      </w:r>
    </w:p>
    <w:p w14:paraId="07F9996A" w14:textId="6F44E21E" w:rsidR="00D074CC" w:rsidRDefault="00D074CC" w:rsidP="00D074CC">
      <w:pPr>
        <w:jc w:val="right"/>
      </w:pPr>
      <w:r>
        <w:t>Page 3 of 3</w:t>
      </w:r>
    </w:p>
    <w:p w14:paraId="0ADB1E03" w14:textId="77777777" w:rsidR="00D074CC" w:rsidRDefault="00D074CC" w:rsidP="00811008">
      <w:pPr>
        <w:jc w:val="right"/>
      </w:pPr>
    </w:p>
    <w:p w14:paraId="4C36FD64" w14:textId="6B827CC6" w:rsidR="002A06C6" w:rsidRDefault="0028369F" w:rsidP="002A06C6">
      <w:r>
        <w:t>This section does not apply to a law enforcement officer acting in the officer’s official capacity or an individual previously authorized by the Board of Trustees to possess a firearm or weapon in a school building.</w:t>
      </w:r>
      <w:r w:rsidR="002A06C6" w:rsidRPr="002A06C6">
        <w:t xml:space="preserve"> </w:t>
      </w:r>
    </w:p>
    <w:p w14:paraId="74A3BDE4" w14:textId="77777777" w:rsidR="002A06C6" w:rsidRDefault="002A06C6" w:rsidP="002A06C6"/>
    <w:p w14:paraId="48B8C87E" w14:textId="77777777" w:rsidR="002A06C6" w:rsidRDefault="002A06C6" w:rsidP="002A06C6">
      <w:r>
        <w:t>The Board of Trustees shall annually review this policy and update this policy as determined necessary by the trustees based on changing circumstances pertaining to school safety.</w:t>
      </w:r>
    </w:p>
    <w:p w14:paraId="73F05C91" w14:textId="77777777" w:rsidR="0028369F" w:rsidRDefault="0028369F" w:rsidP="0028369F"/>
    <w:p w14:paraId="2813629C" w14:textId="3E26B75F" w:rsidR="002A06C6" w:rsidRPr="004F3AA9" w:rsidRDefault="002A06C6" w:rsidP="002A06C6">
      <w:pPr>
        <w:jc w:val="right"/>
      </w:pPr>
    </w:p>
    <w:tbl>
      <w:tblPr>
        <w:tblW w:w="0" w:type="auto"/>
        <w:tblInd w:w="2" w:type="dxa"/>
        <w:tblLayout w:type="fixed"/>
        <w:tblCellMar>
          <w:left w:w="0" w:type="dxa"/>
          <w:right w:w="0" w:type="dxa"/>
        </w:tblCellMar>
        <w:tblLook w:val="0000" w:firstRow="0" w:lastRow="0" w:firstColumn="0" w:lastColumn="0" w:noHBand="0" w:noVBand="0"/>
      </w:tblPr>
      <w:tblGrid>
        <w:gridCol w:w="2080"/>
        <w:gridCol w:w="2880"/>
        <w:gridCol w:w="3600"/>
      </w:tblGrid>
      <w:tr w:rsidR="004A4D67" w:rsidRPr="004F3AA9" w14:paraId="7A2EC40E" w14:textId="77777777" w:rsidTr="004F3AA9">
        <w:trPr>
          <w:trHeight w:val="276"/>
        </w:trPr>
        <w:tc>
          <w:tcPr>
            <w:tcW w:w="2080" w:type="dxa"/>
            <w:vMerge w:val="restart"/>
            <w:shd w:val="clear" w:color="auto" w:fill="auto"/>
            <w:vAlign w:val="bottom"/>
          </w:tcPr>
          <w:p w14:paraId="0ABAB831" w14:textId="77777777" w:rsidR="004A4D67" w:rsidRPr="004F3AA9" w:rsidRDefault="004A4D67" w:rsidP="00DB6FDA">
            <w:pPr>
              <w:rPr>
                <w:szCs w:val="23"/>
              </w:rPr>
            </w:pPr>
            <w:r w:rsidRPr="004F3AA9">
              <w:rPr>
                <w:szCs w:val="23"/>
              </w:rPr>
              <w:t>Cross Reference:</w:t>
            </w:r>
          </w:p>
        </w:tc>
        <w:tc>
          <w:tcPr>
            <w:tcW w:w="6480" w:type="dxa"/>
            <w:gridSpan w:val="2"/>
            <w:vMerge w:val="restart"/>
            <w:shd w:val="clear" w:color="auto" w:fill="auto"/>
            <w:vAlign w:val="bottom"/>
          </w:tcPr>
          <w:p w14:paraId="3838E826" w14:textId="77777777" w:rsidR="004A4D67" w:rsidRPr="004F3AA9" w:rsidRDefault="004A4D67" w:rsidP="00DB6FDA">
            <w:pPr>
              <w:rPr>
                <w:szCs w:val="23"/>
              </w:rPr>
            </w:pPr>
            <w:r w:rsidRPr="004F3AA9">
              <w:rPr>
                <w:szCs w:val="23"/>
              </w:rPr>
              <w:t>Professional Educators of Montana Code of Ethics</w:t>
            </w:r>
          </w:p>
        </w:tc>
      </w:tr>
      <w:tr w:rsidR="004A4D67" w:rsidRPr="004F3AA9" w14:paraId="4D73DB77" w14:textId="77777777" w:rsidTr="004F3AA9">
        <w:trPr>
          <w:trHeight w:val="276"/>
        </w:trPr>
        <w:tc>
          <w:tcPr>
            <w:tcW w:w="2080" w:type="dxa"/>
            <w:vMerge/>
            <w:shd w:val="clear" w:color="auto" w:fill="auto"/>
            <w:vAlign w:val="bottom"/>
          </w:tcPr>
          <w:p w14:paraId="6F244D83" w14:textId="77777777" w:rsidR="004A4D67" w:rsidRPr="004F3AA9" w:rsidRDefault="004A4D67" w:rsidP="00DB6FDA">
            <w:pPr>
              <w:rPr>
                <w:szCs w:val="23"/>
              </w:rPr>
            </w:pPr>
          </w:p>
        </w:tc>
        <w:tc>
          <w:tcPr>
            <w:tcW w:w="6480" w:type="dxa"/>
            <w:gridSpan w:val="2"/>
            <w:vMerge/>
            <w:shd w:val="clear" w:color="auto" w:fill="auto"/>
            <w:vAlign w:val="bottom"/>
          </w:tcPr>
          <w:p w14:paraId="5EBE8151" w14:textId="77777777" w:rsidR="004A4D67" w:rsidRPr="004F3AA9" w:rsidRDefault="004A4D67" w:rsidP="00DB6FDA">
            <w:pPr>
              <w:rPr>
                <w:szCs w:val="23"/>
              </w:rPr>
            </w:pPr>
          </w:p>
        </w:tc>
      </w:tr>
      <w:tr w:rsidR="004F3AA9" w:rsidRPr="004F3AA9" w14:paraId="26C6A240" w14:textId="77777777" w:rsidTr="004F3AA9">
        <w:trPr>
          <w:trHeight w:val="274"/>
        </w:trPr>
        <w:tc>
          <w:tcPr>
            <w:tcW w:w="2080" w:type="dxa"/>
            <w:shd w:val="clear" w:color="auto" w:fill="auto"/>
            <w:vAlign w:val="bottom"/>
          </w:tcPr>
          <w:p w14:paraId="70B7324E" w14:textId="77777777" w:rsidR="004F3AA9" w:rsidRPr="004F3AA9" w:rsidRDefault="004F3AA9" w:rsidP="00DB6FDA">
            <w:pPr>
              <w:rPr>
                <w:szCs w:val="23"/>
              </w:rPr>
            </w:pPr>
          </w:p>
        </w:tc>
        <w:tc>
          <w:tcPr>
            <w:tcW w:w="6480" w:type="dxa"/>
            <w:gridSpan w:val="2"/>
            <w:shd w:val="clear" w:color="auto" w:fill="auto"/>
            <w:vAlign w:val="bottom"/>
          </w:tcPr>
          <w:p w14:paraId="3F11BE84" w14:textId="77777777" w:rsidR="004F3AA9" w:rsidRPr="004F3AA9" w:rsidRDefault="004F3AA9" w:rsidP="00DB6FDA">
            <w:pPr>
              <w:rPr>
                <w:szCs w:val="23"/>
              </w:rPr>
            </w:pPr>
            <w:r w:rsidRPr="004F3AA9">
              <w:rPr>
                <w:szCs w:val="23"/>
              </w:rPr>
              <w:t>Policy 3311 – Firearms and Weapons</w:t>
            </w:r>
          </w:p>
        </w:tc>
      </w:tr>
      <w:tr w:rsidR="004F3AA9" w:rsidRPr="004F3AA9" w14:paraId="2766EB90" w14:textId="77777777" w:rsidTr="004F3AA9">
        <w:trPr>
          <w:trHeight w:val="274"/>
        </w:trPr>
        <w:tc>
          <w:tcPr>
            <w:tcW w:w="2080" w:type="dxa"/>
            <w:shd w:val="clear" w:color="auto" w:fill="auto"/>
            <w:vAlign w:val="bottom"/>
          </w:tcPr>
          <w:p w14:paraId="2D4B31FD" w14:textId="77777777" w:rsidR="004F3AA9" w:rsidRPr="004F3AA9" w:rsidRDefault="004F3AA9" w:rsidP="00DB6FDA">
            <w:pPr>
              <w:rPr>
                <w:szCs w:val="23"/>
              </w:rPr>
            </w:pPr>
          </w:p>
        </w:tc>
        <w:tc>
          <w:tcPr>
            <w:tcW w:w="6480" w:type="dxa"/>
            <w:gridSpan w:val="2"/>
            <w:shd w:val="clear" w:color="auto" w:fill="auto"/>
            <w:vAlign w:val="bottom"/>
          </w:tcPr>
          <w:p w14:paraId="38C98E5A" w14:textId="77777777" w:rsidR="004F3AA9" w:rsidRPr="004F3AA9" w:rsidRDefault="004F3AA9" w:rsidP="00DB6FDA">
            <w:pPr>
              <w:rPr>
                <w:szCs w:val="23"/>
              </w:rPr>
            </w:pPr>
            <w:r w:rsidRPr="004F3AA9">
              <w:rPr>
                <w:szCs w:val="23"/>
              </w:rPr>
              <w:t>Policy 5232- Abused and Neglected Children</w:t>
            </w:r>
          </w:p>
        </w:tc>
      </w:tr>
      <w:tr w:rsidR="0028369F" w:rsidRPr="004F3AA9" w14:paraId="3A05CFA4" w14:textId="77777777" w:rsidTr="00645238">
        <w:trPr>
          <w:trHeight w:val="274"/>
        </w:trPr>
        <w:tc>
          <w:tcPr>
            <w:tcW w:w="2080" w:type="dxa"/>
            <w:shd w:val="clear" w:color="auto" w:fill="auto"/>
            <w:vAlign w:val="bottom"/>
          </w:tcPr>
          <w:p w14:paraId="3267B720" w14:textId="77777777" w:rsidR="0028369F" w:rsidRPr="004F3AA9" w:rsidRDefault="0028369F" w:rsidP="00645238">
            <w:pPr>
              <w:rPr>
                <w:szCs w:val="23"/>
              </w:rPr>
            </w:pPr>
          </w:p>
        </w:tc>
        <w:tc>
          <w:tcPr>
            <w:tcW w:w="6480" w:type="dxa"/>
            <w:gridSpan w:val="2"/>
            <w:shd w:val="clear" w:color="auto" w:fill="auto"/>
            <w:vAlign w:val="bottom"/>
          </w:tcPr>
          <w:p w14:paraId="4FE908DC" w14:textId="77777777" w:rsidR="00645238" w:rsidRDefault="0028369F">
            <w:pPr>
              <w:rPr>
                <w:szCs w:val="23"/>
              </w:rPr>
            </w:pPr>
            <w:r w:rsidRPr="004F3AA9">
              <w:rPr>
                <w:szCs w:val="23"/>
              </w:rPr>
              <w:t xml:space="preserve">Policy </w:t>
            </w:r>
            <w:r>
              <w:rPr>
                <w:szCs w:val="23"/>
              </w:rPr>
              <w:t>4332</w:t>
            </w:r>
            <w:r w:rsidRPr="004F3AA9">
              <w:rPr>
                <w:szCs w:val="23"/>
              </w:rPr>
              <w:t xml:space="preserve"> – </w:t>
            </w:r>
            <w:r>
              <w:rPr>
                <w:szCs w:val="23"/>
              </w:rPr>
              <w:t>Conduct on School Property</w:t>
            </w:r>
          </w:p>
        </w:tc>
      </w:tr>
      <w:tr w:rsidR="0028369F" w:rsidRPr="004F3AA9" w14:paraId="742EAF9D" w14:textId="77777777" w:rsidTr="00645238">
        <w:trPr>
          <w:trHeight w:val="274"/>
        </w:trPr>
        <w:tc>
          <w:tcPr>
            <w:tcW w:w="2080" w:type="dxa"/>
            <w:shd w:val="clear" w:color="auto" w:fill="auto"/>
            <w:vAlign w:val="bottom"/>
          </w:tcPr>
          <w:p w14:paraId="0BFB99C1" w14:textId="77777777" w:rsidR="0028369F" w:rsidRPr="004F3AA9" w:rsidRDefault="0028369F" w:rsidP="00645238">
            <w:pPr>
              <w:rPr>
                <w:szCs w:val="23"/>
              </w:rPr>
            </w:pPr>
          </w:p>
        </w:tc>
        <w:tc>
          <w:tcPr>
            <w:tcW w:w="6480" w:type="dxa"/>
            <w:gridSpan w:val="2"/>
            <w:shd w:val="clear" w:color="auto" w:fill="auto"/>
            <w:vAlign w:val="bottom"/>
          </w:tcPr>
          <w:p w14:paraId="4E46260D" w14:textId="77777777" w:rsidR="00645238" w:rsidRDefault="0028369F">
            <w:pPr>
              <w:rPr>
                <w:szCs w:val="23"/>
              </w:rPr>
            </w:pPr>
            <w:r w:rsidRPr="004F3AA9">
              <w:rPr>
                <w:szCs w:val="23"/>
              </w:rPr>
              <w:t xml:space="preserve">Policy </w:t>
            </w:r>
            <w:r>
              <w:rPr>
                <w:szCs w:val="23"/>
              </w:rPr>
              <w:t>5121</w:t>
            </w:r>
            <w:r w:rsidRPr="004F3AA9">
              <w:rPr>
                <w:szCs w:val="23"/>
              </w:rPr>
              <w:t xml:space="preserve"> – </w:t>
            </w:r>
            <w:r>
              <w:rPr>
                <w:szCs w:val="23"/>
              </w:rPr>
              <w:t>Applicability of Personnel Policies</w:t>
            </w:r>
          </w:p>
        </w:tc>
      </w:tr>
      <w:tr w:rsidR="004A4D67" w:rsidRPr="004F3AA9" w14:paraId="09633ED8" w14:textId="77777777" w:rsidTr="004F3AA9">
        <w:trPr>
          <w:trHeight w:val="276"/>
        </w:trPr>
        <w:tc>
          <w:tcPr>
            <w:tcW w:w="2080" w:type="dxa"/>
            <w:vMerge w:val="restart"/>
            <w:shd w:val="clear" w:color="auto" w:fill="auto"/>
            <w:vAlign w:val="bottom"/>
          </w:tcPr>
          <w:p w14:paraId="3E1413A5" w14:textId="77777777" w:rsidR="004A4D67" w:rsidRPr="004F3AA9" w:rsidRDefault="004A4D67" w:rsidP="00DB6FDA">
            <w:pPr>
              <w:rPr>
                <w:szCs w:val="23"/>
              </w:rPr>
            </w:pPr>
            <w:r w:rsidRPr="004F3AA9">
              <w:rPr>
                <w:szCs w:val="23"/>
              </w:rPr>
              <w:t>Legal Reference:</w:t>
            </w:r>
          </w:p>
        </w:tc>
        <w:tc>
          <w:tcPr>
            <w:tcW w:w="2880" w:type="dxa"/>
            <w:vMerge w:val="restart"/>
            <w:shd w:val="clear" w:color="auto" w:fill="auto"/>
            <w:vAlign w:val="bottom"/>
          </w:tcPr>
          <w:p w14:paraId="2342734A" w14:textId="77777777" w:rsidR="004A4D67" w:rsidRPr="004F3AA9" w:rsidRDefault="004A4D67" w:rsidP="00DB6FDA">
            <w:pPr>
              <w:rPr>
                <w:szCs w:val="23"/>
              </w:rPr>
            </w:pPr>
            <w:r w:rsidRPr="004F3AA9">
              <w:rPr>
                <w:szCs w:val="23"/>
              </w:rPr>
              <w:t>§ 20-1-201, MCA</w:t>
            </w:r>
          </w:p>
        </w:tc>
        <w:tc>
          <w:tcPr>
            <w:tcW w:w="3600" w:type="dxa"/>
            <w:vMerge w:val="restart"/>
            <w:shd w:val="clear" w:color="auto" w:fill="auto"/>
            <w:vAlign w:val="bottom"/>
          </w:tcPr>
          <w:p w14:paraId="474DA943" w14:textId="77777777" w:rsidR="004A4D67" w:rsidRPr="004F3AA9" w:rsidRDefault="004A4D67" w:rsidP="00DB6FDA">
            <w:pPr>
              <w:rPr>
                <w:szCs w:val="23"/>
              </w:rPr>
            </w:pPr>
            <w:r w:rsidRPr="004F3AA9">
              <w:rPr>
                <w:szCs w:val="23"/>
              </w:rPr>
              <w:t>School officers not to act as agents</w:t>
            </w:r>
          </w:p>
        </w:tc>
      </w:tr>
      <w:tr w:rsidR="004A4D67" w:rsidRPr="004F3AA9" w14:paraId="36E07655" w14:textId="77777777" w:rsidTr="004F3AA9">
        <w:trPr>
          <w:trHeight w:val="274"/>
        </w:trPr>
        <w:tc>
          <w:tcPr>
            <w:tcW w:w="2080" w:type="dxa"/>
            <w:vMerge/>
            <w:shd w:val="clear" w:color="auto" w:fill="auto"/>
            <w:vAlign w:val="bottom"/>
          </w:tcPr>
          <w:p w14:paraId="3F6E8D3B" w14:textId="77777777" w:rsidR="004A4D67" w:rsidRPr="004F3AA9" w:rsidRDefault="004A4D67" w:rsidP="00DB6FDA">
            <w:pPr>
              <w:rPr>
                <w:szCs w:val="23"/>
              </w:rPr>
            </w:pPr>
          </w:p>
        </w:tc>
        <w:tc>
          <w:tcPr>
            <w:tcW w:w="2880" w:type="dxa"/>
            <w:vMerge/>
            <w:shd w:val="clear" w:color="auto" w:fill="auto"/>
            <w:vAlign w:val="bottom"/>
          </w:tcPr>
          <w:p w14:paraId="0F2CE315" w14:textId="77777777" w:rsidR="004A4D67" w:rsidRPr="004F3AA9" w:rsidRDefault="004A4D67" w:rsidP="00DB6FDA">
            <w:pPr>
              <w:rPr>
                <w:szCs w:val="23"/>
              </w:rPr>
            </w:pPr>
          </w:p>
        </w:tc>
        <w:tc>
          <w:tcPr>
            <w:tcW w:w="3600" w:type="dxa"/>
            <w:vMerge/>
            <w:shd w:val="clear" w:color="auto" w:fill="auto"/>
            <w:vAlign w:val="bottom"/>
          </w:tcPr>
          <w:p w14:paraId="48105D84" w14:textId="77777777" w:rsidR="004A4D67" w:rsidRPr="004F3AA9" w:rsidRDefault="004A4D67" w:rsidP="00DB6FDA">
            <w:pPr>
              <w:rPr>
                <w:szCs w:val="23"/>
              </w:rPr>
            </w:pPr>
          </w:p>
        </w:tc>
      </w:tr>
      <w:tr w:rsidR="004A4D67" w:rsidRPr="004F3AA9" w14:paraId="7C24BA40" w14:textId="77777777" w:rsidTr="004F3AA9">
        <w:trPr>
          <w:trHeight w:val="274"/>
        </w:trPr>
        <w:tc>
          <w:tcPr>
            <w:tcW w:w="2080" w:type="dxa"/>
            <w:shd w:val="clear" w:color="auto" w:fill="auto"/>
            <w:vAlign w:val="bottom"/>
          </w:tcPr>
          <w:p w14:paraId="5C286B80" w14:textId="77777777" w:rsidR="004A4D67" w:rsidRPr="004F3AA9" w:rsidRDefault="004A4D67" w:rsidP="00DB6FDA">
            <w:pPr>
              <w:rPr>
                <w:szCs w:val="23"/>
              </w:rPr>
            </w:pPr>
          </w:p>
        </w:tc>
        <w:tc>
          <w:tcPr>
            <w:tcW w:w="2880" w:type="dxa"/>
            <w:shd w:val="clear" w:color="auto" w:fill="auto"/>
            <w:vAlign w:val="bottom"/>
          </w:tcPr>
          <w:p w14:paraId="15B0F86D" w14:textId="77777777" w:rsidR="004A4D67" w:rsidRPr="004F3AA9" w:rsidRDefault="004A4D67" w:rsidP="00DB6FDA">
            <w:pPr>
              <w:rPr>
                <w:szCs w:val="23"/>
              </w:rPr>
            </w:pPr>
            <w:r w:rsidRPr="004F3AA9">
              <w:rPr>
                <w:szCs w:val="23"/>
              </w:rPr>
              <w:t>Title 2, Chapter 2, Part 1</w:t>
            </w:r>
          </w:p>
        </w:tc>
        <w:tc>
          <w:tcPr>
            <w:tcW w:w="3600" w:type="dxa"/>
            <w:shd w:val="clear" w:color="auto" w:fill="auto"/>
            <w:vAlign w:val="bottom"/>
          </w:tcPr>
          <w:p w14:paraId="413728CB" w14:textId="77777777" w:rsidR="004A4D67" w:rsidRPr="004F3AA9" w:rsidRDefault="004A4D67" w:rsidP="00DB6FDA">
            <w:pPr>
              <w:rPr>
                <w:szCs w:val="23"/>
              </w:rPr>
            </w:pPr>
            <w:r w:rsidRPr="004F3AA9">
              <w:rPr>
                <w:szCs w:val="23"/>
              </w:rPr>
              <w:t>Standards of Conduct</w:t>
            </w:r>
          </w:p>
        </w:tc>
      </w:tr>
      <w:tr w:rsidR="004A4D67" w:rsidRPr="004F3AA9" w14:paraId="28BE72F6" w14:textId="77777777" w:rsidTr="004F3AA9">
        <w:trPr>
          <w:trHeight w:val="274"/>
        </w:trPr>
        <w:tc>
          <w:tcPr>
            <w:tcW w:w="2080" w:type="dxa"/>
            <w:shd w:val="clear" w:color="auto" w:fill="auto"/>
            <w:vAlign w:val="bottom"/>
          </w:tcPr>
          <w:p w14:paraId="280A2688" w14:textId="77777777" w:rsidR="004A4D67" w:rsidRPr="004F3AA9" w:rsidRDefault="004A4D67" w:rsidP="00DB6FDA">
            <w:pPr>
              <w:rPr>
                <w:szCs w:val="23"/>
              </w:rPr>
            </w:pPr>
          </w:p>
        </w:tc>
        <w:tc>
          <w:tcPr>
            <w:tcW w:w="2880" w:type="dxa"/>
            <w:shd w:val="clear" w:color="auto" w:fill="auto"/>
            <w:vAlign w:val="bottom"/>
          </w:tcPr>
          <w:p w14:paraId="2874FDDC" w14:textId="77777777" w:rsidR="004A4D67" w:rsidRPr="004F3AA9" w:rsidRDefault="004A4D67" w:rsidP="00DB6FDA">
            <w:pPr>
              <w:rPr>
                <w:szCs w:val="23"/>
              </w:rPr>
            </w:pPr>
            <w:r w:rsidRPr="004F3AA9">
              <w:rPr>
                <w:szCs w:val="23"/>
              </w:rPr>
              <w:t>§ 39-2-102, MCA</w:t>
            </w:r>
          </w:p>
        </w:tc>
        <w:tc>
          <w:tcPr>
            <w:tcW w:w="3600" w:type="dxa"/>
            <w:shd w:val="clear" w:color="auto" w:fill="auto"/>
            <w:vAlign w:val="bottom"/>
          </w:tcPr>
          <w:p w14:paraId="2B3B9B38" w14:textId="77777777" w:rsidR="004A4D67" w:rsidRPr="004F3AA9" w:rsidRDefault="004A4D67" w:rsidP="00DB6FDA">
            <w:pPr>
              <w:rPr>
                <w:szCs w:val="23"/>
              </w:rPr>
            </w:pPr>
            <w:r w:rsidRPr="004F3AA9">
              <w:rPr>
                <w:szCs w:val="23"/>
              </w:rPr>
              <w:t>What belongs to employer</w:t>
            </w:r>
          </w:p>
        </w:tc>
      </w:tr>
      <w:tr w:rsidR="004F3AA9" w:rsidRPr="004F3AA9" w14:paraId="5CBE1F8E" w14:textId="77777777" w:rsidTr="004F3AA9">
        <w:trPr>
          <w:trHeight w:val="274"/>
        </w:trPr>
        <w:tc>
          <w:tcPr>
            <w:tcW w:w="2080" w:type="dxa"/>
            <w:shd w:val="clear" w:color="auto" w:fill="auto"/>
            <w:vAlign w:val="bottom"/>
          </w:tcPr>
          <w:p w14:paraId="2D4D0303" w14:textId="77777777" w:rsidR="004F3AA9" w:rsidRPr="004F3AA9" w:rsidRDefault="004F3AA9" w:rsidP="00DB6FDA">
            <w:pPr>
              <w:rPr>
                <w:szCs w:val="23"/>
              </w:rPr>
            </w:pPr>
          </w:p>
        </w:tc>
        <w:tc>
          <w:tcPr>
            <w:tcW w:w="2880" w:type="dxa"/>
            <w:shd w:val="clear" w:color="auto" w:fill="auto"/>
            <w:vAlign w:val="bottom"/>
          </w:tcPr>
          <w:p w14:paraId="7E79540A" w14:textId="77777777" w:rsidR="004F3AA9" w:rsidRPr="004F3AA9" w:rsidRDefault="004F3AA9" w:rsidP="004F3AA9">
            <w:pPr>
              <w:rPr>
                <w:szCs w:val="23"/>
              </w:rPr>
            </w:pPr>
            <w:r w:rsidRPr="004F3AA9">
              <w:rPr>
                <w:szCs w:val="23"/>
              </w:rPr>
              <w:t xml:space="preserve">§ 45-8-361, MCA </w:t>
            </w:r>
          </w:p>
          <w:p w14:paraId="0F9A0E8E" w14:textId="77777777" w:rsidR="004F3AA9" w:rsidRPr="004F3AA9" w:rsidRDefault="004F3AA9" w:rsidP="004F3AA9">
            <w:pPr>
              <w:rPr>
                <w:szCs w:val="23"/>
              </w:rPr>
            </w:pPr>
          </w:p>
        </w:tc>
        <w:tc>
          <w:tcPr>
            <w:tcW w:w="3600" w:type="dxa"/>
            <w:shd w:val="clear" w:color="auto" w:fill="auto"/>
            <w:vAlign w:val="bottom"/>
          </w:tcPr>
          <w:p w14:paraId="242D0813" w14:textId="77777777" w:rsidR="004F3AA9" w:rsidRPr="004F3AA9" w:rsidRDefault="004F3AA9" w:rsidP="004F3AA9">
            <w:pPr>
              <w:rPr>
                <w:szCs w:val="23"/>
              </w:rPr>
            </w:pPr>
            <w:r w:rsidRPr="004F3AA9">
              <w:rPr>
                <w:szCs w:val="23"/>
              </w:rPr>
              <w:t>Possession or allowing possession of</w:t>
            </w:r>
            <w:r>
              <w:rPr>
                <w:szCs w:val="23"/>
              </w:rPr>
              <w:t xml:space="preserve"> a</w:t>
            </w:r>
          </w:p>
          <w:p w14:paraId="6E9B7400" w14:textId="77777777" w:rsidR="004F3AA9" w:rsidRPr="004F3AA9" w:rsidRDefault="004F3AA9" w:rsidP="004F3AA9">
            <w:pPr>
              <w:rPr>
                <w:szCs w:val="23"/>
              </w:rPr>
            </w:pPr>
            <w:r w:rsidRPr="004F3AA9">
              <w:rPr>
                <w:szCs w:val="23"/>
              </w:rPr>
              <w:t>weapon in a school building</w:t>
            </w:r>
          </w:p>
        </w:tc>
      </w:tr>
      <w:tr w:rsidR="004A4D67" w:rsidRPr="004F3AA9" w14:paraId="40F8F07A" w14:textId="77777777" w:rsidTr="004F3AA9">
        <w:trPr>
          <w:trHeight w:val="274"/>
        </w:trPr>
        <w:tc>
          <w:tcPr>
            <w:tcW w:w="2080" w:type="dxa"/>
            <w:shd w:val="clear" w:color="auto" w:fill="auto"/>
            <w:vAlign w:val="bottom"/>
          </w:tcPr>
          <w:p w14:paraId="04CD78A9" w14:textId="77777777" w:rsidR="004A4D67" w:rsidRPr="004F3AA9" w:rsidRDefault="004A4D67" w:rsidP="00DB6FDA">
            <w:pPr>
              <w:rPr>
                <w:szCs w:val="23"/>
              </w:rPr>
            </w:pPr>
          </w:p>
        </w:tc>
        <w:tc>
          <w:tcPr>
            <w:tcW w:w="2880" w:type="dxa"/>
            <w:shd w:val="clear" w:color="auto" w:fill="auto"/>
            <w:vAlign w:val="bottom"/>
          </w:tcPr>
          <w:p w14:paraId="599A985A" w14:textId="77777777" w:rsidR="004A4D67" w:rsidRPr="004F3AA9" w:rsidRDefault="004F3AA9" w:rsidP="004F3AA9">
            <w:pPr>
              <w:rPr>
                <w:szCs w:val="23"/>
              </w:rPr>
            </w:pPr>
            <w:r w:rsidRPr="004F3AA9">
              <w:rPr>
                <w:szCs w:val="23"/>
              </w:rPr>
              <w:t xml:space="preserve">§ 45-5-501, MCA </w:t>
            </w:r>
          </w:p>
        </w:tc>
        <w:tc>
          <w:tcPr>
            <w:tcW w:w="3600" w:type="dxa"/>
            <w:shd w:val="clear" w:color="auto" w:fill="auto"/>
            <w:vAlign w:val="bottom"/>
          </w:tcPr>
          <w:p w14:paraId="1AD38DF0" w14:textId="77777777" w:rsidR="004A4D67" w:rsidRPr="004F3AA9" w:rsidRDefault="004F3AA9" w:rsidP="00DB6FDA">
            <w:pPr>
              <w:rPr>
                <w:szCs w:val="23"/>
              </w:rPr>
            </w:pPr>
            <w:r w:rsidRPr="004F3AA9">
              <w:rPr>
                <w:szCs w:val="23"/>
              </w:rPr>
              <w:t>Definitions</w:t>
            </w:r>
          </w:p>
        </w:tc>
      </w:tr>
      <w:tr w:rsidR="004F3AA9" w:rsidRPr="004F3AA9" w14:paraId="76CF6EA8" w14:textId="77777777" w:rsidTr="004F3AA9">
        <w:trPr>
          <w:trHeight w:val="274"/>
        </w:trPr>
        <w:tc>
          <w:tcPr>
            <w:tcW w:w="2080" w:type="dxa"/>
            <w:shd w:val="clear" w:color="auto" w:fill="auto"/>
            <w:vAlign w:val="bottom"/>
          </w:tcPr>
          <w:p w14:paraId="292E4C51" w14:textId="77777777" w:rsidR="004F3AA9" w:rsidRPr="004F3AA9" w:rsidRDefault="004F3AA9" w:rsidP="00DB6FDA">
            <w:pPr>
              <w:rPr>
                <w:szCs w:val="23"/>
              </w:rPr>
            </w:pPr>
          </w:p>
        </w:tc>
        <w:tc>
          <w:tcPr>
            <w:tcW w:w="2880" w:type="dxa"/>
            <w:shd w:val="clear" w:color="auto" w:fill="auto"/>
            <w:vAlign w:val="bottom"/>
          </w:tcPr>
          <w:p w14:paraId="70328AA7" w14:textId="77777777" w:rsidR="004F3AA9" w:rsidRPr="004F3AA9" w:rsidRDefault="004F3AA9" w:rsidP="004F3AA9">
            <w:pPr>
              <w:rPr>
                <w:szCs w:val="23"/>
              </w:rPr>
            </w:pPr>
            <w:r w:rsidRPr="004F3AA9">
              <w:rPr>
                <w:szCs w:val="23"/>
              </w:rPr>
              <w:t xml:space="preserve">§ 45-5-502, MCA </w:t>
            </w:r>
          </w:p>
        </w:tc>
        <w:tc>
          <w:tcPr>
            <w:tcW w:w="3600" w:type="dxa"/>
            <w:shd w:val="clear" w:color="auto" w:fill="auto"/>
            <w:vAlign w:val="bottom"/>
          </w:tcPr>
          <w:p w14:paraId="5DFE1098" w14:textId="77777777" w:rsidR="004F3AA9" w:rsidRPr="004F3AA9" w:rsidRDefault="004F3AA9" w:rsidP="00DB6FDA">
            <w:pPr>
              <w:rPr>
                <w:szCs w:val="23"/>
              </w:rPr>
            </w:pPr>
            <w:r w:rsidRPr="004F3AA9">
              <w:rPr>
                <w:szCs w:val="23"/>
              </w:rPr>
              <w:t>Sexual Assault</w:t>
            </w:r>
          </w:p>
        </w:tc>
      </w:tr>
      <w:tr w:rsidR="002703AF" w:rsidRPr="004F3AA9" w14:paraId="2FFE8CEB" w14:textId="77777777" w:rsidTr="002703AF">
        <w:trPr>
          <w:trHeight w:val="274"/>
        </w:trPr>
        <w:tc>
          <w:tcPr>
            <w:tcW w:w="2080" w:type="dxa"/>
            <w:shd w:val="clear" w:color="auto" w:fill="auto"/>
            <w:vAlign w:val="bottom"/>
          </w:tcPr>
          <w:p w14:paraId="0ED52243" w14:textId="77777777" w:rsidR="002703AF" w:rsidRPr="004F3AA9" w:rsidRDefault="002703AF" w:rsidP="00645238">
            <w:pPr>
              <w:rPr>
                <w:szCs w:val="23"/>
              </w:rPr>
            </w:pPr>
            <w:bookmarkStart w:id="19" w:name="page366"/>
            <w:bookmarkEnd w:id="19"/>
          </w:p>
        </w:tc>
        <w:tc>
          <w:tcPr>
            <w:tcW w:w="2880" w:type="dxa"/>
            <w:shd w:val="clear" w:color="auto" w:fill="auto"/>
            <w:vAlign w:val="bottom"/>
          </w:tcPr>
          <w:p w14:paraId="2190284D" w14:textId="77777777" w:rsidR="002703AF" w:rsidRPr="004F3AA9" w:rsidRDefault="002703AF" w:rsidP="00645238">
            <w:pPr>
              <w:rPr>
                <w:szCs w:val="23"/>
              </w:rPr>
            </w:pPr>
            <w:r>
              <w:rPr>
                <w:szCs w:val="23"/>
              </w:rPr>
              <w:t>ARM 10.55.701(2)(d)</w:t>
            </w:r>
            <w:r w:rsidRPr="004F3AA9">
              <w:rPr>
                <w:szCs w:val="23"/>
              </w:rPr>
              <w:t xml:space="preserve"> </w:t>
            </w:r>
          </w:p>
        </w:tc>
        <w:tc>
          <w:tcPr>
            <w:tcW w:w="3600" w:type="dxa"/>
            <w:shd w:val="clear" w:color="auto" w:fill="auto"/>
            <w:vAlign w:val="bottom"/>
          </w:tcPr>
          <w:p w14:paraId="3266E226" w14:textId="77777777" w:rsidR="002703AF" w:rsidRPr="004F3AA9" w:rsidRDefault="002703AF" w:rsidP="00645238">
            <w:pPr>
              <w:rPr>
                <w:szCs w:val="23"/>
              </w:rPr>
            </w:pPr>
            <w:r>
              <w:rPr>
                <w:szCs w:val="23"/>
              </w:rPr>
              <w:t>Board of Trustees</w:t>
            </w:r>
          </w:p>
        </w:tc>
      </w:tr>
      <w:tr w:rsidR="002A06C6" w:rsidRPr="004F3AA9" w14:paraId="37A94DA3" w14:textId="77777777" w:rsidTr="002A06C6">
        <w:trPr>
          <w:trHeight w:val="274"/>
        </w:trPr>
        <w:tc>
          <w:tcPr>
            <w:tcW w:w="2080" w:type="dxa"/>
            <w:shd w:val="clear" w:color="auto" w:fill="auto"/>
            <w:vAlign w:val="bottom"/>
          </w:tcPr>
          <w:p w14:paraId="5370E74A" w14:textId="77777777" w:rsidR="002A06C6" w:rsidRPr="004F3AA9" w:rsidRDefault="002A06C6" w:rsidP="00C0054E">
            <w:pPr>
              <w:rPr>
                <w:szCs w:val="23"/>
              </w:rPr>
            </w:pPr>
          </w:p>
        </w:tc>
        <w:tc>
          <w:tcPr>
            <w:tcW w:w="2880" w:type="dxa"/>
            <w:shd w:val="clear" w:color="auto" w:fill="auto"/>
            <w:vAlign w:val="bottom"/>
          </w:tcPr>
          <w:p w14:paraId="2D65EC82" w14:textId="77777777" w:rsidR="001B612B" w:rsidRDefault="002A06C6">
            <w:pPr>
              <w:rPr>
                <w:szCs w:val="23"/>
              </w:rPr>
            </w:pPr>
            <w:r w:rsidRPr="004F3AA9">
              <w:rPr>
                <w:szCs w:val="23"/>
              </w:rPr>
              <w:t>§ 45-</w:t>
            </w:r>
            <w:r>
              <w:rPr>
                <w:szCs w:val="23"/>
              </w:rPr>
              <w:t>8</w:t>
            </w:r>
            <w:r w:rsidRPr="004F3AA9">
              <w:rPr>
                <w:szCs w:val="23"/>
              </w:rPr>
              <w:t>-</w:t>
            </w:r>
            <w:r>
              <w:rPr>
                <w:szCs w:val="23"/>
              </w:rPr>
              <w:t>213</w:t>
            </w:r>
            <w:r w:rsidRPr="004F3AA9">
              <w:rPr>
                <w:szCs w:val="23"/>
              </w:rPr>
              <w:t xml:space="preserve">, MCA </w:t>
            </w:r>
          </w:p>
        </w:tc>
        <w:tc>
          <w:tcPr>
            <w:tcW w:w="3600" w:type="dxa"/>
            <w:shd w:val="clear" w:color="auto" w:fill="auto"/>
            <w:vAlign w:val="bottom"/>
          </w:tcPr>
          <w:p w14:paraId="3A2EFCE9" w14:textId="77777777" w:rsidR="002A06C6" w:rsidRPr="004F3AA9" w:rsidRDefault="002A06C6" w:rsidP="00C0054E">
            <w:pPr>
              <w:rPr>
                <w:szCs w:val="23"/>
              </w:rPr>
            </w:pPr>
            <w:r>
              <w:rPr>
                <w:szCs w:val="23"/>
              </w:rPr>
              <w:t>Privacy in communications</w:t>
            </w:r>
          </w:p>
        </w:tc>
      </w:tr>
    </w:tbl>
    <w:p w14:paraId="75143BA1" w14:textId="77777777" w:rsidR="004A4D67" w:rsidRDefault="004A4D67" w:rsidP="00DB6FDA">
      <w:pPr>
        <w:rPr>
          <w:u w:val="single"/>
        </w:rPr>
      </w:pPr>
    </w:p>
    <w:p w14:paraId="24409264" w14:textId="77777777" w:rsidR="004F3AA9" w:rsidRDefault="004F3AA9" w:rsidP="00DB6FDA">
      <w:pPr>
        <w:rPr>
          <w:u w:val="single"/>
        </w:rPr>
      </w:pPr>
    </w:p>
    <w:p w14:paraId="5C3CC664" w14:textId="77777777" w:rsidR="004F3AA9" w:rsidRDefault="004F3AA9" w:rsidP="00DB6FDA">
      <w:pPr>
        <w:rPr>
          <w:u w:val="single"/>
        </w:rPr>
      </w:pPr>
    </w:p>
    <w:p w14:paraId="2293CFC8" w14:textId="77777777" w:rsidR="00DB6FDA" w:rsidRPr="00D61264" w:rsidRDefault="00DB6FDA" w:rsidP="00DB6FDA">
      <w:pPr>
        <w:rPr>
          <w:szCs w:val="23"/>
          <w:u w:val="single"/>
        </w:rPr>
      </w:pPr>
      <w:r w:rsidRPr="00D61264">
        <w:rPr>
          <w:szCs w:val="23"/>
          <w:u w:val="single"/>
        </w:rPr>
        <w:t>Policy History:</w:t>
      </w:r>
    </w:p>
    <w:p w14:paraId="1B970340" w14:textId="77777777" w:rsidR="00DB6FDA" w:rsidRPr="00D61264" w:rsidRDefault="00DB6FDA" w:rsidP="00DB6FDA">
      <w:pPr>
        <w:rPr>
          <w:szCs w:val="23"/>
        </w:rPr>
      </w:pPr>
      <w:r w:rsidRPr="00D61264">
        <w:rPr>
          <w:szCs w:val="23"/>
        </w:rPr>
        <w:t>Adopted on: April 26, 1999</w:t>
      </w:r>
    </w:p>
    <w:p w14:paraId="0B646EB1" w14:textId="77777777" w:rsidR="00DB6FDA" w:rsidRPr="00D61264" w:rsidRDefault="00DB6FDA" w:rsidP="00DB6FDA">
      <w:pPr>
        <w:rPr>
          <w:szCs w:val="23"/>
        </w:rPr>
      </w:pPr>
      <w:r w:rsidRPr="00D61264">
        <w:rPr>
          <w:szCs w:val="23"/>
        </w:rPr>
        <w:t xml:space="preserve">Reviewed on: </w:t>
      </w:r>
    </w:p>
    <w:p w14:paraId="26F737DF" w14:textId="77777777" w:rsidR="00700905" w:rsidRPr="00D61264" w:rsidRDefault="00700905" w:rsidP="00700905">
      <w:pPr>
        <w:rPr>
          <w:szCs w:val="23"/>
        </w:rPr>
      </w:pPr>
      <w:r w:rsidRPr="00D61264">
        <w:rPr>
          <w:szCs w:val="23"/>
        </w:rPr>
        <w:t xml:space="preserve">Revised on: </w:t>
      </w:r>
      <w:r>
        <w:rPr>
          <w:szCs w:val="23"/>
        </w:rPr>
        <w:t>June</w:t>
      </w:r>
      <w:r w:rsidRPr="00D61264">
        <w:rPr>
          <w:szCs w:val="23"/>
        </w:rPr>
        <w:t xml:space="preserve"> 2</w:t>
      </w:r>
      <w:r>
        <w:rPr>
          <w:szCs w:val="23"/>
        </w:rPr>
        <w:t>4</w:t>
      </w:r>
      <w:r w:rsidRPr="00D61264">
        <w:rPr>
          <w:szCs w:val="23"/>
        </w:rPr>
        <w:t>, 20</w:t>
      </w:r>
      <w:r>
        <w:rPr>
          <w:szCs w:val="23"/>
        </w:rPr>
        <w:t>02</w:t>
      </w:r>
    </w:p>
    <w:p w14:paraId="752728FF" w14:textId="77777777" w:rsidR="00DB6FDA" w:rsidRDefault="00DB6FDA" w:rsidP="00DB6FDA">
      <w:pPr>
        <w:rPr>
          <w:szCs w:val="23"/>
        </w:rPr>
      </w:pPr>
      <w:r w:rsidRPr="00D61264">
        <w:rPr>
          <w:szCs w:val="23"/>
        </w:rPr>
        <w:t>Revised on: January 20, 2020</w:t>
      </w:r>
    </w:p>
    <w:p w14:paraId="7A5CA74F" w14:textId="77777777" w:rsidR="002703AF" w:rsidRDefault="002703AF" w:rsidP="00DB6FDA">
      <w:pPr>
        <w:rPr>
          <w:szCs w:val="23"/>
        </w:rPr>
      </w:pPr>
      <w:r>
        <w:rPr>
          <w:szCs w:val="23"/>
        </w:rPr>
        <w:t xml:space="preserve">Revised on: </w:t>
      </w:r>
      <w:r w:rsidR="00784344">
        <w:rPr>
          <w:szCs w:val="23"/>
        </w:rPr>
        <w:t>January 24, 2022</w:t>
      </w:r>
    </w:p>
    <w:p w14:paraId="4F8B7876" w14:textId="77777777" w:rsidR="002A06C6" w:rsidRDefault="002A06C6" w:rsidP="00DB6FDA">
      <w:pPr>
        <w:rPr>
          <w:szCs w:val="23"/>
        </w:rPr>
      </w:pPr>
      <w:r>
        <w:rPr>
          <w:szCs w:val="23"/>
        </w:rPr>
        <w:t>Revised on: April 26, 2022</w:t>
      </w:r>
    </w:p>
    <w:p w14:paraId="6EBB1101" w14:textId="4CBC9412" w:rsidR="00D074CC" w:rsidRPr="00D61264" w:rsidRDefault="00D074CC" w:rsidP="00DB6FDA">
      <w:pPr>
        <w:rPr>
          <w:szCs w:val="23"/>
        </w:rPr>
      </w:pPr>
      <w:r>
        <w:rPr>
          <w:szCs w:val="23"/>
        </w:rPr>
        <w:t xml:space="preserve">Revised on: </w:t>
      </w:r>
      <w:r w:rsidR="008821C8">
        <w:rPr>
          <w:szCs w:val="23"/>
        </w:rPr>
        <w:t>March</w:t>
      </w:r>
      <w:r>
        <w:rPr>
          <w:szCs w:val="23"/>
        </w:rPr>
        <w:t xml:space="preserve"> 25, 2024</w:t>
      </w:r>
    </w:p>
    <w:p w14:paraId="34991CF6" w14:textId="3DB973B5" w:rsidR="00F87FFD" w:rsidRPr="00D61264" w:rsidRDefault="00B83EFF" w:rsidP="00DB6FDA">
      <w:pPr>
        <w:rPr>
          <w:szCs w:val="23"/>
        </w:rPr>
      </w:pPr>
      <w:r>
        <w:rPr>
          <w:szCs w:val="23"/>
        </w:rPr>
        <w:t>Revised on: June 30, 2025</w:t>
      </w:r>
    </w:p>
    <w:p w14:paraId="70F8D7E4"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157F2D75" w14:textId="77777777" w:rsidR="00F87FFD" w:rsidRDefault="00F87FFD" w:rsidP="00DB7785">
      <w:pPr>
        <w:pStyle w:val="Heading2"/>
      </w:pPr>
      <w:r>
        <w:t xml:space="preserve">East Glacier Park Grade </w:t>
      </w:r>
      <w:r w:rsidRPr="007F1B99">
        <w:t>School</w:t>
      </w:r>
    </w:p>
    <w:p w14:paraId="4AFF9D12" w14:textId="77777777" w:rsidR="00F87FFD" w:rsidRDefault="00F87FFD" w:rsidP="00DB7785">
      <w:pPr>
        <w:pStyle w:val="Heading3"/>
      </w:pPr>
      <w:r w:rsidRPr="009F01FE">
        <w:t>PERSONNEL</w:t>
      </w:r>
      <w:r w:rsidRPr="000227DE">
        <w:tab/>
      </w:r>
      <w:r w:rsidRPr="0040275F">
        <w:rPr>
          <w:b w:val="0"/>
        </w:rPr>
        <w:t>5224</w:t>
      </w:r>
    </w:p>
    <w:p w14:paraId="4B39A4E3" w14:textId="77777777" w:rsidR="009F01FE" w:rsidRDefault="00D86953" w:rsidP="00DB7785">
      <w:pPr>
        <w:pStyle w:val="Heading4"/>
      </w:pPr>
      <w:r>
        <w:t>Political Activity</w:t>
      </w:r>
    </w:p>
    <w:p w14:paraId="7D778123" w14:textId="77777777" w:rsidR="009F01FE" w:rsidRDefault="009F01FE" w:rsidP="00DB6FDA"/>
    <w:p w14:paraId="6CA21266" w14:textId="77777777" w:rsidR="009F01FE" w:rsidRDefault="00D86953" w:rsidP="0040275F">
      <w:r>
        <w:t>The Board recognizes its employees’ rights of citizenship, including but not limited to engaging</w:t>
      </w:r>
      <w:r w:rsidR="009F01FE">
        <w:t xml:space="preserve"> </w:t>
      </w:r>
      <w:r>
        <w:t>in political activities. A District employee may seek an elective office, provided the employee</w:t>
      </w:r>
      <w:r w:rsidR="009F01FE">
        <w:t xml:space="preserve"> </w:t>
      </w:r>
      <w:r>
        <w:t>does not campaign on school property during working hours, and provided all other legal</w:t>
      </w:r>
      <w:r w:rsidR="009F01FE">
        <w:t xml:space="preserve"> </w:t>
      </w:r>
      <w:r>
        <w:t xml:space="preserve">requirements are met. The </w:t>
      </w:r>
      <w:proofErr w:type="gramStart"/>
      <w:r>
        <w:t>District</w:t>
      </w:r>
      <w:proofErr w:type="gramEnd"/>
      <w:r>
        <w:t xml:space="preserve"> assumes no obligation beyond making such opportunities</w:t>
      </w:r>
      <w:r w:rsidR="009F01FE">
        <w:t xml:space="preserve"> </w:t>
      </w:r>
      <w:r>
        <w:t>available. An employee elected to office is entitled to take a leave of absence without pay, in</w:t>
      </w:r>
      <w:r w:rsidR="009F01FE">
        <w:t xml:space="preserve"> </w:t>
      </w:r>
      <w:r>
        <w:t>accordance with the provisions of § 39-2-104, MCA.</w:t>
      </w:r>
    </w:p>
    <w:p w14:paraId="20A8C878" w14:textId="77777777" w:rsidR="009F01FE" w:rsidRDefault="009F01FE" w:rsidP="00DB6FDA"/>
    <w:p w14:paraId="061F6F5A" w14:textId="77777777" w:rsidR="009F01FE" w:rsidRDefault="00D86953" w:rsidP="0040275F">
      <w:r>
        <w:t>No person, in or on District property, may attempt to coerce, command, or require a public</w:t>
      </w:r>
      <w:r w:rsidR="009F01FE">
        <w:t xml:space="preserve"> </w:t>
      </w:r>
      <w:r>
        <w:t>employee to support or oppose any political committee, the nomination or election of any person</w:t>
      </w:r>
      <w:r w:rsidR="009F01FE">
        <w:t xml:space="preserve"> </w:t>
      </w:r>
      <w:r>
        <w:t>to public office, or the passage of a ballot issue.</w:t>
      </w:r>
    </w:p>
    <w:p w14:paraId="7EFF754E" w14:textId="77777777" w:rsidR="009F01FE" w:rsidRDefault="009F01FE" w:rsidP="00DB6FDA"/>
    <w:p w14:paraId="29443895" w14:textId="77777777" w:rsidR="009F01FE" w:rsidRDefault="00D86953" w:rsidP="0040275F">
      <w:r>
        <w:t>No District employee may solicit support for or in opposition to any political committee, the</w:t>
      </w:r>
      <w:r w:rsidR="009F01FE">
        <w:t xml:space="preserve"> </w:t>
      </w:r>
      <w:r>
        <w:t>nomination or election of any person to public office, or the passage of a ballot issue, while on</w:t>
      </w:r>
      <w:r w:rsidR="009F01FE">
        <w:t xml:space="preserve"> </w:t>
      </w:r>
      <w:r>
        <w:t>the job or in or on District property.</w:t>
      </w:r>
    </w:p>
    <w:p w14:paraId="393B80B9" w14:textId="77777777" w:rsidR="009F01FE" w:rsidRDefault="009F01FE" w:rsidP="00DB6FDA"/>
    <w:p w14:paraId="3AC615D2" w14:textId="77777777" w:rsidR="00D86953" w:rsidRDefault="00D86953" w:rsidP="0040275F">
      <w:r>
        <w:t>Nothing in this policy is intended to restrict the right of District employees to express their</w:t>
      </w:r>
      <w:r w:rsidR="009F01FE">
        <w:t xml:space="preserve"> </w:t>
      </w:r>
      <w:r>
        <w:t>personal political views.</w:t>
      </w:r>
      <w:r w:rsidR="009F01FE">
        <w:t xml:space="preserve"> </w:t>
      </w:r>
    </w:p>
    <w:tbl>
      <w:tblPr>
        <w:tblW w:w="8798" w:type="dxa"/>
        <w:tblInd w:w="2" w:type="dxa"/>
        <w:tblLayout w:type="fixed"/>
        <w:tblCellMar>
          <w:left w:w="0" w:type="dxa"/>
          <w:right w:w="0" w:type="dxa"/>
        </w:tblCellMar>
        <w:tblLook w:val="0000" w:firstRow="0" w:lastRow="0" w:firstColumn="0" w:lastColumn="0" w:noHBand="0" w:noVBand="0"/>
      </w:tblPr>
      <w:tblGrid>
        <w:gridCol w:w="1888"/>
        <w:gridCol w:w="2430"/>
        <w:gridCol w:w="20"/>
        <w:gridCol w:w="4460"/>
      </w:tblGrid>
      <w:tr w:rsidR="0040275F" w:rsidRPr="0040275F" w14:paraId="31A812A7" w14:textId="77777777" w:rsidTr="0040275F">
        <w:trPr>
          <w:trHeight w:val="274"/>
        </w:trPr>
        <w:tc>
          <w:tcPr>
            <w:tcW w:w="1888" w:type="dxa"/>
            <w:shd w:val="clear" w:color="auto" w:fill="auto"/>
            <w:vAlign w:val="bottom"/>
          </w:tcPr>
          <w:p w14:paraId="5C3FE03F" w14:textId="77777777" w:rsidR="0040275F" w:rsidRPr="0040275F" w:rsidRDefault="0040275F" w:rsidP="0040275F">
            <w:pPr>
              <w:rPr>
                <w:szCs w:val="23"/>
              </w:rPr>
            </w:pPr>
          </w:p>
        </w:tc>
        <w:tc>
          <w:tcPr>
            <w:tcW w:w="2430" w:type="dxa"/>
            <w:shd w:val="clear" w:color="auto" w:fill="auto"/>
            <w:vAlign w:val="bottom"/>
          </w:tcPr>
          <w:p w14:paraId="198AAB41" w14:textId="77777777" w:rsidR="0040275F" w:rsidRPr="0040275F" w:rsidRDefault="0040275F" w:rsidP="0040275F">
            <w:pPr>
              <w:rPr>
                <w:szCs w:val="23"/>
              </w:rPr>
            </w:pPr>
          </w:p>
        </w:tc>
        <w:tc>
          <w:tcPr>
            <w:tcW w:w="20" w:type="dxa"/>
            <w:shd w:val="clear" w:color="auto" w:fill="auto"/>
            <w:vAlign w:val="bottom"/>
          </w:tcPr>
          <w:p w14:paraId="77D89255" w14:textId="77777777" w:rsidR="0040275F" w:rsidRPr="0040275F" w:rsidRDefault="0040275F" w:rsidP="0040275F">
            <w:pPr>
              <w:rPr>
                <w:szCs w:val="23"/>
              </w:rPr>
            </w:pPr>
          </w:p>
        </w:tc>
        <w:tc>
          <w:tcPr>
            <w:tcW w:w="4460" w:type="dxa"/>
            <w:shd w:val="clear" w:color="auto" w:fill="auto"/>
            <w:vAlign w:val="bottom"/>
          </w:tcPr>
          <w:p w14:paraId="4A72D026" w14:textId="77777777" w:rsidR="0040275F" w:rsidRPr="0040275F" w:rsidRDefault="0040275F" w:rsidP="0040275F">
            <w:pPr>
              <w:rPr>
                <w:szCs w:val="23"/>
              </w:rPr>
            </w:pPr>
          </w:p>
        </w:tc>
      </w:tr>
      <w:tr w:rsidR="0040275F" w:rsidRPr="0040275F" w14:paraId="09815BFD" w14:textId="77777777" w:rsidTr="0040275F">
        <w:trPr>
          <w:trHeight w:val="274"/>
        </w:trPr>
        <w:tc>
          <w:tcPr>
            <w:tcW w:w="1888" w:type="dxa"/>
            <w:shd w:val="clear" w:color="auto" w:fill="auto"/>
            <w:vAlign w:val="bottom"/>
          </w:tcPr>
          <w:p w14:paraId="17E06A23" w14:textId="77777777" w:rsidR="0040275F" w:rsidRPr="0040275F" w:rsidRDefault="0040275F" w:rsidP="0040275F">
            <w:pPr>
              <w:rPr>
                <w:szCs w:val="23"/>
              </w:rPr>
            </w:pPr>
          </w:p>
        </w:tc>
        <w:tc>
          <w:tcPr>
            <w:tcW w:w="2430" w:type="dxa"/>
            <w:shd w:val="clear" w:color="auto" w:fill="auto"/>
            <w:vAlign w:val="bottom"/>
          </w:tcPr>
          <w:p w14:paraId="17546F8C" w14:textId="77777777" w:rsidR="0040275F" w:rsidRPr="0040275F" w:rsidRDefault="0040275F" w:rsidP="0040275F">
            <w:pPr>
              <w:rPr>
                <w:szCs w:val="23"/>
              </w:rPr>
            </w:pPr>
          </w:p>
        </w:tc>
        <w:tc>
          <w:tcPr>
            <w:tcW w:w="20" w:type="dxa"/>
            <w:shd w:val="clear" w:color="auto" w:fill="auto"/>
            <w:vAlign w:val="bottom"/>
          </w:tcPr>
          <w:p w14:paraId="1D48157E" w14:textId="77777777" w:rsidR="0040275F" w:rsidRPr="0040275F" w:rsidRDefault="0040275F" w:rsidP="0040275F">
            <w:pPr>
              <w:rPr>
                <w:szCs w:val="23"/>
              </w:rPr>
            </w:pPr>
          </w:p>
        </w:tc>
        <w:tc>
          <w:tcPr>
            <w:tcW w:w="4460" w:type="dxa"/>
            <w:shd w:val="clear" w:color="auto" w:fill="auto"/>
            <w:vAlign w:val="bottom"/>
          </w:tcPr>
          <w:p w14:paraId="716D4F1F" w14:textId="77777777" w:rsidR="0040275F" w:rsidRPr="0040275F" w:rsidRDefault="0040275F" w:rsidP="0040275F">
            <w:pPr>
              <w:rPr>
                <w:szCs w:val="23"/>
              </w:rPr>
            </w:pPr>
          </w:p>
        </w:tc>
      </w:tr>
      <w:tr w:rsidR="0040275F" w:rsidRPr="0040275F" w14:paraId="1E05939A" w14:textId="77777777" w:rsidTr="0040275F">
        <w:trPr>
          <w:trHeight w:val="276"/>
        </w:trPr>
        <w:tc>
          <w:tcPr>
            <w:tcW w:w="1888" w:type="dxa"/>
            <w:vMerge w:val="restart"/>
            <w:shd w:val="clear" w:color="auto" w:fill="auto"/>
            <w:vAlign w:val="bottom"/>
          </w:tcPr>
          <w:p w14:paraId="42B2B8F9" w14:textId="77777777" w:rsidR="0040275F" w:rsidRPr="0040275F" w:rsidRDefault="0040275F" w:rsidP="0040275F">
            <w:pPr>
              <w:rPr>
                <w:szCs w:val="23"/>
              </w:rPr>
            </w:pPr>
            <w:r w:rsidRPr="0040275F">
              <w:rPr>
                <w:szCs w:val="23"/>
              </w:rPr>
              <w:t>Legal Reference:</w:t>
            </w:r>
          </w:p>
        </w:tc>
        <w:tc>
          <w:tcPr>
            <w:tcW w:w="2430" w:type="dxa"/>
            <w:vMerge w:val="restart"/>
            <w:shd w:val="clear" w:color="auto" w:fill="auto"/>
            <w:vAlign w:val="bottom"/>
          </w:tcPr>
          <w:p w14:paraId="5D6F0DE9" w14:textId="77777777" w:rsidR="0040275F" w:rsidRPr="0040275F" w:rsidRDefault="0040275F" w:rsidP="0040275F">
            <w:pPr>
              <w:rPr>
                <w:szCs w:val="23"/>
              </w:rPr>
            </w:pPr>
            <w:r w:rsidRPr="0040275F">
              <w:rPr>
                <w:szCs w:val="23"/>
              </w:rPr>
              <w:t>5 U.S.C. § 7321</w:t>
            </w:r>
          </w:p>
        </w:tc>
        <w:tc>
          <w:tcPr>
            <w:tcW w:w="4480" w:type="dxa"/>
            <w:gridSpan w:val="2"/>
            <w:vMerge w:val="restart"/>
            <w:shd w:val="clear" w:color="auto" w:fill="auto"/>
            <w:vAlign w:val="bottom"/>
          </w:tcPr>
          <w:p w14:paraId="08757B3D" w14:textId="77777777" w:rsidR="0040275F" w:rsidRPr="0040275F" w:rsidRDefault="0040275F" w:rsidP="0040275F">
            <w:pPr>
              <w:rPr>
                <w:szCs w:val="23"/>
              </w:rPr>
            </w:pPr>
            <w:r w:rsidRPr="0040275F">
              <w:rPr>
                <w:szCs w:val="23"/>
              </w:rPr>
              <w:t>Hatch Act</w:t>
            </w:r>
          </w:p>
        </w:tc>
      </w:tr>
      <w:tr w:rsidR="0040275F" w:rsidRPr="0040275F" w14:paraId="4494599C" w14:textId="77777777" w:rsidTr="0040275F">
        <w:trPr>
          <w:trHeight w:val="274"/>
        </w:trPr>
        <w:tc>
          <w:tcPr>
            <w:tcW w:w="1888" w:type="dxa"/>
            <w:vMerge/>
            <w:shd w:val="clear" w:color="auto" w:fill="auto"/>
            <w:vAlign w:val="bottom"/>
          </w:tcPr>
          <w:p w14:paraId="56FC3683" w14:textId="77777777" w:rsidR="0040275F" w:rsidRPr="0040275F" w:rsidRDefault="0040275F" w:rsidP="0040275F">
            <w:pPr>
              <w:rPr>
                <w:szCs w:val="23"/>
              </w:rPr>
            </w:pPr>
          </w:p>
        </w:tc>
        <w:tc>
          <w:tcPr>
            <w:tcW w:w="2430" w:type="dxa"/>
            <w:vMerge/>
            <w:shd w:val="clear" w:color="auto" w:fill="auto"/>
            <w:vAlign w:val="bottom"/>
          </w:tcPr>
          <w:p w14:paraId="24C428F1" w14:textId="77777777" w:rsidR="0040275F" w:rsidRPr="0040275F" w:rsidRDefault="0040275F" w:rsidP="0040275F">
            <w:pPr>
              <w:rPr>
                <w:szCs w:val="23"/>
              </w:rPr>
            </w:pPr>
          </w:p>
        </w:tc>
        <w:tc>
          <w:tcPr>
            <w:tcW w:w="4480" w:type="dxa"/>
            <w:gridSpan w:val="2"/>
            <w:vMerge/>
            <w:shd w:val="clear" w:color="auto" w:fill="auto"/>
            <w:vAlign w:val="bottom"/>
          </w:tcPr>
          <w:p w14:paraId="146367DE" w14:textId="77777777" w:rsidR="0040275F" w:rsidRPr="0040275F" w:rsidRDefault="0040275F" w:rsidP="0040275F">
            <w:pPr>
              <w:rPr>
                <w:szCs w:val="23"/>
              </w:rPr>
            </w:pPr>
          </w:p>
        </w:tc>
      </w:tr>
      <w:tr w:rsidR="0040275F" w:rsidRPr="0040275F" w14:paraId="7B9043F5" w14:textId="77777777" w:rsidTr="0040275F">
        <w:trPr>
          <w:trHeight w:val="274"/>
        </w:trPr>
        <w:tc>
          <w:tcPr>
            <w:tcW w:w="1888" w:type="dxa"/>
            <w:shd w:val="clear" w:color="auto" w:fill="auto"/>
            <w:vAlign w:val="bottom"/>
          </w:tcPr>
          <w:p w14:paraId="0A3E84BA" w14:textId="77777777" w:rsidR="0040275F" w:rsidRPr="0040275F" w:rsidRDefault="0040275F" w:rsidP="0040275F">
            <w:pPr>
              <w:rPr>
                <w:szCs w:val="23"/>
              </w:rPr>
            </w:pPr>
          </w:p>
        </w:tc>
        <w:tc>
          <w:tcPr>
            <w:tcW w:w="2430" w:type="dxa"/>
            <w:shd w:val="clear" w:color="auto" w:fill="auto"/>
            <w:vAlign w:val="bottom"/>
          </w:tcPr>
          <w:p w14:paraId="1B7678E3" w14:textId="77777777" w:rsidR="0040275F" w:rsidRPr="0040275F" w:rsidRDefault="0040275F" w:rsidP="0040275F">
            <w:pPr>
              <w:rPr>
                <w:szCs w:val="23"/>
              </w:rPr>
            </w:pPr>
            <w:r w:rsidRPr="0040275F">
              <w:rPr>
                <w:szCs w:val="23"/>
              </w:rPr>
              <w:t>§ 39-2-104, MCA</w:t>
            </w:r>
          </w:p>
        </w:tc>
        <w:tc>
          <w:tcPr>
            <w:tcW w:w="4480" w:type="dxa"/>
            <w:gridSpan w:val="2"/>
            <w:shd w:val="clear" w:color="auto" w:fill="auto"/>
            <w:vAlign w:val="bottom"/>
          </w:tcPr>
          <w:p w14:paraId="2B08617A" w14:textId="77777777" w:rsidR="0040275F" w:rsidRPr="0040275F" w:rsidRDefault="0040275F" w:rsidP="0040275F">
            <w:pPr>
              <w:rPr>
                <w:szCs w:val="23"/>
              </w:rPr>
            </w:pPr>
            <w:r w:rsidRPr="0040275F">
              <w:rPr>
                <w:szCs w:val="23"/>
              </w:rPr>
              <w:t xml:space="preserve">Mandatory leave of absence for employees </w:t>
            </w:r>
          </w:p>
        </w:tc>
      </w:tr>
      <w:tr w:rsidR="0040275F" w:rsidRPr="0040275F" w14:paraId="7150851D" w14:textId="77777777" w:rsidTr="0040275F">
        <w:trPr>
          <w:trHeight w:val="274"/>
        </w:trPr>
        <w:tc>
          <w:tcPr>
            <w:tcW w:w="1888" w:type="dxa"/>
            <w:shd w:val="clear" w:color="auto" w:fill="auto"/>
            <w:vAlign w:val="bottom"/>
          </w:tcPr>
          <w:p w14:paraId="688C0882" w14:textId="77777777" w:rsidR="0040275F" w:rsidRPr="0040275F" w:rsidRDefault="0040275F" w:rsidP="0040275F">
            <w:pPr>
              <w:rPr>
                <w:szCs w:val="23"/>
              </w:rPr>
            </w:pPr>
          </w:p>
        </w:tc>
        <w:tc>
          <w:tcPr>
            <w:tcW w:w="2430" w:type="dxa"/>
            <w:shd w:val="clear" w:color="auto" w:fill="auto"/>
            <w:vAlign w:val="bottom"/>
          </w:tcPr>
          <w:p w14:paraId="5F2F62D4" w14:textId="77777777" w:rsidR="0040275F" w:rsidRPr="0040275F" w:rsidRDefault="0040275F" w:rsidP="0040275F">
            <w:pPr>
              <w:rPr>
                <w:szCs w:val="23"/>
              </w:rPr>
            </w:pPr>
          </w:p>
        </w:tc>
        <w:tc>
          <w:tcPr>
            <w:tcW w:w="4480" w:type="dxa"/>
            <w:gridSpan w:val="2"/>
            <w:shd w:val="clear" w:color="auto" w:fill="auto"/>
            <w:vAlign w:val="bottom"/>
          </w:tcPr>
          <w:p w14:paraId="37EF45AB" w14:textId="77777777" w:rsidR="0040275F" w:rsidRPr="0040275F" w:rsidRDefault="0040275F" w:rsidP="0040275F">
            <w:pPr>
              <w:rPr>
                <w:szCs w:val="23"/>
              </w:rPr>
            </w:pPr>
            <w:r w:rsidRPr="0040275F">
              <w:rPr>
                <w:szCs w:val="23"/>
              </w:rPr>
              <w:t>holding</w:t>
            </w:r>
            <w:r>
              <w:rPr>
                <w:szCs w:val="23"/>
              </w:rPr>
              <w:t xml:space="preserve"> </w:t>
            </w:r>
            <w:r w:rsidRPr="0040275F">
              <w:rPr>
                <w:szCs w:val="23"/>
              </w:rPr>
              <w:t>public office</w:t>
            </w:r>
          </w:p>
        </w:tc>
      </w:tr>
      <w:tr w:rsidR="0040275F" w:rsidRPr="0040275F" w14:paraId="6FBD1CC0" w14:textId="77777777" w:rsidTr="0040275F">
        <w:trPr>
          <w:trHeight w:val="274"/>
        </w:trPr>
        <w:tc>
          <w:tcPr>
            <w:tcW w:w="1888" w:type="dxa"/>
            <w:shd w:val="clear" w:color="auto" w:fill="auto"/>
            <w:vAlign w:val="bottom"/>
          </w:tcPr>
          <w:p w14:paraId="390F9B21" w14:textId="77777777" w:rsidR="0040275F" w:rsidRPr="0040275F" w:rsidRDefault="0040275F" w:rsidP="0040275F">
            <w:pPr>
              <w:rPr>
                <w:szCs w:val="23"/>
              </w:rPr>
            </w:pPr>
          </w:p>
        </w:tc>
        <w:tc>
          <w:tcPr>
            <w:tcW w:w="2430" w:type="dxa"/>
            <w:shd w:val="clear" w:color="auto" w:fill="auto"/>
            <w:vAlign w:val="bottom"/>
          </w:tcPr>
          <w:p w14:paraId="26BF028D" w14:textId="77777777" w:rsidR="0040275F" w:rsidRPr="0040275F" w:rsidRDefault="0040275F" w:rsidP="0040275F">
            <w:pPr>
              <w:rPr>
                <w:szCs w:val="23"/>
              </w:rPr>
            </w:pPr>
            <w:r w:rsidRPr="0040275F">
              <w:rPr>
                <w:szCs w:val="23"/>
              </w:rPr>
              <w:t>§ 13-35-226, MCA</w:t>
            </w:r>
          </w:p>
        </w:tc>
        <w:tc>
          <w:tcPr>
            <w:tcW w:w="4480" w:type="dxa"/>
            <w:gridSpan w:val="2"/>
            <w:shd w:val="clear" w:color="auto" w:fill="auto"/>
            <w:vAlign w:val="bottom"/>
          </w:tcPr>
          <w:p w14:paraId="08D1B298" w14:textId="77777777" w:rsidR="0040275F" w:rsidRPr="0040275F" w:rsidRDefault="0040275F" w:rsidP="0040275F">
            <w:pPr>
              <w:rPr>
                <w:szCs w:val="23"/>
              </w:rPr>
            </w:pPr>
            <w:r w:rsidRPr="0040275F">
              <w:rPr>
                <w:szCs w:val="23"/>
              </w:rPr>
              <w:t>Unlawful acts of employers and employees</w:t>
            </w:r>
          </w:p>
        </w:tc>
      </w:tr>
      <w:tr w:rsidR="0040275F" w:rsidRPr="0040275F" w14:paraId="5429B4E7" w14:textId="77777777" w:rsidTr="0040275F">
        <w:trPr>
          <w:trHeight w:val="274"/>
        </w:trPr>
        <w:tc>
          <w:tcPr>
            <w:tcW w:w="1888" w:type="dxa"/>
            <w:shd w:val="clear" w:color="auto" w:fill="auto"/>
            <w:vAlign w:val="bottom"/>
          </w:tcPr>
          <w:p w14:paraId="4504E00B" w14:textId="77777777" w:rsidR="0040275F" w:rsidRPr="0040275F" w:rsidRDefault="0040275F" w:rsidP="0040275F">
            <w:pPr>
              <w:rPr>
                <w:szCs w:val="23"/>
              </w:rPr>
            </w:pPr>
          </w:p>
        </w:tc>
        <w:tc>
          <w:tcPr>
            <w:tcW w:w="2450" w:type="dxa"/>
            <w:gridSpan w:val="2"/>
            <w:shd w:val="clear" w:color="auto" w:fill="auto"/>
            <w:vAlign w:val="bottom"/>
          </w:tcPr>
          <w:p w14:paraId="6713EE38" w14:textId="77777777" w:rsidR="0040275F" w:rsidRPr="0040275F" w:rsidRDefault="0040275F" w:rsidP="0040275F">
            <w:pPr>
              <w:rPr>
                <w:szCs w:val="23"/>
              </w:rPr>
            </w:pPr>
            <w:r w:rsidRPr="0040275F">
              <w:rPr>
                <w:szCs w:val="23"/>
              </w:rPr>
              <w:t>Title 2, Chapter 2, Part 1</w:t>
            </w:r>
          </w:p>
        </w:tc>
        <w:tc>
          <w:tcPr>
            <w:tcW w:w="4460" w:type="dxa"/>
            <w:shd w:val="clear" w:color="auto" w:fill="auto"/>
            <w:vAlign w:val="bottom"/>
          </w:tcPr>
          <w:p w14:paraId="02A6CD96" w14:textId="77777777" w:rsidR="0040275F" w:rsidRPr="0040275F" w:rsidRDefault="0040275F" w:rsidP="0040275F">
            <w:pPr>
              <w:rPr>
                <w:szCs w:val="23"/>
              </w:rPr>
            </w:pPr>
            <w:r w:rsidRPr="0040275F">
              <w:rPr>
                <w:szCs w:val="23"/>
              </w:rPr>
              <w:t>Standards of Conduct</w:t>
            </w:r>
          </w:p>
        </w:tc>
      </w:tr>
      <w:tr w:rsidR="0040275F" w:rsidRPr="0040275F" w14:paraId="61EA7372" w14:textId="77777777" w:rsidTr="0040275F">
        <w:trPr>
          <w:trHeight w:val="274"/>
        </w:trPr>
        <w:tc>
          <w:tcPr>
            <w:tcW w:w="1888" w:type="dxa"/>
            <w:shd w:val="clear" w:color="auto" w:fill="auto"/>
            <w:vAlign w:val="bottom"/>
          </w:tcPr>
          <w:p w14:paraId="5F0DF1B6" w14:textId="77777777" w:rsidR="0040275F" w:rsidRPr="0040275F" w:rsidRDefault="0040275F" w:rsidP="0040275F">
            <w:pPr>
              <w:rPr>
                <w:szCs w:val="23"/>
              </w:rPr>
            </w:pPr>
          </w:p>
        </w:tc>
        <w:tc>
          <w:tcPr>
            <w:tcW w:w="2430" w:type="dxa"/>
            <w:shd w:val="clear" w:color="auto" w:fill="auto"/>
            <w:vAlign w:val="bottom"/>
          </w:tcPr>
          <w:p w14:paraId="34FEC443" w14:textId="77777777" w:rsidR="0040275F" w:rsidRPr="0040275F" w:rsidRDefault="0040275F" w:rsidP="0040275F">
            <w:pPr>
              <w:rPr>
                <w:szCs w:val="23"/>
              </w:rPr>
            </w:pPr>
          </w:p>
        </w:tc>
        <w:tc>
          <w:tcPr>
            <w:tcW w:w="20" w:type="dxa"/>
            <w:shd w:val="clear" w:color="auto" w:fill="auto"/>
            <w:vAlign w:val="bottom"/>
          </w:tcPr>
          <w:p w14:paraId="2CBBFC75" w14:textId="77777777" w:rsidR="0040275F" w:rsidRPr="0040275F" w:rsidRDefault="0040275F" w:rsidP="0040275F">
            <w:pPr>
              <w:rPr>
                <w:szCs w:val="23"/>
              </w:rPr>
            </w:pPr>
          </w:p>
        </w:tc>
        <w:tc>
          <w:tcPr>
            <w:tcW w:w="4460" w:type="dxa"/>
            <w:shd w:val="clear" w:color="auto" w:fill="auto"/>
            <w:vAlign w:val="bottom"/>
          </w:tcPr>
          <w:p w14:paraId="42D0DE3C" w14:textId="77777777" w:rsidR="0040275F" w:rsidRPr="0040275F" w:rsidRDefault="0040275F" w:rsidP="0040275F">
            <w:pPr>
              <w:rPr>
                <w:szCs w:val="23"/>
              </w:rPr>
            </w:pPr>
          </w:p>
        </w:tc>
      </w:tr>
    </w:tbl>
    <w:p w14:paraId="7A5BB979" w14:textId="77777777" w:rsidR="0040275F" w:rsidRDefault="0040275F" w:rsidP="00DB6FDA">
      <w:pPr>
        <w:rPr>
          <w:u w:val="single"/>
        </w:rPr>
      </w:pPr>
    </w:p>
    <w:p w14:paraId="2BE747BA" w14:textId="77777777" w:rsidR="00DB6FDA" w:rsidRPr="00D61264" w:rsidRDefault="00DB6FDA" w:rsidP="00DB6FDA">
      <w:pPr>
        <w:rPr>
          <w:szCs w:val="23"/>
          <w:u w:val="single"/>
        </w:rPr>
      </w:pPr>
      <w:r w:rsidRPr="00D61264">
        <w:rPr>
          <w:szCs w:val="23"/>
          <w:u w:val="single"/>
        </w:rPr>
        <w:t>Policy History:</w:t>
      </w:r>
    </w:p>
    <w:p w14:paraId="62B76C48" w14:textId="77777777" w:rsidR="00DB6FDA" w:rsidRPr="00D61264" w:rsidRDefault="00DB6FDA" w:rsidP="00DB6FDA">
      <w:pPr>
        <w:rPr>
          <w:szCs w:val="23"/>
        </w:rPr>
      </w:pPr>
      <w:r w:rsidRPr="00D61264">
        <w:rPr>
          <w:szCs w:val="23"/>
        </w:rPr>
        <w:t>Adopted on: April 26, 1999</w:t>
      </w:r>
    </w:p>
    <w:p w14:paraId="31C1EB76" w14:textId="77777777" w:rsidR="00DB6FDA" w:rsidRPr="00D61264" w:rsidRDefault="00DB6FDA" w:rsidP="00DB6FDA">
      <w:pPr>
        <w:rPr>
          <w:szCs w:val="23"/>
        </w:rPr>
      </w:pPr>
      <w:r w:rsidRPr="00D61264">
        <w:rPr>
          <w:szCs w:val="23"/>
        </w:rPr>
        <w:t xml:space="preserve">Reviewed on: </w:t>
      </w:r>
    </w:p>
    <w:p w14:paraId="7772D785" w14:textId="77777777" w:rsidR="00F87FFD" w:rsidRPr="00D61264" w:rsidRDefault="00DB6FDA" w:rsidP="00DB6FDA">
      <w:pPr>
        <w:rPr>
          <w:szCs w:val="23"/>
        </w:rPr>
      </w:pPr>
      <w:r w:rsidRPr="00D61264">
        <w:rPr>
          <w:szCs w:val="23"/>
        </w:rPr>
        <w:t>Revised on: January 20, 20</w:t>
      </w:r>
      <w:bookmarkStart w:id="20" w:name="page367"/>
      <w:bookmarkEnd w:id="20"/>
      <w:r w:rsidR="00F87FFD" w:rsidRPr="00D61264">
        <w:rPr>
          <w:szCs w:val="23"/>
        </w:rPr>
        <w:t>20</w:t>
      </w:r>
    </w:p>
    <w:p w14:paraId="0BC2F85D" w14:textId="77777777" w:rsidR="00E01AF5" w:rsidRDefault="00E01AF5" w:rsidP="00E01AF5">
      <w:pPr>
        <w:pStyle w:val="Heading1"/>
      </w:pPr>
      <w:r w:rsidRPr="009F01FE">
        <w:lastRenderedPageBreak/>
        <w:t>School</w:t>
      </w:r>
      <w:r w:rsidRPr="000227DE">
        <w:t xml:space="preserve"> District 50, </w:t>
      </w:r>
      <w:r w:rsidRPr="007F1B99">
        <w:t>County</w:t>
      </w:r>
      <w:r w:rsidRPr="000227DE">
        <w:t xml:space="preserve"> of Glacier</w:t>
      </w:r>
    </w:p>
    <w:p w14:paraId="51BEC2C1" w14:textId="77777777" w:rsidR="00E01AF5" w:rsidRDefault="00E01AF5" w:rsidP="00E01AF5">
      <w:pPr>
        <w:pStyle w:val="Heading2"/>
      </w:pPr>
      <w:r>
        <w:t xml:space="preserve">East Glacier Park Grade </w:t>
      </w:r>
      <w:r w:rsidRPr="007F1B99">
        <w:t>School</w:t>
      </w:r>
    </w:p>
    <w:p w14:paraId="1E423E15" w14:textId="77777777" w:rsidR="00E01AF5" w:rsidRDefault="00E01AF5" w:rsidP="00E01AF5">
      <w:pPr>
        <w:pStyle w:val="Heading3"/>
      </w:pPr>
      <w:r w:rsidRPr="009F01FE">
        <w:t>PERSONNEL</w:t>
      </w:r>
      <w:r w:rsidRPr="000227DE">
        <w:tab/>
      </w:r>
      <w:r w:rsidRPr="00CC4DDA">
        <w:rPr>
          <w:b w:val="0"/>
        </w:rPr>
        <w:t>5226</w:t>
      </w:r>
    </w:p>
    <w:p w14:paraId="6E54688B" w14:textId="77777777" w:rsidR="00E01AF5" w:rsidRPr="00F87FFD" w:rsidRDefault="00E01AF5" w:rsidP="00E01AF5">
      <w:pPr>
        <w:jc w:val="right"/>
      </w:pPr>
      <w:r>
        <w:t>page 1 of 2</w:t>
      </w:r>
    </w:p>
    <w:p w14:paraId="373B9030" w14:textId="77777777" w:rsidR="00E01AF5" w:rsidRDefault="00E01AF5" w:rsidP="00E01AF5">
      <w:pPr>
        <w:pStyle w:val="Heading4NOSPACEPageNo"/>
      </w:pPr>
      <w:r>
        <w:t>Drug-Free Workplace</w:t>
      </w:r>
    </w:p>
    <w:p w14:paraId="0317464D" w14:textId="77777777" w:rsidR="00E01AF5" w:rsidRDefault="00E01AF5" w:rsidP="00E01AF5"/>
    <w:p w14:paraId="2EF0A8AD" w14:textId="77777777" w:rsidR="00E01AF5" w:rsidRDefault="00E01AF5" w:rsidP="00E01AF5">
      <w:r>
        <w:t>All District workplaces are drug- and alcohol-free. All employees are prohibited from:</w:t>
      </w:r>
    </w:p>
    <w:p w14:paraId="6183D13C" w14:textId="77777777" w:rsidR="00E01AF5" w:rsidRDefault="00E01AF5" w:rsidP="00E01AF5"/>
    <w:p w14:paraId="18FEDA38" w14:textId="77777777" w:rsidR="00E01AF5" w:rsidRDefault="00E01AF5" w:rsidP="003305DD">
      <w:pPr>
        <w:pStyle w:val="ListParagraph"/>
        <w:numPr>
          <w:ilvl w:val="0"/>
          <w:numId w:val="14"/>
        </w:numPr>
      </w:pPr>
      <w:r>
        <w:t xml:space="preserve">Unlawfully manufacturing, dispensing, distributing, possessing, using, or being under the influence of a controlled substance while on District premises or while performing work for the </w:t>
      </w:r>
      <w:proofErr w:type="gramStart"/>
      <w:r>
        <w:t>District</w:t>
      </w:r>
      <w:proofErr w:type="gramEnd"/>
      <w:r>
        <w:t>, including employees possessing a “medical marijuana” card.</w:t>
      </w:r>
    </w:p>
    <w:p w14:paraId="04064DA5" w14:textId="77777777" w:rsidR="00E01AF5" w:rsidRDefault="00E01AF5" w:rsidP="003305DD">
      <w:pPr>
        <w:pStyle w:val="ListParagraph"/>
        <w:numPr>
          <w:ilvl w:val="0"/>
          <w:numId w:val="14"/>
        </w:numPr>
      </w:pPr>
      <w:r>
        <w:t xml:space="preserve">Distributing, consuming, using, possessing, or being under the influence of alcohol while on District premises or while performing work for the </w:t>
      </w:r>
      <w:proofErr w:type="gramStart"/>
      <w:r>
        <w:t>District</w:t>
      </w:r>
      <w:proofErr w:type="gramEnd"/>
      <w:r>
        <w:t>.</w:t>
      </w:r>
    </w:p>
    <w:p w14:paraId="00DD685F" w14:textId="77777777" w:rsidR="00E01AF5" w:rsidRDefault="00E01AF5" w:rsidP="00E01AF5"/>
    <w:p w14:paraId="48F9A52E" w14:textId="77777777" w:rsidR="00E01AF5" w:rsidRDefault="00E01AF5" w:rsidP="00E01AF5">
      <w:r>
        <w:t>For purposes of this policy, a controlled substance is one that is:</w:t>
      </w:r>
    </w:p>
    <w:p w14:paraId="2C42B70C" w14:textId="77777777" w:rsidR="00E01AF5" w:rsidRDefault="00E01AF5" w:rsidP="00E01AF5"/>
    <w:p w14:paraId="1675046E" w14:textId="77777777" w:rsidR="00E01AF5" w:rsidRDefault="00E01AF5" w:rsidP="003305DD">
      <w:pPr>
        <w:pStyle w:val="ListParagraph"/>
        <w:numPr>
          <w:ilvl w:val="0"/>
          <w:numId w:val="15"/>
        </w:numPr>
      </w:pPr>
      <w:r>
        <w:t>Not legally obtainable;</w:t>
      </w:r>
    </w:p>
    <w:p w14:paraId="2237A4DD" w14:textId="77777777" w:rsidR="00E01AF5" w:rsidRDefault="00E01AF5" w:rsidP="003305DD">
      <w:pPr>
        <w:pStyle w:val="ListParagraph"/>
        <w:numPr>
          <w:ilvl w:val="0"/>
          <w:numId w:val="15"/>
        </w:numPr>
      </w:pPr>
      <w:r>
        <w:t>Being used in a manner other than as prescribed;</w:t>
      </w:r>
    </w:p>
    <w:p w14:paraId="4BBC6EE7" w14:textId="77777777" w:rsidR="00E01AF5" w:rsidRDefault="00E01AF5" w:rsidP="003305DD">
      <w:pPr>
        <w:pStyle w:val="ListParagraph"/>
        <w:numPr>
          <w:ilvl w:val="0"/>
          <w:numId w:val="15"/>
        </w:numPr>
      </w:pPr>
      <w:r>
        <w:t>Legally obtainable but has not been legally obtained; or</w:t>
      </w:r>
    </w:p>
    <w:p w14:paraId="16F76BBD" w14:textId="77777777" w:rsidR="00E01AF5" w:rsidRDefault="00E01AF5" w:rsidP="003305DD">
      <w:pPr>
        <w:pStyle w:val="ListParagraph"/>
        <w:numPr>
          <w:ilvl w:val="0"/>
          <w:numId w:val="15"/>
        </w:numPr>
      </w:pPr>
      <w:r>
        <w:t>Referenced in federal or state controlled-substance acts.</w:t>
      </w:r>
    </w:p>
    <w:p w14:paraId="2CECE0A4" w14:textId="77777777" w:rsidR="00E01AF5" w:rsidRDefault="00E01AF5" w:rsidP="00E01AF5"/>
    <w:p w14:paraId="1672C926" w14:textId="77777777" w:rsidR="00E01AF5" w:rsidRDefault="00E01AF5" w:rsidP="00E01AF5">
      <w:r>
        <w:t>As a condition of employment, each employee will:</w:t>
      </w:r>
    </w:p>
    <w:p w14:paraId="4C9B7AEA" w14:textId="77777777" w:rsidR="00E01AF5" w:rsidRDefault="00E01AF5" w:rsidP="00E01AF5"/>
    <w:p w14:paraId="03C7411F" w14:textId="77777777" w:rsidR="00E01AF5" w:rsidRDefault="00E01AF5" w:rsidP="003305DD">
      <w:pPr>
        <w:pStyle w:val="ListParagraph"/>
        <w:numPr>
          <w:ilvl w:val="0"/>
          <w:numId w:val="16"/>
        </w:numPr>
      </w:pPr>
      <w:r>
        <w:t xml:space="preserve">Abide by the terms of the </w:t>
      </w:r>
      <w:proofErr w:type="gramStart"/>
      <w:r>
        <w:t>District</w:t>
      </w:r>
      <w:proofErr w:type="gramEnd"/>
      <w:r>
        <w:t xml:space="preserve"> policy respecting a drug- and alcohol-free workplace; and</w:t>
      </w:r>
    </w:p>
    <w:p w14:paraId="0E19FB23" w14:textId="77777777" w:rsidR="00E01AF5" w:rsidRDefault="00E01AF5" w:rsidP="003305DD">
      <w:pPr>
        <w:pStyle w:val="ListParagraph"/>
        <w:numPr>
          <w:ilvl w:val="0"/>
          <w:numId w:val="16"/>
        </w:numPr>
      </w:pPr>
      <w:r>
        <w:t xml:space="preserve">Notify his or her supervisor of his or her conviction under any criminal drug statute, for a violation occurring on District premises or while performing work for the </w:t>
      </w:r>
      <w:proofErr w:type="gramStart"/>
      <w:r>
        <w:t>District</w:t>
      </w:r>
      <w:proofErr w:type="gramEnd"/>
      <w:r>
        <w:t>, no later than five (5) days after such conviction.</w:t>
      </w:r>
    </w:p>
    <w:p w14:paraId="15C41C06" w14:textId="77777777" w:rsidR="00E01AF5" w:rsidRDefault="00E01AF5" w:rsidP="00E01AF5"/>
    <w:p w14:paraId="1F73CF66" w14:textId="77777777" w:rsidR="00E01AF5" w:rsidRDefault="00E01AF5" w:rsidP="00E01AF5">
      <w:pPr>
        <w:ind w:right="-180"/>
      </w:pPr>
      <w:r>
        <w:t xml:space="preserve">In order to make employees aware of dangers of drug and alcohol abuse, the </w:t>
      </w:r>
      <w:proofErr w:type="gramStart"/>
      <w:r>
        <w:t>District</w:t>
      </w:r>
      <w:proofErr w:type="gramEnd"/>
      <w:r>
        <w:t xml:space="preserve"> will endeavor to:</w:t>
      </w:r>
    </w:p>
    <w:p w14:paraId="38E83EE4" w14:textId="77777777" w:rsidR="00E01AF5" w:rsidRDefault="00E01AF5" w:rsidP="00E01AF5"/>
    <w:p w14:paraId="40C18B91" w14:textId="77777777" w:rsidR="00E01AF5" w:rsidRDefault="00E01AF5" w:rsidP="003305DD">
      <w:pPr>
        <w:pStyle w:val="ListParagraph"/>
        <w:numPr>
          <w:ilvl w:val="0"/>
          <w:numId w:val="17"/>
        </w:numPr>
      </w:pPr>
      <w:r>
        <w:t xml:space="preserve">Provide each employee with a copy of the </w:t>
      </w:r>
      <w:proofErr w:type="gramStart"/>
      <w:r>
        <w:t>District</w:t>
      </w:r>
      <w:proofErr w:type="gramEnd"/>
      <w:r>
        <w:t xml:space="preserve"> drug- and alcohol-free workplace policy;</w:t>
      </w:r>
    </w:p>
    <w:p w14:paraId="5C14123D" w14:textId="77777777" w:rsidR="00E01AF5" w:rsidRDefault="00E01AF5" w:rsidP="003305DD">
      <w:pPr>
        <w:pStyle w:val="ListParagraph"/>
        <w:numPr>
          <w:ilvl w:val="0"/>
          <w:numId w:val="17"/>
        </w:numPr>
      </w:pPr>
      <w:r>
        <w:t xml:space="preserve">Post notice of the </w:t>
      </w:r>
      <w:proofErr w:type="gramStart"/>
      <w:r>
        <w:t>District</w:t>
      </w:r>
      <w:proofErr w:type="gramEnd"/>
      <w:r>
        <w:t xml:space="preserve"> drug- and alcohol-free workplace policy in a place where other information for employees is posted;</w:t>
      </w:r>
    </w:p>
    <w:p w14:paraId="090CA2D4" w14:textId="77777777" w:rsidR="00E01AF5" w:rsidRDefault="00E01AF5" w:rsidP="003305DD">
      <w:pPr>
        <w:pStyle w:val="ListParagraph"/>
        <w:numPr>
          <w:ilvl w:val="0"/>
          <w:numId w:val="17"/>
        </w:numPr>
      </w:pPr>
      <w:r>
        <w:t>Enlist the aid of community and state agencies with drug and alcohol informational and rehabilitation programs, to provide information to District employees; and</w:t>
      </w:r>
    </w:p>
    <w:p w14:paraId="44CF4B60" w14:textId="77777777" w:rsidR="00E01AF5" w:rsidRDefault="00E01AF5" w:rsidP="003305DD">
      <w:pPr>
        <w:pStyle w:val="ListParagraph"/>
        <w:numPr>
          <w:ilvl w:val="0"/>
          <w:numId w:val="17"/>
        </w:numPr>
      </w:pPr>
      <w:r>
        <w:t>Inform employees of available drug and alcohol counseling, rehabilitation, reentry, and any employee-assistance programs.</w:t>
      </w:r>
    </w:p>
    <w:p w14:paraId="5F8B69BB" w14:textId="77777777" w:rsidR="00E01AF5" w:rsidRDefault="00E01AF5" w:rsidP="00E01AF5"/>
    <w:p w14:paraId="02640C32" w14:textId="77777777" w:rsidR="00E01AF5" w:rsidRDefault="00E01AF5" w:rsidP="00E01AF5">
      <w:pPr>
        <w:pStyle w:val="Heading4NOSPACEPageNo"/>
      </w:pPr>
      <w:r>
        <w:t>District Action Upon Violation of Policy</w:t>
      </w:r>
    </w:p>
    <w:p w14:paraId="533484CC" w14:textId="77777777" w:rsidR="00E01AF5" w:rsidRDefault="00E01AF5" w:rsidP="00E01AF5"/>
    <w:p w14:paraId="20D76D84" w14:textId="77777777" w:rsidR="00E01AF5" w:rsidRDefault="00E01AF5" w:rsidP="00E01AF5">
      <w:r>
        <w:t>An employee who violates this policy may be subject to disciplinary action; up to and including termination of employment. Alternatively, the Board may require an employee to successfully complete an appropriate drug- or alcohol-abuse, employee-assistance rehabilitation program.</w:t>
      </w:r>
    </w:p>
    <w:p w14:paraId="03911E8C" w14:textId="77777777" w:rsidR="00E01AF5" w:rsidRDefault="00E01AF5" w:rsidP="00E01AF5"/>
    <w:p w14:paraId="714DA02C" w14:textId="77777777" w:rsidR="00E01AF5" w:rsidRDefault="00E01AF5" w:rsidP="00E01AF5">
      <w:r>
        <w:rPr>
          <w:sz w:val="24"/>
        </w:rPr>
        <w:t>The Board will take disciplinary action with respect to an employee convicted of a drug offense</w:t>
      </w:r>
      <w:r>
        <w:t xml:space="preserve"> </w:t>
      </w:r>
      <w:r>
        <w:rPr>
          <w:sz w:val="24"/>
        </w:rPr>
        <w:t>in the workplace, within thirty (30) days of receiving notice of a conviction.</w:t>
      </w:r>
    </w:p>
    <w:p w14:paraId="4A06A47B" w14:textId="77777777" w:rsidR="00E01AF5" w:rsidRDefault="00E01AF5" w:rsidP="00E01AF5"/>
    <w:p w14:paraId="7BE0DD1E" w14:textId="77777777" w:rsidR="00E01AF5" w:rsidRDefault="00E01AF5" w:rsidP="00E01AF5">
      <w:pPr>
        <w:spacing w:line="240" w:lineRule="auto"/>
        <w:rPr>
          <w:b/>
          <w:caps/>
          <w:sz w:val="24"/>
        </w:rPr>
      </w:pPr>
      <w:r>
        <w:br w:type="page"/>
      </w:r>
    </w:p>
    <w:p w14:paraId="7C8FD150" w14:textId="77777777" w:rsidR="00E01AF5" w:rsidRPr="0040275F" w:rsidRDefault="00E01AF5" w:rsidP="00E01AF5">
      <w:pPr>
        <w:pStyle w:val="Heading3"/>
        <w:rPr>
          <w:b w:val="0"/>
        </w:rPr>
      </w:pPr>
      <w:r w:rsidRPr="000227DE">
        <w:lastRenderedPageBreak/>
        <w:tab/>
      </w:r>
      <w:r w:rsidRPr="0040275F">
        <w:rPr>
          <w:b w:val="0"/>
        </w:rPr>
        <w:t>5226</w:t>
      </w:r>
    </w:p>
    <w:p w14:paraId="345DEF5C" w14:textId="77777777" w:rsidR="00E01AF5" w:rsidRPr="00F87FFD" w:rsidRDefault="00E01AF5" w:rsidP="00E01AF5">
      <w:pPr>
        <w:jc w:val="right"/>
      </w:pPr>
      <w:r>
        <w:t>page 2 of 2</w:t>
      </w:r>
    </w:p>
    <w:p w14:paraId="12B47BA9" w14:textId="77777777" w:rsidR="00E01AF5" w:rsidRDefault="00E01AF5" w:rsidP="00E01AF5">
      <w:pPr>
        <w:rPr>
          <w:sz w:val="24"/>
        </w:rPr>
      </w:pPr>
    </w:p>
    <w:p w14:paraId="30F8B0B4" w14:textId="77777777" w:rsidR="00E01AF5" w:rsidRDefault="00E01AF5" w:rsidP="00E01AF5">
      <w:r>
        <w:rPr>
          <w:sz w:val="24"/>
        </w:rPr>
        <w:t>Should District employees be engaged in the performance of work under a federal contract or</w:t>
      </w:r>
      <w:r>
        <w:t xml:space="preserve"> </w:t>
      </w:r>
      <w:r>
        <w:rPr>
          <w:sz w:val="24"/>
        </w:rPr>
        <w:t>grant, or under a state contract or grant, the Superintendent will notify the appropriate state or</w:t>
      </w:r>
      <w:r>
        <w:t xml:space="preserve"> </w:t>
      </w:r>
      <w:r>
        <w:rPr>
          <w:sz w:val="24"/>
        </w:rPr>
        <w:t xml:space="preserve">federal agency from which the </w:t>
      </w:r>
      <w:proofErr w:type="gramStart"/>
      <w:r>
        <w:rPr>
          <w:sz w:val="24"/>
        </w:rPr>
        <w:t>District</w:t>
      </w:r>
      <w:proofErr w:type="gramEnd"/>
      <w:r>
        <w:rPr>
          <w:sz w:val="24"/>
        </w:rPr>
        <w:t xml:space="preserve"> receives contract or grant moneys of an employee’s</w:t>
      </w:r>
      <w:r>
        <w:t xml:space="preserve"> </w:t>
      </w:r>
      <w:r>
        <w:rPr>
          <w:sz w:val="24"/>
        </w:rPr>
        <w:t>conviction, within ten (10) days after receiving notice of the conviction.</w:t>
      </w:r>
      <w:r>
        <w:t xml:space="preserve"> </w:t>
      </w:r>
    </w:p>
    <w:tbl>
      <w:tblPr>
        <w:tblW w:w="9120" w:type="dxa"/>
        <w:tblInd w:w="2" w:type="dxa"/>
        <w:tblLayout w:type="fixed"/>
        <w:tblCellMar>
          <w:left w:w="0" w:type="dxa"/>
          <w:right w:w="0" w:type="dxa"/>
        </w:tblCellMar>
        <w:tblLook w:val="0000" w:firstRow="0" w:lastRow="0" w:firstColumn="0" w:lastColumn="0" w:noHBand="0" w:noVBand="0"/>
      </w:tblPr>
      <w:tblGrid>
        <w:gridCol w:w="2080"/>
        <w:gridCol w:w="7040"/>
      </w:tblGrid>
      <w:tr w:rsidR="00E01AF5" w:rsidRPr="00672577" w14:paraId="105A62F8" w14:textId="77777777" w:rsidTr="00E51E40">
        <w:trPr>
          <w:trHeight w:val="274"/>
        </w:trPr>
        <w:tc>
          <w:tcPr>
            <w:tcW w:w="2080" w:type="dxa"/>
            <w:shd w:val="clear" w:color="auto" w:fill="auto"/>
            <w:vAlign w:val="bottom"/>
          </w:tcPr>
          <w:p w14:paraId="4F9FA69B" w14:textId="77777777" w:rsidR="00E01AF5" w:rsidRPr="00672577" w:rsidRDefault="00E01AF5" w:rsidP="00E51E40">
            <w:pPr>
              <w:rPr>
                <w:szCs w:val="23"/>
              </w:rPr>
            </w:pPr>
          </w:p>
        </w:tc>
        <w:tc>
          <w:tcPr>
            <w:tcW w:w="7040" w:type="dxa"/>
            <w:shd w:val="clear" w:color="auto" w:fill="auto"/>
            <w:vAlign w:val="bottom"/>
          </w:tcPr>
          <w:p w14:paraId="3AC77182" w14:textId="77777777" w:rsidR="00E01AF5" w:rsidRPr="00672577" w:rsidRDefault="00E01AF5" w:rsidP="00E51E40">
            <w:pPr>
              <w:rPr>
                <w:szCs w:val="23"/>
              </w:rPr>
            </w:pPr>
          </w:p>
        </w:tc>
      </w:tr>
      <w:tr w:rsidR="00E01AF5" w:rsidRPr="00672577" w14:paraId="0C253072" w14:textId="77777777" w:rsidTr="00E51E40">
        <w:trPr>
          <w:trHeight w:val="274"/>
        </w:trPr>
        <w:tc>
          <w:tcPr>
            <w:tcW w:w="2080" w:type="dxa"/>
            <w:shd w:val="clear" w:color="auto" w:fill="auto"/>
            <w:vAlign w:val="bottom"/>
          </w:tcPr>
          <w:p w14:paraId="7693764B" w14:textId="77777777" w:rsidR="00E01AF5" w:rsidRPr="00672577" w:rsidRDefault="00E01AF5" w:rsidP="00E51E40">
            <w:pPr>
              <w:rPr>
                <w:szCs w:val="23"/>
              </w:rPr>
            </w:pPr>
          </w:p>
        </w:tc>
        <w:tc>
          <w:tcPr>
            <w:tcW w:w="7040" w:type="dxa"/>
            <w:shd w:val="clear" w:color="auto" w:fill="auto"/>
            <w:vAlign w:val="bottom"/>
          </w:tcPr>
          <w:p w14:paraId="122E0FEA" w14:textId="77777777" w:rsidR="00E01AF5" w:rsidRPr="00672577" w:rsidRDefault="00E01AF5" w:rsidP="00E51E40">
            <w:pPr>
              <w:rPr>
                <w:szCs w:val="23"/>
              </w:rPr>
            </w:pPr>
          </w:p>
        </w:tc>
      </w:tr>
      <w:tr w:rsidR="00E01AF5" w:rsidRPr="00D61264" w14:paraId="7B6EBDF5" w14:textId="77777777" w:rsidTr="00E51E40">
        <w:trPr>
          <w:trHeight w:val="274"/>
        </w:trPr>
        <w:tc>
          <w:tcPr>
            <w:tcW w:w="2080" w:type="dxa"/>
            <w:vMerge w:val="restart"/>
            <w:shd w:val="clear" w:color="auto" w:fill="auto"/>
            <w:vAlign w:val="bottom"/>
          </w:tcPr>
          <w:p w14:paraId="09C02DE1" w14:textId="77777777" w:rsidR="00E01AF5" w:rsidRPr="00D61264" w:rsidRDefault="00E01AF5" w:rsidP="00E51E40">
            <w:pPr>
              <w:rPr>
                <w:szCs w:val="23"/>
              </w:rPr>
            </w:pPr>
            <w:r w:rsidRPr="00D61264">
              <w:rPr>
                <w:szCs w:val="23"/>
              </w:rPr>
              <w:t>Legal Reference:</w:t>
            </w:r>
          </w:p>
        </w:tc>
        <w:tc>
          <w:tcPr>
            <w:tcW w:w="7040" w:type="dxa"/>
            <w:vMerge w:val="restart"/>
            <w:shd w:val="clear" w:color="auto" w:fill="auto"/>
            <w:vAlign w:val="bottom"/>
          </w:tcPr>
          <w:p w14:paraId="2CACC783" w14:textId="77777777" w:rsidR="00E01AF5" w:rsidRPr="00D61264" w:rsidRDefault="00E01AF5" w:rsidP="00E51E40">
            <w:pPr>
              <w:rPr>
                <w:szCs w:val="23"/>
              </w:rPr>
            </w:pPr>
            <w:r w:rsidRPr="00D61264">
              <w:rPr>
                <w:szCs w:val="23"/>
              </w:rPr>
              <w:t xml:space="preserve">41 U.S.C. §§ 702, 703, </w:t>
            </w:r>
            <w:proofErr w:type="gramStart"/>
            <w:r w:rsidRPr="00D61264">
              <w:rPr>
                <w:szCs w:val="23"/>
              </w:rPr>
              <w:t>706  Drug</w:t>
            </w:r>
            <w:proofErr w:type="gramEnd"/>
            <w:r w:rsidRPr="00D61264">
              <w:rPr>
                <w:szCs w:val="23"/>
              </w:rPr>
              <w:t>-free workplace requirements for</w:t>
            </w:r>
          </w:p>
        </w:tc>
      </w:tr>
      <w:tr w:rsidR="00E01AF5" w:rsidRPr="00D61264" w14:paraId="0A5A84B6" w14:textId="77777777" w:rsidTr="00E51E40">
        <w:trPr>
          <w:trHeight w:val="274"/>
        </w:trPr>
        <w:tc>
          <w:tcPr>
            <w:tcW w:w="2080" w:type="dxa"/>
            <w:vMerge/>
            <w:shd w:val="clear" w:color="auto" w:fill="auto"/>
            <w:vAlign w:val="bottom"/>
          </w:tcPr>
          <w:p w14:paraId="627A6A3F" w14:textId="77777777" w:rsidR="00E01AF5" w:rsidRPr="00D61264" w:rsidRDefault="00E01AF5" w:rsidP="00E51E40">
            <w:pPr>
              <w:rPr>
                <w:szCs w:val="23"/>
              </w:rPr>
            </w:pPr>
          </w:p>
        </w:tc>
        <w:tc>
          <w:tcPr>
            <w:tcW w:w="7040" w:type="dxa"/>
            <w:vMerge/>
            <w:shd w:val="clear" w:color="auto" w:fill="auto"/>
            <w:vAlign w:val="bottom"/>
          </w:tcPr>
          <w:p w14:paraId="0D4AD1AD" w14:textId="77777777" w:rsidR="00E01AF5" w:rsidRPr="00D61264" w:rsidRDefault="00E01AF5" w:rsidP="00E51E40">
            <w:pPr>
              <w:rPr>
                <w:szCs w:val="23"/>
              </w:rPr>
            </w:pPr>
          </w:p>
        </w:tc>
      </w:tr>
      <w:tr w:rsidR="00E01AF5" w:rsidRPr="00D61264" w14:paraId="2C7BCEE8" w14:textId="77777777" w:rsidTr="00E51E40">
        <w:trPr>
          <w:trHeight w:val="274"/>
        </w:trPr>
        <w:tc>
          <w:tcPr>
            <w:tcW w:w="2080" w:type="dxa"/>
            <w:shd w:val="clear" w:color="auto" w:fill="auto"/>
            <w:vAlign w:val="bottom"/>
          </w:tcPr>
          <w:p w14:paraId="4DA1E9B2" w14:textId="77777777" w:rsidR="00E01AF5" w:rsidRPr="00D61264" w:rsidRDefault="00E01AF5" w:rsidP="00E51E40">
            <w:pPr>
              <w:rPr>
                <w:szCs w:val="23"/>
              </w:rPr>
            </w:pPr>
          </w:p>
        </w:tc>
        <w:tc>
          <w:tcPr>
            <w:tcW w:w="7040" w:type="dxa"/>
            <w:shd w:val="clear" w:color="auto" w:fill="auto"/>
            <w:vAlign w:val="bottom"/>
          </w:tcPr>
          <w:p w14:paraId="578F389D" w14:textId="77777777" w:rsidR="00E01AF5" w:rsidRPr="00D61264" w:rsidRDefault="00E01AF5" w:rsidP="00E51E40">
            <w:pPr>
              <w:rPr>
                <w:szCs w:val="23"/>
              </w:rPr>
            </w:pPr>
            <w:r w:rsidRPr="00D61264">
              <w:rPr>
                <w:szCs w:val="23"/>
              </w:rPr>
              <w:t>Federal grant recipients</w:t>
            </w:r>
          </w:p>
        </w:tc>
      </w:tr>
      <w:tr w:rsidR="00E01AF5" w:rsidRPr="00D61264" w14:paraId="074AF398" w14:textId="77777777" w:rsidTr="00E51E40">
        <w:trPr>
          <w:trHeight w:val="274"/>
        </w:trPr>
        <w:tc>
          <w:tcPr>
            <w:tcW w:w="2080" w:type="dxa"/>
            <w:shd w:val="clear" w:color="auto" w:fill="auto"/>
            <w:vAlign w:val="bottom"/>
          </w:tcPr>
          <w:p w14:paraId="24BD5507" w14:textId="77777777" w:rsidR="00E01AF5" w:rsidRPr="00D61264" w:rsidRDefault="00E01AF5" w:rsidP="00E51E40">
            <w:pPr>
              <w:rPr>
                <w:szCs w:val="23"/>
              </w:rPr>
            </w:pPr>
          </w:p>
        </w:tc>
        <w:tc>
          <w:tcPr>
            <w:tcW w:w="7040" w:type="dxa"/>
            <w:shd w:val="clear" w:color="auto" w:fill="auto"/>
            <w:vAlign w:val="bottom"/>
          </w:tcPr>
          <w:p w14:paraId="0E73B09B" w14:textId="77777777" w:rsidR="00E01AF5" w:rsidRPr="00D61264" w:rsidRDefault="00E01AF5" w:rsidP="00E51E40">
            <w:pPr>
              <w:rPr>
                <w:szCs w:val="23"/>
              </w:rPr>
            </w:pPr>
            <w:r w:rsidRPr="00D61264">
              <w:rPr>
                <w:i/>
                <w:szCs w:val="23"/>
              </w:rPr>
              <w:t>Johnson v. Columbia Falls Aluminum Company LLC</w:t>
            </w:r>
            <w:r w:rsidRPr="00D61264">
              <w:rPr>
                <w:szCs w:val="23"/>
              </w:rPr>
              <w:t>, 2009 MT 108N.</w:t>
            </w:r>
          </w:p>
        </w:tc>
      </w:tr>
      <w:tr w:rsidR="00E01AF5" w:rsidRPr="00D61264" w14:paraId="7052C387" w14:textId="77777777" w:rsidTr="00E51E40">
        <w:trPr>
          <w:trHeight w:val="274"/>
        </w:trPr>
        <w:tc>
          <w:tcPr>
            <w:tcW w:w="2080" w:type="dxa"/>
            <w:shd w:val="clear" w:color="auto" w:fill="auto"/>
            <w:vAlign w:val="bottom"/>
          </w:tcPr>
          <w:p w14:paraId="616FB40E" w14:textId="77777777" w:rsidR="00E01AF5" w:rsidRPr="00D61264" w:rsidRDefault="00E01AF5" w:rsidP="00E51E40">
            <w:pPr>
              <w:rPr>
                <w:szCs w:val="23"/>
              </w:rPr>
            </w:pPr>
          </w:p>
        </w:tc>
        <w:tc>
          <w:tcPr>
            <w:tcW w:w="7040" w:type="dxa"/>
            <w:shd w:val="clear" w:color="auto" w:fill="auto"/>
            <w:vAlign w:val="bottom"/>
          </w:tcPr>
          <w:p w14:paraId="155B72E0" w14:textId="77777777" w:rsidR="00E01AF5" w:rsidRPr="00D61264" w:rsidRDefault="00E01AF5" w:rsidP="00E51E40">
            <w:pPr>
              <w:rPr>
                <w:szCs w:val="23"/>
              </w:rPr>
            </w:pPr>
          </w:p>
        </w:tc>
      </w:tr>
    </w:tbl>
    <w:p w14:paraId="32240F2D" w14:textId="77777777" w:rsidR="00E01AF5" w:rsidRPr="00D61264" w:rsidRDefault="00E01AF5" w:rsidP="00E01AF5">
      <w:pPr>
        <w:rPr>
          <w:szCs w:val="23"/>
          <w:u w:val="single"/>
        </w:rPr>
      </w:pPr>
      <w:r w:rsidRPr="00D61264">
        <w:rPr>
          <w:szCs w:val="23"/>
          <w:u w:val="single"/>
        </w:rPr>
        <w:t>Policy History:</w:t>
      </w:r>
    </w:p>
    <w:p w14:paraId="2C66F203" w14:textId="77777777" w:rsidR="00E01AF5" w:rsidRPr="00D61264" w:rsidRDefault="00E01AF5" w:rsidP="00E01AF5">
      <w:pPr>
        <w:rPr>
          <w:szCs w:val="23"/>
        </w:rPr>
      </w:pPr>
      <w:r w:rsidRPr="00D61264">
        <w:rPr>
          <w:szCs w:val="23"/>
        </w:rPr>
        <w:t>Adopted on: April 26, 1999</w:t>
      </w:r>
    </w:p>
    <w:p w14:paraId="045F2D91" w14:textId="77777777" w:rsidR="00E01AF5" w:rsidRPr="00D61264" w:rsidRDefault="00E01AF5" w:rsidP="00E01AF5">
      <w:pPr>
        <w:rPr>
          <w:szCs w:val="23"/>
        </w:rPr>
      </w:pPr>
      <w:r w:rsidRPr="00D61264">
        <w:rPr>
          <w:szCs w:val="23"/>
        </w:rPr>
        <w:t xml:space="preserve">Reviewed on: </w:t>
      </w:r>
    </w:p>
    <w:p w14:paraId="5263CA4C" w14:textId="77777777" w:rsidR="00E01AF5" w:rsidRDefault="00E01AF5" w:rsidP="00E01AF5">
      <w:pPr>
        <w:rPr>
          <w:szCs w:val="23"/>
        </w:rPr>
      </w:pPr>
      <w:r w:rsidRPr="00D61264">
        <w:rPr>
          <w:szCs w:val="23"/>
        </w:rPr>
        <w:t>Revised on: January 20, 2020</w:t>
      </w:r>
    </w:p>
    <w:p w14:paraId="5954AF68" w14:textId="77777777" w:rsidR="00AA2AB8" w:rsidRDefault="00AA2AB8" w:rsidP="00AA2AB8">
      <w:pPr>
        <w:pStyle w:val="Heading1"/>
      </w:pPr>
      <w:r w:rsidRPr="009F01FE">
        <w:lastRenderedPageBreak/>
        <w:t>School</w:t>
      </w:r>
      <w:r w:rsidRPr="000227DE">
        <w:t xml:space="preserve"> District 50, </w:t>
      </w:r>
      <w:r w:rsidRPr="007F1B99">
        <w:t>County</w:t>
      </w:r>
      <w:r w:rsidRPr="000227DE">
        <w:t xml:space="preserve"> of Glacier</w:t>
      </w:r>
    </w:p>
    <w:p w14:paraId="20DA14E8" w14:textId="77777777" w:rsidR="00AA2AB8" w:rsidRDefault="00AA2AB8" w:rsidP="00AA2AB8">
      <w:pPr>
        <w:pStyle w:val="Heading2"/>
      </w:pPr>
      <w:r>
        <w:t xml:space="preserve">East Glacier Park Grade </w:t>
      </w:r>
      <w:r w:rsidRPr="007F1B99">
        <w:t>School</w:t>
      </w:r>
    </w:p>
    <w:p w14:paraId="6960BFE0" w14:textId="77777777" w:rsidR="00AA2AB8" w:rsidRDefault="00AA2AB8" w:rsidP="00AA2AB8">
      <w:pPr>
        <w:pStyle w:val="Heading3"/>
      </w:pPr>
      <w:r w:rsidRPr="009F01FE">
        <w:t>PERSONNEL</w:t>
      </w:r>
      <w:r w:rsidRPr="000227DE">
        <w:tab/>
      </w:r>
      <w:r w:rsidRPr="00CC4DDA">
        <w:rPr>
          <w:b w:val="0"/>
        </w:rPr>
        <w:t>5226</w:t>
      </w:r>
      <w:r>
        <w:rPr>
          <w:b w:val="0"/>
        </w:rPr>
        <w:t>F</w:t>
      </w:r>
    </w:p>
    <w:p w14:paraId="3FADEC09" w14:textId="77777777" w:rsidR="00AA2AB8" w:rsidRPr="00F87FFD" w:rsidRDefault="00AA2AB8" w:rsidP="00AA2AB8">
      <w:pPr>
        <w:jc w:val="right"/>
      </w:pPr>
      <w:r>
        <w:t>page 1 of 2</w:t>
      </w:r>
    </w:p>
    <w:p w14:paraId="0E44F22F" w14:textId="77777777" w:rsidR="00AA2AB8" w:rsidRDefault="00AA2AB8" w:rsidP="00AA2AB8">
      <w:pPr>
        <w:pStyle w:val="Heading4NOSPACEPageNo"/>
      </w:pPr>
      <w:r>
        <w:t>Drug-Free Workplace</w:t>
      </w:r>
    </w:p>
    <w:p w14:paraId="060BB18C" w14:textId="77777777" w:rsidR="00AA2AB8" w:rsidRDefault="00AA2AB8" w:rsidP="00AA2AB8"/>
    <w:p w14:paraId="09A6EB61" w14:textId="77777777" w:rsidR="00AA2AB8" w:rsidRDefault="00AA2AB8" w:rsidP="00AA2AB8">
      <w:r>
        <w:t>All District workplaces are drug- and alcohol-free. All employees are prohibited from:</w:t>
      </w:r>
    </w:p>
    <w:p w14:paraId="63A09F75" w14:textId="77777777" w:rsidR="00AA2AB8" w:rsidRDefault="00AA2AB8" w:rsidP="00AA2AB8"/>
    <w:p w14:paraId="241246B0" w14:textId="77777777" w:rsidR="00AA2AB8" w:rsidRDefault="00AA2AB8" w:rsidP="003305DD">
      <w:pPr>
        <w:pStyle w:val="ListParagraph"/>
        <w:numPr>
          <w:ilvl w:val="0"/>
          <w:numId w:val="14"/>
        </w:numPr>
      </w:pPr>
      <w:r>
        <w:t xml:space="preserve">Unlawfully manufacturing, dispensing, distributing, possessing, using, or being under the influence of a controlled substance while on District premises or while performing work for the </w:t>
      </w:r>
      <w:proofErr w:type="gramStart"/>
      <w:r>
        <w:t>District</w:t>
      </w:r>
      <w:proofErr w:type="gramEnd"/>
      <w:r>
        <w:t>, including employees possessing a “medical marijuana” card.</w:t>
      </w:r>
    </w:p>
    <w:p w14:paraId="6C2E9917" w14:textId="77777777" w:rsidR="00AA2AB8" w:rsidRDefault="00AA2AB8" w:rsidP="003305DD">
      <w:pPr>
        <w:pStyle w:val="ListParagraph"/>
        <w:numPr>
          <w:ilvl w:val="0"/>
          <w:numId w:val="14"/>
        </w:numPr>
      </w:pPr>
      <w:r>
        <w:t xml:space="preserve">Distributing, consuming, using, possessing, or being under the influence of alcohol while on District premises or while performing work for the </w:t>
      </w:r>
      <w:proofErr w:type="gramStart"/>
      <w:r>
        <w:t>District</w:t>
      </w:r>
      <w:proofErr w:type="gramEnd"/>
      <w:r>
        <w:t>.</w:t>
      </w:r>
    </w:p>
    <w:p w14:paraId="52B3E850" w14:textId="77777777" w:rsidR="00AA2AB8" w:rsidRDefault="00AA2AB8" w:rsidP="00AA2AB8"/>
    <w:p w14:paraId="5AE420B3" w14:textId="77777777" w:rsidR="00AA2AB8" w:rsidRDefault="00AA2AB8" w:rsidP="00AA2AB8">
      <w:r>
        <w:t>For purposes of this policy, a controlled substance is one that is:</w:t>
      </w:r>
    </w:p>
    <w:p w14:paraId="7CC7527C" w14:textId="77777777" w:rsidR="00AA2AB8" w:rsidRDefault="00AA2AB8" w:rsidP="00AA2AB8"/>
    <w:p w14:paraId="05B448A0" w14:textId="77777777" w:rsidR="00AA2AB8" w:rsidRDefault="00AA2AB8" w:rsidP="003305DD">
      <w:pPr>
        <w:pStyle w:val="ListParagraph"/>
        <w:numPr>
          <w:ilvl w:val="0"/>
          <w:numId w:val="15"/>
        </w:numPr>
      </w:pPr>
      <w:r>
        <w:t>Not legally obtainable;</w:t>
      </w:r>
    </w:p>
    <w:p w14:paraId="7052D30D" w14:textId="77777777" w:rsidR="00AA2AB8" w:rsidRDefault="00AA2AB8" w:rsidP="003305DD">
      <w:pPr>
        <w:pStyle w:val="ListParagraph"/>
        <w:numPr>
          <w:ilvl w:val="0"/>
          <w:numId w:val="15"/>
        </w:numPr>
      </w:pPr>
      <w:r>
        <w:t>Being used in a manner other than as prescribed;</w:t>
      </w:r>
    </w:p>
    <w:p w14:paraId="34778B04" w14:textId="77777777" w:rsidR="00AA2AB8" w:rsidRDefault="00AA2AB8" w:rsidP="003305DD">
      <w:pPr>
        <w:pStyle w:val="ListParagraph"/>
        <w:numPr>
          <w:ilvl w:val="0"/>
          <w:numId w:val="15"/>
        </w:numPr>
      </w:pPr>
      <w:r>
        <w:t>Legally obtainable but has not been legally obtained; or</w:t>
      </w:r>
    </w:p>
    <w:p w14:paraId="691CE481" w14:textId="77777777" w:rsidR="00AA2AB8" w:rsidRDefault="00AA2AB8" w:rsidP="003305DD">
      <w:pPr>
        <w:pStyle w:val="ListParagraph"/>
        <w:numPr>
          <w:ilvl w:val="0"/>
          <w:numId w:val="15"/>
        </w:numPr>
      </w:pPr>
      <w:r>
        <w:t>Referenced in federal or state controlled-substance acts.</w:t>
      </w:r>
    </w:p>
    <w:p w14:paraId="147710B8" w14:textId="77777777" w:rsidR="00AA2AB8" w:rsidRDefault="00AA2AB8" w:rsidP="00AA2AB8"/>
    <w:p w14:paraId="36C90CE1" w14:textId="77777777" w:rsidR="00AA2AB8" w:rsidRDefault="00AA2AB8" w:rsidP="00AA2AB8">
      <w:r>
        <w:t>As a condition of employment, each employee will:</w:t>
      </w:r>
    </w:p>
    <w:p w14:paraId="59FFE9C1" w14:textId="77777777" w:rsidR="00AA2AB8" w:rsidRDefault="00AA2AB8" w:rsidP="00AA2AB8"/>
    <w:p w14:paraId="49B77F08" w14:textId="77777777" w:rsidR="00AA2AB8" w:rsidRDefault="00AA2AB8" w:rsidP="003305DD">
      <w:pPr>
        <w:pStyle w:val="ListParagraph"/>
        <w:numPr>
          <w:ilvl w:val="0"/>
          <w:numId w:val="16"/>
        </w:numPr>
      </w:pPr>
      <w:r>
        <w:t xml:space="preserve">Abide by the terms of the </w:t>
      </w:r>
      <w:proofErr w:type="gramStart"/>
      <w:r>
        <w:t>District</w:t>
      </w:r>
      <w:proofErr w:type="gramEnd"/>
      <w:r>
        <w:t xml:space="preserve"> policy respecting a drug- and alcohol-free workplace; and</w:t>
      </w:r>
    </w:p>
    <w:p w14:paraId="1F9141A8" w14:textId="77777777" w:rsidR="00AA2AB8" w:rsidRDefault="00AA2AB8" w:rsidP="003305DD">
      <w:pPr>
        <w:pStyle w:val="ListParagraph"/>
        <w:numPr>
          <w:ilvl w:val="0"/>
          <w:numId w:val="16"/>
        </w:numPr>
      </w:pPr>
      <w:r>
        <w:t xml:space="preserve">Notify his or her supervisor of his or her conviction under any criminal drug statute, for a violation occurring on District premises or while performing work for the </w:t>
      </w:r>
      <w:proofErr w:type="gramStart"/>
      <w:r>
        <w:t>District</w:t>
      </w:r>
      <w:proofErr w:type="gramEnd"/>
      <w:r>
        <w:t>, no later than five (5) days after such conviction.</w:t>
      </w:r>
    </w:p>
    <w:p w14:paraId="22908527" w14:textId="77777777" w:rsidR="00AA2AB8" w:rsidRDefault="00AA2AB8" w:rsidP="00AA2AB8"/>
    <w:p w14:paraId="1D50E8B6" w14:textId="77777777" w:rsidR="00AA2AB8" w:rsidRDefault="00AA2AB8" w:rsidP="00AA2AB8">
      <w:pPr>
        <w:ind w:right="-180"/>
      </w:pPr>
      <w:r>
        <w:t xml:space="preserve">In order to make employees aware of dangers of drug and alcohol abuse, the </w:t>
      </w:r>
      <w:proofErr w:type="gramStart"/>
      <w:r>
        <w:t>District</w:t>
      </w:r>
      <w:proofErr w:type="gramEnd"/>
      <w:r>
        <w:t xml:space="preserve"> will endeavor to:</w:t>
      </w:r>
    </w:p>
    <w:p w14:paraId="43FC42CB" w14:textId="77777777" w:rsidR="00AA2AB8" w:rsidRDefault="00AA2AB8" w:rsidP="00AA2AB8"/>
    <w:p w14:paraId="3F9B33D2" w14:textId="77777777" w:rsidR="00AA2AB8" w:rsidRDefault="00AA2AB8" w:rsidP="003305DD">
      <w:pPr>
        <w:pStyle w:val="ListParagraph"/>
        <w:numPr>
          <w:ilvl w:val="0"/>
          <w:numId w:val="17"/>
        </w:numPr>
      </w:pPr>
      <w:r>
        <w:t xml:space="preserve">Provide each employee with a copy of the </w:t>
      </w:r>
      <w:proofErr w:type="gramStart"/>
      <w:r>
        <w:t>District</w:t>
      </w:r>
      <w:proofErr w:type="gramEnd"/>
      <w:r>
        <w:t xml:space="preserve"> drug- and alcohol-free workplace policy;</w:t>
      </w:r>
    </w:p>
    <w:p w14:paraId="401FE378" w14:textId="77777777" w:rsidR="00AA2AB8" w:rsidRDefault="00AA2AB8" w:rsidP="003305DD">
      <w:pPr>
        <w:pStyle w:val="ListParagraph"/>
        <w:numPr>
          <w:ilvl w:val="0"/>
          <w:numId w:val="17"/>
        </w:numPr>
      </w:pPr>
      <w:r>
        <w:t xml:space="preserve">Post notice of the </w:t>
      </w:r>
      <w:proofErr w:type="gramStart"/>
      <w:r>
        <w:t>District</w:t>
      </w:r>
      <w:proofErr w:type="gramEnd"/>
      <w:r>
        <w:t xml:space="preserve"> drug- and alcohol-free workplace policy in a place where other information for employees is posted;</w:t>
      </w:r>
    </w:p>
    <w:p w14:paraId="226646D1" w14:textId="77777777" w:rsidR="00AA2AB8" w:rsidRDefault="00AA2AB8" w:rsidP="003305DD">
      <w:pPr>
        <w:pStyle w:val="ListParagraph"/>
        <w:numPr>
          <w:ilvl w:val="0"/>
          <w:numId w:val="17"/>
        </w:numPr>
      </w:pPr>
      <w:r>
        <w:t>Enlist the aid of community and state agencies with drug and alcohol informational and rehabilitation programs, to provide information to District employees; and</w:t>
      </w:r>
    </w:p>
    <w:p w14:paraId="48B779B2" w14:textId="77777777" w:rsidR="00AA2AB8" w:rsidRDefault="00AA2AB8" w:rsidP="003305DD">
      <w:pPr>
        <w:pStyle w:val="ListParagraph"/>
        <w:numPr>
          <w:ilvl w:val="0"/>
          <w:numId w:val="17"/>
        </w:numPr>
      </w:pPr>
      <w:r>
        <w:t>Inform employees of available drug and alcohol counseling, rehabilitation, reentry, and any employee-assistance programs.</w:t>
      </w:r>
    </w:p>
    <w:p w14:paraId="41C47D3A" w14:textId="77777777" w:rsidR="00AA2AB8" w:rsidRDefault="00AA2AB8" w:rsidP="00AA2AB8"/>
    <w:p w14:paraId="2A04F290" w14:textId="77777777" w:rsidR="00AA2AB8" w:rsidRDefault="00AA2AB8" w:rsidP="00AA2AB8">
      <w:pPr>
        <w:pStyle w:val="Heading4NOSPACEPageNo"/>
      </w:pPr>
      <w:r>
        <w:t>District Action Upon Violation of Policy</w:t>
      </w:r>
    </w:p>
    <w:p w14:paraId="1ADA45A6" w14:textId="77777777" w:rsidR="00AA2AB8" w:rsidRDefault="00AA2AB8" w:rsidP="00AA2AB8"/>
    <w:p w14:paraId="42AEA1C9" w14:textId="77777777" w:rsidR="00AA2AB8" w:rsidRDefault="00AA2AB8" w:rsidP="00AA2AB8">
      <w:r>
        <w:t>An employee who violates this policy may be subject to disciplinary action; up to and including termination of employment. Alternatively, the Board may require an employee to successfully complete an appropriate drug- or alcohol-abuse, employee-assistance rehabilitation program.</w:t>
      </w:r>
    </w:p>
    <w:p w14:paraId="40816380" w14:textId="77777777" w:rsidR="00AA2AB8" w:rsidRDefault="00AA2AB8" w:rsidP="00AA2AB8"/>
    <w:p w14:paraId="3ED30A47" w14:textId="77777777" w:rsidR="00AA2AB8" w:rsidRDefault="00AA2AB8" w:rsidP="00AA2AB8">
      <w:r>
        <w:rPr>
          <w:sz w:val="24"/>
        </w:rPr>
        <w:t>The Board will take disciplinary action with respect to an employee convicted of a drug offense</w:t>
      </w:r>
      <w:r>
        <w:t xml:space="preserve"> </w:t>
      </w:r>
      <w:r>
        <w:rPr>
          <w:sz w:val="24"/>
        </w:rPr>
        <w:t>in the workplace, within thirty (30) days of receiving notice of a conviction.</w:t>
      </w:r>
    </w:p>
    <w:p w14:paraId="413E2B65" w14:textId="77777777" w:rsidR="00AA2AB8" w:rsidRDefault="00AA2AB8" w:rsidP="00AA2AB8"/>
    <w:p w14:paraId="0913A739" w14:textId="77777777" w:rsidR="00AA2AB8" w:rsidRDefault="00AA2AB8" w:rsidP="00AA2AB8">
      <w:pPr>
        <w:spacing w:line="240" w:lineRule="auto"/>
        <w:rPr>
          <w:b/>
          <w:caps/>
          <w:sz w:val="24"/>
        </w:rPr>
      </w:pPr>
      <w:r>
        <w:br w:type="page"/>
      </w:r>
    </w:p>
    <w:p w14:paraId="5202EDE7" w14:textId="77777777" w:rsidR="00AA2AB8" w:rsidRPr="0040275F" w:rsidRDefault="00AA2AB8" w:rsidP="00AA2AB8">
      <w:pPr>
        <w:pStyle w:val="Heading3"/>
        <w:rPr>
          <w:b w:val="0"/>
        </w:rPr>
      </w:pPr>
      <w:r w:rsidRPr="000227DE">
        <w:lastRenderedPageBreak/>
        <w:tab/>
      </w:r>
      <w:r w:rsidRPr="0040275F">
        <w:rPr>
          <w:b w:val="0"/>
        </w:rPr>
        <w:t>5226</w:t>
      </w:r>
      <w:r>
        <w:rPr>
          <w:b w:val="0"/>
        </w:rPr>
        <w:t>F</w:t>
      </w:r>
    </w:p>
    <w:p w14:paraId="556D9999" w14:textId="77777777" w:rsidR="00AA2AB8" w:rsidRPr="00F87FFD" w:rsidRDefault="00AA2AB8" w:rsidP="00AA2AB8">
      <w:pPr>
        <w:jc w:val="right"/>
      </w:pPr>
      <w:r>
        <w:t>page 2 of 2</w:t>
      </w:r>
    </w:p>
    <w:p w14:paraId="68AA64E3" w14:textId="77777777" w:rsidR="00AA2AB8" w:rsidRDefault="00AA2AB8" w:rsidP="00AA2AB8">
      <w:pPr>
        <w:rPr>
          <w:sz w:val="24"/>
        </w:rPr>
      </w:pPr>
    </w:p>
    <w:p w14:paraId="6BED3E4A" w14:textId="77777777" w:rsidR="00AA2AB8" w:rsidRDefault="00AA2AB8" w:rsidP="00AA2AB8">
      <w:r>
        <w:rPr>
          <w:sz w:val="24"/>
        </w:rPr>
        <w:t>Should District employees be engaged in the performance of work under a federal contract or</w:t>
      </w:r>
      <w:r>
        <w:t xml:space="preserve"> </w:t>
      </w:r>
      <w:r>
        <w:rPr>
          <w:sz w:val="24"/>
        </w:rPr>
        <w:t>grant, or under a state contract or grant, the Superintendent will notify the appropriate state or</w:t>
      </w:r>
      <w:r>
        <w:t xml:space="preserve"> </w:t>
      </w:r>
      <w:r>
        <w:rPr>
          <w:sz w:val="24"/>
        </w:rPr>
        <w:t xml:space="preserve">federal agency from which the </w:t>
      </w:r>
      <w:proofErr w:type="gramStart"/>
      <w:r>
        <w:rPr>
          <w:sz w:val="24"/>
        </w:rPr>
        <w:t>District</w:t>
      </w:r>
      <w:proofErr w:type="gramEnd"/>
      <w:r>
        <w:rPr>
          <w:sz w:val="24"/>
        </w:rPr>
        <w:t xml:space="preserve"> receives contract or grant moneys of an employee’s</w:t>
      </w:r>
      <w:r>
        <w:t xml:space="preserve"> </w:t>
      </w:r>
      <w:r>
        <w:rPr>
          <w:sz w:val="24"/>
        </w:rPr>
        <w:t>conviction, within ten (10) days after receiving notice of the conviction.</w:t>
      </w:r>
      <w:r>
        <w:t xml:space="preserve"> </w:t>
      </w:r>
    </w:p>
    <w:tbl>
      <w:tblPr>
        <w:tblW w:w="9120" w:type="dxa"/>
        <w:tblInd w:w="2" w:type="dxa"/>
        <w:tblLayout w:type="fixed"/>
        <w:tblCellMar>
          <w:left w:w="0" w:type="dxa"/>
          <w:right w:w="0" w:type="dxa"/>
        </w:tblCellMar>
        <w:tblLook w:val="0000" w:firstRow="0" w:lastRow="0" w:firstColumn="0" w:lastColumn="0" w:noHBand="0" w:noVBand="0"/>
      </w:tblPr>
      <w:tblGrid>
        <w:gridCol w:w="2080"/>
        <w:gridCol w:w="7040"/>
      </w:tblGrid>
      <w:tr w:rsidR="00AA2AB8" w:rsidRPr="00672577" w14:paraId="6F1E074E" w14:textId="77777777" w:rsidTr="00E51E40">
        <w:trPr>
          <w:trHeight w:val="274"/>
        </w:trPr>
        <w:tc>
          <w:tcPr>
            <w:tcW w:w="2080" w:type="dxa"/>
            <w:shd w:val="clear" w:color="auto" w:fill="auto"/>
            <w:vAlign w:val="bottom"/>
          </w:tcPr>
          <w:p w14:paraId="077B9752" w14:textId="77777777" w:rsidR="00AA2AB8" w:rsidRPr="00672577" w:rsidRDefault="00AA2AB8" w:rsidP="00E51E40">
            <w:pPr>
              <w:rPr>
                <w:szCs w:val="23"/>
              </w:rPr>
            </w:pPr>
          </w:p>
        </w:tc>
        <w:tc>
          <w:tcPr>
            <w:tcW w:w="7040" w:type="dxa"/>
            <w:shd w:val="clear" w:color="auto" w:fill="auto"/>
            <w:vAlign w:val="bottom"/>
          </w:tcPr>
          <w:p w14:paraId="2B68D0C6" w14:textId="77777777" w:rsidR="00AA2AB8" w:rsidRPr="00672577" w:rsidRDefault="00AA2AB8" w:rsidP="00E51E40">
            <w:pPr>
              <w:rPr>
                <w:szCs w:val="23"/>
              </w:rPr>
            </w:pPr>
          </w:p>
        </w:tc>
      </w:tr>
      <w:tr w:rsidR="00AA2AB8" w:rsidRPr="00672577" w14:paraId="339EF943" w14:textId="77777777" w:rsidTr="00E51E40">
        <w:trPr>
          <w:trHeight w:val="274"/>
        </w:trPr>
        <w:tc>
          <w:tcPr>
            <w:tcW w:w="2080" w:type="dxa"/>
            <w:shd w:val="clear" w:color="auto" w:fill="auto"/>
            <w:vAlign w:val="bottom"/>
          </w:tcPr>
          <w:p w14:paraId="6E0B3132" w14:textId="77777777" w:rsidR="00AA2AB8" w:rsidRPr="00672577" w:rsidRDefault="00AA2AB8" w:rsidP="00E51E40">
            <w:pPr>
              <w:rPr>
                <w:szCs w:val="23"/>
              </w:rPr>
            </w:pPr>
          </w:p>
        </w:tc>
        <w:tc>
          <w:tcPr>
            <w:tcW w:w="7040" w:type="dxa"/>
            <w:shd w:val="clear" w:color="auto" w:fill="auto"/>
            <w:vAlign w:val="bottom"/>
          </w:tcPr>
          <w:p w14:paraId="3E6B40BA" w14:textId="77777777" w:rsidR="00AA2AB8" w:rsidRPr="00672577" w:rsidRDefault="00AA2AB8" w:rsidP="00E51E40">
            <w:pPr>
              <w:rPr>
                <w:szCs w:val="23"/>
              </w:rPr>
            </w:pPr>
          </w:p>
        </w:tc>
      </w:tr>
      <w:tr w:rsidR="00AA2AB8" w:rsidRPr="00D61264" w14:paraId="02148253" w14:textId="77777777" w:rsidTr="00E51E40">
        <w:trPr>
          <w:trHeight w:val="274"/>
        </w:trPr>
        <w:tc>
          <w:tcPr>
            <w:tcW w:w="2080" w:type="dxa"/>
            <w:vMerge w:val="restart"/>
            <w:shd w:val="clear" w:color="auto" w:fill="auto"/>
            <w:vAlign w:val="bottom"/>
          </w:tcPr>
          <w:p w14:paraId="74CD4312" w14:textId="77777777" w:rsidR="00AA2AB8" w:rsidRPr="00D61264" w:rsidRDefault="00AA2AB8" w:rsidP="00E51E40">
            <w:pPr>
              <w:rPr>
                <w:szCs w:val="23"/>
              </w:rPr>
            </w:pPr>
            <w:r w:rsidRPr="00D61264">
              <w:rPr>
                <w:szCs w:val="23"/>
              </w:rPr>
              <w:t>Legal Reference:</w:t>
            </w:r>
          </w:p>
        </w:tc>
        <w:tc>
          <w:tcPr>
            <w:tcW w:w="7040" w:type="dxa"/>
            <w:vMerge w:val="restart"/>
            <w:shd w:val="clear" w:color="auto" w:fill="auto"/>
            <w:vAlign w:val="bottom"/>
          </w:tcPr>
          <w:p w14:paraId="0193118A" w14:textId="77777777" w:rsidR="00AA2AB8" w:rsidRPr="00D61264" w:rsidRDefault="00AA2AB8" w:rsidP="00E51E40">
            <w:pPr>
              <w:rPr>
                <w:szCs w:val="23"/>
              </w:rPr>
            </w:pPr>
            <w:r w:rsidRPr="00D61264">
              <w:rPr>
                <w:szCs w:val="23"/>
              </w:rPr>
              <w:t>41 U.S.C. §§ 702, 703, 706</w:t>
            </w:r>
            <w:r>
              <w:rPr>
                <w:szCs w:val="23"/>
              </w:rPr>
              <w:tab/>
            </w:r>
            <w:r w:rsidRPr="00D61264">
              <w:rPr>
                <w:szCs w:val="23"/>
              </w:rPr>
              <w:t>Drug-free workplace requirements for</w:t>
            </w:r>
          </w:p>
        </w:tc>
      </w:tr>
      <w:tr w:rsidR="00AA2AB8" w:rsidRPr="00D61264" w14:paraId="2F67A894" w14:textId="77777777" w:rsidTr="00E51E40">
        <w:trPr>
          <w:trHeight w:val="274"/>
        </w:trPr>
        <w:tc>
          <w:tcPr>
            <w:tcW w:w="2080" w:type="dxa"/>
            <w:vMerge/>
            <w:shd w:val="clear" w:color="auto" w:fill="auto"/>
            <w:vAlign w:val="bottom"/>
          </w:tcPr>
          <w:p w14:paraId="67D85D8D" w14:textId="77777777" w:rsidR="00AA2AB8" w:rsidRPr="00D61264" w:rsidRDefault="00AA2AB8" w:rsidP="00E51E40">
            <w:pPr>
              <w:rPr>
                <w:szCs w:val="23"/>
              </w:rPr>
            </w:pPr>
          </w:p>
        </w:tc>
        <w:tc>
          <w:tcPr>
            <w:tcW w:w="7040" w:type="dxa"/>
            <w:vMerge/>
            <w:shd w:val="clear" w:color="auto" w:fill="auto"/>
            <w:vAlign w:val="bottom"/>
          </w:tcPr>
          <w:p w14:paraId="7289E6C9" w14:textId="77777777" w:rsidR="00AA2AB8" w:rsidRPr="00D61264" w:rsidRDefault="00AA2AB8" w:rsidP="00E51E40">
            <w:pPr>
              <w:rPr>
                <w:szCs w:val="23"/>
              </w:rPr>
            </w:pPr>
          </w:p>
        </w:tc>
      </w:tr>
      <w:tr w:rsidR="00AA2AB8" w:rsidRPr="00D61264" w14:paraId="564E2308" w14:textId="77777777" w:rsidTr="00E51E40">
        <w:trPr>
          <w:trHeight w:val="274"/>
        </w:trPr>
        <w:tc>
          <w:tcPr>
            <w:tcW w:w="2080" w:type="dxa"/>
            <w:shd w:val="clear" w:color="auto" w:fill="auto"/>
            <w:vAlign w:val="bottom"/>
          </w:tcPr>
          <w:p w14:paraId="36BAFD79" w14:textId="77777777" w:rsidR="00AA2AB8" w:rsidRPr="00D61264" w:rsidRDefault="00AA2AB8" w:rsidP="00E51E40">
            <w:pPr>
              <w:rPr>
                <w:szCs w:val="23"/>
              </w:rPr>
            </w:pPr>
          </w:p>
        </w:tc>
        <w:tc>
          <w:tcPr>
            <w:tcW w:w="7040" w:type="dxa"/>
            <w:shd w:val="clear" w:color="auto" w:fill="auto"/>
            <w:vAlign w:val="bottom"/>
          </w:tcPr>
          <w:p w14:paraId="3E9ADE47" w14:textId="77777777" w:rsidR="00AA2AB8" w:rsidRPr="00D61264" w:rsidRDefault="00AA2AB8" w:rsidP="00E51E40">
            <w:pPr>
              <w:rPr>
                <w:szCs w:val="23"/>
              </w:rPr>
            </w:pPr>
            <w:r>
              <w:rPr>
                <w:szCs w:val="23"/>
              </w:rPr>
              <w:tab/>
            </w:r>
            <w:r>
              <w:rPr>
                <w:szCs w:val="23"/>
              </w:rPr>
              <w:tab/>
            </w:r>
            <w:r>
              <w:rPr>
                <w:szCs w:val="23"/>
              </w:rPr>
              <w:tab/>
            </w:r>
            <w:r>
              <w:rPr>
                <w:szCs w:val="23"/>
              </w:rPr>
              <w:tab/>
            </w:r>
            <w:r w:rsidRPr="00D61264">
              <w:rPr>
                <w:szCs w:val="23"/>
              </w:rPr>
              <w:t>Federal grant recipients</w:t>
            </w:r>
          </w:p>
        </w:tc>
      </w:tr>
      <w:tr w:rsidR="00AA2AB8" w:rsidRPr="00D61264" w14:paraId="6DADFC24" w14:textId="77777777" w:rsidTr="00E51E40">
        <w:trPr>
          <w:trHeight w:val="274"/>
        </w:trPr>
        <w:tc>
          <w:tcPr>
            <w:tcW w:w="2080" w:type="dxa"/>
            <w:shd w:val="clear" w:color="auto" w:fill="auto"/>
            <w:vAlign w:val="bottom"/>
          </w:tcPr>
          <w:p w14:paraId="0EA2D090" w14:textId="77777777" w:rsidR="00AA2AB8" w:rsidRPr="00D61264" w:rsidRDefault="00AA2AB8" w:rsidP="00E51E40">
            <w:pPr>
              <w:rPr>
                <w:szCs w:val="23"/>
              </w:rPr>
            </w:pPr>
          </w:p>
        </w:tc>
        <w:tc>
          <w:tcPr>
            <w:tcW w:w="7040" w:type="dxa"/>
            <w:shd w:val="clear" w:color="auto" w:fill="auto"/>
            <w:vAlign w:val="bottom"/>
          </w:tcPr>
          <w:p w14:paraId="1727D1F2" w14:textId="77777777" w:rsidR="00AA2AB8" w:rsidRPr="00D61264" w:rsidRDefault="00AA2AB8" w:rsidP="00E51E40">
            <w:pPr>
              <w:rPr>
                <w:szCs w:val="23"/>
              </w:rPr>
            </w:pPr>
            <w:r w:rsidRPr="00D61264">
              <w:rPr>
                <w:i/>
                <w:szCs w:val="23"/>
              </w:rPr>
              <w:t>Johnson v. Columbia Falls Aluminum Company LLC</w:t>
            </w:r>
            <w:r w:rsidRPr="00D61264">
              <w:rPr>
                <w:szCs w:val="23"/>
              </w:rPr>
              <w:t>, 2009 MT 108N.</w:t>
            </w:r>
          </w:p>
        </w:tc>
      </w:tr>
      <w:tr w:rsidR="00AA2AB8" w:rsidRPr="00D61264" w14:paraId="58EF01B3" w14:textId="77777777" w:rsidTr="00E51E40">
        <w:trPr>
          <w:trHeight w:val="274"/>
        </w:trPr>
        <w:tc>
          <w:tcPr>
            <w:tcW w:w="2080" w:type="dxa"/>
            <w:shd w:val="clear" w:color="auto" w:fill="auto"/>
            <w:vAlign w:val="bottom"/>
          </w:tcPr>
          <w:p w14:paraId="46AED901" w14:textId="77777777" w:rsidR="00AA2AB8" w:rsidRPr="00D61264" w:rsidRDefault="00AA2AB8" w:rsidP="00E51E40">
            <w:pPr>
              <w:rPr>
                <w:szCs w:val="23"/>
              </w:rPr>
            </w:pPr>
          </w:p>
        </w:tc>
        <w:tc>
          <w:tcPr>
            <w:tcW w:w="7040" w:type="dxa"/>
            <w:shd w:val="clear" w:color="auto" w:fill="auto"/>
            <w:vAlign w:val="bottom"/>
          </w:tcPr>
          <w:p w14:paraId="3CC7D2CE" w14:textId="77777777" w:rsidR="00AA2AB8" w:rsidRPr="00D61264" w:rsidRDefault="00AA2AB8" w:rsidP="00E51E40">
            <w:pPr>
              <w:rPr>
                <w:szCs w:val="23"/>
              </w:rPr>
            </w:pPr>
          </w:p>
        </w:tc>
      </w:tr>
    </w:tbl>
    <w:p w14:paraId="64211A33" w14:textId="77777777" w:rsidR="00AA2AB8" w:rsidRPr="00D61264" w:rsidRDefault="00AA2AB8" w:rsidP="00AA2AB8">
      <w:pPr>
        <w:rPr>
          <w:szCs w:val="23"/>
          <w:u w:val="single"/>
        </w:rPr>
      </w:pPr>
      <w:r w:rsidRPr="00D61264">
        <w:rPr>
          <w:szCs w:val="23"/>
          <w:u w:val="single"/>
        </w:rPr>
        <w:t>Policy History:</w:t>
      </w:r>
    </w:p>
    <w:p w14:paraId="64F6FF20" w14:textId="77777777" w:rsidR="00AA2AB8" w:rsidRPr="00D61264" w:rsidRDefault="00AA2AB8" w:rsidP="00AA2AB8">
      <w:pPr>
        <w:rPr>
          <w:szCs w:val="23"/>
        </w:rPr>
      </w:pPr>
      <w:r w:rsidRPr="00D61264">
        <w:rPr>
          <w:szCs w:val="23"/>
        </w:rPr>
        <w:t>Adopted on: April 26, 1999</w:t>
      </w:r>
    </w:p>
    <w:p w14:paraId="72A65E57" w14:textId="77777777" w:rsidR="00AA2AB8" w:rsidRPr="00D61264" w:rsidRDefault="00AA2AB8" w:rsidP="00AA2AB8">
      <w:pPr>
        <w:rPr>
          <w:szCs w:val="23"/>
        </w:rPr>
      </w:pPr>
      <w:r w:rsidRPr="00D61264">
        <w:rPr>
          <w:szCs w:val="23"/>
        </w:rPr>
        <w:t xml:space="preserve">Reviewed on: </w:t>
      </w:r>
    </w:p>
    <w:p w14:paraId="737E2923" w14:textId="77777777" w:rsidR="00AA2AB8" w:rsidRDefault="00AA2AB8" w:rsidP="00AA2AB8">
      <w:pPr>
        <w:rPr>
          <w:szCs w:val="23"/>
        </w:rPr>
      </w:pPr>
      <w:r w:rsidRPr="00D61264">
        <w:rPr>
          <w:szCs w:val="23"/>
        </w:rPr>
        <w:t>Revised on: January 20, 20</w:t>
      </w:r>
      <w:bookmarkStart w:id="21" w:name="page369"/>
      <w:bookmarkEnd w:id="21"/>
      <w:r w:rsidRPr="00D61264">
        <w:rPr>
          <w:szCs w:val="23"/>
        </w:rPr>
        <w:t>20</w:t>
      </w:r>
    </w:p>
    <w:p w14:paraId="49FD1588" w14:textId="77777777" w:rsidR="00AA2AB8" w:rsidRDefault="00AA2AB8" w:rsidP="00AA2AB8">
      <w:pPr>
        <w:rPr>
          <w:szCs w:val="23"/>
        </w:rPr>
      </w:pPr>
    </w:p>
    <w:p w14:paraId="0D2FD8F4" w14:textId="77777777" w:rsidR="00AA2AB8" w:rsidRDefault="00AA2AB8" w:rsidP="00AA2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Board of Trustees:</w:t>
      </w:r>
    </w:p>
    <w:p w14:paraId="7FA2B43F"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1FE9CA27"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ab/>
      </w:r>
    </w:p>
    <w:p w14:paraId="66FCF7FB"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11C252C5"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ab/>
      </w:r>
    </w:p>
    <w:p w14:paraId="66EE0956"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54E903CE"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ab/>
      </w:r>
    </w:p>
    <w:p w14:paraId="0A43CE54"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664F33D8"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ab/>
      </w:r>
    </w:p>
    <w:p w14:paraId="0784E2AD"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0FF8CE55" w14:textId="77777777" w:rsidR="00AA2AB8" w:rsidRDefault="00AA2AB8" w:rsidP="00AA2AB8">
      <w:pPr>
        <w:widowControl w:val="0"/>
        <w:tabs>
          <w:tab w:val="left" w:leader="underscore" w:pos="4320"/>
          <w:tab w:val="left" w:pos="576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ab/>
      </w:r>
      <w:r>
        <w:rPr>
          <w:sz w:val="24"/>
          <w:lang w:eastAsia="ja-JP"/>
        </w:rPr>
        <w:tab/>
      </w:r>
      <w:r>
        <w:rPr>
          <w:sz w:val="24"/>
          <w:lang w:eastAsia="ja-JP"/>
        </w:rPr>
        <w:tab/>
      </w:r>
    </w:p>
    <w:p w14:paraId="5710514B" w14:textId="77777777" w:rsidR="00AA2AB8" w:rsidRPr="0028387A"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aps/>
          <w:sz w:val="16"/>
          <w:szCs w:val="16"/>
          <w:lang w:eastAsia="ja-JP"/>
        </w:rPr>
      </w:pPr>
      <w:r w:rsidRPr="0028387A">
        <w:rPr>
          <w:rFonts w:ascii="Arial" w:hAnsi="Arial"/>
          <w:caps/>
          <w:sz w:val="16"/>
          <w:szCs w:val="16"/>
          <w:lang w:eastAsia="ja-JP"/>
        </w:rPr>
        <w:tab/>
      </w:r>
      <w:r w:rsidRPr="0028387A">
        <w:rPr>
          <w:rFonts w:ascii="Arial" w:hAnsi="Arial"/>
          <w:caps/>
          <w:sz w:val="16"/>
          <w:szCs w:val="16"/>
          <w:lang w:eastAsia="ja-JP"/>
        </w:rPr>
        <w:tab/>
        <w:t>Date</w:t>
      </w:r>
    </w:p>
    <w:p w14:paraId="280B8FDA" w14:textId="77777777" w:rsidR="00AA2AB8"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5E9A5D5C" w14:textId="77777777" w:rsidR="00AA2AB8"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Employee Agreement:</w:t>
      </w:r>
    </w:p>
    <w:p w14:paraId="62FC70FB" w14:textId="77777777" w:rsidR="00AA2AB8"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I have read, understand, and agree to abide by the drug-free workplace policy of School District No. 50. I understand that East Glacier Park Grade School prohibits the unlawful possession or use of dangerous drugs by its employees.</w:t>
      </w:r>
    </w:p>
    <w:p w14:paraId="09872FDE" w14:textId="77777777" w:rsidR="00AA2AB8"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22441398" w14:textId="77777777" w:rsidR="00AA2AB8"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I understand that violation of the drug-free workplace policy may subject me to disciplinary action.</w:t>
      </w:r>
    </w:p>
    <w:p w14:paraId="28B06DAF" w14:textId="77777777" w:rsidR="00AA2AB8"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136CA6A6" w14:textId="77777777" w:rsidR="00AA2AB8" w:rsidRDefault="00AA2AB8" w:rsidP="00AA2AB8">
      <w:pPr>
        <w:widowControl w:val="0"/>
        <w:tabs>
          <w:tab w:val="left" w:leader="underscore" w:pos="432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p w14:paraId="4A41DA23" w14:textId="77777777" w:rsidR="00AA2AB8" w:rsidRDefault="00AA2AB8" w:rsidP="00AA2AB8">
      <w:pPr>
        <w:widowControl w:val="0"/>
        <w:tabs>
          <w:tab w:val="left" w:leader="underscore" w:pos="4320"/>
          <w:tab w:val="left" w:pos="576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r>
        <w:rPr>
          <w:sz w:val="24"/>
          <w:lang w:eastAsia="ja-JP"/>
        </w:rPr>
        <w:tab/>
      </w:r>
      <w:r>
        <w:rPr>
          <w:sz w:val="24"/>
          <w:lang w:eastAsia="ja-JP"/>
        </w:rPr>
        <w:tab/>
      </w:r>
      <w:r>
        <w:rPr>
          <w:sz w:val="24"/>
          <w:lang w:eastAsia="ja-JP"/>
        </w:rPr>
        <w:tab/>
      </w:r>
    </w:p>
    <w:p w14:paraId="5B5A5485" w14:textId="77777777" w:rsidR="00AA2AB8" w:rsidRPr="0028387A" w:rsidRDefault="00AA2AB8" w:rsidP="00AA2AB8">
      <w:pPr>
        <w:widowControl w:val="0"/>
        <w:tabs>
          <w:tab w:val="left" w:pos="4320"/>
          <w:tab w:val="left" w:pos="5940"/>
          <w:tab w:val="left" w:leader="underscore"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80"/>
        <w:rPr>
          <w:rFonts w:ascii="Arial" w:hAnsi="Arial"/>
          <w:caps/>
          <w:sz w:val="16"/>
          <w:lang w:eastAsia="ja-JP"/>
        </w:rPr>
      </w:pPr>
      <w:r w:rsidRPr="0028387A">
        <w:rPr>
          <w:rFonts w:ascii="Arial" w:hAnsi="Arial"/>
          <w:caps/>
          <w:sz w:val="16"/>
          <w:lang w:eastAsia="ja-JP"/>
        </w:rPr>
        <w:t>Employee Signature</w:t>
      </w:r>
      <w:r w:rsidRPr="0028387A">
        <w:rPr>
          <w:rFonts w:ascii="Arial" w:hAnsi="Arial"/>
          <w:caps/>
          <w:sz w:val="16"/>
          <w:lang w:eastAsia="ja-JP"/>
        </w:rPr>
        <w:tab/>
      </w:r>
      <w:r w:rsidRPr="0028387A">
        <w:rPr>
          <w:rFonts w:ascii="Arial" w:hAnsi="Arial"/>
          <w:caps/>
          <w:sz w:val="16"/>
          <w:lang w:eastAsia="ja-JP"/>
        </w:rPr>
        <w:tab/>
        <w:t>Date</w:t>
      </w:r>
    </w:p>
    <w:p w14:paraId="33694A0F" w14:textId="77777777" w:rsidR="00AA2AB8" w:rsidRDefault="00AA2AB8" w:rsidP="00AA2AB8">
      <w:pPr>
        <w:rPr>
          <w:szCs w:val="23"/>
        </w:rPr>
      </w:pPr>
    </w:p>
    <w:p w14:paraId="694AEFD2" w14:textId="77777777" w:rsidR="00E01AF5" w:rsidRPr="00D61264" w:rsidRDefault="00E01AF5" w:rsidP="00DB6FDA">
      <w:pPr>
        <w:rPr>
          <w:szCs w:val="23"/>
        </w:rPr>
      </w:pPr>
    </w:p>
    <w:p w14:paraId="7ADF4B57"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635A32B4" w14:textId="77777777" w:rsidR="00F87FFD" w:rsidRDefault="00F87FFD" w:rsidP="00DB7785">
      <w:pPr>
        <w:pStyle w:val="Heading2"/>
      </w:pPr>
      <w:r>
        <w:t xml:space="preserve">East Glacier Park Grade </w:t>
      </w:r>
      <w:r w:rsidRPr="007F1B99">
        <w:t>School</w:t>
      </w:r>
      <w:r w:rsidR="008D0A00">
        <w:tab/>
        <w:t>R</w:t>
      </w:r>
    </w:p>
    <w:p w14:paraId="16580506" w14:textId="77777777" w:rsidR="00F87FFD" w:rsidRDefault="00F87FFD" w:rsidP="00DB7785">
      <w:pPr>
        <w:pStyle w:val="Heading3"/>
      </w:pPr>
      <w:r w:rsidRPr="009F01FE">
        <w:t>PERSONNEL</w:t>
      </w:r>
      <w:r w:rsidRPr="000227DE">
        <w:tab/>
      </w:r>
      <w:r w:rsidRPr="004751D4">
        <w:rPr>
          <w:b w:val="0"/>
        </w:rPr>
        <w:t>5228</w:t>
      </w:r>
    </w:p>
    <w:p w14:paraId="49C584A8" w14:textId="77777777" w:rsidR="009F01FE" w:rsidRDefault="00D86953" w:rsidP="00DB7785">
      <w:pPr>
        <w:pStyle w:val="Heading4"/>
      </w:pPr>
      <w:r>
        <w:t>Drug and Alcohol Testing for School Bus and Commercial Vehicle Drivers</w:t>
      </w:r>
    </w:p>
    <w:p w14:paraId="397EF3D4" w14:textId="77777777" w:rsidR="009F01FE" w:rsidRDefault="009F01FE" w:rsidP="00DB6FDA"/>
    <w:p w14:paraId="565CDAD7" w14:textId="77777777" w:rsidR="009F01FE" w:rsidRDefault="00D86953" w:rsidP="004751D4">
      <w:r>
        <w:t xml:space="preserve">The </w:t>
      </w:r>
      <w:proofErr w:type="gramStart"/>
      <w:r>
        <w:t>District</w:t>
      </w:r>
      <w:proofErr w:type="gramEnd"/>
      <w:r>
        <w:t xml:space="preserve"> will adhere to federal law and regulations requiring a drug and alcohol testing</w:t>
      </w:r>
      <w:r w:rsidR="009F01FE">
        <w:t xml:space="preserve"> </w:t>
      </w:r>
      <w:r>
        <w:t>program for school bus and commercial vehicle drivers.</w:t>
      </w:r>
    </w:p>
    <w:p w14:paraId="4344473E" w14:textId="77777777" w:rsidR="009F01FE" w:rsidRDefault="009F01FE" w:rsidP="00DB6FDA"/>
    <w:p w14:paraId="2D6DE6E6" w14:textId="77777777" w:rsidR="00D86953" w:rsidRDefault="00D86953" w:rsidP="004751D4">
      <w:r>
        <w:t>The program will comply with requirements of the Code of Federal Regulations, Title 49, §§</w:t>
      </w:r>
      <w:r w:rsidR="009F01FE">
        <w:t xml:space="preserve"> </w:t>
      </w:r>
      <w:r>
        <w:t xml:space="preserve">382, </w:t>
      </w:r>
      <w:r>
        <w:rPr>
          <w:i/>
        </w:rPr>
        <w:t>et seq.</w:t>
      </w:r>
      <w:r>
        <w:t xml:space="preserve">  The Superintendent will adopt and enact regulations consistent with federal</w:t>
      </w:r>
      <w:r w:rsidR="009F01FE">
        <w:t xml:space="preserve"> </w:t>
      </w:r>
      <w:r>
        <w:t>regulations, defining the circumstances and procedures for testing.</w:t>
      </w:r>
      <w:r w:rsidR="009F01FE">
        <w:t xml:space="preserve"> </w:t>
      </w:r>
    </w:p>
    <w:tbl>
      <w:tblPr>
        <w:tblW w:w="9280" w:type="dxa"/>
        <w:tblInd w:w="2" w:type="dxa"/>
        <w:tblLayout w:type="fixed"/>
        <w:tblCellMar>
          <w:left w:w="0" w:type="dxa"/>
          <w:right w:w="0" w:type="dxa"/>
        </w:tblCellMar>
        <w:tblLook w:val="0000" w:firstRow="0" w:lastRow="0" w:firstColumn="0" w:lastColumn="0" w:noHBand="0" w:noVBand="0"/>
      </w:tblPr>
      <w:tblGrid>
        <w:gridCol w:w="2080"/>
        <w:gridCol w:w="7200"/>
      </w:tblGrid>
      <w:tr w:rsidR="004751D4" w14:paraId="4D4B2981" w14:textId="77777777" w:rsidTr="004751D4">
        <w:trPr>
          <w:trHeight w:val="274"/>
        </w:trPr>
        <w:tc>
          <w:tcPr>
            <w:tcW w:w="2080" w:type="dxa"/>
            <w:shd w:val="clear" w:color="auto" w:fill="auto"/>
            <w:vAlign w:val="bottom"/>
          </w:tcPr>
          <w:p w14:paraId="6C3FC312" w14:textId="77777777" w:rsidR="004751D4" w:rsidRDefault="004751D4" w:rsidP="00DB6FDA"/>
        </w:tc>
        <w:tc>
          <w:tcPr>
            <w:tcW w:w="7200" w:type="dxa"/>
            <w:shd w:val="clear" w:color="auto" w:fill="auto"/>
            <w:vAlign w:val="bottom"/>
          </w:tcPr>
          <w:p w14:paraId="652B683F" w14:textId="77777777" w:rsidR="004751D4" w:rsidRDefault="004751D4" w:rsidP="00DB6FDA"/>
        </w:tc>
      </w:tr>
      <w:tr w:rsidR="004751D4" w14:paraId="113326E1" w14:textId="77777777" w:rsidTr="004751D4">
        <w:trPr>
          <w:trHeight w:val="274"/>
        </w:trPr>
        <w:tc>
          <w:tcPr>
            <w:tcW w:w="2080" w:type="dxa"/>
            <w:shd w:val="clear" w:color="auto" w:fill="auto"/>
            <w:vAlign w:val="bottom"/>
          </w:tcPr>
          <w:p w14:paraId="578413ED" w14:textId="77777777" w:rsidR="004751D4" w:rsidRDefault="004751D4" w:rsidP="00DB6FDA">
            <w:pPr>
              <w:rPr>
                <w:sz w:val="24"/>
              </w:rPr>
            </w:pPr>
          </w:p>
        </w:tc>
        <w:tc>
          <w:tcPr>
            <w:tcW w:w="7200" w:type="dxa"/>
            <w:shd w:val="clear" w:color="auto" w:fill="auto"/>
            <w:vAlign w:val="bottom"/>
          </w:tcPr>
          <w:p w14:paraId="00FD51AE" w14:textId="77777777" w:rsidR="004751D4" w:rsidRDefault="004751D4" w:rsidP="00DB6FDA">
            <w:pPr>
              <w:rPr>
                <w:sz w:val="24"/>
              </w:rPr>
            </w:pPr>
          </w:p>
        </w:tc>
      </w:tr>
      <w:tr w:rsidR="004751D4" w14:paraId="545E678D" w14:textId="77777777" w:rsidTr="004751D4">
        <w:trPr>
          <w:trHeight w:val="276"/>
        </w:trPr>
        <w:tc>
          <w:tcPr>
            <w:tcW w:w="2080" w:type="dxa"/>
            <w:vMerge w:val="restart"/>
            <w:shd w:val="clear" w:color="auto" w:fill="auto"/>
            <w:vAlign w:val="bottom"/>
          </w:tcPr>
          <w:p w14:paraId="72672EB9" w14:textId="77777777" w:rsidR="004751D4" w:rsidRDefault="004751D4" w:rsidP="00DB6FDA">
            <w:pPr>
              <w:rPr>
                <w:sz w:val="24"/>
              </w:rPr>
            </w:pPr>
            <w:r>
              <w:rPr>
                <w:sz w:val="24"/>
              </w:rPr>
              <w:t>Legal Reference:</w:t>
            </w:r>
          </w:p>
        </w:tc>
        <w:tc>
          <w:tcPr>
            <w:tcW w:w="7200" w:type="dxa"/>
            <w:vMerge w:val="restart"/>
            <w:shd w:val="clear" w:color="auto" w:fill="auto"/>
            <w:vAlign w:val="bottom"/>
          </w:tcPr>
          <w:p w14:paraId="7B786242" w14:textId="77777777" w:rsidR="004751D4" w:rsidRDefault="004751D4" w:rsidP="00DB6FDA">
            <w:pPr>
              <w:rPr>
                <w:sz w:val="24"/>
              </w:rPr>
            </w:pPr>
            <w:r>
              <w:rPr>
                <w:sz w:val="24"/>
              </w:rPr>
              <w:t>49 U.S.C. §§ 45101, et seq. Alcohol and Controlled Substances Testing</w:t>
            </w:r>
          </w:p>
        </w:tc>
      </w:tr>
      <w:tr w:rsidR="004751D4" w14:paraId="00C36F28" w14:textId="77777777" w:rsidTr="004751D4">
        <w:trPr>
          <w:trHeight w:val="274"/>
        </w:trPr>
        <w:tc>
          <w:tcPr>
            <w:tcW w:w="2080" w:type="dxa"/>
            <w:vMerge/>
            <w:shd w:val="clear" w:color="auto" w:fill="auto"/>
            <w:vAlign w:val="bottom"/>
          </w:tcPr>
          <w:p w14:paraId="44B76384" w14:textId="77777777" w:rsidR="004751D4" w:rsidRDefault="004751D4" w:rsidP="00DB6FDA">
            <w:pPr>
              <w:rPr>
                <w:sz w:val="21"/>
              </w:rPr>
            </w:pPr>
          </w:p>
        </w:tc>
        <w:tc>
          <w:tcPr>
            <w:tcW w:w="7200" w:type="dxa"/>
            <w:vMerge/>
            <w:shd w:val="clear" w:color="auto" w:fill="auto"/>
            <w:vAlign w:val="bottom"/>
          </w:tcPr>
          <w:p w14:paraId="4A7189E2" w14:textId="77777777" w:rsidR="004751D4" w:rsidRDefault="004751D4" w:rsidP="00DB6FDA">
            <w:pPr>
              <w:rPr>
                <w:sz w:val="21"/>
              </w:rPr>
            </w:pPr>
          </w:p>
        </w:tc>
      </w:tr>
      <w:tr w:rsidR="004751D4" w14:paraId="7B645A75" w14:textId="77777777" w:rsidTr="004751D4">
        <w:trPr>
          <w:trHeight w:val="274"/>
        </w:trPr>
        <w:tc>
          <w:tcPr>
            <w:tcW w:w="2080" w:type="dxa"/>
            <w:shd w:val="clear" w:color="auto" w:fill="auto"/>
            <w:vAlign w:val="bottom"/>
          </w:tcPr>
          <w:p w14:paraId="648C1304" w14:textId="77777777" w:rsidR="004751D4" w:rsidRDefault="004751D4" w:rsidP="00DB6FDA">
            <w:pPr>
              <w:rPr>
                <w:sz w:val="24"/>
              </w:rPr>
            </w:pPr>
          </w:p>
        </w:tc>
        <w:tc>
          <w:tcPr>
            <w:tcW w:w="7200" w:type="dxa"/>
            <w:shd w:val="clear" w:color="auto" w:fill="auto"/>
            <w:vAlign w:val="bottom"/>
          </w:tcPr>
          <w:p w14:paraId="6CC27737" w14:textId="77777777" w:rsidR="004751D4" w:rsidRDefault="004751D4" w:rsidP="00DB6FDA">
            <w:pPr>
              <w:rPr>
                <w:sz w:val="24"/>
              </w:rPr>
            </w:pPr>
            <w:r>
              <w:rPr>
                <w:sz w:val="24"/>
              </w:rPr>
              <w:t>(Omnibus Transportation Employee Testing Act of 1991)</w:t>
            </w:r>
          </w:p>
        </w:tc>
      </w:tr>
      <w:tr w:rsidR="004751D4" w14:paraId="799E2824" w14:textId="77777777" w:rsidTr="004751D4">
        <w:trPr>
          <w:trHeight w:val="274"/>
        </w:trPr>
        <w:tc>
          <w:tcPr>
            <w:tcW w:w="2080" w:type="dxa"/>
            <w:shd w:val="clear" w:color="auto" w:fill="auto"/>
            <w:vAlign w:val="bottom"/>
          </w:tcPr>
          <w:p w14:paraId="53EF46D8" w14:textId="77777777" w:rsidR="004751D4" w:rsidRDefault="004751D4" w:rsidP="00DB6FDA">
            <w:pPr>
              <w:rPr>
                <w:sz w:val="24"/>
              </w:rPr>
            </w:pPr>
          </w:p>
        </w:tc>
        <w:tc>
          <w:tcPr>
            <w:tcW w:w="7200" w:type="dxa"/>
            <w:shd w:val="clear" w:color="auto" w:fill="auto"/>
            <w:vAlign w:val="bottom"/>
          </w:tcPr>
          <w:p w14:paraId="1D7DAE8D" w14:textId="77777777" w:rsidR="004751D4" w:rsidRDefault="004751D4" w:rsidP="00DB6FDA">
            <w:pPr>
              <w:rPr>
                <w:sz w:val="24"/>
              </w:rPr>
            </w:pPr>
            <w:r>
              <w:rPr>
                <w:sz w:val="24"/>
              </w:rPr>
              <w:t>49 C.F.R. Parts 40 (Procedures for Transportation Workplace Drug and</w:t>
            </w:r>
          </w:p>
        </w:tc>
      </w:tr>
      <w:tr w:rsidR="004751D4" w14:paraId="745248A7" w14:textId="77777777" w:rsidTr="004751D4">
        <w:trPr>
          <w:trHeight w:val="274"/>
        </w:trPr>
        <w:tc>
          <w:tcPr>
            <w:tcW w:w="2080" w:type="dxa"/>
            <w:shd w:val="clear" w:color="auto" w:fill="auto"/>
            <w:vAlign w:val="bottom"/>
          </w:tcPr>
          <w:p w14:paraId="4376F3E0" w14:textId="77777777" w:rsidR="004751D4" w:rsidRDefault="004751D4" w:rsidP="00DB6FDA">
            <w:pPr>
              <w:rPr>
                <w:sz w:val="24"/>
              </w:rPr>
            </w:pPr>
          </w:p>
        </w:tc>
        <w:tc>
          <w:tcPr>
            <w:tcW w:w="7200" w:type="dxa"/>
            <w:shd w:val="clear" w:color="auto" w:fill="auto"/>
            <w:vAlign w:val="bottom"/>
          </w:tcPr>
          <w:p w14:paraId="4576A986" w14:textId="77777777" w:rsidR="004751D4" w:rsidRDefault="004751D4" w:rsidP="00DB6FDA">
            <w:pPr>
              <w:rPr>
                <w:sz w:val="24"/>
              </w:rPr>
            </w:pPr>
            <w:r>
              <w:rPr>
                <w:sz w:val="24"/>
              </w:rPr>
              <w:t>Alcohol Testing Programs), 382 (Controlled substance and alcohol use</w:t>
            </w:r>
          </w:p>
        </w:tc>
      </w:tr>
      <w:tr w:rsidR="004751D4" w14:paraId="217137AB" w14:textId="77777777" w:rsidTr="004751D4">
        <w:trPr>
          <w:trHeight w:val="274"/>
        </w:trPr>
        <w:tc>
          <w:tcPr>
            <w:tcW w:w="2080" w:type="dxa"/>
            <w:shd w:val="clear" w:color="auto" w:fill="auto"/>
            <w:vAlign w:val="bottom"/>
          </w:tcPr>
          <w:p w14:paraId="13BA19BE" w14:textId="77777777" w:rsidR="004751D4" w:rsidRDefault="004751D4" w:rsidP="00DB6FDA">
            <w:pPr>
              <w:rPr>
                <w:sz w:val="24"/>
              </w:rPr>
            </w:pPr>
          </w:p>
        </w:tc>
        <w:tc>
          <w:tcPr>
            <w:tcW w:w="7200" w:type="dxa"/>
            <w:shd w:val="clear" w:color="auto" w:fill="auto"/>
            <w:vAlign w:val="bottom"/>
          </w:tcPr>
          <w:p w14:paraId="657A573A" w14:textId="77777777" w:rsidR="004751D4" w:rsidRDefault="004751D4" w:rsidP="00DB6FDA">
            <w:pPr>
              <w:rPr>
                <w:sz w:val="24"/>
              </w:rPr>
            </w:pPr>
            <w:r>
              <w:rPr>
                <w:sz w:val="24"/>
              </w:rPr>
              <w:t>and testing), and 395 (Hours of service of drivers)</w:t>
            </w:r>
          </w:p>
        </w:tc>
      </w:tr>
      <w:tr w:rsidR="004751D4" w14:paraId="1BB24136" w14:textId="77777777" w:rsidTr="004751D4">
        <w:trPr>
          <w:trHeight w:val="274"/>
        </w:trPr>
        <w:tc>
          <w:tcPr>
            <w:tcW w:w="2080" w:type="dxa"/>
            <w:shd w:val="clear" w:color="auto" w:fill="auto"/>
            <w:vAlign w:val="bottom"/>
          </w:tcPr>
          <w:p w14:paraId="0F716EAB" w14:textId="77777777" w:rsidR="004751D4" w:rsidRDefault="004751D4" w:rsidP="00DB6FDA"/>
        </w:tc>
        <w:tc>
          <w:tcPr>
            <w:tcW w:w="7200" w:type="dxa"/>
            <w:shd w:val="clear" w:color="auto" w:fill="auto"/>
            <w:vAlign w:val="bottom"/>
          </w:tcPr>
          <w:p w14:paraId="0DAF5DE8" w14:textId="77777777" w:rsidR="004751D4" w:rsidRDefault="004751D4" w:rsidP="00DB6FDA"/>
        </w:tc>
      </w:tr>
    </w:tbl>
    <w:p w14:paraId="207C6360" w14:textId="77777777" w:rsidR="004751D4" w:rsidRDefault="004751D4" w:rsidP="00DB6FDA">
      <w:pPr>
        <w:rPr>
          <w:u w:val="single"/>
        </w:rPr>
      </w:pPr>
      <w:bookmarkStart w:id="22" w:name="page370"/>
      <w:bookmarkEnd w:id="22"/>
    </w:p>
    <w:p w14:paraId="5EFD1A89" w14:textId="77777777" w:rsidR="00DB6FDA" w:rsidRPr="00D61264" w:rsidRDefault="00DB6FDA" w:rsidP="00DB6FDA">
      <w:pPr>
        <w:rPr>
          <w:szCs w:val="23"/>
          <w:u w:val="single"/>
        </w:rPr>
      </w:pPr>
      <w:r w:rsidRPr="00D61264">
        <w:rPr>
          <w:szCs w:val="23"/>
          <w:u w:val="single"/>
        </w:rPr>
        <w:t>Policy History:</w:t>
      </w:r>
    </w:p>
    <w:p w14:paraId="2EEFF09B" w14:textId="77777777" w:rsidR="00DB6FDA" w:rsidRPr="00D61264" w:rsidRDefault="00DB6FDA" w:rsidP="00DB6FDA">
      <w:pPr>
        <w:rPr>
          <w:szCs w:val="23"/>
        </w:rPr>
      </w:pPr>
      <w:r w:rsidRPr="00D61264">
        <w:rPr>
          <w:szCs w:val="23"/>
        </w:rPr>
        <w:t>Adopted on: April 26, 1999</w:t>
      </w:r>
    </w:p>
    <w:p w14:paraId="45EE474B" w14:textId="77777777" w:rsidR="00DB6FDA" w:rsidRPr="00D61264" w:rsidRDefault="00DB6FDA" w:rsidP="00DB6FDA">
      <w:pPr>
        <w:rPr>
          <w:szCs w:val="23"/>
        </w:rPr>
      </w:pPr>
      <w:r w:rsidRPr="00D61264">
        <w:rPr>
          <w:szCs w:val="23"/>
        </w:rPr>
        <w:t xml:space="preserve">Reviewed on: </w:t>
      </w:r>
    </w:p>
    <w:p w14:paraId="6131F20B" w14:textId="77777777" w:rsidR="00DB6FDA" w:rsidRPr="00D61264" w:rsidRDefault="00DB6FDA" w:rsidP="00DB6FDA">
      <w:pPr>
        <w:rPr>
          <w:szCs w:val="23"/>
        </w:rPr>
      </w:pPr>
      <w:r w:rsidRPr="00D61264">
        <w:rPr>
          <w:szCs w:val="23"/>
        </w:rPr>
        <w:t>Revised on: January 20, 2020</w:t>
      </w:r>
    </w:p>
    <w:p w14:paraId="541F7C1E" w14:textId="77777777" w:rsidR="00F87FFD" w:rsidRDefault="00F87FFD" w:rsidP="00DB7785">
      <w:pPr>
        <w:pStyle w:val="Heading1"/>
      </w:pPr>
      <w:r w:rsidRPr="009F01FE">
        <w:lastRenderedPageBreak/>
        <w:t>School</w:t>
      </w:r>
      <w:r w:rsidRPr="000227DE">
        <w:t xml:space="preserve"> District 50, </w:t>
      </w:r>
      <w:r w:rsidRPr="007F1B99">
        <w:t>County</w:t>
      </w:r>
      <w:r w:rsidRPr="000227DE">
        <w:t xml:space="preserve"> of Glacier</w:t>
      </w:r>
    </w:p>
    <w:p w14:paraId="56E968DC" w14:textId="77777777" w:rsidR="00F87FFD" w:rsidRDefault="00F87FFD" w:rsidP="00DB7785">
      <w:pPr>
        <w:pStyle w:val="Heading2"/>
      </w:pPr>
      <w:r>
        <w:t xml:space="preserve">East Glacier Park Grade </w:t>
      </w:r>
      <w:r w:rsidRPr="007F1B99">
        <w:t>School</w:t>
      </w:r>
      <w:r>
        <w:tab/>
        <w:t>R</w:t>
      </w:r>
    </w:p>
    <w:p w14:paraId="53689138" w14:textId="77777777" w:rsidR="00F87FFD" w:rsidRDefault="00F87FFD" w:rsidP="00DB7785">
      <w:pPr>
        <w:pStyle w:val="Heading3"/>
      </w:pPr>
      <w:r w:rsidRPr="009F01FE">
        <w:t>PERSONNEL</w:t>
      </w:r>
      <w:r w:rsidRPr="000227DE">
        <w:tab/>
      </w:r>
      <w:r w:rsidRPr="004751D4">
        <w:rPr>
          <w:b w:val="0"/>
        </w:rPr>
        <w:t>5228P</w:t>
      </w:r>
    </w:p>
    <w:p w14:paraId="6D97EE41" w14:textId="77777777" w:rsidR="00F87FFD" w:rsidRPr="00F87FFD" w:rsidRDefault="00F87FFD" w:rsidP="00F87FFD">
      <w:pPr>
        <w:jc w:val="right"/>
      </w:pPr>
      <w:r>
        <w:t xml:space="preserve">page 1 of </w:t>
      </w:r>
      <w:r w:rsidR="00A32A91">
        <w:t>6</w:t>
      </w:r>
    </w:p>
    <w:p w14:paraId="789C1671" w14:textId="77777777" w:rsidR="009F01FE" w:rsidRDefault="00D86953" w:rsidP="00DB6FDA">
      <w:r>
        <w:rPr>
          <w:sz w:val="24"/>
          <w:u w:val="single"/>
        </w:rPr>
        <w:t>Drug and Alcohol Testing for School Bus and Commercial Vehicle Drivers</w:t>
      </w:r>
    </w:p>
    <w:p w14:paraId="1715DD5F" w14:textId="77777777" w:rsidR="009F01FE" w:rsidRDefault="009F01FE" w:rsidP="00DB6FDA"/>
    <w:p w14:paraId="3CDA43C7" w14:textId="77777777" w:rsidR="009F01FE" w:rsidRDefault="00D86953" w:rsidP="00F97DD8">
      <w:r>
        <w:t>School bus and commercial vehicle drivers shall be subject to a drug and alcohol testing program</w:t>
      </w:r>
      <w:r w:rsidR="009F01FE">
        <w:t xml:space="preserve"> </w:t>
      </w:r>
      <w:r>
        <w:t>that fulfills the requirements of the Code of Federal Regulations, Title 49, Part 382.</w:t>
      </w:r>
    </w:p>
    <w:p w14:paraId="1C6700F6" w14:textId="77777777" w:rsidR="009F01FE" w:rsidRDefault="009F01FE" w:rsidP="00F97DD8"/>
    <w:p w14:paraId="369CA4C6" w14:textId="77777777" w:rsidR="009F01FE" w:rsidRDefault="00D86953" w:rsidP="00F97DD8">
      <w:r>
        <w:t>Other persons who drive vehicles designed to transport sixteen (16) or more passengers,</w:t>
      </w:r>
      <w:r w:rsidR="009F01FE">
        <w:t xml:space="preserve"> </w:t>
      </w:r>
      <w:r>
        <w:t>including the driver, are likewise subject to the drug and alcohol testing program.</w:t>
      </w:r>
    </w:p>
    <w:p w14:paraId="326A1DBE" w14:textId="77777777" w:rsidR="009F01FE" w:rsidRDefault="009F01FE" w:rsidP="00F97DD8"/>
    <w:p w14:paraId="2C03C563" w14:textId="77777777" w:rsidR="009F01FE" w:rsidRDefault="00D86953" w:rsidP="00F97DD8">
      <w:r>
        <w:t>Testing procedures and facilities used for the tests shall conform with the requirements of the</w:t>
      </w:r>
      <w:r w:rsidR="009F01FE">
        <w:t xml:space="preserve"> </w:t>
      </w:r>
      <w:r>
        <w:t>Code of Federal Regulations, Title 49, §§ 40, et seq.</w:t>
      </w:r>
    </w:p>
    <w:p w14:paraId="27B825C2" w14:textId="77777777" w:rsidR="009F01FE" w:rsidRDefault="009F01FE" w:rsidP="00F97DD8"/>
    <w:p w14:paraId="5E8D3F31" w14:textId="77777777" w:rsidR="00F97DD8" w:rsidRDefault="00D86953" w:rsidP="00F97DD8">
      <w:r>
        <w:rPr>
          <w:u w:val="single"/>
        </w:rPr>
        <w:t>Pre-Employment Tests</w:t>
      </w:r>
    </w:p>
    <w:p w14:paraId="6BBE3216" w14:textId="77777777" w:rsidR="00F97DD8" w:rsidRDefault="00F97DD8" w:rsidP="00F97DD8"/>
    <w:p w14:paraId="7A94566C" w14:textId="77777777" w:rsidR="009F01FE" w:rsidRDefault="00D86953" w:rsidP="00F97DD8">
      <w:r>
        <w:t>Tests shall be conducted before the first time a driver performs any safety-sensitive function for</w:t>
      </w:r>
      <w:r w:rsidR="009F01FE">
        <w:t xml:space="preserve"> </w:t>
      </w:r>
      <w:r>
        <w:t xml:space="preserve">the </w:t>
      </w:r>
      <w:proofErr w:type="gramStart"/>
      <w:r>
        <w:t>District</w:t>
      </w:r>
      <w:proofErr w:type="gramEnd"/>
      <w:r>
        <w:t>.</w:t>
      </w:r>
      <w:r w:rsidR="001E663F">
        <w:t xml:space="preserve"> </w:t>
      </w:r>
      <w:r>
        <w:t>Safety-sensitive functions include all on-duty functions performed from the time a driver begins</w:t>
      </w:r>
      <w:r w:rsidR="009F01FE">
        <w:t xml:space="preserve"> </w:t>
      </w:r>
      <w:r>
        <w:t>work or is required to be ready to work, until he/she is relieved from work and all responsibility</w:t>
      </w:r>
      <w:r w:rsidR="009F01FE">
        <w:t xml:space="preserve"> </w:t>
      </w:r>
      <w:r>
        <w:t>for performing work. It includes driving; waiting to be dispatched; inspecting and servicing</w:t>
      </w:r>
      <w:r w:rsidR="009F01FE">
        <w:t xml:space="preserve"> </w:t>
      </w:r>
      <w:r>
        <w:t>equipment; supervising, performing, or assisting in loading and unloading; repairing or obtaining</w:t>
      </w:r>
      <w:r w:rsidR="009F01FE">
        <w:t xml:space="preserve"> </w:t>
      </w:r>
      <w:r>
        <w:t>and waiting for help with a disabled vehicle; performing driver requirements related to accidents;</w:t>
      </w:r>
      <w:r w:rsidR="009F01FE">
        <w:t xml:space="preserve"> </w:t>
      </w:r>
      <w:r>
        <w:t xml:space="preserve">and performing any other work for the </w:t>
      </w:r>
      <w:proofErr w:type="gramStart"/>
      <w:r>
        <w:t>District</w:t>
      </w:r>
      <w:proofErr w:type="gramEnd"/>
      <w:r>
        <w:t xml:space="preserve"> or paid work for any entity.</w:t>
      </w:r>
    </w:p>
    <w:p w14:paraId="27C464BF" w14:textId="77777777" w:rsidR="009F01FE" w:rsidRDefault="009F01FE" w:rsidP="00F97DD8"/>
    <w:p w14:paraId="3459C270" w14:textId="77777777" w:rsidR="009F01FE" w:rsidRDefault="00D86953" w:rsidP="00F97DD8">
      <w:r>
        <w:t>The tests shall be required of an applicant only after he/she has been offered the position.</w:t>
      </w:r>
    </w:p>
    <w:p w14:paraId="72850E5D" w14:textId="77777777" w:rsidR="009F01FE" w:rsidRDefault="009F01FE" w:rsidP="00F97DD8"/>
    <w:p w14:paraId="7584F128" w14:textId="77777777" w:rsidR="009F01FE" w:rsidRDefault="00D86953" w:rsidP="00F97DD8">
      <w:r>
        <w:t>Exceptions may be made for drivers who have had the alcohol test required by law within the</w:t>
      </w:r>
      <w:r w:rsidR="009F01FE">
        <w:t xml:space="preserve"> </w:t>
      </w:r>
      <w:r>
        <w:t>previous six (6) months and participated in the drug testing program required by law within the</w:t>
      </w:r>
      <w:r w:rsidR="009F01FE">
        <w:t xml:space="preserve"> </w:t>
      </w:r>
      <w:r>
        <w:t xml:space="preserve">previous thirty (30) days, provided that the </w:t>
      </w:r>
      <w:proofErr w:type="gramStart"/>
      <w:r>
        <w:t>District</w:t>
      </w:r>
      <w:proofErr w:type="gramEnd"/>
      <w:r>
        <w:t xml:space="preserve"> has been able to make all verifications</w:t>
      </w:r>
      <w:r w:rsidR="009F01FE">
        <w:t xml:space="preserve"> </w:t>
      </w:r>
      <w:r>
        <w:t>required by law.</w:t>
      </w:r>
    </w:p>
    <w:p w14:paraId="0824709D" w14:textId="77777777" w:rsidR="009F01FE" w:rsidRDefault="009F01FE" w:rsidP="00F97DD8"/>
    <w:p w14:paraId="7900EBDB" w14:textId="77777777" w:rsidR="009F01FE" w:rsidRDefault="00D86953" w:rsidP="00F97DD8">
      <w:pPr>
        <w:pStyle w:val="Heading4NOSPACEPageNo"/>
      </w:pPr>
      <w:r>
        <w:t>Post-Accident Tests</w:t>
      </w:r>
    </w:p>
    <w:p w14:paraId="336532EF" w14:textId="77777777" w:rsidR="009F01FE" w:rsidRDefault="009F01FE" w:rsidP="00F97DD8"/>
    <w:p w14:paraId="4C5FD6C3" w14:textId="77777777" w:rsidR="009F01FE" w:rsidRDefault="00D86953" w:rsidP="00F97DD8">
      <w:r>
        <w:t>Alcohol and controlled substance tests shall be conducted as soon after an accident as practicable</w:t>
      </w:r>
      <w:r w:rsidR="009F01FE">
        <w:t xml:space="preserve"> </w:t>
      </w:r>
      <w:r>
        <w:t>on any driver:</w:t>
      </w:r>
    </w:p>
    <w:p w14:paraId="13BECBD0" w14:textId="77777777" w:rsidR="009F01FE" w:rsidRDefault="009F01FE" w:rsidP="00F97DD8"/>
    <w:p w14:paraId="199D9D4B" w14:textId="77777777" w:rsidR="00F97DD8" w:rsidRDefault="00D86953" w:rsidP="003305DD">
      <w:pPr>
        <w:pStyle w:val="ListParagraph"/>
        <w:numPr>
          <w:ilvl w:val="0"/>
          <w:numId w:val="18"/>
        </w:numPr>
      </w:pPr>
      <w:r>
        <w:t>Who was performing safety-sensitive functions with respect to the vehicle, if the accident</w:t>
      </w:r>
      <w:r w:rsidR="009F01FE">
        <w:t xml:space="preserve"> </w:t>
      </w:r>
      <w:r>
        <w:t>involved loss of human life; or</w:t>
      </w:r>
    </w:p>
    <w:p w14:paraId="4EA7F899" w14:textId="77777777" w:rsidR="007C6B3F" w:rsidRDefault="00D86953" w:rsidP="003305DD">
      <w:pPr>
        <w:pStyle w:val="ListParagraph"/>
        <w:numPr>
          <w:ilvl w:val="0"/>
          <w:numId w:val="18"/>
        </w:numPr>
      </w:pPr>
      <w:r>
        <w:t xml:space="preserve">Who receives a citation </w:t>
      </w:r>
      <w:r w:rsidR="007C6B3F" w:rsidRPr="007C6B3F">
        <w:t>within 8 hours of the occurrence</w:t>
      </w:r>
      <w:r w:rsidR="007C6B3F">
        <w:t xml:space="preserve"> </w:t>
      </w:r>
      <w:r>
        <w:t>under state or local law, for a moving traffic violation arising</w:t>
      </w:r>
      <w:r w:rsidR="009F01FE">
        <w:t xml:space="preserve"> </w:t>
      </w:r>
      <w:r>
        <w:t>from the accident</w:t>
      </w:r>
      <w:r w:rsidR="007C6B3F">
        <w:t xml:space="preserve"> if the accident involved:</w:t>
      </w:r>
    </w:p>
    <w:p w14:paraId="1CF8E1D2" w14:textId="77777777" w:rsidR="001B612B" w:rsidRDefault="007C6B3F">
      <w:pPr>
        <w:pStyle w:val="ListParagraph"/>
        <w:numPr>
          <w:ilvl w:val="0"/>
          <w:numId w:val="70"/>
        </w:numPr>
        <w:ind w:hanging="405"/>
      </w:pPr>
      <w:r>
        <w:t xml:space="preserve">Bodily injury to any person who, as a result of the injury, immediately receives 43 medical </w:t>
      </w:r>
      <w:proofErr w:type="gramStart"/>
      <w:r>
        <w:t>treatment</w:t>
      </w:r>
      <w:proofErr w:type="gramEnd"/>
      <w:r>
        <w:t xml:space="preserve"> away from the scene of the accident; or </w:t>
      </w:r>
    </w:p>
    <w:p w14:paraId="12FBFFC5" w14:textId="77777777" w:rsidR="001B612B" w:rsidRDefault="007C6B3F">
      <w:pPr>
        <w:pStyle w:val="ListParagraph"/>
        <w:numPr>
          <w:ilvl w:val="0"/>
          <w:numId w:val="70"/>
        </w:numPr>
        <w:ind w:hanging="405"/>
      </w:pPr>
      <w:r>
        <w:t xml:space="preserve">(ii) One or more motor vehicles incurring disabling damage as a result of the 45 </w:t>
      </w:r>
      <w:proofErr w:type="gramStart"/>
      <w:r>
        <w:t>accident</w:t>
      </w:r>
      <w:proofErr w:type="gramEnd"/>
      <w:r>
        <w:t xml:space="preserve">, requiring the motor vehicle to be transported away from the scene by a </w:t>
      </w:r>
      <w:proofErr w:type="gramStart"/>
      <w:r>
        <w:t>46 tow</w:t>
      </w:r>
      <w:proofErr w:type="gramEnd"/>
      <w:r>
        <w:t xml:space="preserve"> truck or other motor vehicle.</w:t>
      </w:r>
    </w:p>
    <w:p w14:paraId="688FF12B" w14:textId="77777777" w:rsidR="009F01FE" w:rsidRDefault="009F01FE" w:rsidP="00F97DD8"/>
    <w:p w14:paraId="7523FF32" w14:textId="77777777" w:rsidR="007C6B3F" w:rsidRDefault="007C6B3F" w:rsidP="007C6B3F">
      <w:r>
        <w:t>Disabling damage under the law means damage which precludes departure of a motor vehicle from the scene of the accident in its usual manner in daylight after simple repairs.</w:t>
      </w:r>
    </w:p>
    <w:p w14:paraId="010215AF" w14:textId="77777777" w:rsidR="00F97DD8" w:rsidRDefault="00F97DD8" w:rsidP="00F97DD8">
      <w:pPr>
        <w:pStyle w:val="Heading3"/>
      </w:pPr>
      <w:r w:rsidRPr="000227DE">
        <w:lastRenderedPageBreak/>
        <w:tab/>
      </w:r>
      <w:r w:rsidRPr="004751D4">
        <w:rPr>
          <w:b w:val="0"/>
        </w:rPr>
        <w:t>5228P</w:t>
      </w:r>
    </w:p>
    <w:p w14:paraId="48067912" w14:textId="77777777" w:rsidR="00F97DD8" w:rsidRPr="00F87FFD" w:rsidRDefault="00F97DD8" w:rsidP="00F97DD8">
      <w:pPr>
        <w:jc w:val="right"/>
      </w:pPr>
      <w:r>
        <w:t xml:space="preserve">page 2 of </w:t>
      </w:r>
      <w:r w:rsidR="00A32A91">
        <w:t>6</w:t>
      </w:r>
    </w:p>
    <w:p w14:paraId="3B5F7E9C" w14:textId="77777777" w:rsidR="007C6B3F" w:rsidRDefault="007C6B3F" w:rsidP="007C6B3F"/>
    <w:p w14:paraId="5988E828" w14:textId="77777777" w:rsidR="009F01FE" w:rsidRDefault="007C6B3F" w:rsidP="00F97DD8">
      <w:r w:rsidRPr="007C6B3F">
        <w:t>Accidents will be reported to the Superintendent or designee immediately.</w:t>
      </w:r>
      <w:r>
        <w:t xml:space="preserve"> Drivers shall make themselves readily available for testing, absent the need for immediate medical attention.</w:t>
      </w:r>
      <w:bookmarkStart w:id="23" w:name="page371"/>
      <w:bookmarkEnd w:id="23"/>
      <w:r>
        <w:t xml:space="preserve"> </w:t>
      </w:r>
      <w:r w:rsidR="00D86953">
        <w:t>No such driver shall use alcohol for eight (8) hours after the accident, or until after he/she</w:t>
      </w:r>
      <w:r w:rsidR="009F01FE">
        <w:t xml:space="preserve"> </w:t>
      </w:r>
      <w:r w:rsidR="00D86953">
        <w:t>undergoes a post-accident alcohol test, whichever occurs first.</w:t>
      </w:r>
      <w:r>
        <w:t xml:space="preserve"> </w:t>
      </w:r>
      <w:r w:rsidR="00D86953">
        <w:t>If an alcohol test is not administered within two (2) hours or if a drug test is not administered</w:t>
      </w:r>
      <w:r w:rsidR="009F01FE">
        <w:t xml:space="preserve"> </w:t>
      </w:r>
      <w:r w:rsidR="00D86953">
        <w:t xml:space="preserve">within thirty-two (32) hours, the </w:t>
      </w:r>
      <w:proofErr w:type="gramStart"/>
      <w:r w:rsidR="00D86953">
        <w:t>District</w:t>
      </w:r>
      <w:proofErr w:type="gramEnd"/>
      <w:r w:rsidR="00D86953">
        <w:t xml:space="preserve"> shall prepare and maintain records explaining why the</w:t>
      </w:r>
      <w:r w:rsidR="009F01FE">
        <w:t xml:space="preserve"> </w:t>
      </w:r>
      <w:r w:rsidR="00D86953">
        <w:t>test was not conducted. Tests will not be given if not administered within eight (8) hours after</w:t>
      </w:r>
      <w:r w:rsidR="009F01FE">
        <w:t xml:space="preserve"> </w:t>
      </w:r>
      <w:r w:rsidR="00D86953">
        <w:t>the accident for alcohol or within thirty-two (32) hours for drugs.</w:t>
      </w:r>
      <w:r>
        <w:t xml:space="preserve"> </w:t>
      </w:r>
      <w:r w:rsidR="00D86953">
        <w:t>Tests conducted by authorized federal, state, or local officials will fulfill post-accident testing</w:t>
      </w:r>
      <w:r w:rsidR="009F01FE">
        <w:t xml:space="preserve"> </w:t>
      </w:r>
      <w:r w:rsidR="00D86953">
        <w:t>requirements, provided they conform to applicable legal requirements and are obtained by the</w:t>
      </w:r>
      <w:r w:rsidR="009F01FE">
        <w:t xml:space="preserve"> </w:t>
      </w:r>
      <w:proofErr w:type="gramStart"/>
      <w:r w:rsidR="00D86953">
        <w:t>District</w:t>
      </w:r>
      <w:proofErr w:type="gramEnd"/>
      <w:r w:rsidR="00D86953">
        <w:t>. Breath tests will validate only the alcohol test and cannot be used to fulfill controlled</w:t>
      </w:r>
      <w:r w:rsidR="009F01FE">
        <w:t xml:space="preserve"> </w:t>
      </w:r>
      <w:r w:rsidR="00D86953">
        <w:t>substance testing obligations.</w:t>
      </w:r>
    </w:p>
    <w:p w14:paraId="743F3D4A" w14:textId="77777777" w:rsidR="009F01FE" w:rsidRDefault="009F01FE" w:rsidP="00F97DD8"/>
    <w:p w14:paraId="391F3C44" w14:textId="77777777" w:rsidR="009F01FE" w:rsidRDefault="00D86953" w:rsidP="00F97DD8">
      <w:pPr>
        <w:pStyle w:val="Heading4NOSPACEPageNo"/>
      </w:pPr>
      <w:r>
        <w:t>Random Tests</w:t>
      </w:r>
    </w:p>
    <w:p w14:paraId="7E57C442" w14:textId="77777777" w:rsidR="009F01FE" w:rsidRDefault="009F01FE" w:rsidP="00DB6FDA"/>
    <w:p w14:paraId="081103BA" w14:textId="77777777" w:rsidR="009F01FE" w:rsidRDefault="00D86953" w:rsidP="00F97DD8">
      <w:r>
        <w:t>Tests shall be conducted on a random basis at unannounced times throughout the year. Tests for</w:t>
      </w:r>
      <w:r w:rsidR="009F01FE">
        <w:t xml:space="preserve"> </w:t>
      </w:r>
      <w:r>
        <w:t>alcohol shall be conducted just before, during, or just after the performance of safety-sensitive</w:t>
      </w:r>
      <w:r w:rsidR="009F01FE">
        <w:t xml:space="preserve"> </w:t>
      </w:r>
      <w:r>
        <w:t>functions. The number of random alcohol tests annually must equal twenty-five percent (25%)</w:t>
      </w:r>
      <w:r w:rsidR="009F01FE">
        <w:t xml:space="preserve"> </w:t>
      </w:r>
      <w:r>
        <w:t>of the average number of driver positions. The number of random drug tests annually must equal</w:t>
      </w:r>
      <w:r w:rsidR="009F01FE">
        <w:t xml:space="preserve"> </w:t>
      </w:r>
      <w:r>
        <w:t>fifty percent (50%) of the average number of driver positions. Drivers shall be selected by a</w:t>
      </w:r>
      <w:r w:rsidR="009F01FE">
        <w:t xml:space="preserve"> </w:t>
      </w:r>
      <w:r>
        <w:t>scientifically valid random process, and each driver shall have an equal chance of being tested</w:t>
      </w:r>
      <w:r w:rsidR="009F01FE">
        <w:t xml:space="preserve"> </w:t>
      </w:r>
      <w:r>
        <w:t>each time selections are made.</w:t>
      </w:r>
    </w:p>
    <w:p w14:paraId="0FC8B1D8" w14:textId="77777777" w:rsidR="009F01FE" w:rsidRDefault="009F01FE" w:rsidP="00DB6FDA"/>
    <w:p w14:paraId="215B5295" w14:textId="77777777" w:rsidR="009F01FE" w:rsidRDefault="00D86953" w:rsidP="00F97DD8">
      <w:pPr>
        <w:pStyle w:val="Heading4NOSPACEPageNo"/>
      </w:pPr>
      <w:r>
        <w:t>Reasonable Suspicion Tests</w:t>
      </w:r>
    </w:p>
    <w:p w14:paraId="477BF0ED" w14:textId="77777777" w:rsidR="009F01FE" w:rsidRDefault="009F01FE" w:rsidP="00DB6FDA"/>
    <w:p w14:paraId="78D682EB" w14:textId="77777777" w:rsidR="009F01FE" w:rsidRDefault="00D86953" w:rsidP="00F97DD8">
      <w:r>
        <w:t>Tests shall be conducted when a supervisor or District official trained in accordance with law has</w:t>
      </w:r>
      <w:r w:rsidR="009F01FE">
        <w:t xml:space="preserve"> </w:t>
      </w:r>
      <w:r>
        <w:t xml:space="preserve">reasonable suspicion that the driver has violated the </w:t>
      </w:r>
      <w:proofErr w:type="gramStart"/>
      <w:r>
        <w:t>District’s</w:t>
      </w:r>
      <w:proofErr w:type="gramEnd"/>
      <w:r>
        <w:t xml:space="preserve"> alcohol or drug prohibitions. This</w:t>
      </w:r>
      <w:r w:rsidR="009F01FE">
        <w:t xml:space="preserve"> </w:t>
      </w:r>
      <w:r>
        <w:t>reasonable suspicion must be based on specific, contemporaneous, articulable observations</w:t>
      </w:r>
      <w:r w:rsidR="009F01FE">
        <w:t xml:space="preserve"> </w:t>
      </w:r>
      <w:r>
        <w:t>concerning the driver’s appearance, behavior, speech, or body odors. The observations may</w:t>
      </w:r>
      <w:r w:rsidR="009F01FE">
        <w:t xml:space="preserve"> </w:t>
      </w:r>
      <w:r>
        <w:t>include indications of the chronic and withdrawal effects of controlled substances.</w:t>
      </w:r>
    </w:p>
    <w:p w14:paraId="586974DE" w14:textId="77777777" w:rsidR="009F01FE" w:rsidRDefault="009F01FE" w:rsidP="00DB6FDA"/>
    <w:p w14:paraId="60B56075" w14:textId="77777777" w:rsidR="009F01FE" w:rsidRDefault="00D86953" w:rsidP="00F97DD8">
      <w:r>
        <w:t>Alcohol tests are authorized for reasonable suspicion only if the required observations are made</w:t>
      </w:r>
      <w:r w:rsidR="009F01FE">
        <w:t xml:space="preserve"> </w:t>
      </w:r>
      <w:r>
        <w:t>during, just before, or just after the period of the work day when the driver must comply with</w:t>
      </w:r>
      <w:r w:rsidR="009F01FE">
        <w:t xml:space="preserve"> </w:t>
      </w:r>
      <w:r>
        <w:t>alcohol prohibitions. An alcohol test may not be conducted by the person who determines that</w:t>
      </w:r>
      <w:r w:rsidR="009F01FE">
        <w:t xml:space="preserve"> </w:t>
      </w:r>
      <w:r>
        <w:t>reasonable suspicion exists to conduct such a test. If an alcohol test is not administered within</w:t>
      </w:r>
      <w:r w:rsidR="009F01FE">
        <w:t xml:space="preserve"> </w:t>
      </w:r>
      <w:r>
        <w:t xml:space="preserve">two (2) hours of a determination of reasonable suspicion, the </w:t>
      </w:r>
      <w:proofErr w:type="gramStart"/>
      <w:r>
        <w:t>District</w:t>
      </w:r>
      <w:proofErr w:type="gramEnd"/>
      <w:r>
        <w:t xml:space="preserve"> shall prepare and maintain</w:t>
      </w:r>
      <w:r w:rsidR="009F01FE">
        <w:t xml:space="preserve"> </w:t>
      </w:r>
      <w:r>
        <w:t>a record explaining why this was not done. Attempts to conduct alcohol tests shall terminate</w:t>
      </w:r>
      <w:r w:rsidR="009F01FE">
        <w:t xml:space="preserve"> </w:t>
      </w:r>
      <w:r>
        <w:t>after eight (8) hours.</w:t>
      </w:r>
    </w:p>
    <w:p w14:paraId="2942535A" w14:textId="77777777" w:rsidR="009F01FE" w:rsidRDefault="009F01FE" w:rsidP="00DB6FDA"/>
    <w:p w14:paraId="70847E48" w14:textId="77777777" w:rsidR="009F01FE" w:rsidRDefault="00D86953" w:rsidP="00F97DD8">
      <w:r>
        <w:t>A supervisor or District official who makes observations leading to a controlled substance</w:t>
      </w:r>
      <w:r w:rsidR="009F01FE">
        <w:t xml:space="preserve"> </w:t>
      </w:r>
      <w:r>
        <w:t>reasonable suspicion test shall make a written record of his/her observations within twenty-four</w:t>
      </w:r>
      <w:r w:rsidR="009F01FE">
        <w:t xml:space="preserve"> </w:t>
      </w:r>
      <w:r>
        <w:t>(24) hours of the observed behavior or before the results of the drug test are released, whichever</w:t>
      </w:r>
      <w:r w:rsidR="009F01FE">
        <w:t xml:space="preserve"> </w:t>
      </w:r>
      <w:r>
        <w:t>is earlier.</w:t>
      </w:r>
    </w:p>
    <w:p w14:paraId="25ED8126" w14:textId="77777777" w:rsidR="007C6B3F" w:rsidRDefault="007C6B3F" w:rsidP="00F97DD8"/>
    <w:p w14:paraId="23806559" w14:textId="77777777" w:rsidR="007C6B3F" w:rsidRDefault="007C6B3F" w:rsidP="007C6B3F">
      <w:pPr>
        <w:pStyle w:val="Heading4NOSPACEPageNo"/>
      </w:pPr>
      <w:r>
        <w:t>Enforcement</w:t>
      </w:r>
    </w:p>
    <w:p w14:paraId="0FBCD94F" w14:textId="77777777" w:rsidR="007C6B3F" w:rsidRDefault="007C6B3F" w:rsidP="007C6B3F"/>
    <w:p w14:paraId="5AE9543C" w14:textId="77777777" w:rsidR="007C6B3F" w:rsidRDefault="007C6B3F" w:rsidP="00F97DD8">
      <w:r>
        <w:t>Any driver who refuses to submit to a post-accident, random, reasonable suspicion, or follow-up test shall not perform or continue to perform safety-sensitive functions.</w:t>
      </w:r>
    </w:p>
    <w:p w14:paraId="445165E7" w14:textId="77777777" w:rsidR="00F97DD8" w:rsidRDefault="00F97DD8">
      <w:pPr>
        <w:spacing w:line="240" w:lineRule="auto"/>
        <w:rPr>
          <w:b/>
          <w:caps/>
          <w:sz w:val="24"/>
        </w:rPr>
      </w:pPr>
      <w:r>
        <w:br w:type="page"/>
      </w:r>
    </w:p>
    <w:p w14:paraId="01BF1C2C" w14:textId="77777777" w:rsidR="00F97DD8" w:rsidRDefault="00F97DD8" w:rsidP="00F97DD8">
      <w:pPr>
        <w:pStyle w:val="Heading3"/>
      </w:pPr>
      <w:r w:rsidRPr="000227DE">
        <w:lastRenderedPageBreak/>
        <w:tab/>
      </w:r>
      <w:r w:rsidRPr="004751D4">
        <w:rPr>
          <w:b w:val="0"/>
        </w:rPr>
        <w:t>5228P</w:t>
      </w:r>
    </w:p>
    <w:p w14:paraId="1BA881E1" w14:textId="77777777" w:rsidR="00F97DD8" w:rsidRPr="00F87FFD" w:rsidRDefault="00F97DD8" w:rsidP="00F97DD8">
      <w:pPr>
        <w:jc w:val="right"/>
      </w:pPr>
      <w:r>
        <w:t xml:space="preserve">page 3 of </w:t>
      </w:r>
      <w:r w:rsidR="00A32A91">
        <w:t>6</w:t>
      </w:r>
    </w:p>
    <w:p w14:paraId="2A8B4991" w14:textId="77777777" w:rsidR="007C6B3F" w:rsidRDefault="007C6B3F" w:rsidP="00F97DD8">
      <w:bookmarkStart w:id="24" w:name="page372"/>
      <w:bookmarkEnd w:id="24"/>
    </w:p>
    <w:p w14:paraId="3C920C54" w14:textId="77777777" w:rsidR="009F01FE" w:rsidRDefault="00D86953" w:rsidP="00F97DD8">
      <w:r>
        <w:t>Drivers who test positive for alcohol or drugs shall be subject to disciplinary action up to and</w:t>
      </w:r>
      <w:r w:rsidR="009F01FE">
        <w:t xml:space="preserve"> </w:t>
      </w:r>
      <w:r>
        <w:t>including termination of employment.</w:t>
      </w:r>
    </w:p>
    <w:p w14:paraId="49EFC563" w14:textId="77777777" w:rsidR="009F01FE" w:rsidRDefault="009F01FE" w:rsidP="00F97DD8"/>
    <w:p w14:paraId="0E743CC3" w14:textId="77777777" w:rsidR="009F01FE" w:rsidRDefault="00D86953" w:rsidP="00F97DD8">
      <w:r>
        <w:t>A driver who violates District prohibitions related to drugs and alcohol shall receive from the</w:t>
      </w:r>
      <w:r w:rsidR="009F01FE">
        <w:t xml:space="preserve"> </w:t>
      </w:r>
      <w:proofErr w:type="gramStart"/>
      <w:r>
        <w:t>District</w:t>
      </w:r>
      <w:proofErr w:type="gramEnd"/>
      <w:r>
        <w:t xml:space="preserve"> the names, addresses, and telephone numbers of substance abuse professionals and</w:t>
      </w:r>
      <w:r w:rsidR="009F01FE">
        <w:t xml:space="preserve"> </w:t>
      </w:r>
      <w:r>
        <w:t>counseling and treatment programs available to evaluate and resolve drug and alcohol-related</w:t>
      </w:r>
      <w:r w:rsidR="009F01FE">
        <w:t xml:space="preserve"> </w:t>
      </w:r>
      <w:r>
        <w:t>problems. The employee shall be evaluated by a substance abuse professional who shall</w:t>
      </w:r>
      <w:r w:rsidR="009F01FE">
        <w:t xml:space="preserve"> </w:t>
      </w:r>
      <w:r>
        <w:t>determine what help, if any, the driver needs in resolving such a problem. Any substance abuse</w:t>
      </w:r>
      <w:r w:rsidR="009F01FE">
        <w:t xml:space="preserve"> </w:t>
      </w:r>
      <w:r>
        <w:t>professional who determines that a driver needs assistance shall not refer the driver to a private</w:t>
      </w:r>
      <w:r w:rsidR="009F01FE">
        <w:t xml:space="preserve"> </w:t>
      </w:r>
      <w:r>
        <w:t>practice, person, or organization in which he/she has a financial interest, except under</w:t>
      </w:r>
      <w:r w:rsidR="009F01FE">
        <w:t xml:space="preserve"> </w:t>
      </w:r>
      <w:r>
        <w:t>circumstances allowed by law.</w:t>
      </w:r>
    </w:p>
    <w:p w14:paraId="1C4BB77E" w14:textId="77777777" w:rsidR="009F01FE" w:rsidRDefault="009F01FE" w:rsidP="00F97DD8"/>
    <w:p w14:paraId="1FCB2E86" w14:textId="77777777" w:rsidR="009F01FE" w:rsidRDefault="00D86953" w:rsidP="00F97DD8">
      <w:r>
        <w:t>An employee identified as needing help in resolving a drug or alcohol problem shall be evaluated</w:t>
      </w:r>
      <w:r w:rsidR="009F01FE">
        <w:t xml:space="preserve"> </w:t>
      </w:r>
      <w:r>
        <w:t>by a substance abuse professional to determine that he/she has properly followed the prescribed</w:t>
      </w:r>
      <w:r w:rsidR="009F01FE">
        <w:t xml:space="preserve"> </w:t>
      </w:r>
      <w:r>
        <w:t>rehabilitation program and shall be subject to unannounced follow-up tests after returning to</w:t>
      </w:r>
      <w:r w:rsidR="009F01FE">
        <w:t xml:space="preserve"> </w:t>
      </w:r>
      <w:r>
        <w:t>duty.</w:t>
      </w:r>
    </w:p>
    <w:p w14:paraId="50C484AC" w14:textId="77777777" w:rsidR="009F01FE" w:rsidRDefault="009F01FE" w:rsidP="00F97DD8"/>
    <w:p w14:paraId="1E22AAF4" w14:textId="77777777" w:rsidR="009F01FE" w:rsidRDefault="00D86953" w:rsidP="00F97DD8">
      <w:pPr>
        <w:pStyle w:val="Heading4NOSPACEPageNo"/>
      </w:pPr>
      <w:r>
        <w:t>Return-to-Duty Tests</w:t>
      </w:r>
    </w:p>
    <w:p w14:paraId="33051EC5" w14:textId="77777777" w:rsidR="009F01FE" w:rsidRDefault="009F01FE" w:rsidP="00F97DD8"/>
    <w:p w14:paraId="667A3405" w14:textId="77777777" w:rsidR="009F01FE" w:rsidRDefault="00D86953" w:rsidP="00F97DD8">
      <w:r>
        <w:t xml:space="preserve">A drug or alcohol test shall be conducted when a driver who has violated the </w:t>
      </w:r>
      <w:proofErr w:type="gramStart"/>
      <w:r>
        <w:t>District’s</w:t>
      </w:r>
      <w:proofErr w:type="gramEnd"/>
      <w:r>
        <w:t xml:space="preserve"> drug or</w:t>
      </w:r>
      <w:r w:rsidR="009F01FE">
        <w:t xml:space="preserve"> </w:t>
      </w:r>
      <w:r>
        <w:t>alcohol prohibition returns to performing safety-sensitive duties.</w:t>
      </w:r>
    </w:p>
    <w:p w14:paraId="792A9674" w14:textId="77777777" w:rsidR="009F01FE" w:rsidRDefault="009F01FE" w:rsidP="00F97DD8"/>
    <w:p w14:paraId="71DADCE5" w14:textId="77777777" w:rsidR="009F01FE" w:rsidRDefault="00D86953" w:rsidP="00F97DD8">
      <w:r>
        <w:t>Employees whose conduct involved drugs cannot return to duty in a safety-sensitive function</w:t>
      </w:r>
      <w:r w:rsidR="009F01FE">
        <w:t xml:space="preserve"> </w:t>
      </w:r>
      <w:r>
        <w:t>until the return-to-duty drug test produces a verified negative result.</w:t>
      </w:r>
    </w:p>
    <w:p w14:paraId="745927A9" w14:textId="77777777" w:rsidR="009F01FE" w:rsidRDefault="009F01FE" w:rsidP="00F97DD8"/>
    <w:p w14:paraId="1B5382F2" w14:textId="77777777" w:rsidR="009F01FE" w:rsidRDefault="00D86953" w:rsidP="00F97DD8">
      <w:r>
        <w:t>Employees whose conduct involved alcohol cannot return to duty in a safety-sensitive function</w:t>
      </w:r>
      <w:r w:rsidR="009F01FE">
        <w:t xml:space="preserve"> </w:t>
      </w:r>
      <w:r>
        <w:t>until the return-to-duty alcohol test produces a verified result that meets federal and District</w:t>
      </w:r>
      <w:r w:rsidR="009F01FE">
        <w:t xml:space="preserve"> </w:t>
      </w:r>
      <w:r>
        <w:t>standards.</w:t>
      </w:r>
    </w:p>
    <w:p w14:paraId="6DD33DD3" w14:textId="77777777" w:rsidR="009F01FE" w:rsidRDefault="009F01FE" w:rsidP="00F97DD8"/>
    <w:p w14:paraId="5BF7C588" w14:textId="77777777" w:rsidR="009F01FE" w:rsidRDefault="00D86953" w:rsidP="00F97DD8">
      <w:pPr>
        <w:pStyle w:val="Heading4NOSPACEPageNo"/>
      </w:pPr>
      <w:r>
        <w:t>Follow-Up Tests</w:t>
      </w:r>
    </w:p>
    <w:p w14:paraId="4B61D23D" w14:textId="77777777" w:rsidR="009F01FE" w:rsidRDefault="009F01FE" w:rsidP="00F97DD8"/>
    <w:p w14:paraId="02CB5437" w14:textId="77777777" w:rsidR="009F01FE" w:rsidRDefault="00D86953" w:rsidP="00F97DD8">
      <w:r>
        <w:t xml:space="preserve">A driver who violates the </w:t>
      </w:r>
      <w:proofErr w:type="gramStart"/>
      <w:r>
        <w:t>District’s</w:t>
      </w:r>
      <w:proofErr w:type="gramEnd"/>
      <w:r>
        <w:t xml:space="preserve"> drug or alcohol prohibition and is subsequently identified by</w:t>
      </w:r>
      <w:r w:rsidR="009F01FE">
        <w:t xml:space="preserve"> </w:t>
      </w:r>
      <w:r>
        <w:t>a substance abuse professional as needing assistance in resolving a drug or alcohol problem shall</w:t>
      </w:r>
      <w:r w:rsidR="009F01FE">
        <w:t xml:space="preserve"> </w:t>
      </w:r>
      <w:r>
        <w:t>be subject to unannounced follow-up testing as directed by the substance abuse professional in</w:t>
      </w:r>
      <w:r w:rsidR="009F01FE">
        <w:t xml:space="preserve"> </w:t>
      </w:r>
      <w:r>
        <w:t>accordance with law. Follow-up alcohol testing shall be conducted just before, during, or just</w:t>
      </w:r>
      <w:r w:rsidR="009F01FE">
        <w:t xml:space="preserve"> </w:t>
      </w:r>
      <w:r>
        <w:t>after the time when the driver is performing safety-sensitive functions.</w:t>
      </w:r>
    </w:p>
    <w:p w14:paraId="4D6A8497" w14:textId="77777777" w:rsidR="009F01FE" w:rsidRDefault="009F01FE" w:rsidP="00DB6FDA"/>
    <w:p w14:paraId="0A6D810F" w14:textId="77777777" w:rsidR="009F01FE" w:rsidRDefault="00D86953" w:rsidP="00F97DD8">
      <w:pPr>
        <w:pStyle w:val="Heading4NOSPACEPageNo"/>
      </w:pPr>
      <w:bookmarkStart w:id="25" w:name="page373"/>
      <w:bookmarkEnd w:id="25"/>
      <w:r>
        <w:t>Records</w:t>
      </w:r>
    </w:p>
    <w:p w14:paraId="25FCCBA8" w14:textId="77777777" w:rsidR="009F01FE" w:rsidRDefault="009F01FE" w:rsidP="00DB6FDA"/>
    <w:p w14:paraId="6E1DB023" w14:textId="77777777" w:rsidR="009F01FE" w:rsidRDefault="00D86953" w:rsidP="00F97DD8">
      <w:r>
        <w:t>Employee drug and alcohol test results and records shall be maintained under strict</w:t>
      </w:r>
      <w:r w:rsidR="009F01FE">
        <w:t xml:space="preserve"> </w:t>
      </w:r>
      <w:r>
        <w:t>confidentiality and released only in accordance with law. Upon written request, a driver shall</w:t>
      </w:r>
      <w:r w:rsidR="009F01FE">
        <w:t xml:space="preserve"> </w:t>
      </w:r>
      <w:r>
        <w:t>receive copies of any records pertaining to his/her use of drugs or alcohol, including any records</w:t>
      </w:r>
      <w:r w:rsidR="009F01FE">
        <w:t xml:space="preserve"> </w:t>
      </w:r>
      <w:r>
        <w:t>pertaining to his/her drug or alcohol tests. Records shall be made available to a subsequent</w:t>
      </w:r>
      <w:r w:rsidR="009F01FE">
        <w:t xml:space="preserve"> </w:t>
      </w:r>
      <w:r>
        <w:t>employer or other identified persons only as expressly requested in writing by the driver.</w:t>
      </w:r>
    </w:p>
    <w:p w14:paraId="03FB3331" w14:textId="77777777" w:rsidR="009F01FE" w:rsidRDefault="009F01FE" w:rsidP="00DB6FDA"/>
    <w:p w14:paraId="56E797AC" w14:textId="77777777" w:rsidR="007C6B3F" w:rsidRDefault="007C6B3F">
      <w:pPr>
        <w:spacing w:line="240" w:lineRule="auto"/>
        <w:rPr>
          <w:b/>
          <w:caps/>
          <w:sz w:val="24"/>
        </w:rPr>
      </w:pPr>
      <w:r>
        <w:br w:type="page"/>
      </w:r>
    </w:p>
    <w:p w14:paraId="0DB27628" w14:textId="77777777" w:rsidR="00F97DD8" w:rsidRDefault="00F97DD8" w:rsidP="00F97DD8">
      <w:pPr>
        <w:pStyle w:val="Heading3"/>
      </w:pPr>
      <w:r w:rsidRPr="000227DE">
        <w:lastRenderedPageBreak/>
        <w:tab/>
      </w:r>
      <w:r w:rsidRPr="004751D4">
        <w:rPr>
          <w:b w:val="0"/>
        </w:rPr>
        <w:t>5228P</w:t>
      </w:r>
    </w:p>
    <w:p w14:paraId="126B99C0" w14:textId="77777777" w:rsidR="00F97DD8" w:rsidRPr="00F87FFD" w:rsidRDefault="00F97DD8" w:rsidP="00F97DD8">
      <w:pPr>
        <w:jc w:val="right"/>
      </w:pPr>
      <w:r>
        <w:t xml:space="preserve">page 4 of </w:t>
      </w:r>
      <w:r w:rsidR="00A32A91">
        <w:t>6</w:t>
      </w:r>
    </w:p>
    <w:p w14:paraId="44F61D96" w14:textId="77777777" w:rsidR="009F01FE" w:rsidRDefault="00D86953" w:rsidP="00F97DD8">
      <w:pPr>
        <w:pStyle w:val="Heading4NOSPACEPageNo"/>
      </w:pPr>
      <w:r>
        <w:t>Notifications</w:t>
      </w:r>
    </w:p>
    <w:p w14:paraId="30D9DE3B" w14:textId="77777777" w:rsidR="009F01FE" w:rsidRDefault="009F01FE" w:rsidP="00F97DD8"/>
    <w:p w14:paraId="312F5600" w14:textId="77777777" w:rsidR="009F01FE" w:rsidRDefault="00D86953" w:rsidP="00F97DD8">
      <w:r>
        <w:t>Each driver shall receive educational materials that explain the requirements of the Code of</w:t>
      </w:r>
      <w:r w:rsidR="009F01FE">
        <w:t xml:space="preserve"> </w:t>
      </w:r>
      <w:r>
        <w:t xml:space="preserve">Federal Regulations, Title 49, Part 382, together with a copy of the </w:t>
      </w:r>
      <w:proofErr w:type="gramStart"/>
      <w:r>
        <w:t>District’s</w:t>
      </w:r>
      <w:proofErr w:type="gramEnd"/>
      <w:r>
        <w:t xml:space="preserve"> policy and</w:t>
      </w:r>
      <w:r w:rsidR="009F01FE">
        <w:t xml:space="preserve"> </w:t>
      </w:r>
      <w:r>
        <w:t>regulations for meeting these requirements. Representatives of employee organizations shall be</w:t>
      </w:r>
      <w:r w:rsidR="009F01FE">
        <w:t xml:space="preserve"> </w:t>
      </w:r>
      <w:r>
        <w:t>notified of the availability of this information. The information shall identify:</w:t>
      </w:r>
    </w:p>
    <w:p w14:paraId="00030C4E" w14:textId="77777777" w:rsidR="009F01FE" w:rsidRDefault="009F01FE" w:rsidP="00F97DD8"/>
    <w:p w14:paraId="0FFBB8B2" w14:textId="77777777" w:rsidR="00F97DD8" w:rsidRDefault="00D86953" w:rsidP="003305DD">
      <w:pPr>
        <w:pStyle w:val="ListParagraph"/>
        <w:numPr>
          <w:ilvl w:val="0"/>
          <w:numId w:val="19"/>
        </w:numPr>
      </w:pPr>
      <w:r>
        <w:t xml:space="preserve">The person designated by the </w:t>
      </w:r>
      <w:proofErr w:type="gramStart"/>
      <w:r>
        <w:t>District</w:t>
      </w:r>
      <w:proofErr w:type="gramEnd"/>
      <w:r>
        <w:t xml:space="preserve"> to answer driver questions about the materials;</w:t>
      </w:r>
    </w:p>
    <w:p w14:paraId="46E94C86" w14:textId="77777777" w:rsidR="00F97DD8" w:rsidRDefault="00F97DD8" w:rsidP="00F97DD8">
      <w:pPr>
        <w:ind w:left="360"/>
      </w:pPr>
    </w:p>
    <w:p w14:paraId="7F297965" w14:textId="77777777" w:rsidR="009F01FE" w:rsidRDefault="00D86953" w:rsidP="003305DD">
      <w:pPr>
        <w:pStyle w:val="ListParagraph"/>
        <w:numPr>
          <w:ilvl w:val="0"/>
          <w:numId w:val="19"/>
        </w:numPr>
      </w:pPr>
      <w:r>
        <w:t>The categories of drivers who are subject to the Code of Federal Regulations, Title 49,</w:t>
      </w:r>
      <w:r w:rsidR="009F01FE">
        <w:t xml:space="preserve"> </w:t>
      </w:r>
      <w:r w:rsidRPr="00F97DD8">
        <w:rPr>
          <w:sz w:val="24"/>
        </w:rPr>
        <w:t>Part 382;</w:t>
      </w:r>
    </w:p>
    <w:p w14:paraId="75230F93" w14:textId="77777777" w:rsidR="009F01FE" w:rsidRDefault="009F01FE" w:rsidP="00F97DD8"/>
    <w:p w14:paraId="5D196C38" w14:textId="77777777" w:rsidR="009F01FE" w:rsidRDefault="00D86953" w:rsidP="003305DD">
      <w:pPr>
        <w:pStyle w:val="ListParagraph"/>
        <w:numPr>
          <w:ilvl w:val="0"/>
          <w:numId w:val="19"/>
        </w:numPr>
      </w:pPr>
      <w:r>
        <w:t>Sufficient information about the safety-sensitive functions performed by drivers to make</w:t>
      </w:r>
      <w:r w:rsidR="009F01FE">
        <w:t xml:space="preserve"> </w:t>
      </w:r>
      <w:r w:rsidRPr="00F97DD8">
        <w:rPr>
          <w:sz w:val="24"/>
        </w:rPr>
        <w:t>clear what period of the work day the driver is required to comply with Part 382;</w:t>
      </w:r>
    </w:p>
    <w:p w14:paraId="335976E3" w14:textId="77777777" w:rsidR="009F01FE" w:rsidRDefault="009F01FE" w:rsidP="00F97DD8"/>
    <w:p w14:paraId="0A32B471" w14:textId="77777777" w:rsidR="009F01FE" w:rsidRDefault="00D86953" w:rsidP="003305DD">
      <w:pPr>
        <w:pStyle w:val="ListParagraph"/>
        <w:numPr>
          <w:ilvl w:val="0"/>
          <w:numId w:val="19"/>
        </w:numPr>
      </w:pPr>
      <w:r>
        <w:t>Specific information concerning driver conduct that is prohibited by Part 382;</w:t>
      </w:r>
    </w:p>
    <w:p w14:paraId="5640FB96" w14:textId="77777777" w:rsidR="009F01FE" w:rsidRDefault="009F01FE" w:rsidP="00F97DD8"/>
    <w:p w14:paraId="16008D99" w14:textId="77777777" w:rsidR="009F01FE" w:rsidRDefault="00D86953" w:rsidP="003305DD">
      <w:pPr>
        <w:pStyle w:val="ListParagraph"/>
        <w:numPr>
          <w:ilvl w:val="0"/>
          <w:numId w:val="19"/>
        </w:numPr>
      </w:pPr>
      <w:r>
        <w:t>The circumstances under which a driver will be tested for drugs and/or alcohol under Part</w:t>
      </w:r>
      <w:r w:rsidR="009F01FE">
        <w:t xml:space="preserve"> </w:t>
      </w:r>
      <w:r>
        <w:t>382;</w:t>
      </w:r>
    </w:p>
    <w:p w14:paraId="2E44F3D6" w14:textId="77777777" w:rsidR="009F01FE" w:rsidRDefault="009F01FE" w:rsidP="00F97DD8"/>
    <w:p w14:paraId="264B16A3" w14:textId="77777777" w:rsidR="009F01FE" w:rsidRDefault="00D86953" w:rsidP="003305DD">
      <w:pPr>
        <w:pStyle w:val="ListParagraph"/>
        <w:numPr>
          <w:ilvl w:val="0"/>
          <w:numId w:val="19"/>
        </w:numPr>
      </w:pPr>
      <w:r>
        <w:t>The procedures that will be used to test for the presence of drugs and alcohol, protect the</w:t>
      </w:r>
      <w:r w:rsidR="009F01FE">
        <w:t xml:space="preserve"> </w:t>
      </w:r>
      <w:r>
        <w:t>driver and the integrity of the testing processes, safeguard the validity of test results, and</w:t>
      </w:r>
      <w:r w:rsidR="009F01FE">
        <w:t xml:space="preserve"> </w:t>
      </w:r>
      <w:r>
        <w:t>ensure that test results are attributed to the correct driver;</w:t>
      </w:r>
    </w:p>
    <w:p w14:paraId="29B0200A" w14:textId="77777777" w:rsidR="009F01FE" w:rsidRDefault="009F01FE" w:rsidP="00F97DD8"/>
    <w:p w14:paraId="64C9FBA5" w14:textId="77777777" w:rsidR="009F01FE" w:rsidRDefault="00D86953" w:rsidP="003305DD">
      <w:pPr>
        <w:pStyle w:val="ListParagraph"/>
        <w:numPr>
          <w:ilvl w:val="0"/>
          <w:numId w:val="19"/>
        </w:numPr>
      </w:pPr>
      <w:r>
        <w:t>The requirement that a driver submit to drug and alcohol tests administered in accordance</w:t>
      </w:r>
      <w:r w:rsidR="009F01FE">
        <w:t xml:space="preserve"> </w:t>
      </w:r>
      <w:r>
        <w:t>with Part 382;</w:t>
      </w:r>
    </w:p>
    <w:p w14:paraId="33C7C4E1" w14:textId="77777777" w:rsidR="009F01FE" w:rsidRDefault="009F01FE" w:rsidP="00F97DD8"/>
    <w:p w14:paraId="11D8C0B6" w14:textId="77777777" w:rsidR="009F01FE" w:rsidRDefault="00D86953" w:rsidP="003305DD">
      <w:pPr>
        <w:pStyle w:val="ListParagraph"/>
        <w:numPr>
          <w:ilvl w:val="0"/>
          <w:numId w:val="19"/>
        </w:numPr>
      </w:pPr>
      <w:r>
        <w:t>An explanation of what constitutes a refusal to submit to a drug or alcohol test and the</w:t>
      </w:r>
      <w:r w:rsidR="009F01FE">
        <w:t xml:space="preserve"> </w:t>
      </w:r>
      <w:r>
        <w:t>attendant consequences;</w:t>
      </w:r>
    </w:p>
    <w:p w14:paraId="4365B8D8" w14:textId="77777777" w:rsidR="009F01FE" w:rsidRDefault="009F01FE" w:rsidP="00F97DD8"/>
    <w:p w14:paraId="30710F2F" w14:textId="77777777" w:rsidR="009F01FE" w:rsidRDefault="00D86953" w:rsidP="003305DD">
      <w:pPr>
        <w:pStyle w:val="ListParagraph"/>
        <w:numPr>
          <w:ilvl w:val="0"/>
          <w:numId w:val="19"/>
        </w:numPr>
      </w:pPr>
      <w:r>
        <w:t>The consequences for drivers found to have violated the drug and alcohol prohibitions of</w:t>
      </w:r>
      <w:r w:rsidR="009F01FE">
        <w:t xml:space="preserve"> </w:t>
      </w:r>
      <w:r>
        <w:t>Part 382, including the requirement that the driver be removed immediately from safety-</w:t>
      </w:r>
      <w:r w:rsidR="009F01FE">
        <w:t xml:space="preserve"> </w:t>
      </w:r>
      <w:r>
        <w:t>sensitive functions and the procedures for referral, evaluation, and treatment;</w:t>
      </w:r>
    </w:p>
    <w:p w14:paraId="7C605A4F" w14:textId="77777777" w:rsidR="009F01FE" w:rsidRDefault="009F01FE" w:rsidP="00DB6FDA"/>
    <w:p w14:paraId="1775798B" w14:textId="77777777" w:rsidR="009F01FE" w:rsidRDefault="00D86953" w:rsidP="003305DD">
      <w:pPr>
        <w:pStyle w:val="ListParagraph"/>
        <w:numPr>
          <w:ilvl w:val="0"/>
          <w:numId w:val="19"/>
        </w:numPr>
      </w:pPr>
      <w:bookmarkStart w:id="26" w:name="page374"/>
      <w:bookmarkEnd w:id="26"/>
      <w:r>
        <w:t>The consequences for drivers found to have an alcohol concentration of 0.02 or greater</w:t>
      </w:r>
      <w:r w:rsidR="009F01FE">
        <w:t xml:space="preserve"> </w:t>
      </w:r>
      <w:r>
        <w:t>but less than 0.04; and</w:t>
      </w:r>
    </w:p>
    <w:p w14:paraId="10C49241" w14:textId="77777777" w:rsidR="009F01FE" w:rsidRDefault="009F01FE" w:rsidP="00DB6FDA"/>
    <w:p w14:paraId="602B8966" w14:textId="77777777" w:rsidR="001E663F" w:rsidRDefault="00D86953" w:rsidP="003305DD">
      <w:pPr>
        <w:pStyle w:val="ListParagraph"/>
        <w:numPr>
          <w:ilvl w:val="0"/>
          <w:numId w:val="19"/>
        </w:numPr>
      </w:pPr>
      <w:r>
        <w:t>Information concerning the effects of drugs and alcohol on an individual’s health, work,</w:t>
      </w:r>
      <w:r w:rsidR="009F01FE">
        <w:t xml:space="preserve"> </w:t>
      </w:r>
      <w:r>
        <w:t>and personal life; signs and symptoms of a drug or alcohol problem (the driver’s or a</w:t>
      </w:r>
      <w:r w:rsidR="009F01FE">
        <w:t xml:space="preserve"> </w:t>
      </w:r>
      <w:r>
        <w:t>coworker’s); and available methods of intervening when a drug or alcohol problem is</w:t>
      </w:r>
      <w:r w:rsidR="009F01FE">
        <w:t xml:space="preserve"> </w:t>
      </w:r>
      <w:r>
        <w:t>suspected, including confrontation, referral to an employee assistance program, and/or</w:t>
      </w:r>
      <w:r w:rsidR="009F01FE">
        <w:t xml:space="preserve"> </w:t>
      </w:r>
      <w:r>
        <w:t>referral to management</w:t>
      </w:r>
      <w:r w:rsidR="001E663F">
        <w:t>; and,</w:t>
      </w:r>
    </w:p>
    <w:p w14:paraId="0142FA55" w14:textId="77777777" w:rsidR="007C6B3F" w:rsidRDefault="007C6B3F" w:rsidP="007C6B3F">
      <w:pPr>
        <w:pStyle w:val="ListParagraph"/>
      </w:pPr>
    </w:p>
    <w:p w14:paraId="018A2E0E" w14:textId="77777777" w:rsidR="007C6B3F" w:rsidRDefault="007C6B3F" w:rsidP="007C6B3F">
      <w:pPr>
        <w:pStyle w:val="ListParagraph"/>
        <w:numPr>
          <w:ilvl w:val="0"/>
          <w:numId w:val="19"/>
        </w:numPr>
      </w:pPr>
      <w:r>
        <w:t>The requirement that the following personal information collected and maintained under this part shall be reported to the Commercial Driver's License Drug and Alcohol Clearinghouse:</w:t>
      </w:r>
    </w:p>
    <w:p w14:paraId="2D1571C8" w14:textId="77777777" w:rsidR="00F97DD8" w:rsidRDefault="001E663F">
      <w:pPr>
        <w:spacing w:line="240" w:lineRule="auto"/>
        <w:rPr>
          <w:b/>
          <w:caps/>
          <w:sz w:val="24"/>
        </w:rPr>
      </w:pPr>
      <w:r>
        <w:t>:</w:t>
      </w:r>
      <w:r w:rsidR="00F97DD8">
        <w:br w:type="page"/>
      </w:r>
    </w:p>
    <w:p w14:paraId="2ABAC874" w14:textId="77777777" w:rsidR="00F97DD8" w:rsidRDefault="00F97DD8" w:rsidP="00F97DD8">
      <w:pPr>
        <w:pStyle w:val="Heading3"/>
      </w:pPr>
      <w:r w:rsidRPr="000227DE">
        <w:lastRenderedPageBreak/>
        <w:tab/>
      </w:r>
      <w:r w:rsidRPr="004751D4">
        <w:rPr>
          <w:b w:val="0"/>
        </w:rPr>
        <w:t>5228P</w:t>
      </w:r>
    </w:p>
    <w:p w14:paraId="5AA8DD92" w14:textId="77777777" w:rsidR="00F97DD8" w:rsidRPr="00F87FFD" w:rsidRDefault="00F97DD8" w:rsidP="00F97DD8">
      <w:pPr>
        <w:jc w:val="right"/>
      </w:pPr>
      <w:r>
        <w:t xml:space="preserve">page 5 of </w:t>
      </w:r>
      <w:r w:rsidR="00A32A91">
        <w:t>6</w:t>
      </w:r>
    </w:p>
    <w:p w14:paraId="1B4920EA" w14:textId="77777777" w:rsidR="00366F56" w:rsidRDefault="001E663F">
      <w:pPr>
        <w:pStyle w:val="ALETTERSUBTEXT"/>
        <w:spacing w:before="120"/>
        <w:ind w:left="1080"/>
      </w:pPr>
      <w:r>
        <w:t>A verified positive, adulterated, or substituted drug test result;</w:t>
      </w:r>
    </w:p>
    <w:p w14:paraId="5F807E55" w14:textId="77777777" w:rsidR="00366F56" w:rsidRDefault="001E663F">
      <w:pPr>
        <w:pStyle w:val="ALETTERSUBTEXT"/>
        <w:spacing w:before="120"/>
        <w:ind w:left="1080"/>
      </w:pPr>
      <w:r>
        <w:t>An alcohol confirmation test with a concentration of 0.04 or higher;</w:t>
      </w:r>
    </w:p>
    <w:p w14:paraId="5F7B6E1A" w14:textId="77777777" w:rsidR="00366F56" w:rsidRDefault="001E663F">
      <w:pPr>
        <w:pStyle w:val="ALETTERSUBTEXT"/>
        <w:spacing w:before="120"/>
        <w:ind w:left="1080"/>
      </w:pPr>
      <w:r>
        <w:t>A refusal to submit to any test required by law;</w:t>
      </w:r>
    </w:p>
    <w:p w14:paraId="1D3BB284" w14:textId="77777777" w:rsidR="00366F56" w:rsidRDefault="001E663F">
      <w:pPr>
        <w:pStyle w:val="ALETTERSUBTEXT"/>
        <w:spacing w:before="120"/>
        <w:ind w:left="1080"/>
      </w:pPr>
      <w:r>
        <w:t>An employer's report of actual knowledge, as defined in law:</w:t>
      </w:r>
    </w:p>
    <w:p w14:paraId="163C27FB" w14:textId="77777777" w:rsidR="00366F56" w:rsidRDefault="001E663F">
      <w:pPr>
        <w:pStyle w:val="ALETTERSUBTEXT"/>
        <w:spacing w:before="120"/>
        <w:ind w:left="1080"/>
      </w:pPr>
      <w:r>
        <w:t>On duty alcohol use;</w:t>
      </w:r>
    </w:p>
    <w:p w14:paraId="1CD67A3D" w14:textId="77777777" w:rsidR="00366F56" w:rsidRDefault="001E663F">
      <w:pPr>
        <w:pStyle w:val="ALETTERSUBTEXT"/>
        <w:spacing w:before="120"/>
        <w:ind w:left="1080"/>
      </w:pPr>
      <w:r>
        <w:t>Pre-duty alcohol use;</w:t>
      </w:r>
    </w:p>
    <w:p w14:paraId="6B1C3685" w14:textId="77777777" w:rsidR="00366F56" w:rsidRDefault="001E663F">
      <w:pPr>
        <w:pStyle w:val="ALETTERSUBTEXT"/>
        <w:spacing w:before="120"/>
        <w:ind w:left="1080"/>
      </w:pPr>
      <w:r>
        <w:t xml:space="preserve">Alcohol use following an accident; </w:t>
      </w:r>
    </w:p>
    <w:p w14:paraId="34648DA5" w14:textId="77777777" w:rsidR="00366F56" w:rsidRDefault="001E663F">
      <w:pPr>
        <w:pStyle w:val="ALETTERSUBTEXT"/>
        <w:spacing w:before="120"/>
        <w:ind w:left="1080"/>
      </w:pPr>
      <w:r>
        <w:t>Controlled substance use;</w:t>
      </w:r>
    </w:p>
    <w:p w14:paraId="109ABA34" w14:textId="77777777" w:rsidR="00366F56" w:rsidRDefault="001E663F">
      <w:pPr>
        <w:pStyle w:val="ALETTERSUBTEXT"/>
        <w:spacing w:before="120"/>
        <w:ind w:left="1080"/>
      </w:pPr>
      <w:r>
        <w:t xml:space="preserve">A substance </w:t>
      </w:r>
      <w:proofErr w:type="gramStart"/>
      <w:r>
        <w:t>abuse</w:t>
      </w:r>
      <w:proofErr w:type="gramEnd"/>
      <w:r>
        <w:t xml:space="preserve"> professional report of the successful completion of the return-to-duty process;</w:t>
      </w:r>
    </w:p>
    <w:p w14:paraId="1AE60667" w14:textId="77777777" w:rsidR="00366F56" w:rsidRDefault="001E663F">
      <w:pPr>
        <w:pStyle w:val="ALETTERSUBTEXT"/>
        <w:spacing w:before="120"/>
        <w:ind w:left="1080"/>
      </w:pPr>
      <w:r>
        <w:t>A negative return-to-duty test; and</w:t>
      </w:r>
    </w:p>
    <w:p w14:paraId="05906906" w14:textId="77777777" w:rsidR="00366F56" w:rsidRDefault="001E663F">
      <w:pPr>
        <w:pStyle w:val="ALETTERSUBTEXT"/>
        <w:spacing w:before="120"/>
        <w:ind w:left="1080"/>
      </w:pPr>
      <w:r>
        <w:t>An employer's report of completion of follow-up testing.</w:t>
      </w:r>
    </w:p>
    <w:p w14:paraId="1019C939" w14:textId="77777777" w:rsidR="001E663F" w:rsidRDefault="001E663F" w:rsidP="00F97DD8"/>
    <w:p w14:paraId="48495278" w14:textId="77777777" w:rsidR="009F01FE" w:rsidRDefault="00D86953" w:rsidP="00F97DD8">
      <w:r>
        <w:t>Drivers shall also receive information about legal requirements, District policies, and</w:t>
      </w:r>
      <w:r w:rsidR="009F01FE">
        <w:t xml:space="preserve"> </w:t>
      </w:r>
      <w:r>
        <w:t>disciplinary consequences related to the use of alcohol and drugs.</w:t>
      </w:r>
    </w:p>
    <w:p w14:paraId="3FED995D" w14:textId="77777777" w:rsidR="009F01FE" w:rsidRDefault="009F01FE" w:rsidP="00F97DD8"/>
    <w:p w14:paraId="19216179" w14:textId="77777777" w:rsidR="009F01FE" w:rsidRDefault="00D86953" w:rsidP="00F97DD8">
      <w:r>
        <w:t>Each driver shall sign a statement certifying that he/she has received a copy of the above</w:t>
      </w:r>
      <w:r w:rsidR="009F01FE">
        <w:t xml:space="preserve"> </w:t>
      </w:r>
      <w:r>
        <w:t>materials.</w:t>
      </w:r>
    </w:p>
    <w:p w14:paraId="30A52CE2" w14:textId="77777777" w:rsidR="009F01FE" w:rsidRDefault="009F01FE" w:rsidP="00F97DD8"/>
    <w:p w14:paraId="4BB7B058" w14:textId="77777777" w:rsidR="009F01FE" w:rsidRDefault="00D86953" w:rsidP="00F97DD8">
      <w:r>
        <w:t xml:space="preserve">Before any driver operates a commercial motor vehicle, the </w:t>
      </w:r>
      <w:proofErr w:type="gramStart"/>
      <w:r>
        <w:t>District</w:t>
      </w:r>
      <w:proofErr w:type="gramEnd"/>
      <w:r>
        <w:t xml:space="preserve"> shall provide him/her with</w:t>
      </w:r>
      <w:r w:rsidR="009F01FE">
        <w:t xml:space="preserve"> </w:t>
      </w:r>
      <w:r>
        <w:t>post-accident procedures that will make it possible to comply with post-accident testing</w:t>
      </w:r>
      <w:r w:rsidR="009F01FE">
        <w:t xml:space="preserve"> </w:t>
      </w:r>
      <w:r>
        <w:t>requirements.</w:t>
      </w:r>
    </w:p>
    <w:p w14:paraId="60F4FC6E" w14:textId="77777777" w:rsidR="009F01FE" w:rsidRDefault="009F01FE" w:rsidP="00F97DD8"/>
    <w:p w14:paraId="3184E759" w14:textId="77777777" w:rsidR="009F01FE" w:rsidRDefault="00D86953" w:rsidP="00F97DD8">
      <w:r>
        <w:t xml:space="preserve">Before drug and alcohol tests are performed, the </w:t>
      </w:r>
      <w:proofErr w:type="gramStart"/>
      <w:r>
        <w:t>District</w:t>
      </w:r>
      <w:proofErr w:type="gramEnd"/>
      <w:r>
        <w:t xml:space="preserve"> shall inform drivers that the tests are</w:t>
      </w:r>
      <w:r w:rsidR="009F01FE">
        <w:t xml:space="preserve"> </w:t>
      </w:r>
      <w:r>
        <w:t>given pursuant to the Code of Federal Regulations, Title 49, Part 382. This notice shall be</w:t>
      </w:r>
      <w:r w:rsidR="009F01FE">
        <w:t xml:space="preserve"> </w:t>
      </w:r>
      <w:r>
        <w:t>provided only after the compliance date specified in law.</w:t>
      </w:r>
    </w:p>
    <w:p w14:paraId="52ABFD93" w14:textId="77777777" w:rsidR="009F01FE" w:rsidRDefault="009F01FE" w:rsidP="00F97DD8"/>
    <w:p w14:paraId="2B2BCBBE" w14:textId="77777777" w:rsidR="009F01FE" w:rsidRDefault="00D86953" w:rsidP="00F97DD8">
      <w:r>
        <w:t xml:space="preserve">The </w:t>
      </w:r>
      <w:proofErr w:type="gramStart"/>
      <w:r>
        <w:t>District</w:t>
      </w:r>
      <w:proofErr w:type="gramEnd"/>
      <w:r>
        <w:t xml:space="preserve"> shall notify a driver of the results of a pre-employment drug test if the driver</w:t>
      </w:r>
      <w:r w:rsidR="009F01FE">
        <w:t xml:space="preserve"> </w:t>
      </w:r>
      <w:r>
        <w:t>requests such results within sixty (60) calendar days of being notified of the disposition of his/</w:t>
      </w:r>
      <w:r w:rsidR="009F01FE">
        <w:t xml:space="preserve"> </w:t>
      </w:r>
      <w:r>
        <w:t>her employment application.</w:t>
      </w:r>
    </w:p>
    <w:p w14:paraId="4A33FB9C" w14:textId="77777777" w:rsidR="009F01FE" w:rsidRDefault="009F01FE" w:rsidP="00F97DD8"/>
    <w:p w14:paraId="4748635E" w14:textId="77777777" w:rsidR="009F01FE" w:rsidRDefault="00D86953" w:rsidP="00F97DD8">
      <w:r>
        <w:t xml:space="preserve">The </w:t>
      </w:r>
      <w:proofErr w:type="gramStart"/>
      <w:r>
        <w:t>District</w:t>
      </w:r>
      <w:proofErr w:type="gramEnd"/>
      <w:r>
        <w:t xml:space="preserve"> shall notify a driver of the results of random, reasonable suspicion, and post-</w:t>
      </w:r>
      <w:r w:rsidR="009F01FE">
        <w:t xml:space="preserve"> </w:t>
      </w:r>
      <w:r>
        <w:t xml:space="preserve">accident drug tests if the test results are verified positive. The </w:t>
      </w:r>
      <w:proofErr w:type="gramStart"/>
      <w:r>
        <w:t>District</w:t>
      </w:r>
      <w:proofErr w:type="gramEnd"/>
      <w:r>
        <w:t xml:space="preserve"> shall also tell the driver</w:t>
      </w:r>
      <w:r w:rsidR="009F01FE">
        <w:t xml:space="preserve"> </w:t>
      </w:r>
      <w:r>
        <w:t>which controlled substance(s) were verified as positive.</w:t>
      </w:r>
    </w:p>
    <w:p w14:paraId="3F18E2DE" w14:textId="77777777" w:rsidR="009F01FE" w:rsidRDefault="009F01FE" w:rsidP="00F97DD8"/>
    <w:p w14:paraId="38C430B2" w14:textId="77777777" w:rsidR="00D86953" w:rsidRDefault="00D86953" w:rsidP="00F97DD8">
      <w:r>
        <w:t>Drivers shall inform their supervisors if at any time they are using a controlled substance which</w:t>
      </w:r>
      <w:r w:rsidR="009F01FE">
        <w:t xml:space="preserve"> </w:t>
      </w:r>
      <w:r>
        <w:t>their physician has prescribed for therapeutic purposes. Such a substance may be used only if</w:t>
      </w:r>
      <w:r w:rsidR="009F01FE">
        <w:t xml:space="preserve"> </w:t>
      </w:r>
      <w:r>
        <w:t>the physician has advised the driver that it will not adversely affect his/her ability to safely</w:t>
      </w:r>
      <w:r w:rsidR="009F01FE">
        <w:t xml:space="preserve"> </w:t>
      </w:r>
      <w:r>
        <w:t>operate a commercial motor vehicle.</w:t>
      </w:r>
      <w:r w:rsidR="009F01FE">
        <w:t xml:space="preserve"> </w:t>
      </w:r>
    </w:p>
    <w:p w14:paraId="598CF288" w14:textId="77777777" w:rsidR="00A32A91" w:rsidRDefault="00A32A91">
      <w:pPr>
        <w:spacing w:line="240" w:lineRule="auto"/>
        <w:rPr>
          <w:u w:val="single"/>
        </w:rPr>
      </w:pPr>
      <w:r>
        <w:br w:type="page"/>
      </w:r>
    </w:p>
    <w:p w14:paraId="0F412B65" w14:textId="77777777" w:rsidR="00A32A91" w:rsidRDefault="00A32A91" w:rsidP="00A32A91">
      <w:pPr>
        <w:pStyle w:val="Heading3"/>
      </w:pPr>
      <w:r w:rsidRPr="000227DE">
        <w:lastRenderedPageBreak/>
        <w:tab/>
      </w:r>
      <w:r w:rsidRPr="004751D4">
        <w:rPr>
          <w:b w:val="0"/>
        </w:rPr>
        <w:t>5228P</w:t>
      </w:r>
    </w:p>
    <w:p w14:paraId="522A68F4" w14:textId="77777777" w:rsidR="00A32A91" w:rsidRPr="00F87FFD" w:rsidRDefault="00A32A91" w:rsidP="00A32A91">
      <w:pPr>
        <w:jc w:val="right"/>
      </w:pPr>
      <w:r>
        <w:t>page 6 of 6</w:t>
      </w:r>
    </w:p>
    <w:p w14:paraId="40093960" w14:textId="77777777" w:rsidR="00366F56" w:rsidRDefault="00A32A91">
      <w:pPr>
        <w:pStyle w:val="Heading4"/>
      </w:pPr>
      <w:r>
        <w:t>Clearinghouse</w:t>
      </w:r>
    </w:p>
    <w:p w14:paraId="3CEADE75" w14:textId="77777777" w:rsidR="00A32A91" w:rsidRDefault="00A32A91" w:rsidP="00A32A91"/>
    <w:p w14:paraId="19650C64" w14:textId="77777777" w:rsidR="00A32A91" w:rsidRDefault="00A32A91" w:rsidP="00A32A91">
      <w:r>
        <w:t>The School District will comply with the requirements of the Commercial Driver's License Drug and Alcohol Clearinghouse. The School District and Transportation service providers are called upon to report DOT drug and alcohol testing program violations to the Clearinghouse. Drivers have been notified that any information subject to disclosure will be submitted to the Clearinghouse in accordance with this policy and applicable regulations.</w:t>
      </w:r>
    </w:p>
    <w:p w14:paraId="549922A8" w14:textId="77777777" w:rsidR="00A32A91" w:rsidRDefault="00A32A91" w:rsidP="00A32A91"/>
    <w:tbl>
      <w:tblPr>
        <w:tblW w:w="9520" w:type="dxa"/>
        <w:tblInd w:w="2" w:type="dxa"/>
        <w:tblLayout w:type="fixed"/>
        <w:tblCellMar>
          <w:left w:w="0" w:type="dxa"/>
          <w:right w:w="0" w:type="dxa"/>
        </w:tblCellMar>
        <w:tblLook w:val="0000" w:firstRow="0" w:lastRow="0" w:firstColumn="0" w:lastColumn="0" w:noHBand="0" w:noVBand="0"/>
      </w:tblPr>
      <w:tblGrid>
        <w:gridCol w:w="2080"/>
        <w:gridCol w:w="2280"/>
        <w:gridCol w:w="5160"/>
      </w:tblGrid>
      <w:tr w:rsidR="00F97DD8" w:rsidRPr="00F97DD8" w14:paraId="5B676B7F" w14:textId="77777777" w:rsidTr="00F97DD8">
        <w:trPr>
          <w:trHeight w:val="276"/>
        </w:trPr>
        <w:tc>
          <w:tcPr>
            <w:tcW w:w="2080" w:type="dxa"/>
            <w:vMerge w:val="restart"/>
            <w:shd w:val="clear" w:color="auto" w:fill="auto"/>
            <w:vAlign w:val="bottom"/>
          </w:tcPr>
          <w:p w14:paraId="11D36811" w14:textId="77777777" w:rsidR="00F97DD8" w:rsidRPr="00F97DD8" w:rsidRDefault="00F97DD8" w:rsidP="00DB6FDA">
            <w:pPr>
              <w:rPr>
                <w:szCs w:val="23"/>
              </w:rPr>
            </w:pPr>
            <w:r w:rsidRPr="00F97DD8">
              <w:rPr>
                <w:szCs w:val="23"/>
              </w:rPr>
              <w:t>Legal Reference:</w:t>
            </w:r>
          </w:p>
        </w:tc>
        <w:tc>
          <w:tcPr>
            <w:tcW w:w="2280" w:type="dxa"/>
            <w:vMerge w:val="restart"/>
            <w:shd w:val="clear" w:color="auto" w:fill="auto"/>
            <w:vAlign w:val="bottom"/>
          </w:tcPr>
          <w:p w14:paraId="764C1044" w14:textId="77777777" w:rsidR="00F97DD8" w:rsidRPr="00F97DD8" w:rsidRDefault="00F97DD8" w:rsidP="00DB6FDA">
            <w:pPr>
              <w:rPr>
                <w:szCs w:val="23"/>
              </w:rPr>
            </w:pPr>
            <w:r w:rsidRPr="00F97DD8">
              <w:rPr>
                <w:szCs w:val="23"/>
              </w:rPr>
              <w:t>49 C.F.R. Part 40</w:t>
            </w:r>
          </w:p>
        </w:tc>
        <w:tc>
          <w:tcPr>
            <w:tcW w:w="5160" w:type="dxa"/>
            <w:vMerge w:val="restart"/>
            <w:shd w:val="clear" w:color="auto" w:fill="auto"/>
            <w:vAlign w:val="bottom"/>
          </w:tcPr>
          <w:p w14:paraId="5F18F477" w14:textId="77777777" w:rsidR="00F97DD8" w:rsidRPr="00F97DD8" w:rsidRDefault="00F97DD8" w:rsidP="00DB6FDA">
            <w:pPr>
              <w:rPr>
                <w:szCs w:val="23"/>
              </w:rPr>
            </w:pPr>
            <w:r w:rsidRPr="00F97DD8">
              <w:rPr>
                <w:szCs w:val="23"/>
              </w:rPr>
              <w:t>Procedures for Transportation Workplace Drug and</w:t>
            </w:r>
          </w:p>
        </w:tc>
      </w:tr>
      <w:tr w:rsidR="00F97DD8" w:rsidRPr="00F97DD8" w14:paraId="5E2DA0AF" w14:textId="77777777" w:rsidTr="00F97DD8">
        <w:trPr>
          <w:trHeight w:val="274"/>
        </w:trPr>
        <w:tc>
          <w:tcPr>
            <w:tcW w:w="2080" w:type="dxa"/>
            <w:vMerge/>
            <w:shd w:val="clear" w:color="auto" w:fill="auto"/>
            <w:vAlign w:val="bottom"/>
          </w:tcPr>
          <w:p w14:paraId="2993C10D" w14:textId="77777777" w:rsidR="00F97DD8" w:rsidRPr="00F97DD8" w:rsidRDefault="00F97DD8" w:rsidP="00DB6FDA">
            <w:pPr>
              <w:rPr>
                <w:szCs w:val="23"/>
              </w:rPr>
            </w:pPr>
          </w:p>
        </w:tc>
        <w:tc>
          <w:tcPr>
            <w:tcW w:w="2280" w:type="dxa"/>
            <w:vMerge/>
            <w:shd w:val="clear" w:color="auto" w:fill="auto"/>
            <w:vAlign w:val="bottom"/>
          </w:tcPr>
          <w:p w14:paraId="2461E85D" w14:textId="77777777" w:rsidR="00F97DD8" w:rsidRPr="00F97DD8" w:rsidRDefault="00F97DD8" w:rsidP="00DB6FDA">
            <w:pPr>
              <w:rPr>
                <w:szCs w:val="23"/>
              </w:rPr>
            </w:pPr>
          </w:p>
        </w:tc>
        <w:tc>
          <w:tcPr>
            <w:tcW w:w="5160" w:type="dxa"/>
            <w:vMerge/>
            <w:shd w:val="clear" w:color="auto" w:fill="auto"/>
            <w:vAlign w:val="bottom"/>
          </w:tcPr>
          <w:p w14:paraId="5B1C0D0D" w14:textId="77777777" w:rsidR="00F97DD8" w:rsidRPr="00F97DD8" w:rsidRDefault="00F97DD8" w:rsidP="00DB6FDA">
            <w:pPr>
              <w:rPr>
                <w:szCs w:val="23"/>
              </w:rPr>
            </w:pPr>
          </w:p>
        </w:tc>
      </w:tr>
      <w:tr w:rsidR="00F97DD8" w:rsidRPr="00F97DD8" w14:paraId="2DABD4D7" w14:textId="77777777" w:rsidTr="00F97DD8">
        <w:trPr>
          <w:trHeight w:val="274"/>
        </w:trPr>
        <w:tc>
          <w:tcPr>
            <w:tcW w:w="2080" w:type="dxa"/>
            <w:shd w:val="clear" w:color="auto" w:fill="auto"/>
            <w:vAlign w:val="bottom"/>
          </w:tcPr>
          <w:p w14:paraId="177A482C" w14:textId="77777777" w:rsidR="00F97DD8" w:rsidRPr="00F97DD8" w:rsidRDefault="00F97DD8" w:rsidP="00DB6FDA">
            <w:pPr>
              <w:rPr>
                <w:szCs w:val="23"/>
              </w:rPr>
            </w:pPr>
          </w:p>
        </w:tc>
        <w:tc>
          <w:tcPr>
            <w:tcW w:w="2280" w:type="dxa"/>
            <w:shd w:val="clear" w:color="auto" w:fill="auto"/>
            <w:vAlign w:val="bottom"/>
          </w:tcPr>
          <w:p w14:paraId="492F775B" w14:textId="77777777" w:rsidR="00F97DD8" w:rsidRPr="00F97DD8" w:rsidRDefault="00F97DD8" w:rsidP="00DB6FDA">
            <w:pPr>
              <w:rPr>
                <w:szCs w:val="23"/>
              </w:rPr>
            </w:pPr>
          </w:p>
        </w:tc>
        <w:tc>
          <w:tcPr>
            <w:tcW w:w="5160" w:type="dxa"/>
            <w:shd w:val="clear" w:color="auto" w:fill="auto"/>
            <w:vAlign w:val="bottom"/>
          </w:tcPr>
          <w:p w14:paraId="3D02C0D1" w14:textId="77777777" w:rsidR="00F97DD8" w:rsidRPr="00F97DD8" w:rsidRDefault="00F97DD8" w:rsidP="00DB6FDA">
            <w:pPr>
              <w:rPr>
                <w:szCs w:val="23"/>
              </w:rPr>
            </w:pPr>
            <w:r w:rsidRPr="00F97DD8">
              <w:rPr>
                <w:szCs w:val="23"/>
              </w:rPr>
              <w:t>Alcohol Testing</w:t>
            </w:r>
          </w:p>
        </w:tc>
      </w:tr>
      <w:tr w:rsidR="00F97DD8" w:rsidRPr="00F97DD8" w14:paraId="63CA36CD" w14:textId="77777777" w:rsidTr="00F97DD8">
        <w:trPr>
          <w:trHeight w:val="274"/>
        </w:trPr>
        <w:tc>
          <w:tcPr>
            <w:tcW w:w="2080" w:type="dxa"/>
            <w:shd w:val="clear" w:color="auto" w:fill="auto"/>
            <w:vAlign w:val="bottom"/>
          </w:tcPr>
          <w:p w14:paraId="3410F773" w14:textId="77777777" w:rsidR="00F97DD8" w:rsidRPr="00F97DD8" w:rsidRDefault="00F97DD8" w:rsidP="00DB6FDA">
            <w:pPr>
              <w:rPr>
                <w:szCs w:val="23"/>
              </w:rPr>
            </w:pPr>
          </w:p>
        </w:tc>
        <w:tc>
          <w:tcPr>
            <w:tcW w:w="2280" w:type="dxa"/>
            <w:shd w:val="clear" w:color="auto" w:fill="auto"/>
            <w:vAlign w:val="bottom"/>
          </w:tcPr>
          <w:p w14:paraId="09F1CB3A" w14:textId="77777777" w:rsidR="00F97DD8" w:rsidRPr="00F97DD8" w:rsidRDefault="00F97DD8" w:rsidP="00DB6FDA">
            <w:pPr>
              <w:rPr>
                <w:szCs w:val="23"/>
              </w:rPr>
            </w:pPr>
            <w:r w:rsidRPr="00F97DD8">
              <w:rPr>
                <w:szCs w:val="23"/>
              </w:rPr>
              <w:t>49. C.F.R. Part 382</w:t>
            </w:r>
          </w:p>
        </w:tc>
        <w:tc>
          <w:tcPr>
            <w:tcW w:w="5160" w:type="dxa"/>
            <w:shd w:val="clear" w:color="auto" w:fill="auto"/>
            <w:vAlign w:val="bottom"/>
          </w:tcPr>
          <w:p w14:paraId="1C0E1862" w14:textId="77777777" w:rsidR="00F97DD8" w:rsidRPr="00F97DD8" w:rsidRDefault="00F97DD8" w:rsidP="00DB6FDA">
            <w:pPr>
              <w:rPr>
                <w:szCs w:val="23"/>
              </w:rPr>
            </w:pPr>
            <w:r w:rsidRPr="00F97DD8">
              <w:rPr>
                <w:szCs w:val="23"/>
              </w:rPr>
              <w:t>Controlled Substances and Alcohol Use and Testing</w:t>
            </w:r>
          </w:p>
        </w:tc>
      </w:tr>
      <w:tr w:rsidR="00F97DD8" w:rsidRPr="00F97DD8" w14:paraId="4A30BC8E" w14:textId="77777777" w:rsidTr="00F97DD8">
        <w:trPr>
          <w:trHeight w:val="274"/>
        </w:trPr>
        <w:tc>
          <w:tcPr>
            <w:tcW w:w="2080" w:type="dxa"/>
            <w:shd w:val="clear" w:color="auto" w:fill="auto"/>
            <w:vAlign w:val="bottom"/>
          </w:tcPr>
          <w:p w14:paraId="5FA53016" w14:textId="77777777" w:rsidR="00F97DD8" w:rsidRPr="00F97DD8" w:rsidRDefault="00F97DD8" w:rsidP="00DB6FDA">
            <w:pPr>
              <w:rPr>
                <w:szCs w:val="23"/>
              </w:rPr>
            </w:pPr>
          </w:p>
        </w:tc>
        <w:tc>
          <w:tcPr>
            <w:tcW w:w="2280" w:type="dxa"/>
            <w:shd w:val="clear" w:color="auto" w:fill="auto"/>
            <w:vAlign w:val="bottom"/>
          </w:tcPr>
          <w:p w14:paraId="5F329F1F" w14:textId="77777777" w:rsidR="00F97DD8" w:rsidRPr="00F97DD8" w:rsidRDefault="00F97DD8" w:rsidP="00DB6FDA">
            <w:pPr>
              <w:rPr>
                <w:szCs w:val="23"/>
              </w:rPr>
            </w:pPr>
          </w:p>
        </w:tc>
        <w:tc>
          <w:tcPr>
            <w:tcW w:w="5160" w:type="dxa"/>
            <w:shd w:val="clear" w:color="auto" w:fill="auto"/>
            <w:vAlign w:val="bottom"/>
          </w:tcPr>
          <w:p w14:paraId="340F4E04" w14:textId="77777777" w:rsidR="00F97DD8" w:rsidRPr="00F97DD8" w:rsidRDefault="00F97DD8" w:rsidP="00DB6FDA">
            <w:pPr>
              <w:rPr>
                <w:szCs w:val="23"/>
              </w:rPr>
            </w:pPr>
          </w:p>
        </w:tc>
      </w:tr>
    </w:tbl>
    <w:p w14:paraId="4ABE69E7" w14:textId="77777777" w:rsidR="00F97DD8" w:rsidRDefault="00F97DD8" w:rsidP="00DB6FDA">
      <w:pPr>
        <w:rPr>
          <w:u w:val="single"/>
        </w:rPr>
      </w:pPr>
    </w:p>
    <w:p w14:paraId="05F1A65A" w14:textId="77777777" w:rsidR="00DB6FDA" w:rsidRPr="00D61264" w:rsidRDefault="00DB6FDA" w:rsidP="00DB6FDA">
      <w:pPr>
        <w:rPr>
          <w:szCs w:val="23"/>
          <w:u w:val="single"/>
        </w:rPr>
      </w:pPr>
      <w:r w:rsidRPr="00D61264">
        <w:rPr>
          <w:szCs w:val="23"/>
          <w:u w:val="single"/>
        </w:rPr>
        <w:t>Procedure History:</w:t>
      </w:r>
    </w:p>
    <w:p w14:paraId="22877F99" w14:textId="77777777" w:rsidR="00DB6FDA" w:rsidRPr="00D61264" w:rsidRDefault="00DB6FDA" w:rsidP="00DB6FDA">
      <w:pPr>
        <w:rPr>
          <w:szCs w:val="23"/>
        </w:rPr>
      </w:pPr>
      <w:r w:rsidRPr="00D61264">
        <w:rPr>
          <w:szCs w:val="23"/>
        </w:rPr>
        <w:t>Promulgated on: April 26, 1999</w:t>
      </w:r>
    </w:p>
    <w:p w14:paraId="4336CD33" w14:textId="77777777" w:rsidR="00DB6FDA" w:rsidRPr="00D61264" w:rsidRDefault="00DB6FDA" w:rsidP="00DB6FDA">
      <w:pPr>
        <w:rPr>
          <w:szCs w:val="23"/>
        </w:rPr>
      </w:pPr>
      <w:r w:rsidRPr="00D61264">
        <w:rPr>
          <w:szCs w:val="23"/>
        </w:rPr>
        <w:t xml:space="preserve">Reviewed on: </w:t>
      </w:r>
    </w:p>
    <w:p w14:paraId="286AF558" w14:textId="77777777" w:rsidR="00D6039B" w:rsidRDefault="00DB6FDA" w:rsidP="00DB6FDA">
      <w:pPr>
        <w:rPr>
          <w:szCs w:val="23"/>
        </w:rPr>
      </w:pPr>
      <w:r w:rsidRPr="00D61264">
        <w:rPr>
          <w:szCs w:val="23"/>
        </w:rPr>
        <w:t>Revised on: January 20, 20</w:t>
      </w:r>
      <w:bookmarkStart w:id="27" w:name="page375"/>
      <w:bookmarkEnd w:id="27"/>
      <w:r w:rsidR="00D6039B" w:rsidRPr="00D61264">
        <w:rPr>
          <w:szCs w:val="23"/>
        </w:rPr>
        <w:t>20</w:t>
      </w:r>
    </w:p>
    <w:p w14:paraId="2A530650" w14:textId="77777777" w:rsidR="00A32A91" w:rsidRDefault="00A32A91" w:rsidP="00DB6FDA">
      <w:pPr>
        <w:rPr>
          <w:szCs w:val="23"/>
        </w:rPr>
      </w:pPr>
      <w:r>
        <w:rPr>
          <w:szCs w:val="23"/>
        </w:rPr>
        <w:t xml:space="preserve">Revised on: </w:t>
      </w:r>
      <w:r w:rsidR="00784344">
        <w:rPr>
          <w:szCs w:val="23"/>
        </w:rPr>
        <w:t>January 24, 2022</w:t>
      </w:r>
    </w:p>
    <w:p w14:paraId="4E2600A1" w14:textId="77777777" w:rsidR="007C6B3F" w:rsidRDefault="007C6B3F" w:rsidP="00DB6FDA">
      <w:pPr>
        <w:rPr>
          <w:szCs w:val="23"/>
        </w:rPr>
      </w:pPr>
      <w:r>
        <w:rPr>
          <w:szCs w:val="23"/>
        </w:rPr>
        <w:t>Revised on: April 26, 2022</w:t>
      </w:r>
    </w:p>
    <w:p w14:paraId="22F30AF7" w14:textId="77777777" w:rsidR="00FA23EE" w:rsidRDefault="00FA23EE">
      <w:pPr>
        <w:spacing w:line="240" w:lineRule="auto"/>
        <w:rPr>
          <w:szCs w:val="23"/>
        </w:rPr>
      </w:pPr>
      <w:r>
        <w:rPr>
          <w:szCs w:val="23"/>
        </w:rPr>
        <w:br w:type="page"/>
      </w:r>
    </w:p>
    <w:p w14:paraId="60F85D7A" w14:textId="77777777" w:rsidR="00366F56" w:rsidRDefault="004E0B4F">
      <w:pPr>
        <w:jc w:val="center"/>
        <w:rPr>
          <w:b/>
          <w:szCs w:val="23"/>
        </w:rPr>
      </w:pPr>
      <w:r w:rsidRPr="004E0B4F">
        <w:rPr>
          <w:b/>
          <w:szCs w:val="23"/>
        </w:rPr>
        <w:lastRenderedPageBreak/>
        <w:t>ACKNOWLEDGEMENT OF RECEIPT</w:t>
      </w:r>
    </w:p>
    <w:p w14:paraId="3326F08E" w14:textId="77777777" w:rsidR="00366F56" w:rsidRDefault="004E0B4F">
      <w:pPr>
        <w:jc w:val="center"/>
        <w:rPr>
          <w:b/>
          <w:szCs w:val="23"/>
        </w:rPr>
      </w:pPr>
      <w:r w:rsidRPr="004E0B4F">
        <w:rPr>
          <w:b/>
          <w:szCs w:val="23"/>
        </w:rPr>
        <w:t>POLICY 5228F</w:t>
      </w:r>
    </w:p>
    <w:p w14:paraId="77E74C40" w14:textId="77777777" w:rsidR="00FA23EE" w:rsidRDefault="00FA23EE" w:rsidP="00FA23EE">
      <w:pPr>
        <w:rPr>
          <w:szCs w:val="23"/>
        </w:rPr>
      </w:pPr>
    </w:p>
    <w:p w14:paraId="7F653D30" w14:textId="77777777" w:rsidR="00FA23EE" w:rsidRDefault="00FA23EE" w:rsidP="00FA23EE">
      <w:pPr>
        <w:rPr>
          <w:szCs w:val="23"/>
        </w:rPr>
      </w:pPr>
    </w:p>
    <w:p w14:paraId="69E96A13" w14:textId="77777777" w:rsidR="00FA23EE" w:rsidRDefault="00FA23EE" w:rsidP="00FA23EE">
      <w:pPr>
        <w:rPr>
          <w:szCs w:val="23"/>
        </w:rPr>
      </w:pPr>
    </w:p>
    <w:p w14:paraId="3A973CAF" w14:textId="77777777" w:rsidR="00FA23EE" w:rsidRDefault="00FA23EE" w:rsidP="00FA23EE">
      <w:pPr>
        <w:rPr>
          <w:szCs w:val="23"/>
        </w:rPr>
      </w:pPr>
      <w:r w:rsidRPr="00FA23EE">
        <w:rPr>
          <w:szCs w:val="23"/>
        </w:rPr>
        <w:t xml:space="preserve">I, _______________________________, an employee serving as a commercially licensed driver for </w:t>
      </w:r>
      <w:r>
        <w:rPr>
          <w:szCs w:val="23"/>
        </w:rPr>
        <w:t>the East Glacier Park Grade</w:t>
      </w:r>
      <w:r w:rsidRPr="00FA23EE">
        <w:rPr>
          <w:szCs w:val="23"/>
        </w:rPr>
        <w:t xml:space="preserve"> School </w:t>
      </w:r>
      <w:r>
        <w:rPr>
          <w:szCs w:val="23"/>
        </w:rPr>
        <w:t xml:space="preserve">(School </w:t>
      </w:r>
      <w:r w:rsidRPr="00FA23EE">
        <w:rPr>
          <w:szCs w:val="23"/>
        </w:rPr>
        <w:t>District</w:t>
      </w:r>
      <w:r>
        <w:rPr>
          <w:szCs w:val="23"/>
        </w:rPr>
        <w:t xml:space="preserve"> #50)</w:t>
      </w:r>
      <w:r w:rsidRPr="00FA23EE">
        <w:rPr>
          <w:szCs w:val="23"/>
        </w:rPr>
        <w:t xml:space="preserve"> complete this form to document that I have received School District Policies 5228 and 5228P and been given the opportunity to ask questions about the policies to fully understand how the policies govern my employment with the School District.</w:t>
      </w:r>
    </w:p>
    <w:p w14:paraId="56FFE0FC" w14:textId="77777777" w:rsidR="00FA23EE" w:rsidRDefault="00FA23EE" w:rsidP="00FA23EE">
      <w:pPr>
        <w:rPr>
          <w:szCs w:val="23"/>
        </w:rPr>
      </w:pPr>
    </w:p>
    <w:p w14:paraId="31671477" w14:textId="77777777" w:rsidR="00FA23EE" w:rsidRPr="00FA23EE" w:rsidRDefault="00FA23EE" w:rsidP="00FA23EE">
      <w:pPr>
        <w:rPr>
          <w:szCs w:val="23"/>
        </w:rPr>
      </w:pPr>
    </w:p>
    <w:p w14:paraId="5A88E8CE" w14:textId="77777777" w:rsidR="00FA23EE" w:rsidRDefault="00FA23EE" w:rsidP="00FA23EE">
      <w:pPr>
        <w:rPr>
          <w:szCs w:val="23"/>
        </w:rPr>
      </w:pPr>
      <w:r w:rsidRPr="00FA23EE">
        <w:rPr>
          <w:szCs w:val="23"/>
        </w:rPr>
        <w:t>Employee Signature:</w:t>
      </w:r>
    </w:p>
    <w:p w14:paraId="5157FCEE" w14:textId="77777777" w:rsidR="00FA23EE" w:rsidRDefault="00FA23EE" w:rsidP="00FA23EE">
      <w:pPr>
        <w:rPr>
          <w:szCs w:val="23"/>
        </w:rPr>
      </w:pPr>
    </w:p>
    <w:p w14:paraId="378F04FD" w14:textId="77777777" w:rsidR="00FA23EE" w:rsidRPr="00FA23EE" w:rsidRDefault="00FA23EE" w:rsidP="00FA23EE">
      <w:pPr>
        <w:rPr>
          <w:szCs w:val="23"/>
        </w:rPr>
      </w:pPr>
    </w:p>
    <w:p w14:paraId="04BF1F2D" w14:textId="77777777" w:rsidR="00FA23EE" w:rsidRPr="00FA23EE" w:rsidRDefault="00FA23EE" w:rsidP="00FA23EE">
      <w:pPr>
        <w:rPr>
          <w:szCs w:val="23"/>
        </w:rPr>
      </w:pPr>
      <w:r w:rsidRPr="00FA23EE">
        <w:rPr>
          <w:szCs w:val="23"/>
        </w:rPr>
        <w:t xml:space="preserve">Signature: _________________________________ Date: ___________________ </w:t>
      </w:r>
    </w:p>
    <w:p w14:paraId="331BBCD8" w14:textId="77777777" w:rsidR="00FA23EE" w:rsidRPr="00FA23EE" w:rsidRDefault="00FA23EE" w:rsidP="00FA23EE">
      <w:pPr>
        <w:rPr>
          <w:szCs w:val="23"/>
        </w:rPr>
      </w:pPr>
      <w:r w:rsidRPr="00FA23EE">
        <w:rPr>
          <w:szCs w:val="23"/>
        </w:rPr>
        <w:t xml:space="preserve"> </w:t>
      </w:r>
    </w:p>
    <w:p w14:paraId="4A28667C" w14:textId="77777777" w:rsidR="00FA23EE" w:rsidRDefault="00FA23EE" w:rsidP="00FA23EE">
      <w:pPr>
        <w:rPr>
          <w:szCs w:val="23"/>
        </w:rPr>
      </w:pPr>
      <w:r w:rsidRPr="00FA23EE">
        <w:rPr>
          <w:szCs w:val="23"/>
        </w:rPr>
        <w:t>Supervisor Receipt:</w:t>
      </w:r>
    </w:p>
    <w:p w14:paraId="0AF08FD9" w14:textId="77777777" w:rsidR="00FA23EE" w:rsidRDefault="00FA23EE" w:rsidP="00FA23EE">
      <w:pPr>
        <w:rPr>
          <w:szCs w:val="23"/>
        </w:rPr>
      </w:pPr>
    </w:p>
    <w:p w14:paraId="49CB216B" w14:textId="77777777" w:rsidR="00FA23EE" w:rsidRPr="00FA23EE" w:rsidRDefault="00FA23EE" w:rsidP="00FA23EE">
      <w:pPr>
        <w:rPr>
          <w:szCs w:val="23"/>
        </w:rPr>
      </w:pPr>
    </w:p>
    <w:p w14:paraId="10CDD872" w14:textId="77777777" w:rsidR="00FA23EE" w:rsidRDefault="00FA23EE" w:rsidP="00FA23EE">
      <w:pPr>
        <w:rPr>
          <w:szCs w:val="23"/>
        </w:rPr>
      </w:pPr>
      <w:r w:rsidRPr="00FA23EE">
        <w:rPr>
          <w:szCs w:val="23"/>
        </w:rPr>
        <w:t>Signature: _________________________________ Date: __________________</w:t>
      </w:r>
    </w:p>
    <w:p w14:paraId="43F54755" w14:textId="77777777" w:rsidR="003F3A99" w:rsidRDefault="003F3A99">
      <w:pPr>
        <w:spacing w:line="240" w:lineRule="auto"/>
        <w:rPr>
          <w:szCs w:val="23"/>
        </w:rPr>
      </w:pPr>
      <w:r>
        <w:rPr>
          <w:szCs w:val="23"/>
        </w:rPr>
        <w:br w:type="page"/>
      </w:r>
    </w:p>
    <w:p w14:paraId="33BE7161" w14:textId="77777777" w:rsidR="00366F56" w:rsidRDefault="004E0B4F">
      <w:pPr>
        <w:jc w:val="center"/>
        <w:rPr>
          <w:b/>
          <w:szCs w:val="23"/>
        </w:rPr>
      </w:pPr>
      <w:r w:rsidRPr="004E0B4F">
        <w:rPr>
          <w:b/>
          <w:szCs w:val="23"/>
        </w:rPr>
        <w:lastRenderedPageBreak/>
        <w:t>REQUEST FOR RECORDS</w:t>
      </w:r>
    </w:p>
    <w:p w14:paraId="2C10667D" w14:textId="77777777" w:rsidR="00366F56" w:rsidRDefault="004E0B4F">
      <w:pPr>
        <w:jc w:val="center"/>
        <w:rPr>
          <w:b/>
          <w:szCs w:val="23"/>
        </w:rPr>
      </w:pPr>
      <w:r w:rsidRPr="004E0B4F">
        <w:rPr>
          <w:b/>
          <w:szCs w:val="23"/>
        </w:rPr>
        <w:t>POLICY 5228F2</w:t>
      </w:r>
    </w:p>
    <w:p w14:paraId="0C38917F" w14:textId="77777777" w:rsidR="003F3A99" w:rsidRDefault="003F3A99" w:rsidP="003F3A99">
      <w:pPr>
        <w:rPr>
          <w:szCs w:val="23"/>
        </w:rPr>
      </w:pPr>
    </w:p>
    <w:p w14:paraId="71325E92" w14:textId="77777777" w:rsidR="003F3A99" w:rsidRDefault="003F3A99" w:rsidP="003F3A99">
      <w:pPr>
        <w:rPr>
          <w:szCs w:val="23"/>
        </w:rPr>
      </w:pPr>
    </w:p>
    <w:p w14:paraId="3462F20A" w14:textId="77777777" w:rsidR="003F3A99" w:rsidRDefault="003F3A99" w:rsidP="003F3A99">
      <w:pPr>
        <w:rPr>
          <w:szCs w:val="23"/>
        </w:rPr>
      </w:pPr>
    </w:p>
    <w:p w14:paraId="52EC2BCB" w14:textId="77777777" w:rsidR="003F3A99" w:rsidRPr="003F3A99" w:rsidRDefault="003F3A99" w:rsidP="003F3A99">
      <w:pPr>
        <w:rPr>
          <w:szCs w:val="23"/>
        </w:rPr>
      </w:pPr>
      <w:r w:rsidRPr="003F3A99">
        <w:rPr>
          <w:szCs w:val="23"/>
        </w:rPr>
        <w:t xml:space="preserve">I, _______________________________, an employee serving as a commercially licensed driver for </w:t>
      </w:r>
    </w:p>
    <w:p w14:paraId="4958F37F" w14:textId="77777777" w:rsidR="003F3A99" w:rsidRPr="003F3A99" w:rsidRDefault="003F3A99" w:rsidP="003F3A99">
      <w:pPr>
        <w:rPr>
          <w:szCs w:val="23"/>
        </w:rPr>
      </w:pPr>
      <w:r>
        <w:rPr>
          <w:szCs w:val="23"/>
        </w:rPr>
        <w:t>the East Glacier Park Grade</w:t>
      </w:r>
      <w:r w:rsidRPr="00FA23EE">
        <w:rPr>
          <w:szCs w:val="23"/>
        </w:rPr>
        <w:t xml:space="preserve"> School </w:t>
      </w:r>
      <w:r>
        <w:rPr>
          <w:szCs w:val="23"/>
        </w:rPr>
        <w:t xml:space="preserve">(School </w:t>
      </w:r>
      <w:r w:rsidRPr="00FA23EE">
        <w:rPr>
          <w:szCs w:val="23"/>
        </w:rPr>
        <w:t>District</w:t>
      </w:r>
      <w:r>
        <w:rPr>
          <w:szCs w:val="23"/>
        </w:rPr>
        <w:t xml:space="preserve"> #50)</w:t>
      </w:r>
      <w:r w:rsidRPr="00FA23EE">
        <w:rPr>
          <w:szCs w:val="23"/>
        </w:rPr>
        <w:t xml:space="preserve"> </w:t>
      </w:r>
      <w:r w:rsidRPr="003F3A99">
        <w:rPr>
          <w:szCs w:val="23"/>
        </w:rPr>
        <w:t>complete this form to request any records pertaining to my use of drugs or alcohol, including any records pertaining to my drug or alcohol tests in accordance with School District Policies</w:t>
      </w:r>
      <w:r>
        <w:rPr>
          <w:szCs w:val="23"/>
        </w:rPr>
        <w:t xml:space="preserve"> </w:t>
      </w:r>
      <w:r w:rsidRPr="003F3A99">
        <w:rPr>
          <w:szCs w:val="23"/>
        </w:rPr>
        <w:t xml:space="preserve">5228 and 5228P. If I chose to have these records forwarded to a third party, I am noting the contact information in the space provided on this form. </w:t>
      </w:r>
    </w:p>
    <w:p w14:paraId="7482266D" w14:textId="77777777" w:rsidR="003F3A99" w:rsidRDefault="003F3A99" w:rsidP="003F3A99">
      <w:pPr>
        <w:rPr>
          <w:szCs w:val="23"/>
        </w:rPr>
      </w:pPr>
    </w:p>
    <w:p w14:paraId="400914E4" w14:textId="77777777" w:rsidR="003F3A99" w:rsidRDefault="003F3A99" w:rsidP="003F3A99">
      <w:pPr>
        <w:rPr>
          <w:szCs w:val="23"/>
        </w:rPr>
      </w:pPr>
    </w:p>
    <w:p w14:paraId="37733AE2" w14:textId="77777777" w:rsidR="003F3A99" w:rsidRDefault="003F3A99" w:rsidP="003F3A99">
      <w:pPr>
        <w:rPr>
          <w:szCs w:val="23"/>
        </w:rPr>
      </w:pPr>
      <w:r w:rsidRPr="003F3A99">
        <w:rPr>
          <w:szCs w:val="23"/>
        </w:rPr>
        <w:t>Employee Signature:</w:t>
      </w:r>
    </w:p>
    <w:p w14:paraId="5AA6B196" w14:textId="77777777" w:rsidR="003F3A99" w:rsidRDefault="003F3A99" w:rsidP="003F3A99">
      <w:pPr>
        <w:rPr>
          <w:szCs w:val="23"/>
        </w:rPr>
      </w:pPr>
    </w:p>
    <w:p w14:paraId="47F7BE41" w14:textId="77777777" w:rsidR="003F3A99" w:rsidRPr="003F3A99" w:rsidRDefault="003F3A99" w:rsidP="003F3A99">
      <w:pPr>
        <w:rPr>
          <w:szCs w:val="23"/>
        </w:rPr>
      </w:pPr>
    </w:p>
    <w:p w14:paraId="064A99A3" w14:textId="77777777" w:rsidR="003F3A99" w:rsidRPr="003F3A99" w:rsidRDefault="003F3A99" w:rsidP="003F3A99">
      <w:pPr>
        <w:rPr>
          <w:szCs w:val="23"/>
        </w:rPr>
      </w:pPr>
      <w:r w:rsidRPr="003F3A99">
        <w:rPr>
          <w:szCs w:val="23"/>
        </w:rPr>
        <w:t xml:space="preserve">Signature: _________________________________ Date: ___________________ </w:t>
      </w:r>
    </w:p>
    <w:p w14:paraId="76F4A368" w14:textId="77777777" w:rsidR="003F3A99" w:rsidRDefault="003F3A99" w:rsidP="003F3A99">
      <w:pPr>
        <w:rPr>
          <w:szCs w:val="23"/>
        </w:rPr>
      </w:pPr>
      <w:r w:rsidRPr="003F3A99">
        <w:rPr>
          <w:szCs w:val="23"/>
        </w:rPr>
        <w:t xml:space="preserve"> </w:t>
      </w:r>
    </w:p>
    <w:p w14:paraId="222DB888" w14:textId="77777777" w:rsidR="003F3A99" w:rsidRPr="003F3A99" w:rsidRDefault="003F3A99" w:rsidP="003F3A99">
      <w:pPr>
        <w:rPr>
          <w:szCs w:val="23"/>
        </w:rPr>
      </w:pPr>
    </w:p>
    <w:p w14:paraId="4F0CF4AD" w14:textId="77777777" w:rsidR="003F3A99" w:rsidRDefault="003F3A99" w:rsidP="003F3A99">
      <w:pPr>
        <w:rPr>
          <w:szCs w:val="23"/>
        </w:rPr>
      </w:pPr>
      <w:r w:rsidRPr="003F3A99">
        <w:rPr>
          <w:szCs w:val="23"/>
        </w:rPr>
        <w:t>Supervisor Receipt:</w:t>
      </w:r>
    </w:p>
    <w:p w14:paraId="3F135E53" w14:textId="77777777" w:rsidR="003F3A99" w:rsidRDefault="003F3A99" w:rsidP="003F3A99">
      <w:pPr>
        <w:rPr>
          <w:szCs w:val="23"/>
        </w:rPr>
      </w:pPr>
    </w:p>
    <w:p w14:paraId="651668F2" w14:textId="77777777" w:rsidR="003F3A99" w:rsidRPr="003F3A99" w:rsidRDefault="003F3A99" w:rsidP="003F3A99">
      <w:pPr>
        <w:rPr>
          <w:szCs w:val="23"/>
        </w:rPr>
      </w:pPr>
    </w:p>
    <w:p w14:paraId="27C5011B" w14:textId="77777777" w:rsidR="003F3A99" w:rsidRDefault="003F3A99" w:rsidP="003F3A99">
      <w:pPr>
        <w:rPr>
          <w:szCs w:val="23"/>
        </w:rPr>
      </w:pPr>
      <w:r w:rsidRPr="003F3A99">
        <w:rPr>
          <w:szCs w:val="23"/>
        </w:rPr>
        <w:t>Signature: _________________________________ Date: ___________________</w:t>
      </w:r>
    </w:p>
    <w:p w14:paraId="4BC81F95" w14:textId="77777777" w:rsidR="003F3A99" w:rsidRDefault="003F3A99" w:rsidP="003F3A99">
      <w:pPr>
        <w:rPr>
          <w:szCs w:val="23"/>
        </w:rPr>
      </w:pPr>
    </w:p>
    <w:p w14:paraId="57706880" w14:textId="77777777" w:rsidR="003F3A99" w:rsidRDefault="003F3A99" w:rsidP="003F3A99">
      <w:pPr>
        <w:rPr>
          <w:szCs w:val="23"/>
        </w:rPr>
      </w:pPr>
    </w:p>
    <w:p w14:paraId="0E65DA62" w14:textId="77777777" w:rsidR="003F3A99" w:rsidRDefault="003F3A99" w:rsidP="003F3A99">
      <w:pPr>
        <w:rPr>
          <w:szCs w:val="23"/>
        </w:rPr>
      </w:pPr>
    </w:p>
    <w:p w14:paraId="747799F2" w14:textId="77777777" w:rsidR="003F3A99" w:rsidRDefault="003F3A99" w:rsidP="003F3A99">
      <w:pPr>
        <w:rPr>
          <w:szCs w:val="23"/>
        </w:rPr>
      </w:pPr>
    </w:p>
    <w:p w14:paraId="2B59C988" w14:textId="77777777" w:rsidR="00366F56" w:rsidRDefault="003F3A99">
      <w:pPr>
        <w:ind w:left="990"/>
        <w:rPr>
          <w:szCs w:val="23"/>
        </w:rPr>
      </w:pPr>
      <w:r w:rsidRPr="003F3A99">
        <w:rPr>
          <w:szCs w:val="23"/>
        </w:rPr>
        <w:t xml:space="preserve">I authorize the School District to send the requested records to the following individual or entity in accordance with the authorization outlined on this form. </w:t>
      </w:r>
    </w:p>
    <w:p w14:paraId="2E95408C" w14:textId="77777777" w:rsidR="00366F56" w:rsidRDefault="003F3A99">
      <w:pPr>
        <w:ind w:left="990"/>
        <w:rPr>
          <w:szCs w:val="23"/>
        </w:rPr>
      </w:pPr>
      <w:r w:rsidRPr="003F3A99">
        <w:rPr>
          <w:szCs w:val="23"/>
        </w:rPr>
        <w:t>_________________________________________________</w:t>
      </w:r>
      <w:r>
        <w:rPr>
          <w:szCs w:val="23"/>
        </w:rPr>
        <w:t>_______________________</w:t>
      </w:r>
    </w:p>
    <w:p w14:paraId="2EDA020B" w14:textId="77777777" w:rsidR="00366F56" w:rsidRDefault="003F3A99">
      <w:pPr>
        <w:ind w:left="990"/>
        <w:rPr>
          <w:szCs w:val="23"/>
        </w:rPr>
      </w:pPr>
      <w:r w:rsidRPr="003F3A99">
        <w:rPr>
          <w:szCs w:val="23"/>
        </w:rPr>
        <w:t>_________________________________________________</w:t>
      </w:r>
      <w:r>
        <w:rPr>
          <w:szCs w:val="23"/>
        </w:rPr>
        <w:t>_______________________</w:t>
      </w:r>
    </w:p>
    <w:p w14:paraId="7C8D28E6" w14:textId="77777777" w:rsidR="00366F56" w:rsidRDefault="003F3A99">
      <w:pPr>
        <w:ind w:left="990"/>
        <w:rPr>
          <w:szCs w:val="23"/>
        </w:rPr>
      </w:pPr>
      <w:r w:rsidRPr="003F3A99">
        <w:rPr>
          <w:szCs w:val="23"/>
        </w:rPr>
        <w:t>_________________________________________________</w:t>
      </w:r>
      <w:r>
        <w:rPr>
          <w:szCs w:val="23"/>
        </w:rPr>
        <w:t>_______________________</w:t>
      </w:r>
    </w:p>
    <w:p w14:paraId="4E66F5A4" w14:textId="77777777" w:rsidR="00366F56" w:rsidRDefault="003F3A99">
      <w:pPr>
        <w:ind w:left="990"/>
        <w:rPr>
          <w:szCs w:val="23"/>
        </w:rPr>
      </w:pPr>
      <w:r w:rsidRPr="003F3A99">
        <w:rPr>
          <w:szCs w:val="23"/>
        </w:rPr>
        <w:t>_________________________________________________</w:t>
      </w:r>
      <w:r>
        <w:rPr>
          <w:szCs w:val="23"/>
        </w:rPr>
        <w:t>_______________________</w:t>
      </w:r>
    </w:p>
    <w:p w14:paraId="5EEA789B" w14:textId="77777777" w:rsidR="00366F56" w:rsidRDefault="003F3A99">
      <w:pPr>
        <w:ind w:left="990"/>
        <w:rPr>
          <w:szCs w:val="23"/>
        </w:rPr>
      </w:pPr>
      <w:r w:rsidRPr="003F3A99">
        <w:rPr>
          <w:szCs w:val="23"/>
        </w:rPr>
        <w:t>________________________________________________________</w:t>
      </w:r>
      <w:r>
        <w:rPr>
          <w:szCs w:val="23"/>
        </w:rPr>
        <w:t>________________</w:t>
      </w:r>
    </w:p>
    <w:p w14:paraId="6421BEF4" w14:textId="77777777" w:rsidR="00366F56" w:rsidRDefault="003F3A99">
      <w:pPr>
        <w:ind w:left="990"/>
        <w:rPr>
          <w:szCs w:val="23"/>
        </w:rPr>
      </w:pPr>
      <w:r w:rsidRPr="003F3A99">
        <w:rPr>
          <w:szCs w:val="23"/>
        </w:rPr>
        <w:t>________________________________________________________________________</w:t>
      </w:r>
    </w:p>
    <w:p w14:paraId="7DA77F03" w14:textId="77777777" w:rsidR="00D6039B" w:rsidRDefault="00D6039B" w:rsidP="00DB7785">
      <w:pPr>
        <w:pStyle w:val="Heading1"/>
      </w:pPr>
      <w:r w:rsidRPr="009F01FE">
        <w:lastRenderedPageBreak/>
        <w:t>School</w:t>
      </w:r>
      <w:r w:rsidRPr="000227DE">
        <w:t xml:space="preserve"> District 50, </w:t>
      </w:r>
      <w:r w:rsidRPr="007F1B99">
        <w:t>County</w:t>
      </w:r>
      <w:r w:rsidRPr="000227DE">
        <w:t xml:space="preserve"> of Glacier</w:t>
      </w:r>
    </w:p>
    <w:p w14:paraId="1DC09745" w14:textId="77777777" w:rsidR="00D6039B" w:rsidRDefault="00D6039B" w:rsidP="00DB7785">
      <w:pPr>
        <w:pStyle w:val="Heading2"/>
      </w:pPr>
      <w:r>
        <w:t xml:space="preserve">East Glacier Park Grade </w:t>
      </w:r>
      <w:r w:rsidRPr="007F1B99">
        <w:t>School</w:t>
      </w:r>
    </w:p>
    <w:p w14:paraId="0077EB3E" w14:textId="77777777" w:rsidR="00D6039B" w:rsidRDefault="00D6039B" w:rsidP="00DB7785">
      <w:pPr>
        <w:pStyle w:val="Heading3"/>
      </w:pPr>
      <w:r w:rsidRPr="009F01FE">
        <w:t>PERSONNEL</w:t>
      </w:r>
      <w:r w:rsidRPr="000227DE">
        <w:tab/>
      </w:r>
      <w:r w:rsidRPr="00F97DD8">
        <w:rPr>
          <w:b w:val="0"/>
        </w:rPr>
        <w:t>5230</w:t>
      </w:r>
    </w:p>
    <w:p w14:paraId="13884D58" w14:textId="77777777" w:rsidR="009F01FE" w:rsidRDefault="00D86953" w:rsidP="00DB7785">
      <w:pPr>
        <w:pStyle w:val="Heading4"/>
      </w:pPr>
      <w:r>
        <w:t>Prevention of Disease Transmission</w:t>
      </w:r>
    </w:p>
    <w:p w14:paraId="6F0BD5B3" w14:textId="77777777" w:rsidR="009F01FE" w:rsidRDefault="009F01FE" w:rsidP="00DB6FDA"/>
    <w:p w14:paraId="34122A3A" w14:textId="77777777" w:rsidR="009F01FE" w:rsidRDefault="00D86953" w:rsidP="0070420A">
      <w:r>
        <w:t>All District personnel will be advised of routine procedures to follow in handling body fluids.</w:t>
      </w:r>
      <w:r w:rsidR="009F01FE">
        <w:t xml:space="preserve"> </w:t>
      </w:r>
      <w:r>
        <w:t>These procedures, developed in consultation with public health and medical personnel, will</w:t>
      </w:r>
      <w:r w:rsidR="009F01FE">
        <w:t xml:space="preserve"> </w:t>
      </w:r>
      <w:r>
        <w:t>provide simple and effective precautions against transmission of diseases to persons exposed to</w:t>
      </w:r>
      <w:r w:rsidR="009F01FE">
        <w:t xml:space="preserve"> </w:t>
      </w:r>
      <w:r>
        <w:t>the blood or body fluids of another. The procedures will follow standard health and safety</w:t>
      </w:r>
      <w:r w:rsidR="009F01FE">
        <w:t xml:space="preserve"> </w:t>
      </w:r>
      <w:r>
        <w:t>practices. No distinction will be made between body fluids from individuals with a known</w:t>
      </w:r>
      <w:r w:rsidR="009F01FE">
        <w:t xml:space="preserve"> </w:t>
      </w:r>
      <w:r>
        <w:t>disease or infection and from individuals without symptoms or with an undiagnosed disease.</w:t>
      </w:r>
    </w:p>
    <w:p w14:paraId="37EACE69" w14:textId="77777777" w:rsidR="009F01FE" w:rsidRDefault="009F01FE" w:rsidP="00DB6FDA"/>
    <w:p w14:paraId="45FD55BB" w14:textId="77777777" w:rsidR="009F01FE" w:rsidRDefault="00D86953" w:rsidP="0070420A">
      <w:r>
        <w:t xml:space="preserve">The </w:t>
      </w:r>
      <w:proofErr w:type="gramStart"/>
      <w:r>
        <w:t>District</w:t>
      </w:r>
      <w:proofErr w:type="gramEnd"/>
      <w:r>
        <w:t xml:space="preserve"> will provide </w:t>
      </w:r>
      <w:r w:rsidRPr="0070420A">
        <w:t>t</w:t>
      </w:r>
      <w:r>
        <w:t>raining on procedures on a regular basis. Appropriate supplies will be</w:t>
      </w:r>
      <w:r w:rsidR="009F01FE">
        <w:t xml:space="preserve"> </w:t>
      </w:r>
      <w:r>
        <w:t>available to all personnel, including those involved in transportation and custodial services.</w:t>
      </w:r>
    </w:p>
    <w:p w14:paraId="22CEBAA1" w14:textId="77777777" w:rsidR="009F01FE" w:rsidRDefault="009F01FE" w:rsidP="00DB6FDA"/>
    <w:p w14:paraId="6FDA8834" w14:textId="77777777" w:rsidR="0070420A" w:rsidRDefault="0070420A" w:rsidP="00DB6FDA">
      <w:pPr>
        <w:rPr>
          <w:u w:val="single"/>
        </w:rPr>
      </w:pPr>
    </w:p>
    <w:p w14:paraId="2DA82B4D" w14:textId="77777777" w:rsidR="00DB6FDA" w:rsidRPr="00D61264" w:rsidRDefault="00DB6FDA" w:rsidP="00DB6FDA">
      <w:pPr>
        <w:rPr>
          <w:szCs w:val="23"/>
          <w:u w:val="single"/>
        </w:rPr>
      </w:pPr>
      <w:r w:rsidRPr="00D61264">
        <w:rPr>
          <w:szCs w:val="23"/>
          <w:u w:val="single"/>
        </w:rPr>
        <w:t>Policy History:</w:t>
      </w:r>
    </w:p>
    <w:p w14:paraId="2791FEEB" w14:textId="77777777" w:rsidR="00DB6FDA" w:rsidRPr="00D61264" w:rsidRDefault="00DB6FDA" w:rsidP="00DB6FDA">
      <w:pPr>
        <w:rPr>
          <w:szCs w:val="23"/>
        </w:rPr>
      </w:pPr>
      <w:r w:rsidRPr="00D61264">
        <w:rPr>
          <w:szCs w:val="23"/>
        </w:rPr>
        <w:t>Adopted on: April 26, 1999</w:t>
      </w:r>
    </w:p>
    <w:p w14:paraId="26ED3DF6" w14:textId="77777777" w:rsidR="00DB6FDA" w:rsidRPr="00D61264" w:rsidRDefault="00DB6FDA" w:rsidP="00DB6FDA">
      <w:pPr>
        <w:rPr>
          <w:szCs w:val="23"/>
        </w:rPr>
      </w:pPr>
      <w:r w:rsidRPr="00D61264">
        <w:rPr>
          <w:szCs w:val="23"/>
        </w:rPr>
        <w:t xml:space="preserve">Reviewed on: </w:t>
      </w:r>
    </w:p>
    <w:p w14:paraId="766ECFDE" w14:textId="77777777" w:rsidR="00D6039B" w:rsidRPr="00D61264" w:rsidRDefault="00DB6FDA" w:rsidP="00DB6FDA">
      <w:pPr>
        <w:rPr>
          <w:szCs w:val="23"/>
        </w:rPr>
      </w:pPr>
      <w:r w:rsidRPr="00D61264">
        <w:rPr>
          <w:szCs w:val="23"/>
        </w:rPr>
        <w:t>Revised on: January 20, 20</w:t>
      </w:r>
      <w:bookmarkStart w:id="28" w:name="page376"/>
      <w:bookmarkEnd w:id="28"/>
      <w:r w:rsidR="00D6039B" w:rsidRPr="00D61264">
        <w:rPr>
          <w:szCs w:val="23"/>
        </w:rPr>
        <w:t>20</w:t>
      </w:r>
    </w:p>
    <w:p w14:paraId="14297F1F" w14:textId="77777777" w:rsidR="00D6039B" w:rsidRDefault="00D6039B" w:rsidP="00DB7785">
      <w:pPr>
        <w:pStyle w:val="Heading1"/>
      </w:pPr>
      <w:r w:rsidRPr="009F01FE">
        <w:lastRenderedPageBreak/>
        <w:t>School</w:t>
      </w:r>
      <w:r w:rsidRPr="000227DE">
        <w:t xml:space="preserve"> District 50, </w:t>
      </w:r>
      <w:r w:rsidRPr="007F1B99">
        <w:t>County</w:t>
      </w:r>
      <w:r w:rsidRPr="000227DE">
        <w:t xml:space="preserve"> of Glacier</w:t>
      </w:r>
    </w:p>
    <w:p w14:paraId="16FE8B53" w14:textId="77777777" w:rsidR="00D6039B" w:rsidRDefault="00D6039B" w:rsidP="00DB7785">
      <w:pPr>
        <w:pStyle w:val="Heading2"/>
      </w:pPr>
      <w:r>
        <w:t xml:space="preserve">East Glacier Park Grade </w:t>
      </w:r>
      <w:r w:rsidRPr="007F1B99">
        <w:t>School</w:t>
      </w:r>
    </w:p>
    <w:p w14:paraId="3E33B86F" w14:textId="77777777" w:rsidR="00D6039B" w:rsidRDefault="00D6039B" w:rsidP="00DB7785">
      <w:pPr>
        <w:pStyle w:val="Heading3"/>
      </w:pPr>
      <w:r w:rsidRPr="009F01FE">
        <w:t>PERSONNEL</w:t>
      </w:r>
      <w:r w:rsidRPr="000227DE">
        <w:tab/>
      </w:r>
      <w:r w:rsidRPr="00256816">
        <w:rPr>
          <w:b w:val="0"/>
        </w:rPr>
        <w:t>5231</w:t>
      </w:r>
    </w:p>
    <w:p w14:paraId="61374686" w14:textId="77777777" w:rsidR="009F01FE" w:rsidRDefault="00D86953" w:rsidP="00DB7785">
      <w:pPr>
        <w:pStyle w:val="Heading4"/>
      </w:pPr>
      <w:r>
        <w:t>Personnel Records</w:t>
      </w:r>
    </w:p>
    <w:p w14:paraId="20997878" w14:textId="77777777" w:rsidR="009F01FE" w:rsidRDefault="009F01FE" w:rsidP="00DB6FDA"/>
    <w:p w14:paraId="3AAF5BC0" w14:textId="77777777" w:rsidR="009F01FE" w:rsidRDefault="00D86953" w:rsidP="00325CA7">
      <w:r>
        <w:t xml:space="preserve">The </w:t>
      </w:r>
      <w:proofErr w:type="gramStart"/>
      <w:r>
        <w:t>District</w:t>
      </w:r>
      <w:proofErr w:type="gramEnd"/>
      <w:r>
        <w:t xml:space="preserve"> maintains a complete confidential and permanent personnel record for every current</w:t>
      </w:r>
      <w:r w:rsidR="009F01FE">
        <w:t xml:space="preserve"> </w:t>
      </w:r>
      <w:r>
        <w:t xml:space="preserve">and former employee. The employees’ personnel records will be maintained in the </w:t>
      </w:r>
      <w:proofErr w:type="gramStart"/>
      <w:r>
        <w:t>District’s</w:t>
      </w:r>
      <w:proofErr w:type="gramEnd"/>
      <w:r w:rsidR="009F01FE">
        <w:t xml:space="preserve"> </w:t>
      </w:r>
      <w:r>
        <w:t>administrative office, under the Superintendent’s direct supervision. Employees will be given a</w:t>
      </w:r>
      <w:r w:rsidR="009F01FE">
        <w:t xml:space="preserve"> </w:t>
      </w:r>
      <w:r>
        <w:t>copy of their personnel record upon request.</w:t>
      </w:r>
    </w:p>
    <w:p w14:paraId="745FAB84" w14:textId="77777777" w:rsidR="009F01FE" w:rsidRDefault="009F01FE" w:rsidP="00325CA7"/>
    <w:p w14:paraId="4B08DAF1" w14:textId="3171A5EC" w:rsidR="00D074CC" w:rsidRDefault="00D074CC" w:rsidP="00D074CC">
      <w:r>
        <w:t xml:space="preserve">Employees shall maintain an accurate mailing address with the </w:t>
      </w:r>
      <w:proofErr w:type="gramStart"/>
      <w:r>
        <w:t>District</w:t>
      </w:r>
      <w:proofErr w:type="gramEnd"/>
      <w:r>
        <w:t xml:space="preserve"> which will be held in the personnel file. Employees shall promptly notify the </w:t>
      </w:r>
      <w:proofErr w:type="gramStart"/>
      <w:r>
        <w:t>District</w:t>
      </w:r>
      <w:proofErr w:type="gramEnd"/>
      <w:r>
        <w:t xml:space="preserve"> of any change in mailing address. </w:t>
      </w:r>
    </w:p>
    <w:p w14:paraId="692C133C" w14:textId="487752D0" w:rsidR="00D074CC" w:rsidRDefault="00D074CC" w:rsidP="00D074CC"/>
    <w:p w14:paraId="1543CDD5" w14:textId="3636A386" w:rsidR="009F01FE" w:rsidRDefault="00D86953" w:rsidP="00D074CC">
      <w:r>
        <w:t xml:space="preserve">The </w:t>
      </w:r>
      <w:proofErr w:type="gramStart"/>
      <w:r>
        <w:t>District</w:t>
      </w:r>
      <w:proofErr w:type="gramEnd"/>
      <w:r>
        <w:t xml:space="preserve"> may release public information regarding the professional qualifications, degrees,</w:t>
      </w:r>
      <w:r w:rsidR="009F01FE">
        <w:t xml:space="preserve"> </w:t>
      </w:r>
      <w:r>
        <w:t>and experience of teachers and the qualifications of paraprofessionals to parents upon request.</w:t>
      </w:r>
      <w:r w:rsidR="009F01FE">
        <w:t xml:space="preserve"> </w:t>
      </w:r>
      <w:r>
        <w:t>Access to other information is governed by Policy 4340.</w:t>
      </w:r>
    </w:p>
    <w:p w14:paraId="653C26FD" w14:textId="77777777" w:rsidR="009F01FE" w:rsidRDefault="009F01FE" w:rsidP="00325CA7"/>
    <w:p w14:paraId="4FB0A41B" w14:textId="77777777" w:rsidR="00D86953" w:rsidRDefault="00D86953" w:rsidP="00325CA7">
      <w:r>
        <w:t>Personnel records must be kept for 10 years after separation of employment.</w:t>
      </w:r>
      <w:r w:rsidR="009F01FE">
        <w:t xml:space="preserve"> </w:t>
      </w:r>
    </w:p>
    <w:p w14:paraId="469484BD" w14:textId="77777777" w:rsidR="00325CA7" w:rsidRDefault="00325CA7" w:rsidP="00325CA7"/>
    <w:tbl>
      <w:tblPr>
        <w:tblW w:w="9358" w:type="dxa"/>
        <w:tblInd w:w="2" w:type="dxa"/>
        <w:tblLayout w:type="fixed"/>
        <w:tblCellMar>
          <w:left w:w="0" w:type="dxa"/>
          <w:right w:w="0" w:type="dxa"/>
        </w:tblCellMar>
        <w:tblLook w:val="0000" w:firstRow="0" w:lastRow="0" w:firstColumn="0" w:lastColumn="0" w:noHBand="0" w:noVBand="0"/>
      </w:tblPr>
      <w:tblGrid>
        <w:gridCol w:w="2080"/>
        <w:gridCol w:w="2688"/>
        <w:gridCol w:w="12"/>
        <w:gridCol w:w="20"/>
        <w:gridCol w:w="4558"/>
      </w:tblGrid>
      <w:tr w:rsidR="00325CA7" w:rsidRPr="00325CA7" w14:paraId="2A0DA9DA" w14:textId="77777777" w:rsidTr="00325CA7">
        <w:trPr>
          <w:trHeight w:val="274"/>
        </w:trPr>
        <w:tc>
          <w:tcPr>
            <w:tcW w:w="2080" w:type="dxa"/>
            <w:vMerge w:val="restart"/>
            <w:shd w:val="clear" w:color="auto" w:fill="auto"/>
            <w:vAlign w:val="bottom"/>
          </w:tcPr>
          <w:p w14:paraId="4AB513D6" w14:textId="77777777" w:rsidR="00325CA7" w:rsidRPr="00325CA7" w:rsidRDefault="00325CA7" w:rsidP="00325CA7">
            <w:pPr>
              <w:ind w:left="68"/>
            </w:pPr>
            <w:r w:rsidRPr="00325CA7">
              <w:t>Cross Reference:</w:t>
            </w:r>
          </w:p>
        </w:tc>
        <w:tc>
          <w:tcPr>
            <w:tcW w:w="7278" w:type="dxa"/>
            <w:gridSpan w:val="4"/>
            <w:vMerge w:val="restart"/>
            <w:shd w:val="clear" w:color="auto" w:fill="auto"/>
            <w:vAlign w:val="bottom"/>
          </w:tcPr>
          <w:p w14:paraId="1FC6D608" w14:textId="77777777" w:rsidR="00325CA7" w:rsidRPr="00325CA7" w:rsidRDefault="00325CA7" w:rsidP="00325CA7">
            <w:pPr>
              <w:ind w:left="68"/>
            </w:pPr>
            <w:proofErr w:type="gramStart"/>
            <w:r w:rsidRPr="00325CA7">
              <w:t>4340  Public</w:t>
            </w:r>
            <w:proofErr w:type="gramEnd"/>
            <w:r w:rsidRPr="00325CA7">
              <w:t xml:space="preserve"> Access to District Records</w:t>
            </w:r>
          </w:p>
        </w:tc>
      </w:tr>
      <w:tr w:rsidR="00325CA7" w:rsidRPr="00325CA7" w14:paraId="5666E051" w14:textId="77777777" w:rsidTr="00325CA7">
        <w:trPr>
          <w:trHeight w:val="274"/>
        </w:trPr>
        <w:tc>
          <w:tcPr>
            <w:tcW w:w="2080" w:type="dxa"/>
            <w:vMerge/>
            <w:shd w:val="clear" w:color="auto" w:fill="auto"/>
            <w:vAlign w:val="bottom"/>
          </w:tcPr>
          <w:p w14:paraId="6939EBD5" w14:textId="77777777" w:rsidR="00325CA7" w:rsidRPr="00325CA7" w:rsidRDefault="00325CA7" w:rsidP="00325CA7">
            <w:pPr>
              <w:ind w:left="68"/>
            </w:pPr>
          </w:p>
        </w:tc>
        <w:tc>
          <w:tcPr>
            <w:tcW w:w="7278" w:type="dxa"/>
            <w:gridSpan w:val="4"/>
            <w:vMerge/>
            <w:shd w:val="clear" w:color="auto" w:fill="auto"/>
            <w:vAlign w:val="bottom"/>
          </w:tcPr>
          <w:p w14:paraId="6E1929D6" w14:textId="77777777" w:rsidR="00325CA7" w:rsidRPr="00325CA7" w:rsidRDefault="00325CA7" w:rsidP="00325CA7">
            <w:pPr>
              <w:ind w:left="68"/>
            </w:pPr>
          </w:p>
        </w:tc>
      </w:tr>
      <w:tr w:rsidR="00325CA7" w:rsidRPr="00325CA7" w14:paraId="508D8709" w14:textId="77777777" w:rsidTr="00325CA7">
        <w:trPr>
          <w:trHeight w:val="274"/>
        </w:trPr>
        <w:tc>
          <w:tcPr>
            <w:tcW w:w="2080" w:type="dxa"/>
            <w:vMerge w:val="restart"/>
            <w:shd w:val="clear" w:color="auto" w:fill="auto"/>
            <w:vAlign w:val="bottom"/>
          </w:tcPr>
          <w:p w14:paraId="43B85AB8" w14:textId="77777777" w:rsidR="00325CA7" w:rsidRPr="00325CA7" w:rsidRDefault="00325CA7" w:rsidP="00325CA7">
            <w:pPr>
              <w:ind w:left="68"/>
            </w:pPr>
            <w:r w:rsidRPr="00325CA7">
              <w:t>Legal Reference:</w:t>
            </w:r>
          </w:p>
        </w:tc>
        <w:tc>
          <w:tcPr>
            <w:tcW w:w="2688" w:type="dxa"/>
            <w:vMerge w:val="restart"/>
            <w:shd w:val="clear" w:color="auto" w:fill="auto"/>
            <w:vAlign w:val="bottom"/>
          </w:tcPr>
          <w:p w14:paraId="127D0FC6" w14:textId="77777777" w:rsidR="00325CA7" w:rsidRPr="00325CA7" w:rsidRDefault="00325CA7" w:rsidP="00325CA7">
            <w:pPr>
              <w:ind w:left="68"/>
            </w:pPr>
            <w:r w:rsidRPr="00325CA7">
              <w:t>10.55.701(4)</w:t>
            </w:r>
            <w:r>
              <w:t xml:space="preserve"> ARM</w:t>
            </w:r>
          </w:p>
        </w:tc>
        <w:tc>
          <w:tcPr>
            <w:tcW w:w="4590" w:type="dxa"/>
            <w:gridSpan w:val="3"/>
            <w:vMerge w:val="restart"/>
            <w:shd w:val="clear" w:color="auto" w:fill="auto"/>
            <w:vAlign w:val="bottom"/>
          </w:tcPr>
          <w:p w14:paraId="62D2EAFB" w14:textId="77777777" w:rsidR="00325CA7" w:rsidRPr="00325CA7" w:rsidRDefault="00325CA7" w:rsidP="00325CA7">
            <w:pPr>
              <w:ind w:left="68"/>
            </w:pPr>
            <w:r w:rsidRPr="00325CA7">
              <w:t>Board of Trustees</w:t>
            </w:r>
          </w:p>
        </w:tc>
      </w:tr>
      <w:tr w:rsidR="00325CA7" w:rsidRPr="00325CA7" w14:paraId="5AC2D8AC" w14:textId="77777777" w:rsidTr="00325CA7">
        <w:trPr>
          <w:trHeight w:val="274"/>
        </w:trPr>
        <w:tc>
          <w:tcPr>
            <w:tcW w:w="2080" w:type="dxa"/>
            <w:vMerge/>
            <w:shd w:val="clear" w:color="auto" w:fill="auto"/>
            <w:vAlign w:val="bottom"/>
          </w:tcPr>
          <w:p w14:paraId="608234AA" w14:textId="77777777" w:rsidR="00325CA7" w:rsidRPr="00325CA7" w:rsidRDefault="00325CA7" w:rsidP="00325CA7">
            <w:pPr>
              <w:ind w:left="68"/>
              <w:rPr>
                <w:sz w:val="21"/>
              </w:rPr>
            </w:pPr>
          </w:p>
        </w:tc>
        <w:tc>
          <w:tcPr>
            <w:tcW w:w="2688" w:type="dxa"/>
            <w:vMerge/>
            <w:shd w:val="clear" w:color="auto" w:fill="auto"/>
            <w:vAlign w:val="bottom"/>
          </w:tcPr>
          <w:p w14:paraId="7E2B5A23" w14:textId="77777777" w:rsidR="00325CA7" w:rsidRPr="00325CA7" w:rsidRDefault="00325CA7" w:rsidP="00325CA7">
            <w:pPr>
              <w:ind w:left="68"/>
              <w:rPr>
                <w:sz w:val="21"/>
              </w:rPr>
            </w:pPr>
          </w:p>
        </w:tc>
        <w:tc>
          <w:tcPr>
            <w:tcW w:w="4590" w:type="dxa"/>
            <w:gridSpan w:val="3"/>
            <w:vMerge/>
            <w:shd w:val="clear" w:color="auto" w:fill="auto"/>
            <w:vAlign w:val="bottom"/>
          </w:tcPr>
          <w:p w14:paraId="602DDEA2" w14:textId="77777777" w:rsidR="00325CA7" w:rsidRPr="00325CA7" w:rsidRDefault="00325CA7" w:rsidP="00325CA7">
            <w:pPr>
              <w:ind w:left="68"/>
              <w:rPr>
                <w:sz w:val="21"/>
              </w:rPr>
            </w:pPr>
          </w:p>
        </w:tc>
      </w:tr>
      <w:tr w:rsidR="00325CA7" w:rsidRPr="00325CA7" w14:paraId="14B684B6" w14:textId="77777777" w:rsidTr="00325CA7">
        <w:trPr>
          <w:trHeight w:val="274"/>
        </w:trPr>
        <w:tc>
          <w:tcPr>
            <w:tcW w:w="2080" w:type="dxa"/>
            <w:shd w:val="clear" w:color="auto" w:fill="auto"/>
            <w:vAlign w:val="bottom"/>
          </w:tcPr>
          <w:p w14:paraId="7FFF26EE" w14:textId="77777777" w:rsidR="00325CA7" w:rsidRPr="00325CA7" w:rsidRDefault="00325CA7" w:rsidP="00325CA7">
            <w:pPr>
              <w:ind w:left="68"/>
            </w:pPr>
          </w:p>
        </w:tc>
        <w:tc>
          <w:tcPr>
            <w:tcW w:w="2700" w:type="dxa"/>
            <w:gridSpan w:val="2"/>
            <w:shd w:val="clear" w:color="auto" w:fill="auto"/>
            <w:vAlign w:val="bottom"/>
          </w:tcPr>
          <w:p w14:paraId="7A85809A" w14:textId="77777777" w:rsidR="00325CA7" w:rsidRPr="00325CA7" w:rsidRDefault="00325CA7" w:rsidP="00325CA7">
            <w:pPr>
              <w:ind w:left="68"/>
            </w:pPr>
            <w:r w:rsidRPr="00325CA7">
              <w:t>§ 20-1-212(2), MCA</w:t>
            </w:r>
          </w:p>
        </w:tc>
        <w:tc>
          <w:tcPr>
            <w:tcW w:w="4578" w:type="dxa"/>
            <w:gridSpan w:val="2"/>
            <w:shd w:val="clear" w:color="auto" w:fill="auto"/>
            <w:vAlign w:val="bottom"/>
          </w:tcPr>
          <w:p w14:paraId="6EA395CB" w14:textId="77777777" w:rsidR="00325CA7" w:rsidRPr="00325CA7" w:rsidRDefault="00325CA7" w:rsidP="00325CA7">
            <w:pPr>
              <w:ind w:left="68"/>
            </w:pPr>
            <w:r w:rsidRPr="00325CA7">
              <w:t>Destruction of records by school officer.</w:t>
            </w:r>
          </w:p>
        </w:tc>
      </w:tr>
      <w:tr w:rsidR="00325CA7" w:rsidRPr="00325CA7" w14:paraId="0622EBB4" w14:textId="77777777" w:rsidTr="00325CA7">
        <w:trPr>
          <w:trHeight w:val="274"/>
        </w:trPr>
        <w:tc>
          <w:tcPr>
            <w:tcW w:w="2080" w:type="dxa"/>
            <w:shd w:val="clear" w:color="auto" w:fill="auto"/>
            <w:vAlign w:val="bottom"/>
          </w:tcPr>
          <w:p w14:paraId="390DE640" w14:textId="77777777" w:rsidR="00325CA7" w:rsidRPr="00325CA7" w:rsidRDefault="00325CA7" w:rsidP="00325CA7">
            <w:pPr>
              <w:ind w:left="68"/>
            </w:pPr>
          </w:p>
        </w:tc>
        <w:tc>
          <w:tcPr>
            <w:tcW w:w="2700" w:type="dxa"/>
            <w:gridSpan w:val="2"/>
            <w:shd w:val="clear" w:color="auto" w:fill="auto"/>
            <w:vAlign w:val="bottom"/>
          </w:tcPr>
          <w:p w14:paraId="6546FE90" w14:textId="77777777" w:rsidR="00325CA7" w:rsidRPr="00325CA7" w:rsidRDefault="00325CA7" w:rsidP="00325CA7">
            <w:pPr>
              <w:ind w:left="68"/>
            </w:pPr>
            <w:r w:rsidRPr="00325CA7">
              <w:t>§ 2-6-1001, MCA</w:t>
            </w:r>
          </w:p>
        </w:tc>
        <w:tc>
          <w:tcPr>
            <w:tcW w:w="4578" w:type="dxa"/>
            <w:gridSpan w:val="2"/>
            <w:shd w:val="clear" w:color="auto" w:fill="auto"/>
            <w:vAlign w:val="bottom"/>
          </w:tcPr>
          <w:p w14:paraId="6FA0C7EE" w14:textId="77777777" w:rsidR="00325CA7" w:rsidRPr="00325CA7" w:rsidRDefault="00325CA7" w:rsidP="00325CA7">
            <w:pPr>
              <w:ind w:left="68"/>
            </w:pPr>
            <w:r w:rsidRPr="00325CA7">
              <w:t>Definitions</w:t>
            </w:r>
          </w:p>
        </w:tc>
      </w:tr>
      <w:tr w:rsidR="00325CA7" w:rsidRPr="00325CA7" w14:paraId="4BCF2792" w14:textId="77777777" w:rsidTr="00325CA7">
        <w:trPr>
          <w:trHeight w:val="274"/>
        </w:trPr>
        <w:tc>
          <w:tcPr>
            <w:tcW w:w="2080" w:type="dxa"/>
            <w:shd w:val="clear" w:color="auto" w:fill="auto"/>
            <w:vAlign w:val="bottom"/>
          </w:tcPr>
          <w:p w14:paraId="04B8FDC9" w14:textId="77777777" w:rsidR="00325CA7" w:rsidRPr="00325CA7" w:rsidRDefault="00325CA7" w:rsidP="00325CA7">
            <w:pPr>
              <w:ind w:left="68"/>
            </w:pPr>
          </w:p>
        </w:tc>
        <w:tc>
          <w:tcPr>
            <w:tcW w:w="2700" w:type="dxa"/>
            <w:gridSpan w:val="2"/>
            <w:shd w:val="clear" w:color="auto" w:fill="auto"/>
            <w:vAlign w:val="bottom"/>
          </w:tcPr>
          <w:p w14:paraId="47ECADA2" w14:textId="77777777" w:rsidR="00325CA7" w:rsidRPr="00325CA7" w:rsidRDefault="00325CA7" w:rsidP="00325CA7">
            <w:pPr>
              <w:ind w:left="68"/>
            </w:pPr>
          </w:p>
        </w:tc>
        <w:tc>
          <w:tcPr>
            <w:tcW w:w="20" w:type="dxa"/>
            <w:shd w:val="clear" w:color="auto" w:fill="auto"/>
            <w:vAlign w:val="bottom"/>
          </w:tcPr>
          <w:p w14:paraId="5DCE00BB" w14:textId="77777777" w:rsidR="00325CA7" w:rsidRPr="00325CA7" w:rsidRDefault="00325CA7" w:rsidP="00325CA7">
            <w:pPr>
              <w:ind w:left="68"/>
            </w:pPr>
          </w:p>
        </w:tc>
        <w:tc>
          <w:tcPr>
            <w:tcW w:w="4558" w:type="dxa"/>
            <w:shd w:val="clear" w:color="auto" w:fill="auto"/>
            <w:vAlign w:val="bottom"/>
          </w:tcPr>
          <w:p w14:paraId="42FF00D1" w14:textId="77777777" w:rsidR="00325CA7" w:rsidRPr="00325CA7" w:rsidRDefault="00325CA7" w:rsidP="00325CA7">
            <w:pPr>
              <w:ind w:left="68"/>
            </w:pPr>
          </w:p>
        </w:tc>
      </w:tr>
    </w:tbl>
    <w:p w14:paraId="652DD71E" w14:textId="77777777" w:rsidR="00325CA7" w:rsidRDefault="00325CA7" w:rsidP="00DB6FDA">
      <w:pPr>
        <w:rPr>
          <w:u w:val="single"/>
        </w:rPr>
      </w:pPr>
      <w:bookmarkStart w:id="29" w:name="page377"/>
      <w:bookmarkEnd w:id="29"/>
    </w:p>
    <w:p w14:paraId="2AA273E4" w14:textId="77777777" w:rsidR="00DB6FDA" w:rsidRPr="00D61264" w:rsidRDefault="00DB6FDA" w:rsidP="00DB6FDA">
      <w:pPr>
        <w:rPr>
          <w:szCs w:val="23"/>
          <w:u w:val="single"/>
        </w:rPr>
      </w:pPr>
      <w:r w:rsidRPr="00D61264">
        <w:rPr>
          <w:szCs w:val="23"/>
          <w:u w:val="single"/>
        </w:rPr>
        <w:t>Policy History:</w:t>
      </w:r>
    </w:p>
    <w:p w14:paraId="3544AB13" w14:textId="77777777" w:rsidR="00DB6FDA" w:rsidRPr="00D61264" w:rsidRDefault="00DB6FDA" w:rsidP="00DB6FDA">
      <w:pPr>
        <w:rPr>
          <w:szCs w:val="23"/>
        </w:rPr>
      </w:pPr>
      <w:r w:rsidRPr="00D61264">
        <w:rPr>
          <w:szCs w:val="23"/>
        </w:rPr>
        <w:t>Adopted on: April 26, 1999</w:t>
      </w:r>
    </w:p>
    <w:p w14:paraId="2663C90D" w14:textId="77777777" w:rsidR="00DB6FDA" w:rsidRPr="00D61264" w:rsidRDefault="00DB6FDA" w:rsidP="00DB6FDA">
      <w:pPr>
        <w:rPr>
          <w:szCs w:val="23"/>
        </w:rPr>
      </w:pPr>
      <w:r w:rsidRPr="00D61264">
        <w:rPr>
          <w:szCs w:val="23"/>
        </w:rPr>
        <w:t xml:space="preserve">Reviewed on: </w:t>
      </w:r>
    </w:p>
    <w:p w14:paraId="5D24C6B2" w14:textId="77777777" w:rsidR="00700905" w:rsidRPr="00D61264" w:rsidRDefault="00700905" w:rsidP="00700905">
      <w:pPr>
        <w:rPr>
          <w:szCs w:val="23"/>
        </w:rPr>
      </w:pPr>
      <w:r w:rsidRPr="00D61264">
        <w:rPr>
          <w:szCs w:val="23"/>
        </w:rPr>
        <w:t xml:space="preserve">Revised on: </w:t>
      </w:r>
      <w:r>
        <w:rPr>
          <w:szCs w:val="23"/>
        </w:rPr>
        <w:t>October</w:t>
      </w:r>
      <w:r w:rsidRPr="00D61264">
        <w:rPr>
          <w:szCs w:val="23"/>
        </w:rPr>
        <w:t xml:space="preserve"> 2</w:t>
      </w:r>
      <w:r>
        <w:rPr>
          <w:szCs w:val="23"/>
        </w:rPr>
        <w:t>8</w:t>
      </w:r>
      <w:r w:rsidRPr="00D61264">
        <w:rPr>
          <w:szCs w:val="23"/>
        </w:rPr>
        <w:t>, 20</w:t>
      </w:r>
      <w:r>
        <w:rPr>
          <w:szCs w:val="23"/>
        </w:rPr>
        <w:t>02</w:t>
      </w:r>
    </w:p>
    <w:p w14:paraId="66E785BC" w14:textId="77777777" w:rsidR="00DB6FDA" w:rsidRDefault="00DB6FDA" w:rsidP="00DB6FDA">
      <w:pPr>
        <w:rPr>
          <w:szCs w:val="23"/>
        </w:rPr>
      </w:pPr>
      <w:r w:rsidRPr="00D61264">
        <w:rPr>
          <w:szCs w:val="23"/>
        </w:rPr>
        <w:t>Revised on: January 20, 2020</w:t>
      </w:r>
    </w:p>
    <w:p w14:paraId="6B67ABAC" w14:textId="227EBAB1" w:rsidR="00D074CC" w:rsidRPr="00D61264" w:rsidRDefault="00D074CC" w:rsidP="00DB6FDA">
      <w:pPr>
        <w:rPr>
          <w:szCs w:val="23"/>
        </w:rPr>
      </w:pPr>
      <w:r>
        <w:rPr>
          <w:szCs w:val="23"/>
        </w:rPr>
        <w:t xml:space="preserve">Revised on: </w:t>
      </w:r>
      <w:r w:rsidR="008821C8">
        <w:rPr>
          <w:szCs w:val="23"/>
        </w:rPr>
        <w:t>March</w:t>
      </w:r>
      <w:r>
        <w:rPr>
          <w:szCs w:val="23"/>
        </w:rPr>
        <w:t xml:space="preserve"> 2</w:t>
      </w:r>
      <w:r w:rsidR="008821C8">
        <w:rPr>
          <w:szCs w:val="23"/>
        </w:rPr>
        <w:t>5</w:t>
      </w:r>
      <w:r>
        <w:rPr>
          <w:szCs w:val="23"/>
        </w:rPr>
        <w:t>, 2024</w:t>
      </w:r>
    </w:p>
    <w:p w14:paraId="5B026CCA" w14:textId="77777777" w:rsidR="00D6039B" w:rsidRDefault="00D6039B" w:rsidP="00DB6FDA">
      <w:pPr>
        <w:rPr>
          <w:b/>
          <w:sz w:val="24"/>
        </w:rPr>
      </w:pPr>
    </w:p>
    <w:p w14:paraId="07146604" w14:textId="77777777" w:rsidR="00D6039B" w:rsidRDefault="00D6039B" w:rsidP="00DB7785">
      <w:pPr>
        <w:pStyle w:val="Heading1"/>
      </w:pPr>
      <w:r w:rsidRPr="009F01FE">
        <w:lastRenderedPageBreak/>
        <w:t>School</w:t>
      </w:r>
      <w:r w:rsidRPr="000227DE">
        <w:t xml:space="preserve"> District 50, </w:t>
      </w:r>
      <w:r w:rsidRPr="007F1B99">
        <w:t>County</w:t>
      </w:r>
      <w:r w:rsidRPr="000227DE">
        <w:t xml:space="preserve"> of Glacier</w:t>
      </w:r>
    </w:p>
    <w:p w14:paraId="349A58C2" w14:textId="77777777" w:rsidR="00D6039B" w:rsidRDefault="00D6039B" w:rsidP="00DB7785">
      <w:pPr>
        <w:pStyle w:val="Heading2"/>
      </w:pPr>
      <w:r>
        <w:t xml:space="preserve">East Glacier Park Grade </w:t>
      </w:r>
      <w:r w:rsidRPr="007F1B99">
        <w:t>School</w:t>
      </w:r>
    </w:p>
    <w:p w14:paraId="204BD1E3" w14:textId="77777777" w:rsidR="00D6039B" w:rsidRDefault="00D6039B" w:rsidP="00DB7785">
      <w:pPr>
        <w:pStyle w:val="Heading3"/>
      </w:pPr>
      <w:r w:rsidRPr="009F01FE">
        <w:t>PERSONNEL</w:t>
      </w:r>
      <w:r w:rsidRPr="000227DE">
        <w:tab/>
      </w:r>
      <w:r w:rsidRPr="00B64940">
        <w:rPr>
          <w:b w:val="0"/>
        </w:rPr>
        <w:t>5231P</w:t>
      </w:r>
    </w:p>
    <w:p w14:paraId="17BFA8EA" w14:textId="77777777" w:rsidR="009F01FE" w:rsidRDefault="00D86953" w:rsidP="00DB7785">
      <w:pPr>
        <w:pStyle w:val="Heading4"/>
      </w:pPr>
      <w:r>
        <w:t>Personnel Records</w:t>
      </w:r>
    </w:p>
    <w:p w14:paraId="2EBFDC5F" w14:textId="77777777" w:rsidR="009F01FE" w:rsidRDefault="009F01FE" w:rsidP="00DB6FDA"/>
    <w:p w14:paraId="1175E74E" w14:textId="77777777" w:rsidR="009F01FE" w:rsidRDefault="00D86953" w:rsidP="00B64940">
      <w:r>
        <w:t xml:space="preserve">The </w:t>
      </w:r>
      <w:proofErr w:type="gramStart"/>
      <w:r>
        <w:t>District</w:t>
      </w:r>
      <w:proofErr w:type="gramEnd"/>
      <w:r>
        <w:t xml:space="preserve"> shall maintain a cumulative personnel file in the administrative office for each of its</w:t>
      </w:r>
      <w:r w:rsidR="009F01FE">
        <w:t xml:space="preserve"> </w:t>
      </w:r>
      <w:r>
        <w:t>employees, as required by the Office of Public Instruction and current personnel policies. These</w:t>
      </w:r>
      <w:r w:rsidR="009F01FE">
        <w:t xml:space="preserve"> </w:t>
      </w:r>
      <w:r>
        <w:t>records are not to leave the administrative office except as specifically authorized by the</w:t>
      </w:r>
      <w:r w:rsidR="009F01FE">
        <w:t xml:space="preserve"> </w:t>
      </w:r>
      <w:r>
        <w:t>Superintendent, and then only by signed receipt. Payroll records are maintained separately.</w:t>
      </w:r>
    </w:p>
    <w:p w14:paraId="7337570D" w14:textId="77777777" w:rsidR="009F01FE" w:rsidRDefault="00D86953" w:rsidP="00B64940">
      <w:pPr>
        <w:pStyle w:val="Heading4"/>
      </w:pPr>
      <w:r>
        <w:t>Contents of Personnel Files</w:t>
      </w:r>
    </w:p>
    <w:p w14:paraId="2D138503" w14:textId="77777777" w:rsidR="009F01FE" w:rsidRDefault="009F01FE" w:rsidP="00DB6FDA"/>
    <w:p w14:paraId="60E27E28" w14:textId="77777777" w:rsidR="009F01FE" w:rsidRDefault="00D86953" w:rsidP="00B64940">
      <w:r>
        <w:t>A personnel file may contain but is not limited to transcripts from colleges or universities,</w:t>
      </w:r>
      <w:r w:rsidR="009F01FE">
        <w:t xml:space="preserve"> </w:t>
      </w:r>
      <w:r>
        <w:t>information allowed by statute, a record of previous employment (other than college placement</w:t>
      </w:r>
      <w:r w:rsidR="009F01FE">
        <w:t xml:space="preserve"> </w:t>
      </w:r>
      <w:r>
        <w:t>papers for periods beyond active candidacy for a position), evaluations, copies of contracts, and</w:t>
      </w:r>
      <w:r w:rsidR="009F01FE">
        <w:t xml:space="preserve"> </w:t>
      </w:r>
      <w:r>
        <w:t>copies of letters of recommendation requested by an employee. All material in the personnel file</w:t>
      </w:r>
      <w:r w:rsidR="009F01FE">
        <w:t xml:space="preserve"> </w:t>
      </w:r>
      <w:r>
        <w:t xml:space="preserve">must be related to the employee’s work, position, salary, or employment status in the </w:t>
      </w:r>
      <w:proofErr w:type="gramStart"/>
      <w:r>
        <w:t>District</w:t>
      </w:r>
      <w:proofErr w:type="gramEnd"/>
      <w:r>
        <w:t>.</w:t>
      </w:r>
      <w:r w:rsidR="009F01FE">
        <w:t xml:space="preserve"> </w:t>
      </w:r>
      <w:r>
        <w:t>All documents, communications, and records dealing with the processing of a grievance shall be</w:t>
      </w:r>
      <w:r w:rsidR="009F01FE">
        <w:t xml:space="preserve"> </w:t>
      </w:r>
      <w:r>
        <w:t>filed separately from the personnel files of the participants.</w:t>
      </w:r>
    </w:p>
    <w:p w14:paraId="6C0EBBF7" w14:textId="77777777" w:rsidR="009F01FE" w:rsidRDefault="009F01FE" w:rsidP="00DB6FDA"/>
    <w:p w14:paraId="0C4DE11A" w14:textId="77777777" w:rsidR="009F01FE" w:rsidRDefault="00D86953" w:rsidP="00B64940">
      <w:r>
        <w:t>No material derogatory to an employee’s conduct, service, character, or personality shall be</w:t>
      </w:r>
      <w:r w:rsidR="009F01FE">
        <w:t xml:space="preserve"> </w:t>
      </w:r>
      <w:r>
        <w:t>placed in the file, unless such placement is authorized by the Superintendent, as indicated by the</w:t>
      </w:r>
      <w:r w:rsidR="009F01FE">
        <w:t xml:space="preserve"> </w:t>
      </w:r>
      <w:r>
        <w:t>Superintendent’s initials, and unless the employee has had adequate opportunity to read the</w:t>
      </w:r>
      <w:r w:rsidR="009F01FE">
        <w:t xml:space="preserve"> </w:t>
      </w:r>
      <w:r>
        <w:t>material. For the latter purpose, the Superintendent shall take reasonable steps to obtain the</w:t>
      </w:r>
      <w:r w:rsidR="009F01FE">
        <w:t xml:space="preserve"> </w:t>
      </w:r>
      <w:r>
        <w:t>employee’s initials or signature verifying that the employee has received a copy of the material.</w:t>
      </w:r>
      <w:r w:rsidR="009F01FE">
        <w:t xml:space="preserve"> </w:t>
      </w:r>
      <w:r>
        <w:t>If the employee refuses to sign the document indicating that the employee has had an opportunity</w:t>
      </w:r>
      <w:r w:rsidR="009F01FE">
        <w:t xml:space="preserve"> </w:t>
      </w:r>
      <w:r>
        <w:t>to read it, the Superintendent will place an addendum to the document, noting that the employee</w:t>
      </w:r>
      <w:r w:rsidR="009F01FE">
        <w:t xml:space="preserve"> </w:t>
      </w:r>
      <w:r>
        <w:t>was given a copy but refused to sign. The Superintendent will date and sign the addendum.</w:t>
      </w:r>
    </w:p>
    <w:p w14:paraId="22C16B5A" w14:textId="77777777" w:rsidR="009F01FE" w:rsidRDefault="009F01FE" w:rsidP="00DB6FDA"/>
    <w:p w14:paraId="71402B6B" w14:textId="77777777" w:rsidR="00B64940" w:rsidRDefault="00B64940" w:rsidP="00DB6FDA"/>
    <w:p w14:paraId="45CE8BE6" w14:textId="77777777" w:rsidR="00B64940" w:rsidRDefault="00B64940" w:rsidP="00DB6FDA"/>
    <w:p w14:paraId="1FD9E347" w14:textId="77777777" w:rsidR="00DB6FDA" w:rsidRPr="00D61264" w:rsidRDefault="00DB6FDA" w:rsidP="00DB6FDA">
      <w:pPr>
        <w:rPr>
          <w:szCs w:val="23"/>
          <w:u w:val="single"/>
        </w:rPr>
      </w:pPr>
      <w:r w:rsidRPr="00D61264">
        <w:rPr>
          <w:szCs w:val="23"/>
          <w:u w:val="single"/>
        </w:rPr>
        <w:t>Procedure History:</w:t>
      </w:r>
    </w:p>
    <w:p w14:paraId="04F0E3C7" w14:textId="77777777" w:rsidR="00DB6FDA" w:rsidRPr="00D61264" w:rsidRDefault="00DB6FDA" w:rsidP="00DB6FDA">
      <w:pPr>
        <w:rPr>
          <w:szCs w:val="23"/>
        </w:rPr>
      </w:pPr>
      <w:r w:rsidRPr="00D61264">
        <w:rPr>
          <w:szCs w:val="23"/>
        </w:rPr>
        <w:t>Promulgated on: April 26, 1999</w:t>
      </w:r>
    </w:p>
    <w:p w14:paraId="285EF9A0" w14:textId="77777777" w:rsidR="00DB6FDA" w:rsidRPr="00D61264" w:rsidRDefault="00DB6FDA" w:rsidP="00DB6FDA">
      <w:pPr>
        <w:rPr>
          <w:szCs w:val="23"/>
        </w:rPr>
      </w:pPr>
      <w:r w:rsidRPr="00D61264">
        <w:rPr>
          <w:szCs w:val="23"/>
        </w:rPr>
        <w:t xml:space="preserve">Reviewed on: </w:t>
      </w:r>
    </w:p>
    <w:p w14:paraId="5E9B28AB" w14:textId="77777777" w:rsidR="00D6039B" w:rsidRPr="00D61264" w:rsidRDefault="00DB6FDA" w:rsidP="00DB6FDA">
      <w:pPr>
        <w:rPr>
          <w:szCs w:val="23"/>
        </w:rPr>
      </w:pPr>
      <w:r w:rsidRPr="00D61264">
        <w:rPr>
          <w:szCs w:val="23"/>
        </w:rPr>
        <w:t>Revised on: January 20, 20</w:t>
      </w:r>
      <w:bookmarkStart w:id="30" w:name="page378"/>
      <w:bookmarkEnd w:id="30"/>
      <w:r w:rsidR="00D6039B" w:rsidRPr="00D61264">
        <w:rPr>
          <w:szCs w:val="23"/>
        </w:rPr>
        <w:t>20</w:t>
      </w:r>
    </w:p>
    <w:p w14:paraId="01741525" w14:textId="77777777" w:rsidR="00D6039B" w:rsidRPr="00D61264" w:rsidRDefault="00D6039B" w:rsidP="00DB6FDA">
      <w:pPr>
        <w:rPr>
          <w:szCs w:val="23"/>
        </w:rPr>
      </w:pPr>
    </w:p>
    <w:p w14:paraId="5D5BEAEE" w14:textId="77777777" w:rsidR="00D6039B" w:rsidRDefault="00D6039B" w:rsidP="00DB7785">
      <w:pPr>
        <w:pStyle w:val="Heading1"/>
      </w:pPr>
      <w:r w:rsidRPr="009F01FE">
        <w:lastRenderedPageBreak/>
        <w:t>School</w:t>
      </w:r>
      <w:r w:rsidRPr="000227DE">
        <w:t xml:space="preserve"> District 50, </w:t>
      </w:r>
      <w:r w:rsidRPr="007F1B99">
        <w:t>County</w:t>
      </w:r>
      <w:r w:rsidRPr="000227DE">
        <w:t xml:space="preserve"> of Glacier</w:t>
      </w:r>
    </w:p>
    <w:p w14:paraId="2A509909" w14:textId="77777777" w:rsidR="00D6039B" w:rsidRDefault="00D6039B" w:rsidP="00DB7785">
      <w:pPr>
        <w:pStyle w:val="Heading2"/>
      </w:pPr>
      <w:r>
        <w:t xml:space="preserve">East Glacier Park Grade </w:t>
      </w:r>
      <w:r w:rsidRPr="007F1B99">
        <w:t>School</w:t>
      </w:r>
    </w:p>
    <w:p w14:paraId="710BB4C6" w14:textId="77777777" w:rsidR="00D6039B" w:rsidRDefault="00D6039B" w:rsidP="00DB7785">
      <w:pPr>
        <w:pStyle w:val="Heading3"/>
      </w:pPr>
      <w:r w:rsidRPr="009F01FE">
        <w:t>PERSONNEL</w:t>
      </w:r>
      <w:r w:rsidRPr="000227DE">
        <w:tab/>
      </w:r>
      <w:r w:rsidRPr="00CC4DDA">
        <w:rPr>
          <w:b w:val="0"/>
        </w:rPr>
        <w:t>5232</w:t>
      </w:r>
    </w:p>
    <w:p w14:paraId="69230D35" w14:textId="77777777" w:rsidR="005C0821" w:rsidRPr="00F87FFD" w:rsidRDefault="005C0821" w:rsidP="005C0821">
      <w:pPr>
        <w:jc w:val="right"/>
      </w:pPr>
      <w:r>
        <w:t>page 1 of 2</w:t>
      </w:r>
    </w:p>
    <w:p w14:paraId="00BE9F12" w14:textId="77777777" w:rsidR="009F01FE" w:rsidRDefault="002155D8" w:rsidP="005C0821">
      <w:pPr>
        <w:pStyle w:val="Heading4nospace"/>
      </w:pPr>
      <w:r>
        <w:t xml:space="preserve">Child </w:t>
      </w:r>
      <w:r w:rsidR="00D86953">
        <w:t>Abuse</w:t>
      </w:r>
      <w:r>
        <w:t>,</w:t>
      </w:r>
      <w:r w:rsidR="00D86953">
        <w:t xml:space="preserve"> </w:t>
      </w:r>
      <w:r w:rsidR="00D86953" w:rsidRPr="00CC4DDA">
        <w:t>Neglect</w:t>
      </w:r>
      <w:r>
        <w:t>, and Sex Trafficking</w:t>
      </w:r>
      <w:r w:rsidR="00D86953">
        <w:t xml:space="preserve"> Reporting</w:t>
      </w:r>
    </w:p>
    <w:p w14:paraId="2BE92FD6" w14:textId="77777777" w:rsidR="009F01FE" w:rsidRDefault="009F01FE" w:rsidP="00DB6FDA"/>
    <w:p w14:paraId="2BDCE45C" w14:textId="77777777" w:rsidR="00851E55" w:rsidRDefault="00CC4DDA" w:rsidP="00CC4DDA">
      <w:r>
        <w:t>A District employee who has reasonable cause to suspect, as a result of information they receive in their professional or official capacity, that a child is abused</w:t>
      </w:r>
      <w:r w:rsidR="00851E55">
        <w:t>,</w:t>
      </w:r>
      <w:r>
        <w:t xml:space="preserve"> neglected</w:t>
      </w:r>
      <w:r w:rsidR="00851E55">
        <w:t>, or subjected to sex trafficking</w:t>
      </w:r>
      <w:r>
        <w:t xml:space="preserve"> by anyone regardless of whether the person suspected of causing the abuse</w:t>
      </w:r>
      <w:r w:rsidR="00851E55">
        <w:t>,</w:t>
      </w:r>
      <w:r>
        <w:t xml:space="preserve"> neglect</w:t>
      </w:r>
      <w:r w:rsidR="00851E55">
        <w:t>, or trafficking</w:t>
      </w:r>
      <w:r>
        <w:t xml:space="preserve"> is a parent or other person responsible for the </w:t>
      </w:r>
      <w:r w:rsidR="00851E55">
        <w:t xml:space="preserve">child’s </w:t>
      </w:r>
      <w:r>
        <w:t>welfare, shall report the matter promptly to the Department of Public Health and Human Services</w:t>
      </w:r>
      <w:r w:rsidR="00851E55">
        <w:t xml:space="preserve"> and local law enforcement</w:t>
      </w:r>
      <w:r>
        <w:t xml:space="preserve">. </w:t>
      </w:r>
    </w:p>
    <w:p w14:paraId="54316491" w14:textId="77777777" w:rsidR="00851E55" w:rsidRDefault="00851E55" w:rsidP="00CC4DDA"/>
    <w:p w14:paraId="05EBE748" w14:textId="77777777" w:rsidR="00CC4DDA" w:rsidRDefault="00CC4DDA" w:rsidP="00CC4DDA">
      <w:r>
        <w:t xml:space="preserve">Child abuse or neglect means actual physical or psychological harm to a child, substantial risk of physical or psychological harm to a child, </w:t>
      </w:r>
      <w:r w:rsidR="00851E55" w:rsidRPr="00851E55">
        <w:t>exposure to or involvement with sex trafficking,</w:t>
      </w:r>
      <w:r w:rsidR="00851E55">
        <w:t xml:space="preserve"> </w:t>
      </w:r>
      <w:r>
        <w:t>and abandonment. This definition includes sexual abuse and sexual contact by or with a student. The obligation to report suspected child abuse or neglect also applies to actual or attempted sexual or romantic contact between a student and a staff member.</w:t>
      </w:r>
    </w:p>
    <w:p w14:paraId="461473CC" w14:textId="77777777" w:rsidR="00CC4DDA" w:rsidRDefault="00CC4DDA" w:rsidP="00CC4DDA"/>
    <w:p w14:paraId="19AB2D42" w14:textId="77777777" w:rsidR="00851E55" w:rsidRDefault="00851E55" w:rsidP="00851E55">
      <w:r>
        <w:t xml:space="preserve">The </w:t>
      </w:r>
      <w:proofErr w:type="gramStart"/>
      <w:r>
        <w:t>District</w:t>
      </w:r>
      <w:proofErr w:type="gramEnd"/>
      <w:r>
        <w:t xml:space="preserve"> administration is authorized to provide access to educational resources for interested parents, teachers, and students on how to prevent and report child abuse, neglect and sex trafficking; identify the warning signs of child abuse, neglect and sex trafficking; recognize predatory behaviors; and coordinate efforts with law enforcement, the Department of Public Health and Human Services, and local organizations on these topics.</w:t>
      </w:r>
    </w:p>
    <w:p w14:paraId="56F3EFC7" w14:textId="77777777" w:rsidR="00851E55" w:rsidRDefault="00851E55" w:rsidP="00851E55"/>
    <w:p w14:paraId="674284F9" w14:textId="77777777" w:rsidR="00CC4DDA" w:rsidRDefault="00CC4DDA" w:rsidP="00CC4DDA">
      <w:r>
        <w:t>A District employee who makes a report of child abuse</w:t>
      </w:r>
      <w:r w:rsidR="00851E55">
        <w:t>,</w:t>
      </w:r>
      <w:r>
        <w:t xml:space="preserve"> neglect </w:t>
      </w:r>
      <w:r w:rsidR="00851E55">
        <w:t xml:space="preserve">or sex trafficking </w:t>
      </w:r>
      <w:r>
        <w:t>is encouraged to notify the building administrator of the report. An employee does not discharge the obligation to personally report by n</w:t>
      </w:r>
      <w:r w:rsidR="00F55A02">
        <w:t>otifying the Superintendent or P</w:t>
      </w:r>
      <w:r>
        <w:t>rincipal.</w:t>
      </w:r>
    </w:p>
    <w:p w14:paraId="7DF442EF" w14:textId="77777777" w:rsidR="00CC4DDA" w:rsidRDefault="00CC4DDA" w:rsidP="00CC4DDA"/>
    <w:p w14:paraId="1EB8BC0B" w14:textId="77777777" w:rsidR="009F01FE" w:rsidRDefault="00CC4DDA" w:rsidP="00CC4DDA">
      <w:r>
        <w:t>Any District employee who fails to report a suspected case of abuse</w:t>
      </w:r>
      <w:r w:rsidR="00851E55">
        <w:t>,</w:t>
      </w:r>
      <w:r>
        <w:t xml:space="preserve"> neglect</w:t>
      </w:r>
      <w:r w:rsidR="00851E55">
        <w:t>, or sex trafficking</w:t>
      </w:r>
      <w:r>
        <w:t xml:space="preserve"> to </w:t>
      </w:r>
      <w:r w:rsidR="00851E55">
        <w:t xml:space="preserve">law enforcement or </w:t>
      </w:r>
      <w:r>
        <w:t>the Department of Public Health and Human Services, or who prevents another person from doing so, may be civilly liable for damages proximately caused by such failure or prevention and is guilty of a misdemeanor. The employee will also be subject to disciplinary action up to and including termination.</w:t>
      </w:r>
    </w:p>
    <w:p w14:paraId="3012B728" w14:textId="77777777" w:rsidR="00CC4DDA" w:rsidRDefault="00CC4DDA" w:rsidP="00CC4DDA"/>
    <w:p w14:paraId="5909461B" w14:textId="77777777" w:rsidR="00D86953" w:rsidRDefault="00D86953" w:rsidP="00CC4DDA">
      <w:r>
        <w:t xml:space="preserve">When a District employee makes a report, the </w:t>
      </w:r>
      <w:r w:rsidR="00851E55">
        <w:t xml:space="preserve">Department of Health and Human Services </w:t>
      </w:r>
      <w:r>
        <w:t>may share information with that</w:t>
      </w:r>
      <w:r w:rsidR="009F01FE">
        <w:t xml:space="preserve"> </w:t>
      </w:r>
      <w:r>
        <w:t xml:space="preserve">individual or others as </w:t>
      </w:r>
      <w:r w:rsidR="00CC4DDA">
        <w:t>permitted by law</w:t>
      </w:r>
      <w:r>
        <w:t xml:space="preserve">. Individuals </w:t>
      </w:r>
      <w:r w:rsidR="00CC4DDA">
        <w:t xml:space="preserve">in the District </w:t>
      </w:r>
      <w:r>
        <w:t xml:space="preserve">who receive information </w:t>
      </w:r>
      <w:r w:rsidR="00CC4DDA">
        <w:t>related to a report of child abuse</w:t>
      </w:r>
      <w:r w:rsidR="00851E55">
        <w:t>,</w:t>
      </w:r>
      <w:r w:rsidR="00CC4DDA">
        <w:t xml:space="preserve"> neglect </w:t>
      </w:r>
      <w:r w:rsidR="00851E55">
        <w:t xml:space="preserve">or sex trafficking </w:t>
      </w:r>
      <w:r>
        <w:t>shall maintain the confidentiality of the information.</w:t>
      </w:r>
      <w:r w:rsidR="009F01FE">
        <w:t xml:space="preserve"> </w:t>
      </w:r>
    </w:p>
    <w:p w14:paraId="53D36C13" w14:textId="77777777" w:rsidR="00CC4DDA" w:rsidRDefault="00CC4DDA" w:rsidP="00CC4DDA"/>
    <w:p w14:paraId="70E5EED0" w14:textId="77777777" w:rsidR="005C0821" w:rsidRDefault="005C0821">
      <w:pPr>
        <w:spacing w:line="240" w:lineRule="auto"/>
        <w:rPr>
          <w:b/>
          <w:caps/>
          <w:sz w:val="24"/>
        </w:rPr>
      </w:pPr>
      <w:r>
        <w:br w:type="page"/>
      </w:r>
    </w:p>
    <w:p w14:paraId="4007A091" w14:textId="77777777" w:rsidR="005C0821" w:rsidRDefault="005C0821" w:rsidP="005C0821">
      <w:pPr>
        <w:pStyle w:val="Heading3"/>
      </w:pPr>
      <w:r w:rsidRPr="000227DE">
        <w:lastRenderedPageBreak/>
        <w:tab/>
      </w:r>
      <w:r w:rsidRPr="004751D4">
        <w:rPr>
          <w:b w:val="0"/>
        </w:rPr>
        <w:t>52</w:t>
      </w:r>
      <w:r>
        <w:rPr>
          <w:b w:val="0"/>
        </w:rPr>
        <w:t>32</w:t>
      </w:r>
    </w:p>
    <w:p w14:paraId="7FA7B004" w14:textId="77777777" w:rsidR="005C0821" w:rsidRPr="00F87FFD" w:rsidRDefault="005C0821" w:rsidP="005C0821">
      <w:pPr>
        <w:jc w:val="right"/>
      </w:pPr>
      <w:r>
        <w:t>page 2 of 2</w:t>
      </w:r>
    </w:p>
    <w:p w14:paraId="5F188562" w14:textId="77777777" w:rsidR="005C0821" w:rsidRDefault="005C0821" w:rsidP="00CC4DDA"/>
    <w:tbl>
      <w:tblPr>
        <w:tblW w:w="0" w:type="auto"/>
        <w:tblInd w:w="2" w:type="dxa"/>
        <w:tblLayout w:type="fixed"/>
        <w:tblCellMar>
          <w:left w:w="0" w:type="dxa"/>
          <w:right w:w="0" w:type="dxa"/>
        </w:tblCellMar>
        <w:tblLook w:val="0000" w:firstRow="0" w:lastRow="0" w:firstColumn="0" w:lastColumn="0" w:noHBand="0" w:noVBand="0"/>
      </w:tblPr>
      <w:tblGrid>
        <w:gridCol w:w="2080"/>
        <w:gridCol w:w="2200"/>
        <w:gridCol w:w="3980"/>
      </w:tblGrid>
      <w:tr w:rsidR="00CC4DDA" w:rsidRPr="00CC4DDA" w14:paraId="7887F539" w14:textId="77777777" w:rsidTr="00CC4DDA">
        <w:trPr>
          <w:trHeight w:val="274"/>
        </w:trPr>
        <w:tc>
          <w:tcPr>
            <w:tcW w:w="2080" w:type="dxa"/>
            <w:shd w:val="clear" w:color="auto" w:fill="auto"/>
            <w:vAlign w:val="bottom"/>
          </w:tcPr>
          <w:p w14:paraId="4AC1EB39" w14:textId="77777777" w:rsidR="00CC4DDA" w:rsidRPr="00CC4DDA" w:rsidRDefault="00CC4DDA" w:rsidP="00CC4DDA">
            <w:pPr>
              <w:rPr>
                <w:szCs w:val="23"/>
              </w:rPr>
            </w:pPr>
            <w:r>
              <w:t>Cross Reference:</w:t>
            </w:r>
          </w:p>
        </w:tc>
        <w:tc>
          <w:tcPr>
            <w:tcW w:w="2200" w:type="dxa"/>
            <w:shd w:val="clear" w:color="auto" w:fill="auto"/>
            <w:vAlign w:val="bottom"/>
          </w:tcPr>
          <w:p w14:paraId="0C69D5C2" w14:textId="77777777" w:rsidR="00CC4DDA" w:rsidRPr="00CC4DDA" w:rsidRDefault="00CC4DDA" w:rsidP="00CC4DDA">
            <w:pPr>
              <w:rPr>
                <w:szCs w:val="23"/>
              </w:rPr>
            </w:pPr>
            <w:r>
              <w:t xml:space="preserve">Policy 5223 </w:t>
            </w:r>
          </w:p>
        </w:tc>
        <w:tc>
          <w:tcPr>
            <w:tcW w:w="3980" w:type="dxa"/>
            <w:shd w:val="clear" w:color="auto" w:fill="auto"/>
            <w:vAlign w:val="bottom"/>
          </w:tcPr>
          <w:p w14:paraId="533A241B" w14:textId="77777777" w:rsidR="00CC4DDA" w:rsidRPr="00CC4DDA" w:rsidRDefault="00CC4DDA" w:rsidP="00CC4DDA">
            <w:pPr>
              <w:rPr>
                <w:szCs w:val="23"/>
              </w:rPr>
            </w:pPr>
            <w:r>
              <w:t>Personal Conduct</w:t>
            </w:r>
          </w:p>
        </w:tc>
      </w:tr>
      <w:tr w:rsidR="00CC4DDA" w:rsidRPr="00CC4DDA" w14:paraId="3BBDB07E" w14:textId="77777777" w:rsidTr="00CC4DDA">
        <w:trPr>
          <w:trHeight w:val="274"/>
        </w:trPr>
        <w:tc>
          <w:tcPr>
            <w:tcW w:w="2080" w:type="dxa"/>
            <w:shd w:val="clear" w:color="auto" w:fill="auto"/>
            <w:vAlign w:val="bottom"/>
          </w:tcPr>
          <w:p w14:paraId="12D78E9C" w14:textId="77777777" w:rsidR="00CC4DDA" w:rsidRPr="00CC4DDA" w:rsidRDefault="00CC4DDA" w:rsidP="00CC4DDA">
            <w:pPr>
              <w:rPr>
                <w:szCs w:val="23"/>
              </w:rPr>
            </w:pPr>
          </w:p>
        </w:tc>
        <w:tc>
          <w:tcPr>
            <w:tcW w:w="2200" w:type="dxa"/>
            <w:shd w:val="clear" w:color="auto" w:fill="auto"/>
            <w:vAlign w:val="bottom"/>
          </w:tcPr>
          <w:p w14:paraId="7286B6BC" w14:textId="77777777" w:rsidR="00CC4DDA" w:rsidRPr="00CC4DDA" w:rsidRDefault="00CC4DDA" w:rsidP="00CC4DDA">
            <w:pPr>
              <w:rPr>
                <w:szCs w:val="23"/>
              </w:rPr>
            </w:pPr>
            <w:r>
              <w:t>Policy 3225</w:t>
            </w:r>
          </w:p>
        </w:tc>
        <w:tc>
          <w:tcPr>
            <w:tcW w:w="3980" w:type="dxa"/>
            <w:shd w:val="clear" w:color="auto" w:fill="auto"/>
            <w:vAlign w:val="bottom"/>
          </w:tcPr>
          <w:p w14:paraId="351D2FC0" w14:textId="77777777" w:rsidR="00CC4DDA" w:rsidRPr="00CC4DDA" w:rsidRDefault="00CC4DDA" w:rsidP="00CC4DDA">
            <w:pPr>
              <w:rPr>
                <w:szCs w:val="23"/>
              </w:rPr>
            </w:pPr>
            <w:r>
              <w:t>Sexual Harassment of Students</w:t>
            </w:r>
          </w:p>
        </w:tc>
      </w:tr>
      <w:tr w:rsidR="00CC4DDA" w:rsidRPr="00CC4DDA" w14:paraId="45D92E97" w14:textId="77777777" w:rsidTr="00CC4DDA">
        <w:trPr>
          <w:trHeight w:val="276"/>
        </w:trPr>
        <w:tc>
          <w:tcPr>
            <w:tcW w:w="2080" w:type="dxa"/>
            <w:vMerge w:val="restart"/>
            <w:shd w:val="clear" w:color="auto" w:fill="auto"/>
            <w:vAlign w:val="bottom"/>
          </w:tcPr>
          <w:p w14:paraId="7728A025" w14:textId="77777777" w:rsidR="00CC4DDA" w:rsidRPr="00CC4DDA" w:rsidRDefault="00CC4DDA" w:rsidP="00CC4DDA">
            <w:pPr>
              <w:rPr>
                <w:szCs w:val="23"/>
              </w:rPr>
            </w:pPr>
            <w:r w:rsidRPr="00CC4DDA">
              <w:rPr>
                <w:szCs w:val="23"/>
              </w:rPr>
              <w:t>Legal Reference:</w:t>
            </w:r>
          </w:p>
        </w:tc>
        <w:tc>
          <w:tcPr>
            <w:tcW w:w="2200" w:type="dxa"/>
            <w:vMerge w:val="restart"/>
            <w:shd w:val="clear" w:color="auto" w:fill="auto"/>
            <w:vAlign w:val="bottom"/>
          </w:tcPr>
          <w:p w14:paraId="6C94AB7E" w14:textId="77777777" w:rsidR="00CC4DDA" w:rsidRPr="00CC4DDA" w:rsidRDefault="00CC4DDA" w:rsidP="00CC4DDA">
            <w:pPr>
              <w:rPr>
                <w:szCs w:val="23"/>
              </w:rPr>
            </w:pPr>
            <w:r w:rsidRPr="00CC4DDA">
              <w:rPr>
                <w:szCs w:val="23"/>
              </w:rPr>
              <w:t>§ 41-3-201, MCA</w:t>
            </w:r>
          </w:p>
        </w:tc>
        <w:tc>
          <w:tcPr>
            <w:tcW w:w="3980" w:type="dxa"/>
            <w:vMerge w:val="restart"/>
            <w:shd w:val="clear" w:color="auto" w:fill="auto"/>
            <w:vAlign w:val="bottom"/>
          </w:tcPr>
          <w:p w14:paraId="1E83EAF3" w14:textId="77777777" w:rsidR="00CC4DDA" w:rsidRPr="00CC4DDA" w:rsidRDefault="00CC4DDA" w:rsidP="00CC4DDA">
            <w:pPr>
              <w:rPr>
                <w:szCs w:val="23"/>
              </w:rPr>
            </w:pPr>
            <w:r w:rsidRPr="00CC4DDA">
              <w:rPr>
                <w:szCs w:val="23"/>
              </w:rPr>
              <w:t>Reports</w:t>
            </w:r>
          </w:p>
        </w:tc>
      </w:tr>
      <w:tr w:rsidR="00CC4DDA" w:rsidRPr="00CC4DDA" w14:paraId="13647554" w14:textId="77777777" w:rsidTr="00CC4DDA">
        <w:trPr>
          <w:trHeight w:val="274"/>
        </w:trPr>
        <w:tc>
          <w:tcPr>
            <w:tcW w:w="2080" w:type="dxa"/>
            <w:vMerge/>
            <w:shd w:val="clear" w:color="auto" w:fill="auto"/>
            <w:vAlign w:val="bottom"/>
          </w:tcPr>
          <w:p w14:paraId="37DD272E" w14:textId="77777777" w:rsidR="00CC4DDA" w:rsidRPr="00CC4DDA" w:rsidRDefault="00CC4DDA" w:rsidP="00CC4DDA">
            <w:pPr>
              <w:rPr>
                <w:szCs w:val="23"/>
              </w:rPr>
            </w:pPr>
          </w:p>
        </w:tc>
        <w:tc>
          <w:tcPr>
            <w:tcW w:w="2200" w:type="dxa"/>
            <w:vMerge/>
            <w:shd w:val="clear" w:color="auto" w:fill="auto"/>
            <w:vAlign w:val="bottom"/>
          </w:tcPr>
          <w:p w14:paraId="3A34DEC3" w14:textId="77777777" w:rsidR="00CC4DDA" w:rsidRPr="00CC4DDA" w:rsidRDefault="00CC4DDA" w:rsidP="00CC4DDA">
            <w:pPr>
              <w:rPr>
                <w:szCs w:val="23"/>
              </w:rPr>
            </w:pPr>
          </w:p>
        </w:tc>
        <w:tc>
          <w:tcPr>
            <w:tcW w:w="3980" w:type="dxa"/>
            <w:vMerge/>
            <w:shd w:val="clear" w:color="auto" w:fill="auto"/>
            <w:vAlign w:val="bottom"/>
          </w:tcPr>
          <w:p w14:paraId="1952AA85" w14:textId="77777777" w:rsidR="00CC4DDA" w:rsidRPr="00CC4DDA" w:rsidRDefault="00CC4DDA" w:rsidP="00CC4DDA">
            <w:pPr>
              <w:rPr>
                <w:szCs w:val="23"/>
              </w:rPr>
            </w:pPr>
          </w:p>
        </w:tc>
      </w:tr>
      <w:tr w:rsidR="00CC4DDA" w:rsidRPr="00CC4DDA" w14:paraId="4F5550C6" w14:textId="77777777" w:rsidTr="00CC4DDA">
        <w:trPr>
          <w:trHeight w:val="274"/>
        </w:trPr>
        <w:tc>
          <w:tcPr>
            <w:tcW w:w="2080" w:type="dxa"/>
            <w:shd w:val="clear" w:color="auto" w:fill="auto"/>
            <w:vAlign w:val="bottom"/>
          </w:tcPr>
          <w:p w14:paraId="0FF5D629" w14:textId="77777777" w:rsidR="00CC4DDA" w:rsidRPr="00CC4DDA" w:rsidRDefault="00CC4DDA" w:rsidP="00CC4DDA">
            <w:pPr>
              <w:rPr>
                <w:szCs w:val="23"/>
              </w:rPr>
            </w:pPr>
          </w:p>
        </w:tc>
        <w:tc>
          <w:tcPr>
            <w:tcW w:w="2200" w:type="dxa"/>
            <w:shd w:val="clear" w:color="auto" w:fill="auto"/>
            <w:vAlign w:val="bottom"/>
          </w:tcPr>
          <w:p w14:paraId="652590AC" w14:textId="77777777" w:rsidR="00CC4DDA" w:rsidRPr="00CC4DDA" w:rsidRDefault="00CC4DDA" w:rsidP="00CC4DDA">
            <w:pPr>
              <w:rPr>
                <w:szCs w:val="23"/>
              </w:rPr>
            </w:pPr>
            <w:r w:rsidRPr="00CC4DDA">
              <w:rPr>
                <w:szCs w:val="23"/>
              </w:rPr>
              <w:t>§ 41-3-202, MCA</w:t>
            </w:r>
          </w:p>
        </w:tc>
        <w:tc>
          <w:tcPr>
            <w:tcW w:w="3980" w:type="dxa"/>
            <w:shd w:val="clear" w:color="auto" w:fill="auto"/>
            <w:vAlign w:val="bottom"/>
          </w:tcPr>
          <w:p w14:paraId="6D2C1603" w14:textId="77777777" w:rsidR="00CC4DDA" w:rsidRPr="00CC4DDA" w:rsidRDefault="00CC4DDA" w:rsidP="00CC4DDA">
            <w:pPr>
              <w:rPr>
                <w:szCs w:val="23"/>
              </w:rPr>
            </w:pPr>
            <w:r w:rsidRPr="00CC4DDA">
              <w:rPr>
                <w:szCs w:val="23"/>
              </w:rPr>
              <w:t>Action on reporting</w:t>
            </w:r>
          </w:p>
        </w:tc>
      </w:tr>
      <w:tr w:rsidR="00CC4DDA" w:rsidRPr="00CC4DDA" w14:paraId="632A2BFC" w14:textId="77777777" w:rsidTr="00CC4DDA">
        <w:trPr>
          <w:trHeight w:val="274"/>
        </w:trPr>
        <w:tc>
          <w:tcPr>
            <w:tcW w:w="2080" w:type="dxa"/>
            <w:shd w:val="clear" w:color="auto" w:fill="auto"/>
            <w:vAlign w:val="bottom"/>
          </w:tcPr>
          <w:p w14:paraId="17089420" w14:textId="77777777" w:rsidR="00CC4DDA" w:rsidRPr="00CC4DDA" w:rsidRDefault="00CC4DDA" w:rsidP="00CC4DDA">
            <w:pPr>
              <w:rPr>
                <w:szCs w:val="23"/>
              </w:rPr>
            </w:pPr>
          </w:p>
        </w:tc>
        <w:tc>
          <w:tcPr>
            <w:tcW w:w="2200" w:type="dxa"/>
            <w:shd w:val="clear" w:color="auto" w:fill="auto"/>
            <w:vAlign w:val="bottom"/>
          </w:tcPr>
          <w:p w14:paraId="3F273B15" w14:textId="77777777" w:rsidR="00CC4DDA" w:rsidRPr="00CC4DDA" w:rsidRDefault="00CC4DDA" w:rsidP="00CC4DDA">
            <w:pPr>
              <w:rPr>
                <w:szCs w:val="23"/>
              </w:rPr>
            </w:pPr>
            <w:r w:rsidRPr="00CC4DDA">
              <w:rPr>
                <w:szCs w:val="23"/>
              </w:rPr>
              <w:t>§ 41-3-203, MCA</w:t>
            </w:r>
          </w:p>
        </w:tc>
        <w:tc>
          <w:tcPr>
            <w:tcW w:w="3980" w:type="dxa"/>
            <w:shd w:val="clear" w:color="auto" w:fill="auto"/>
            <w:vAlign w:val="bottom"/>
          </w:tcPr>
          <w:p w14:paraId="5F127BF4" w14:textId="77777777" w:rsidR="00CC4DDA" w:rsidRPr="00CC4DDA" w:rsidRDefault="00CC4DDA" w:rsidP="00CC4DDA">
            <w:pPr>
              <w:rPr>
                <w:szCs w:val="23"/>
              </w:rPr>
            </w:pPr>
            <w:r w:rsidRPr="00CC4DDA">
              <w:rPr>
                <w:szCs w:val="23"/>
              </w:rPr>
              <w:t>Immunity from liability</w:t>
            </w:r>
          </w:p>
        </w:tc>
      </w:tr>
      <w:tr w:rsidR="00CC4DDA" w:rsidRPr="00CC4DDA" w14:paraId="60036542" w14:textId="77777777" w:rsidTr="00CC4DDA">
        <w:trPr>
          <w:trHeight w:val="274"/>
        </w:trPr>
        <w:tc>
          <w:tcPr>
            <w:tcW w:w="2080" w:type="dxa"/>
            <w:shd w:val="clear" w:color="auto" w:fill="auto"/>
            <w:vAlign w:val="bottom"/>
          </w:tcPr>
          <w:p w14:paraId="63E65569" w14:textId="77777777" w:rsidR="00CC4DDA" w:rsidRPr="00CC4DDA" w:rsidRDefault="00CC4DDA" w:rsidP="00CC4DDA">
            <w:pPr>
              <w:rPr>
                <w:szCs w:val="23"/>
              </w:rPr>
            </w:pPr>
          </w:p>
        </w:tc>
        <w:tc>
          <w:tcPr>
            <w:tcW w:w="2200" w:type="dxa"/>
            <w:shd w:val="clear" w:color="auto" w:fill="auto"/>
            <w:vAlign w:val="bottom"/>
          </w:tcPr>
          <w:p w14:paraId="16678872" w14:textId="77777777" w:rsidR="00CC4DDA" w:rsidRPr="00CC4DDA" w:rsidRDefault="00CC4DDA" w:rsidP="00CC4DDA">
            <w:pPr>
              <w:rPr>
                <w:szCs w:val="23"/>
              </w:rPr>
            </w:pPr>
            <w:r w:rsidRPr="00CC4DDA">
              <w:rPr>
                <w:szCs w:val="23"/>
              </w:rPr>
              <w:t>§ 41-3-205, MCA</w:t>
            </w:r>
          </w:p>
        </w:tc>
        <w:tc>
          <w:tcPr>
            <w:tcW w:w="3980" w:type="dxa"/>
            <w:shd w:val="clear" w:color="auto" w:fill="auto"/>
            <w:vAlign w:val="bottom"/>
          </w:tcPr>
          <w:p w14:paraId="1CEA3517" w14:textId="77777777" w:rsidR="00CC4DDA" w:rsidRPr="00CC4DDA" w:rsidRDefault="00CC4DDA" w:rsidP="00CC4DDA">
            <w:pPr>
              <w:rPr>
                <w:szCs w:val="23"/>
              </w:rPr>
            </w:pPr>
            <w:r w:rsidRPr="00CC4DDA">
              <w:rPr>
                <w:szCs w:val="23"/>
              </w:rPr>
              <w:t>Confidentiality – disclosure exceptions</w:t>
            </w:r>
          </w:p>
        </w:tc>
      </w:tr>
      <w:tr w:rsidR="00CC4DDA" w:rsidRPr="00CC4DDA" w14:paraId="13694AD9" w14:textId="77777777" w:rsidTr="00CC4DDA">
        <w:trPr>
          <w:trHeight w:val="274"/>
        </w:trPr>
        <w:tc>
          <w:tcPr>
            <w:tcW w:w="2080" w:type="dxa"/>
            <w:shd w:val="clear" w:color="auto" w:fill="auto"/>
            <w:vAlign w:val="bottom"/>
          </w:tcPr>
          <w:p w14:paraId="7D506DC3" w14:textId="77777777" w:rsidR="00CC4DDA" w:rsidRPr="00CC4DDA" w:rsidRDefault="00CC4DDA" w:rsidP="00CC4DDA">
            <w:pPr>
              <w:rPr>
                <w:szCs w:val="23"/>
              </w:rPr>
            </w:pPr>
          </w:p>
        </w:tc>
        <w:tc>
          <w:tcPr>
            <w:tcW w:w="2200" w:type="dxa"/>
            <w:shd w:val="clear" w:color="auto" w:fill="auto"/>
            <w:vAlign w:val="bottom"/>
          </w:tcPr>
          <w:p w14:paraId="118FDB69" w14:textId="77777777" w:rsidR="00CC4DDA" w:rsidRPr="00CC4DDA" w:rsidRDefault="00CC4DDA" w:rsidP="00CC4DDA">
            <w:pPr>
              <w:rPr>
                <w:szCs w:val="23"/>
              </w:rPr>
            </w:pPr>
            <w:r w:rsidRPr="00CC4DDA">
              <w:rPr>
                <w:szCs w:val="23"/>
              </w:rPr>
              <w:t>§ 41-3-207, MCA</w:t>
            </w:r>
          </w:p>
        </w:tc>
        <w:tc>
          <w:tcPr>
            <w:tcW w:w="3980" w:type="dxa"/>
            <w:shd w:val="clear" w:color="auto" w:fill="auto"/>
            <w:vAlign w:val="bottom"/>
          </w:tcPr>
          <w:p w14:paraId="56E11180" w14:textId="77777777" w:rsidR="00CC4DDA" w:rsidRPr="00CC4DDA" w:rsidRDefault="00CC4DDA" w:rsidP="00CC4DDA">
            <w:pPr>
              <w:rPr>
                <w:szCs w:val="23"/>
              </w:rPr>
            </w:pPr>
            <w:r w:rsidRPr="00CC4DDA">
              <w:rPr>
                <w:szCs w:val="23"/>
              </w:rPr>
              <w:t>Penalty for failure to report</w:t>
            </w:r>
          </w:p>
        </w:tc>
      </w:tr>
      <w:tr w:rsidR="00CC4DDA" w:rsidRPr="00CC4DDA" w14:paraId="3A604EA1" w14:textId="77777777" w:rsidTr="00CC4DDA">
        <w:trPr>
          <w:trHeight w:val="274"/>
        </w:trPr>
        <w:tc>
          <w:tcPr>
            <w:tcW w:w="2080" w:type="dxa"/>
            <w:shd w:val="clear" w:color="auto" w:fill="auto"/>
            <w:vAlign w:val="bottom"/>
          </w:tcPr>
          <w:p w14:paraId="49691729" w14:textId="77777777" w:rsidR="00CC4DDA" w:rsidRPr="00CC4DDA" w:rsidRDefault="00CC4DDA" w:rsidP="00CC4DDA">
            <w:pPr>
              <w:rPr>
                <w:szCs w:val="23"/>
              </w:rPr>
            </w:pPr>
          </w:p>
        </w:tc>
        <w:tc>
          <w:tcPr>
            <w:tcW w:w="2200" w:type="dxa"/>
            <w:shd w:val="clear" w:color="auto" w:fill="auto"/>
            <w:vAlign w:val="bottom"/>
          </w:tcPr>
          <w:p w14:paraId="5FAA5FCD" w14:textId="77777777" w:rsidR="00CC4DDA" w:rsidRPr="00CC4DDA" w:rsidRDefault="00CC4DDA" w:rsidP="00CC4DDA">
            <w:pPr>
              <w:rPr>
                <w:szCs w:val="23"/>
              </w:rPr>
            </w:pPr>
            <w:r w:rsidRPr="00CC4DDA">
              <w:rPr>
                <w:szCs w:val="23"/>
              </w:rPr>
              <w:t>§ 45-5-501, MCA</w:t>
            </w:r>
          </w:p>
        </w:tc>
        <w:tc>
          <w:tcPr>
            <w:tcW w:w="3980" w:type="dxa"/>
            <w:shd w:val="clear" w:color="auto" w:fill="auto"/>
            <w:vAlign w:val="bottom"/>
          </w:tcPr>
          <w:p w14:paraId="262A287F" w14:textId="77777777" w:rsidR="00CC4DDA" w:rsidRPr="00CC4DDA" w:rsidRDefault="00CC4DDA" w:rsidP="00CC4DDA">
            <w:pPr>
              <w:rPr>
                <w:szCs w:val="23"/>
              </w:rPr>
            </w:pPr>
            <w:r>
              <w:rPr>
                <w:szCs w:val="23"/>
              </w:rPr>
              <w:t>Definitions</w:t>
            </w:r>
          </w:p>
        </w:tc>
      </w:tr>
      <w:tr w:rsidR="00CC4DDA" w:rsidRPr="00CC4DDA" w14:paraId="4C9B581E" w14:textId="77777777" w:rsidTr="00CC4DDA">
        <w:trPr>
          <w:trHeight w:val="274"/>
        </w:trPr>
        <w:tc>
          <w:tcPr>
            <w:tcW w:w="2080" w:type="dxa"/>
            <w:shd w:val="clear" w:color="auto" w:fill="auto"/>
            <w:vAlign w:val="bottom"/>
          </w:tcPr>
          <w:p w14:paraId="1BB53CB3" w14:textId="77777777" w:rsidR="00CC4DDA" w:rsidRPr="00CC4DDA" w:rsidRDefault="00CC4DDA" w:rsidP="00CC4DDA">
            <w:pPr>
              <w:rPr>
                <w:szCs w:val="23"/>
              </w:rPr>
            </w:pPr>
          </w:p>
        </w:tc>
        <w:tc>
          <w:tcPr>
            <w:tcW w:w="2200" w:type="dxa"/>
            <w:shd w:val="clear" w:color="auto" w:fill="auto"/>
            <w:vAlign w:val="bottom"/>
          </w:tcPr>
          <w:p w14:paraId="12E65A13" w14:textId="77777777" w:rsidR="00CC4DDA" w:rsidRPr="00CC4DDA" w:rsidRDefault="00CC4DDA" w:rsidP="00CC4DDA">
            <w:pPr>
              <w:rPr>
                <w:szCs w:val="23"/>
              </w:rPr>
            </w:pPr>
            <w:r w:rsidRPr="00CC4DDA">
              <w:rPr>
                <w:szCs w:val="23"/>
              </w:rPr>
              <w:t>§ 45-5-50</w:t>
            </w:r>
            <w:r>
              <w:rPr>
                <w:szCs w:val="23"/>
              </w:rPr>
              <w:t>2</w:t>
            </w:r>
            <w:r w:rsidRPr="00CC4DDA">
              <w:rPr>
                <w:szCs w:val="23"/>
              </w:rPr>
              <w:t>, MCA</w:t>
            </w:r>
          </w:p>
        </w:tc>
        <w:tc>
          <w:tcPr>
            <w:tcW w:w="3980" w:type="dxa"/>
            <w:shd w:val="clear" w:color="auto" w:fill="auto"/>
            <w:vAlign w:val="bottom"/>
          </w:tcPr>
          <w:p w14:paraId="2A1A437A" w14:textId="77777777" w:rsidR="00CC4DDA" w:rsidRDefault="00CC4DDA" w:rsidP="00CC4DDA">
            <w:pPr>
              <w:rPr>
                <w:szCs w:val="23"/>
              </w:rPr>
            </w:pPr>
            <w:r>
              <w:rPr>
                <w:szCs w:val="23"/>
              </w:rPr>
              <w:t>Sexual Assault</w:t>
            </w:r>
          </w:p>
        </w:tc>
      </w:tr>
      <w:tr w:rsidR="00851E55" w:rsidRPr="00CC4DDA" w14:paraId="5F8EB684" w14:textId="77777777" w:rsidTr="00645238">
        <w:trPr>
          <w:trHeight w:val="274"/>
        </w:trPr>
        <w:tc>
          <w:tcPr>
            <w:tcW w:w="2080" w:type="dxa"/>
            <w:shd w:val="clear" w:color="auto" w:fill="auto"/>
            <w:vAlign w:val="bottom"/>
          </w:tcPr>
          <w:p w14:paraId="7E904498" w14:textId="77777777" w:rsidR="00851E55" w:rsidRPr="00CC4DDA" w:rsidRDefault="00851E55" w:rsidP="00645238">
            <w:pPr>
              <w:rPr>
                <w:szCs w:val="23"/>
              </w:rPr>
            </w:pPr>
          </w:p>
        </w:tc>
        <w:tc>
          <w:tcPr>
            <w:tcW w:w="2200" w:type="dxa"/>
            <w:shd w:val="clear" w:color="auto" w:fill="auto"/>
            <w:vAlign w:val="bottom"/>
          </w:tcPr>
          <w:p w14:paraId="7FA48947" w14:textId="77777777" w:rsidR="00645238" w:rsidRDefault="00851E55">
            <w:pPr>
              <w:rPr>
                <w:szCs w:val="23"/>
              </w:rPr>
            </w:pPr>
            <w:r w:rsidRPr="00CC4DDA">
              <w:rPr>
                <w:szCs w:val="23"/>
              </w:rPr>
              <w:t xml:space="preserve">§ </w:t>
            </w:r>
            <w:r>
              <w:rPr>
                <w:szCs w:val="23"/>
              </w:rPr>
              <w:t>20</w:t>
            </w:r>
            <w:r w:rsidRPr="00CC4DDA">
              <w:rPr>
                <w:szCs w:val="23"/>
              </w:rPr>
              <w:t>-</w:t>
            </w:r>
            <w:r>
              <w:rPr>
                <w:szCs w:val="23"/>
              </w:rPr>
              <w:t>7</w:t>
            </w:r>
            <w:r w:rsidRPr="00CC4DDA">
              <w:rPr>
                <w:szCs w:val="23"/>
              </w:rPr>
              <w:t>-</w:t>
            </w:r>
            <w:r>
              <w:rPr>
                <w:szCs w:val="23"/>
              </w:rPr>
              <w:t>1316</w:t>
            </w:r>
            <w:r w:rsidRPr="00CC4DDA">
              <w:rPr>
                <w:szCs w:val="23"/>
              </w:rPr>
              <w:t>, MCA</w:t>
            </w:r>
          </w:p>
        </w:tc>
        <w:tc>
          <w:tcPr>
            <w:tcW w:w="3980" w:type="dxa"/>
            <w:shd w:val="clear" w:color="auto" w:fill="auto"/>
            <w:vAlign w:val="bottom"/>
          </w:tcPr>
          <w:p w14:paraId="663377FB" w14:textId="77777777" w:rsidR="00851E55" w:rsidRDefault="00851E55" w:rsidP="00645238">
            <w:pPr>
              <w:rPr>
                <w:szCs w:val="23"/>
              </w:rPr>
            </w:pPr>
            <w:r>
              <w:rPr>
                <w:szCs w:val="23"/>
              </w:rPr>
              <w:t>Child Sex Trafficking Prevention</w:t>
            </w:r>
          </w:p>
        </w:tc>
      </w:tr>
      <w:tr w:rsidR="00CC4DDA" w:rsidRPr="00CC4DDA" w14:paraId="6EE69546" w14:textId="77777777" w:rsidTr="00CC4DDA">
        <w:trPr>
          <w:trHeight w:val="274"/>
        </w:trPr>
        <w:tc>
          <w:tcPr>
            <w:tcW w:w="2080" w:type="dxa"/>
            <w:shd w:val="clear" w:color="auto" w:fill="auto"/>
            <w:vAlign w:val="bottom"/>
          </w:tcPr>
          <w:p w14:paraId="00FCDA19" w14:textId="77777777" w:rsidR="00CC4DDA" w:rsidRPr="00CC4DDA" w:rsidRDefault="00CC4DDA" w:rsidP="00CC4DDA">
            <w:pPr>
              <w:rPr>
                <w:szCs w:val="23"/>
              </w:rPr>
            </w:pPr>
          </w:p>
        </w:tc>
        <w:tc>
          <w:tcPr>
            <w:tcW w:w="2200" w:type="dxa"/>
            <w:shd w:val="clear" w:color="auto" w:fill="auto"/>
            <w:vAlign w:val="bottom"/>
          </w:tcPr>
          <w:p w14:paraId="7F479305" w14:textId="77777777" w:rsidR="00CC4DDA" w:rsidRPr="00CC4DDA" w:rsidRDefault="00CC4DDA" w:rsidP="00CC4DDA">
            <w:pPr>
              <w:rPr>
                <w:szCs w:val="23"/>
              </w:rPr>
            </w:pPr>
          </w:p>
        </w:tc>
        <w:tc>
          <w:tcPr>
            <w:tcW w:w="3980" w:type="dxa"/>
            <w:shd w:val="clear" w:color="auto" w:fill="auto"/>
            <w:vAlign w:val="bottom"/>
          </w:tcPr>
          <w:p w14:paraId="77E031E2" w14:textId="77777777" w:rsidR="00CC4DDA" w:rsidRDefault="00CC4DDA" w:rsidP="00CC4DDA">
            <w:pPr>
              <w:rPr>
                <w:szCs w:val="23"/>
              </w:rPr>
            </w:pPr>
          </w:p>
        </w:tc>
      </w:tr>
    </w:tbl>
    <w:p w14:paraId="1EF9871B" w14:textId="77777777" w:rsidR="00DB6FDA" w:rsidRPr="00D61264" w:rsidRDefault="00DB6FDA" w:rsidP="00DB6FDA">
      <w:pPr>
        <w:rPr>
          <w:szCs w:val="23"/>
          <w:u w:val="single"/>
        </w:rPr>
      </w:pPr>
      <w:r w:rsidRPr="00D61264">
        <w:rPr>
          <w:szCs w:val="23"/>
          <w:u w:val="single"/>
        </w:rPr>
        <w:t>Policy History:</w:t>
      </w:r>
    </w:p>
    <w:p w14:paraId="65C0E734" w14:textId="77777777" w:rsidR="00DB6FDA" w:rsidRPr="00D61264" w:rsidRDefault="00DB6FDA" w:rsidP="00DB6FDA">
      <w:pPr>
        <w:rPr>
          <w:szCs w:val="23"/>
        </w:rPr>
      </w:pPr>
      <w:r w:rsidRPr="00D61264">
        <w:rPr>
          <w:szCs w:val="23"/>
        </w:rPr>
        <w:t>Adopted on: April 26, 1999</w:t>
      </w:r>
    </w:p>
    <w:p w14:paraId="3472B246" w14:textId="77777777" w:rsidR="00DB6FDA" w:rsidRPr="00D61264" w:rsidRDefault="00DB6FDA" w:rsidP="00DB6FDA">
      <w:pPr>
        <w:rPr>
          <w:szCs w:val="23"/>
        </w:rPr>
      </w:pPr>
      <w:r w:rsidRPr="00D61264">
        <w:rPr>
          <w:szCs w:val="23"/>
        </w:rPr>
        <w:t xml:space="preserve">Reviewed on: </w:t>
      </w:r>
    </w:p>
    <w:p w14:paraId="2F2DEEFD" w14:textId="77777777" w:rsidR="00D6039B" w:rsidRDefault="00DB6FDA" w:rsidP="00DB6FDA">
      <w:pPr>
        <w:rPr>
          <w:szCs w:val="23"/>
        </w:rPr>
      </w:pPr>
      <w:r w:rsidRPr="00D61264">
        <w:rPr>
          <w:szCs w:val="23"/>
        </w:rPr>
        <w:t>Revised on: January 20, 20</w:t>
      </w:r>
      <w:bookmarkStart w:id="31" w:name="page379"/>
      <w:bookmarkEnd w:id="31"/>
      <w:r w:rsidR="00D6039B" w:rsidRPr="00D61264">
        <w:rPr>
          <w:szCs w:val="23"/>
        </w:rPr>
        <w:t>20</w:t>
      </w:r>
    </w:p>
    <w:p w14:paraId="1036254C" w14:textId="77777777" w:rsidR="00851E55" w:rsidRPr="00D61264" w:rsidRDefault="00851E55" w:rsidP="00DB6FDA">
      <w:pPr>
        <w:rPr>
          <w:szCs w:val="23"/>
        </w:rPr>
      </w:pPr>
      <w:r>
        <w:rPr>
          <w:szCs w:val="23"/>
        </w:rPr>
        <w:t xml:space="preserve">Revised on: </w:t>
      </w:r>
      <w:r w:rsidR="00784344">
        <w:rPr>
          <w:szCs w:val="23"/>
        </w:rPr>
        <w:t>January 24, 2022</w:t>
      </w:r>
    </w:p>
    <w:p w14:paraId="08418FBB" w14:textId="77777777" w:rsidR="00D6039B" w:rsidRDefault="00D6039B" w:rsidP="00DB7785">
      <w:pPr>
        <w:pStyle w:val="Heading1"/>
      </w:pPr>
      <w:r w:rsidRPr="009F01FE">
        <w:lastRenderedPageBreak/>
        <w:t>School</w:t>
      </w:r>
      <w:r w:rsidRPr="000227DE">
        <w:t xml:space="preserve"> District 50, </w:t>
      </w:r>
      <w:r w:rsidRPr="007F1B99">
        <w:t>County</w:t>
      </w:r>
      <w:r w:rsidRPr="000227DE">
        <w:t xml:space="preserve"> of Glacier</w:t>
      </w:r>
    </w:p>
    <w:p w14:paraId="5633B879" w14:textId="77777777" w:rsidR="00D6039B" w:rsidRDefault="00D6039B" w:rsidP="00DB7785">
      <w:pPr>
        <w:pStyle w:val="Heading2"/>
      </w:pPr>
      <w:r>
        <w:t xml:space="preserve">East Glacier Park Grade </w:t>
      </w:r>
      <w:r w:rsidRPr="007F1B99">
        <w:t>School</w:t>
      </w:r>
    </w:p>
    <w:p w14:paraId="1938D4FF" w14:textId="77777777" w:rsidR="00D6039B" w:rsidRDefault="00D6039B" w:rsidP="00DB7785">
      <w:pPr>
        <w:pStyle w:val="Heading3"/>
      </w:pPr>
      <w:r w:rsidRPr="009F01FE">
        <w:t>PERSONNEL</w:t>
      </w:r>
      <w:r w:rsidRPr="000227DE">
        <w:tab/>
      </w:r>
      <w:r w:rsidRPr="00B94D14">
        <w:rPr>
          <w:b w:val="0"/>
        </w:rPr>
        <w:t>5250</w:t>
      </w:r>
    </w:p>
    <w:p w14:paraId="345008B7" w14:textId="77777777" w:rsidR="009F01FE" w:rsidRDefault="00D86953" w:rsidP="00DB7785">
      <w:pPr>
        <w:pStyle w:val="Heading4"/>
      </w:pPr>
      <w:r>
        <w:t>Termination from Employment, Non-Renewal of Employment</w:t>
      </w:r>
    </w:p>
    <w:p w14:paraId="7D6B124B" w14:textId="77777777" w:rsidR="009F01FE" w:rsidRDefault="009F01FE" w:rsidP="00DB6FDA"/>
    <w:p w14:paraId="0FA9C1D5" w14:textId="77777777" w:rsidR="00D86953" w:rsidRDefault="00D86953" w:rsidP="00B94D14">
      <w:r>
        <w:t>The Board, after receiving the recommendations of the Superintendent, will determine the non-</w:t>
      </w:r>
      <w:r w:rsidR="009F01FE">
        <w:t xml:space="preserve"> </w:t>
      </w:r>
      <w:r>
        <w:t>renewal or termination of certified and classified staff, in conformity with state statutes and</w:t>
      </w:r>
      <w:r w:rsidR="009F01FE">
        <w:t xml:space="preserve"> </w:t>
      </w:r>
      <w:r>
        <w:t>applicable District policy.</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2340"/>
        <w:gridCol w:w="4460"/>
      </w:tblGrid>
      <w:tr w:rsidR="00B94D14" w:rsidRPr="00B94D14" w14:paraId="37F60FA7" w14:textId="77777777" w:rsidTr="00B94D14">
        <w:trPr>
          <w:trHeight w:val="274"/>
        </w:trPr>
        <w:tc>
          <w:tcPr>
            <w:tcW w:w="2080" w:type="dxa"/>
            <w:shd w:val="clear" w:color="auto" w:fill="auto"/>
            <w:vAlign w:val="bottom"/>
          </w:tcPr>
          <w:p w14:paraId="7E7DC225" w14:textId="77777777" w:rsidR="00B94D14" w:rsidRPr="00B94D14" w:rsidRDefault="00B94D14" w:rsidP="00B94D14">
            <w:pPr>
              <w:pStyle w:val="NoSpacing"/>
              <w:rPr>
                <w:szCs w:val="23"/>
              </w:rPr>
            </w:pPr>
          </w:p>
        </w:tc>
        <w:tc>
          <w:tcPr>
            <w:tcW w:w="2340" w:type="dxa"/>
            <w:shd w:val="clear" w:color="auto" w:fill="auto"/>
            <w:vAlign w:val="bottom"/>
          </w:tcPr>
          <w:p w14:paraId="398E075E" w14:textId="77777777" w:rsidR="00B94D14" w:rsidRPr="00B94D14" w:rsidRDefault="00B94D14" w:rsidP="00B94D14">
            <w:pPr>
              <w:pStyle w:val="NoSpacing"/>
              <w:rPr>
                <w:szCs w:val="23"/>
              </w:rPr>
            </w:pPr>
          </w:p>
        </w:tc>
        <w:tc>
          <w:tcPr>
            <w:tcW w:w="4460" w:type="dxa"/>
            <w:shd w:val="clear" w:color="auto" w:fill="auto"/>
            <w:vAlign w:val="bottom"/>
          </w:tcPr>
          <w:p w14:paraId="18BD79CB" w14:textId="77777777" w:rsidR="00B94D14" w:rsidRPr="00B94D14" w:rsidRDefault="00B94D14" w:rsidP="00B94D14">
            <w:pPr>
              <w:pStyle w:val="NoSpacing"/>
              <w:rPr>
                <w:szCs w:val="23"/>
              </w:rPr>
            </w:pPr>
          </w:p>
        </w:tc>
      </w:tr>
      <w:tr w:rsidR="00B94D14" w:rsidRPr="00B94D14" w14:paraId="39AA6EBA" w14:textId="77777777" w:rsidTr="00B94D14">
        <w:trPr>
          <w:trHeight w:val="274"/>
        </w:trPr>
        <w:tc>
          <w:tcPr>
            <w:tcW w:w="2080" w:type="dxa"/>
            <w:shd w:val="clear" w:color="auto" w:fill="auto"/>
            <w:vAlign w:val="bottom"/>
          </w:tcPr>
          <w:p w14:paraId="75C34844" w14:textId="77777777" w:rsidR="00B94D14" w:rsidRPr="00B94D14" w:rsidRDefault="00B94D14" w:rsidP="00B94D14">
            <w:pPr>
              <w:pStyle w:val="NoSpacing"/>
              <w:rPr>
                <w:szCs w:val="23"/>
              </w:rPr>
            </w:pPr>
          </w:p>
        </w:tc>
        <w:tc>
          <w:tcPr>
            <w:tcW w:w="2340" w:type="dxa"/>
            <w:shd w:val="clear" w:color="auto" w:fill="auto"/>
            <w:vAlign w:val="bottom"/>
          </w:tcPr>
          <w:p w14:paraId="5FB8474C" w14:textId="77777777" w:rsidR="00B94D14" w:rsidRPr="00B94D14" w:rsidRDefault="00B94D14" w:rsidP="00B94D14">
            <w:pPr>
              <w:pStyle w:val="NoSpacing"/>
              <w:rPr>
                <w:szCs w:val="23"/>
              </w:rPr>
            </w:pPr>
          </w:p>
        </w:tc>
        <w:tc>
          <w:tcPr>
            <w:tcW w:w="4460" w:type="dxa"/>
            <w:shd w:val="clear" w:color="auto" w:fill="auto"/>
            <w:vAlign w:val="bottom"/>
          </w:tcPr>
          <w:p w14:paraId="3B940C58" w14:textId="77777777" w:rsidR="00B94D14" w:rsidRPr="00B94D14" w:rsidRDefault="00B94D14" w:rsidP="00B94D14">
            <w:pPr>
              <w:pStyle w:val="NoSpacing"/>
              <w:rPr>
                <w:szCs w:val="23"/>
              </w:rPr>
            </w:pPr>
          </w:p>
        </w:tc>
      </w:tr>
      <w:tr w:rsidR="00B94D14" w:rsidRPr="00B94D14" w14:paraId="3C2138C6" w14:textId="77777777" w:rsidTr="00B94D14">
        <w:trPr>
          <w:trHeight w:val="274"/>
        </w:trPr>
        <w:tc>
          <w:tcPr>
            <w:tcW w:w="2080" w:type="dxa"/>
            <w:vMerge w:val="restart"/>
            <w:shd w:val="clear" w:color="auto" w:fill="auto"/>
            <w:vAlign w:val="bottom"/>
          </w:tcPr>
          <w:p w14:paraId="5A66987B" w14:textId="77777777" w:rsidR="00B94D14" w:rsidRPr="00B94D14" w:rsidRDefault="00B94D14" w:rsidP="00B94D14">
            <w:pPr>
              <w:pStyle w:val="NoSpacing"/>
              <w:rPr>
                <w:szCs w:val="23"/>
              </w:rPr>
            </w:pPr>
            <w:r w:rsidRPr="00B94D14">
              <w:rPr>
                <w:szCs w:val="23"/>
              </w:rPr>
              <w:t>Cross Reference:</w:t>
            </w:r>
          </w:p>
        </w:tc>
        <w:tc>
          <w:tcPr>
            <w:tcW w:w="6800" w:type="dxa"/>
            <w:gridSpan w:val="2"/>
            <w:vMerge w:val="restart"/>
            <w:shd w:val="clear" w:color="auto" w:fill="auto"/>
            <w:vAlign w:val="bottom"/>
          </w:tcPr>
          <w:p w14:paraId="2CF48864" w14:textId="77777777" w:rsidR="00B94D14" w:rsidRPr="00B94D14" w:rsidRDefault="00B94D14" w:rsidP="00B94D14">
            <w:pPr>
              <w:pStyle w:val="NoSpacing"/>
              <w:rPr>
                <w:szCs w:val="23"/>
              </w:rPr>
            </w:pPr>
            <w:proofErr w:type="gramStart"/>
            <w:r w:rsidRPr="00B94D14">
              <w:rPr>
                <w:szCs w:val="23"/>
              </w:rPr>
              <w:t>5140  Classified</w:t>
            </w:r>
            <w:proofErr w:type="gramEnd"/>
            <w:r w:rsidRPr="00B94D14">
              <w:rPr>
                <w:szCs w:val="23"/>
              </w:rPr>
              <w:t xml:space="preserve"> Employment and Assignment</w:t>
            </w:r>
          </w:p>
        </w:tc>
      </w:tr>
      <w:tr w:rsidR="00B94D14" w:rsidRPr="00B94D14" w14:paraId="4F5F7BD7" w14:textId="77777777" w:rsidTr="00B94D14">
        <w:trPr>
          <w:trHeight w:val="274"/>
        </w:trPr>
        <w:tc>
          <w:tcPr>
            <w:tcW w:w="2080" w:type="dxa"/>
            <w:vMerge/>
            <w:shd w:val="clear" w:color="auto" w:fill="auto"/>
            <w:vAlign w:val="bottom"/>
          </w:tcPr>
          <w:p w14:paraId="618BD29A" w14:textId="77777777" w:rsidR="00B94D14" w:rsidRPr="00B94D14" w:rsidRDefault="00B94D14" w:rsidP="00B94D14">
            <w:pPr>
              <w:pStyle w:val="NoSpacing"/>
              <w:rPr>
                <w:szCs w:val="23"/>
              </w:rPr>
            </w:pPr>
          </w:p>
        </w:tc>
        <w:tc>
          <w:tcPr>
            <w:tcW w:w="6800" w:type="dxa"/>
            <w:gridSpan w:val="2"/>
            <w:vMerge/>
            <w:shd w:val="clear" w:color="auto" w:fill="auto"/>
            <w:vAlign w:val="bottom"/>
          </w:tcPr>
          <w:p w14:paraId="4C1B5382" w14:textId="77777777" w:rsidR="00B94D14" w:rsidRPr="00B94D14" w:rsidRDefault="00B94D14" w:rsidP="00B94D14">
            <w:pPr>
              <w:pStyle w:val="NoSpacing"/>
              <w:rPr>
                <w:szCs w:val="23"/>
              </w:rPr>
            </w:pPr>
          </w:p>
        </w:tc>
      </w:tr>
      <w:tr w:rsidR="00B94D14" w:rsidRPr="00B94D14" w14:paraId="0015FF54" w14:textId="77777777" w:rsidTr="00B94D14">
        <w:trPr>
          <w:trHeight w:val="274"/>
        </w:trPr>
        <w:tc>
          <w:tcPr>
            <w:tcW w:w="2080" w:type="dxa"/>
            <w:shd w:val="clear" w:color="auto" w:fill="auto"/>
            <w:vAlign w:val="bottom"/>
          </w:tcPr>
          <w:p w14:paraId="1D1ECA3D" w14:textId="77777777" w:rsidR="00B94D14" w:rsidRPr="00B94D14" w:rsidRDefault="00B94D14" w:rsidP="00B94D14">
            <w:pPr>
              <w:pStyle w:val="NoSpacing"/>
              <w:rPr>
                <w:szCs w:val="23"/>
              </w:rPr>
            </w:pPr>
          </w:p>
        </w:tc>
        <w:tc>
          <w:tcPr>
            <w:tcW w:w="6800" w:type="dxa"/>
            <w:gridSpan w:val="2"/>
            <w:shd w:val="clear" w:color="auto" w:fill="auto"/>
            <w:vAlign w:val="bottom"/>
          </w:tcPr>
          <w:p w14:paraId="4141458D" w14:textId="77777777" w:rsidR="00B94D14" w:rsidRPr="00B94D14" w:rsidRDefault="00B94D14" w:rsidP="00B94D14">
            <w:pPr>
              <w:pStyle w:val="NoSpacing"/>
              <w:rPr>
                <w:szCs w:val="23"/>
              </w:rPr>
            </w:pPr>
            <w:proofErr w:type="gramStart"/>
            <w:r w:rsidRPr="00B94D14">
              <w:rPr>
                <w:szCs w:val="23"/>
              </w:rPr>
              <w:t>5255  Disciplinary</w:t>
            </w:r>
            <w:proofErr w:type="gramEnd"/>
            <w:r w:rsidRPr="00B94D14">
              <w:rPr>
                <w:szCs w:val="23"/>
              </w:rPr>
              <w:t xml:space="preserve"> Action</w:t>
            </w:r>
          </w:p>
        </w:tc>
      </w:tr>
      <w:tr w:rsidR="00B94D14" w:rsidRPr="00B94D14" w14:paraId="366ABB7F" w14:textId="77777777" w:rsidTr="00B94D14">
        <w:trPr>
          <w:trHeight w:val="274"/>
        </w:trPr>
        <w:tc>
          <w:tcPr>
            <w:tcW w:w="2080" w:type="dxa"/>
            <w:vMerge w:val="restart"/>
            <w:shd w:val="clear" w:color="auto" w:fill="auto"/>
            <w:vAlign w:val="bottom"/>
          </w:tcPr>
          <w:p w14:paraId="66F0E978" w14:textId="77777777" w:rsidR="00B94D14" w:rsidRPr="00B94D14" w:rsidRDefault="00B94D14" w:rsidP="00B94D14">
            <w:pPr>
              <w:pStyle w:val="NoSpacing"/>
              <w:rPr>
                <w:szCs w:val="23"/>
              </w:rPr>
            </w:pPr>
            <w:r w:rsidRPr="00B94D14">
              <w:rPr>
                <w:szCs w:val="23"/>
              </w:rPr>
              <w:t>Legal Reference:</w:t>
            </w:r>
          </w:p>
        </w:tc>
        <w:tc>
          <w:tcPr>
            <w:tcW w:w="2340" w:type="dxa"/>
            <w:vMerge w:val="restart"/>
            <w:shd w:val="clear" w:color="auto" w:fill="auto"/>
            <w:vAlign w:val="bottom"/>
          </w:tcPr>
          <w:p w14:paraId="43398406" w14:textId="77777777" w:rsidR="00B94D14" w:rsidRPr="00B94D14" w:rsidRDefault="00B94D14" w:rsidP="00B94D14">
            <w:pPr>
              <w:pStyle w:val="NoSpacing"/>
              <w:rPr>
                <w:szCs w:val="23"/>
              </w:rPr>
            </w:pPr>
            <w:r w:rsidRPr="00B94D14">
              <w:rPr>
                <w:szCs w:val="23"/>
              </w:rPr>
              <w:t>§ 20-3-324(2), MCA</w:t>
            </w:r>
          </w:p>
        </w:tc>
        <w:tc>
          <w:tcPr>
            <w:tcW w:w="4460" w:type="dxa"/>
            <w:vMerge w:val="restart"/>
            <w:shd w:val="clear" w:color="auto" w:fill="auto"/>
            <w:vAlign w:val="bottom"/>
          </w:tcPr>
          <w:p w14:paraId="108AC315" w14:textId="77777777" w:rsidR="00B94D14" w:rsidRPr="00B94D14" w:rsidRDefault="00B94D14" w:rsidP="00B94D14">
            <w:pPr>
              <w:pStyle w:val="NoSpacing"/>
              <w:rPr>
                <w:szCs w:val="23"/>
              </w:rPr>
            </w:pPr>
            <w:r w:rsidRPr="00B94D14">
              <w:rPr>
                <w:szCs w:val="23"/>
              </w:rPr>
              <w:t>Trustee Powers and Duties</w:t>
            </w:r>
          </w:p>
        </w:tc>
      </w:tr>
      <w:tr w:rsidR="00B94D14" w:rsidRPr="00B94D14" w14:paraId="02A8D1D5" w14:textId="77777777" w:rsidTr="00B94D14">
        <w:trPr>
          <w:trHeight w:val="274"/>
        </w:trPr>
        <w:tc>
          <w:tcPr>
            <w:tcW w:w="2080" w:type="dxa"/>
            <w:vMerge/>
            <w:shd w:val="clear" w:color="auto" w:fill="auto"/>
            <w:vAlign w:val="bottom"/>
          </w:tcPr>
          <w:p w14:paraId="37A7B9D3" w14:textId="77777777" w:rsidR="00B94D14" w:rsidRPr="00B94D14" w:rsidRDefault="00B94D14" w:rsidP="00B94D14">
            <w:pPr>
              <w:pStyle w:val="NoSpacing"/>
              <w:rPr>
                <w:szCs w:val="23"/>
              </w:rPr>
            </w:pPr>
          </w:p>
        </w:tc>
        <w:tc>
          <w:tcPr>
            <w:tcW w:w="2340" w:type="dxa"/>
            <w:vMerge/>
            <w:shd w:val="clear" w:color="auto" w:fill="auto"/>
            <w:vAlign w:val="bottom"/>
          </w:tcPr>
          <w:p w14:paraId="3890A074" w14:textId="77777777" w:rsidR="00B94D14" w:rsidRPr="00B94D14" w:rsidRDefault="00B94D14" w:rsidP="00B94D14">
            <w:pPr>
              <w:pStyle w:val="NoSpacing"/>
              <w:rPr>
                <w:szCs w:val="23"/>
              </w:rPr>
            </w:pPr>
          </w:p>
        </w:tc>
        <w:tc>
          <w:tcPr>
            <w:tcW w:w="4460" w:type="dxa"/>
            <w:vMerge/>
            <w:shd w:val="clear" w:color="auto" w:fill="auto"/>
            <w:vAlign w:val="bottom"/>
          </w:tcPr>
          <w:p w14:paraId="1F6862F3" w14:textId="77777777" w:rsidR="00B94D14" w:rsidRPr="00B94D14" w:rsidRDefault="00B94D14" w:rsidP="00B94D14">
            <w:pPr>
              <w:pStyle w:val="NoSpacing"/>
              <w:rPr>
                <w:szCs w:val="23"/>
              </w:rPr>
            </w:pPr>
          </w:p>
        </w:tc>
      </w:tr>
      <w:tr w:rsidR="00B94D14" w:rsidRPr="00B94D14" w14:paraId="24B836F9" w14:textId="77777777" w:rsidTr="00B94D14">
        <w:trPr>
          <w:trHeight w:val="274"/>
        </w:trPr>
        <w:tc>
          <w:tcPr>
            <w:tcW w:w="2080" w:type="dxa"/>
            <w:shd w:val="clear" w:color="auto" w:fill="auto"/>
            <w:vAlign w:val="bottom"/>
          </w:tcPr>
          <w:p w14:paraId="21868BC8" w14:textId="77777777" w:rsidR="00B94D14" w:rsidRPr="00B94D14" w:rsidRDefault="00B94D14" w:rsidP="00B94D14">
            <w:pPr>
              <w:pStyle w:val="NoSpacing"/>
              <w:rPr>
                <w:szCs w:val="23"/>
              </w:rPr>
            </w:pPr>
          </w:p>
        </w:tc>
        <w:tc>
          <w:tcPr>
            <w:tcW w:w="2340" w:type="dxa"/>
            <w:shd w:val="clear" w:color="auto" w:fill="auto"/>
            <w:vAlign w:val="bottom"/>
          </w:tcPr>
          <w:p w14:paraId="41AD425D" w14:textId="77777777" w:rsidR="00B94D14" w:rsidRPr="00B94D14" w:rsidRDefault="00B94D14" w:rsidP="00B94D14">
            <w:pPr>
              <w:pStyle w:val="NoSpacing"/>
              <w:rPr>
                <w:szCs w:val="23"/>
              </w:rPr>
            </w:pPr>
            <w:r w:rsidRPr="00B94D14">
              <w:rPr>
                <w:szCs w:val="23"/>
              </w:rPr>
              <w:t>§ 20-4-204, MCA</w:t>
            </w:r>
          </w:p>
        </w:tc>
        <w:tc>
          <w:tcPr>
            <w:tcW w:w="4460" w:type="dxa"/>
            <w:shd w:val="clear" w:color="auto" w:fill="auto"/>
            <w:vAlign w:val="bottom"/>
          </w:tcPr>
          <w:p w14:paraId="2ED7B7F0" w14:textId="77777777" w:rsidR="00B94D14" w:rsidRPr="00B94D14" w:rsidRDefault="00B94D14" w:rsidP="00B94D14">
            <w:pPr>
              <w:pStyle w:val="NoSpacing"/>
              <w:rPr>
                <w:szCs w:val="23"/>
              </w:rPr>
            </w:pPr>
            <w:r w:rsidRPr="00B94D14">
              <w:rPr>
                <w:szCs w:val="23"/>
              </w:rPr>
              <w:t>Termination of tenure teacher services</w:t>
            </w:r>
          </w:p>
        </w:tc>
      </w:tr>
      <w:tr w:rsidR="00B94D14" w:rsidRPr="00B94D14" w14:paraId="2734CABA" w14:textId="77777777" w:rsidTr="00B94D14">
        <w:trPr>
          <w:trHeight w:val="274"/>
        </w:trPr>
        <w:tc>
          <w:tcPr>
            <w:tcW w:w="2080" w:type="dxa"/>
            <w:shd w:val="clear" w:color="auto" w:fill="auto"/>
            <w:vAlign w:val="bottom"/>
          </w:tcPr>
          <w:p w14:paraId="4A21BE8E" w14:textId="77777777" w:rsidR="00B94D14" w:rsidRPr="00B94D14" w:rsidRDefault="00B94D14" w:rsidP="00B94D14">
            <w:pPr>
              <w:pStyle w:val="NoSpacing"/>
              <w:rPr>
                <w:szCs w:val="23"/>
              </w:rPr>
            </w:pPr>
          </w:p>
        </w:tc>
        <w:tc>
          <w:tcPr>
            <w:tcW w:w="2340" w:type="dxa"/>
            <w:shd w:val="clear" w:color="auto" w:fill="auto"/>
            <w:vAlign w:val="bottom"/>
          </w:tcPr>
          <w:p w14:paraId="0B982E19" w14:textId="77777777" w:rsidR="00B94D14" w:rsidRPr="00B94D14" w:rsidRDefault="00B94D14" w:rsidP="00B94D14">
            <w:pPr>
              <w:pStyle w:val="NoSpacing"/>
              <w:rPr>
                <w:szCs w:val="23"/>
              </w:rPr>
            </w:pPr>
            <w:r w:rsidRPr="00B94D14">
              <w:rPr>
                <w:szCs w:val="23"/>
              </w:rPr>
              <w:t>§ 20-4-206, MCA</w:t>
            </w:r>
          </w:p>
        </w:tc>
        <w:tc>
          <w:tcPr>
            <w:tcW w:w="4460" w:type="dxa"/>
            <w:shd w:val="clear" w:color="auto" w:fill="auto"/>
            <w:vAlign w:val="bottom"/>
          </w:tcPr>
          <w:p w14:paraId="682D26C2" w14:textId="77777777" w:rsidR="00B94D14" w:rsidRPr="00B94D14" w:rsidRDefault="00B94D14" w:rsidP="00B94D14">
            <w:pPr>
              <w:pStyle w:val="NoSpacing"/>
              <w:rPr>
                <w:szCs w:val="23"/>
              </w:rPr>
            </w:pPr>
            <w:r w:rsidRPr="00B94D14">
              <w:rPr>
                <w:szCs w:val="23"/>
              </w:rPr>
              <w:t>Notification of nontenure teacher reelection –</w:t>
            </w:r>
          </w:p>
        </w:tc>
      </w:tr>
      <w:tr w:rsidR="00B94D14" w:rsidRPr="00B94D14" w14:paraId="0F8F3FB7" w14:textId="77777777" w:rsidTr="00B94D14">
        <w:trPr>
          <w:trHeight w:val="274"/>
        </w:trPr>
        <w:tc>
          <w:tcPr>
            <w:tcW w:w="2080" w:type="dxa"/>
            <w:shd w:val="clear" w:color="auto" w:fill="auto"/>
            <w:vAlign w:val="bottom"/>
          </w:tcPr>
          <w:p w14:paraId="2F520AC7" w14:textId="77777777" w:rsidR="00B94D14" w:rsidRPr="00B94D14" w:rsidRDefault="00B94D14" w:rsidP="00B94D14">
            <w:pPr>
              <w:pStyle w:val="NoSpacing"/>
              <w:rPr>
                <w:szCs w:val="23"/>
              </w:rPr>
            </w:pPr>
          </w:p>
        </w:tc>
        <w:tc>
          <w:tcPr>
            <w:tcW w:w="2340" w:type="dxa"/>
            <w:shd w:val="clear" w:color="auto" w:fill="auto"/>
            <w:vAlign w:val="bottom"/>
          </w:tcPr>
          <w:p w14:paraId="79743986" w14:textId="77777777" w:rsidR="00B94D14" w:rsidRPr="00B94D14" w:rsidRDefault="00B94D14" w:rsidP="00B94D14">
            <w:pPr>
              <w:pStyle w:val="NoSpacing"/>
              <w:rPr>
                <w:szCs w:val="23"/>
              </w:rPr>
            </w:pPr>
          </w:p>
        </w:tc>
        <w:tc>
          <w:tcPr>
            <w:tcW w:w="4460" w:type="dxa"/>
            <w:shd w:val="clear" w:color="auto" w:fill="auto"/>
            <w:vAlign w:val="bottom"/>
          </w:tcPr>
          <w:p w14:paraId="7ACFC396" w14:textId="77777777" w:rsidR="00B94D14" w:rsidRPr="00B94D14" w:rsidRDefault="00B94D14" w:rsidP="00B94D14">
            <w:pPr>
              <w:pStyle w:val="NoSpacing"/>
              <w:rPr>
                <w:szCs w:val="23"/>
              </w:rPr>
            </w:pPr>
            <w:r w:rsidRPr="00B94D14">
              <w:rPr>
                <w:szCs w:val="23"/>
              </w:rPr>
              <w:t>acceptance – termination.</w:t>
            </w:r>
          </w:p>
        </w:tc>
      </w:tr>
      <w:tr w:rsidR="00B94D14" w:rsidRPr="00B94D14" w14:paraId="09F706AA" w14:textId="77777777" w:rsidTr="00B94D14">
        <w:trPr>
          <w:trHeight w:val="274"/>
        </w:trPr>
        <w:tc>
          <w:tcPr>
            <w:tcW w:w="2080" w:type="dxa"/>
            <w:shd w:val="clear" w:color="auto" w:fill="auto"/>
            <w:vAlign w:val="bottom"/>
          </w:tcPr>
          <w:p w14:paraId="058C0A74" w14:textId="77777777" w:rsidR="00B94D14" w:rsidRPr="00B94D14" w:rsidRDefault="00B94D14" w:rsidP="00B94D14">
            <w:pPr>
              <w:pStyle w:val="NoSpacing"/>
              <w:rPr>
                <w:szCs w:val="23"/>
              </w:rPr>
            </w:pPr>
          </w:p>
        </w:tc>
        <w:tc>
          <w:tcPr>
            <w:tcW w:w="2340" w:type="dxa"/>
            <w:shd w:val="clear" w:color="auto" w:fill="auto"/>
            <w:vAlign w:val="bottom"/>
          </w:tcPr>
          <w:p w14:paraId="6879B5BE" w14:textId="77777777" w:rsidR="00B94D14" w:rsidRPr="00B94D14" w:rsidRDefault="00B94D14" w:rsidP="00B94D14">
            <w:pPr>
              <w:pStyle w:val="NoSpacing"/>
              <w:rPr>
                <w:szCs w:val="23"/>
              </w:rPr>
            </w:pPr>
            <w:r w:rsidRPr="00B94D14">
              <w:rPr>
                <w:szCs w:val="23"/>
              </w:rPr>
              <w:t>§ 20-4-207, MCA</w:t>
            </w:r>
          </w:p>
        </w:tc>
        <w:tc>
          <w:tcPr>
            <w:tcW w:w="4460" w:type="dxa"/>
            <w:shd w:val="clear" w:color="auto" w:fill="auto"/>
            <w:vAlign w:val="bottom"/>
          </w:tcPr>
          <w:p w14:paraId="203E1D4E" w14:textId="77777777" w:rsidR="00B94D14" w:rsidRPr="00B94D14" w:rsidRDefault="00B94D14" w:rsidP="00B94D14">
            <w:pPr>
              <w:pStyle w:val="NoSpacing"/>
              <w:rPr>
                <w:szCs w:val="23"/>
              </w:rPr>
            </w:pPr>
            <w:r w:rsidRPr="00B94D14">
              <w:rPr>
                <w:szCs w:val="23"/>
              </w:rPr>
              <w:t>Dismissal of teacher under contract</w:t>
            </w:r>
          </w:p>
        </w:tc>
      </w:tr>
      <w:tr w:rsidR="00B94D14" w:rsidRPr="00B94D14" w14:paraId="0CF592D1" w14:textId="77777777" w:rsidTr="00B94D14">
        <w:trPr>
          <w:trHeight w:val="274"/>
        </w:trPr>
        <w:tc>
          <w:tcPr>
            <w:tcW w:w="2080" w:type="dxa"/>
            <w:shd w:val="clear" w:color="auto" w:fill="auto"/>
            <w:vAlign w:val="bottom"/>
          </w:tcPr>
          <w:p w14:paraId="64C76C9D" w14:textId="77777777" w:rsidR="00B94D14" w:rsidRPr="00B94D14" w:rsidRDefault="00B94D14" w:rsidP="00B94D14">
            <w:pPr>
              <w:pStyle w:val="NoSpacing"/>
              <w:rPr>
                <w:szCs w:val="23"/>
              </w:rPr>
            </w:pPr>
          </w:p>
        </w:tc>
        <w:tc>
          <w:tcPr>
            <w:tcW w:w="2340" w:type="dxa"/>
            <w:shd w:val="clear" w:color="auto" w:fill="auto"/>
            <w:vAlign w:val="bottom"/>
          </w:tcPr>
          <w:p w14:paraId="519EC077" w14:textId="77777777" w:rsidR="00B94D14" w:rsidRPr="00B94D14" w:rsidRDefault="00B94D14" w:rsidP="00B94D14">
            <w:pPr>
              <w:pStyle w:val="NoSpacing"/>
              <w:rPr>
                <w:szCs w:val="23"/>
              </w:rPr>
            </w:pPr>
            <w:r w:rsidRPr="00B94D14">
              <w:rPr>
                <w:szCs w:val="23"/>
              </w:rPr>
              <w:t>§ 39-2-912, MCA</w:t>
            </w:r>
          </w:p>
        </w:tc>
        <w:tc>
          <w:tcPr>
            <w:tcW w:w="4460" w:type="dxa"/>
            <w:shd w:val="clear" w:color="auto" w:fill="auto"/>
            <w:vAlign w:val="bottom"/>
          </w:tcPr>
          <w:p w14:paraId="524A719E" w14:textId="77777777" w:rsidR="00B94D14" w:rsidRPr="00B94D14" w:rsidRDefault="00B94D14" w:rsidP="00B94D14">
            <w:pPr>
              <w:pStyle w:val="NoSpacing"/>
              <w:rPr>
                <w:szCs w:val="23"/>
              </w:rPr>
            </w:pPr>
            <w:r w:rsidRPr="00B94D14">
              <w:rPr>
                <w:szCs w:val="23"/>
              </w:rPr>
              <w:t>Exemptions to Wrongful Discharge from</w:t>
            </w:r>
          </w:p>
        </w:tc>
      </w:tr>
      <w:tr w:rsidR="00B94D14" w:rsidRPr="00B94D14" w14:paraId="63A6E390" w14:textId="77777777" w:rsidTr="00B94D14">
        <w:trPr>
          <w:trHeight w:val="274"/>
        </w:trPr>
        <w:tc>
          <w:tcPr>
            <w:tcW w:w="2080" w:type="dxa"/>
            <w:shd w:val="clear" w:color="auto" w:fill="auto"/>
            <w:vAlign w:val="bottom"/>
          </w:tcPr>
          <w:p w14:paraId="440E1C4A" w14:textId="77777777" w:rsidR="00B94D14" w:rsidRPr="00B94D14" w:rsidRDefault="00B94D14" w:rsidP="00B94D14">
            <w:pPr>
              <w:pStyle w:val="NoSpacing"/>
              <w:rPr>
                <w:szCs w:val="23"/>
              </w:rPr>
            </w:pPr>
          </w:p>
        </w:tc>
        <w:tc>
          <w:tcPr>
            <w:tcW w:w="2340" w:type="dxa"/>
            <w:shd w:val="clear" w:color="auto" w:fill="auto"/>
            <w:vAlign w:val="bottom"/>
          </w:tcPr>
          <w:p w14:paraId="6C601DD8" w14:textId="77777777" w:rsidR="00B94D14" w:rsidRPr="00B94D14" w:rsidRDefault="00B94D14" w:rsidP="00B94D14">
            <w:pPr>
              <w:pStyle w:val="NoSpacing"/>
              <w:rPr>
                <w:szCs w:val="23"/>
              </w:rPr>
            </w:pPr>
          </w:p>
        </w:tc>
        <w:tc>
          <w:tcPr>
            <w:tcW w:w="4460" w:type="dxa"/>
            <w:shd w:val="clear" w:color="auto" w:fill="auto"/>
            <w:vAlign w:val="bottom"/>
          </w:tcPr>
          <w:p w14:paraId="3E65D4F0" w14:textId="77777777" w:rsidR="00B94D14" w:rsidRPr="00B94D14" w:rsidRDefault="00B94D14" w:rsidP="00B94D14">
            <w:pPr>
              <w:pStyle w:val="NoSpacing"/>
              <w:rPr>
                <w:szCs w:val="23"/>
              </w:rPr>
            </w:pPr>
            <w:r w:rsidRPr="00B94D14">
              <w:rPr>
                <w:szCs w:val="23"/>
              </w:rPr>
              <w:t>Employment Act</w:t>
            </w:r>
          </w:p>
        </w:tc>
      </w:tr>
      <w:tr w:rsidR="00B94D14" w:rsidRPr="00B94D14" w14:paraId="6D813FFF" w14:textId="77777777" w:rsidTr="00B94D14">
        <w:trPr>
          <w:trHeight w:val="274"/>
        </w:trPr>
        <w:tc>
          <w:tcPr>
            <w:tcW w:w="2080" w:type="dxa"/>
            <w:shd w:val="clear" w:color="auto" w:fill="auto"/>
            <w:vAlign w:val="bottom"/>
          </w:tcPr>
          <w:p w14:paraId="1474E621" w14:textId="77777777" w:rsidR="00B94D14" w:rsidRPr="00B94D14" w:rsidRDefault="00B94D14" w:rsidP="00B94D14">
            <w:pPr>
              <w:pStyle w:val="NoSpacing"/>
              <w:rPr>
                <w:szCs w:val="23"/>
              </w:rPr>
            </w:pPr>
          </w:p>
        </w:tc>
        <w:tc>
          <w:tcPr>
            <w:tcW w:w="2340" w:type="dxa"/>
            <w:shd w:val="clear" w:color="auto" w:fill="auto"/>
            <w:vAlign w:val="bottom"/>
          </w:tcPr>
          <w:p w14:paraId="63AD3928" w14:textId="77777777" w:rsidR="00B94D14" w:rsidRPr="00B94D14" w:rsidRDefault="00B94D14" w:rsidP="00B94D14">
            <w:pPr>
              <w:pStyle w:val="NoSpacing"/>
              <w:rPr>
                <w:szCs w:val="23"/>
              </w:rPr>
            </w:pPr>
          </w:p>
        </w:tc>
        <w:tc>
          <w:tcPr>
            <w:tcW w:w="4460" w:type="dxa"/>
            <w:shd w:val="clear" w:color="auto" w:fill="auto"/>
            <w:vAlign w:val="bottom"/>
          </w:tcPr>
          <w:p w14:paraId="0776A414" w14:textId="77777777" w:rsidR="00B94D14" w:rsidRPr="00B94D14" w:rsidRDefault="00B94D14" w:rsidP="00B94D14">
            <w:pPr>
              <w:pStyle w:val="NoSpacing"/>
              <w:rPr>
                <w:szCs w:val="23"/>
              </w:rPr>
            </w:pPr>
          </w:p>
        </w:tc>
      </w:tr>
    </w:tbl>
    <w:p w14:paraId="12810456" w14:textId="77777777" w:rsidR="00DB6FDA" w:rsidRPr="00D61264" w:rsidRDefault="00DB6FDA" w:rsidP="00DB6FDA">
      <w:pPr>
        <w:rPr>
          <w:szCs w:val="23"/>
          <w:u w:val="single"/>
        </w:rPr>
      </w:pPr>
      <w:r w:rsidRPr="00D61264">
        <w:rPr>
          <w:szCs w:val="23"/>
          <w:u w:val="single"/>
        </w:rPr>
        <w:t>Policy History:</w:t>
      </w:r>
    </w:p>
    <w:p w14:paraId="7A9023E4" w14:textId="77777777" w:rsidR="00DB6FDA" w:rsidRPr="00D61264" w:rsidRDefault="00DB6FDA" w:rsidP="00DB6FDA">
      <w:pPr>
        <w:rPr>
          <w:szCs w:val="23"/>
        </w:rPr>
      </w:pPr>
      <w:r w:rsidRPr="00D61264">
        <w:rPr>
          <w:szCs w:val="23"/>
        </w:rPr>
        <w:t xml:space="preserve">Adopted on: </w:t>
      </w:r>
      <w:r w:rsidR="005A35BB" w:rsidRPr="00D61264">
        <w:rPr>
          <w:szCs w:val="23"/>
        </w:rPr>
        <w:t>January 20, 2020</w:t>
      </w:r>
    </w:p>
    <w:p w14:paraId="06BDDB11" w14:textId="77777777" w:rsidR="00DB6FDA" w:rsidRPr="00D61264" w:rsidRDefault="00DB6FDA" w:rsidP="00DB6FDA">
      <w:pPr>
        <w:rPr>
          <w:szCs w:val="23"/>
        </w:rPr>
      </w:pPr>
      <w:r w:rsidRPr="00D61264">
        <w:rPr>
          <w:szCs w:val="23"/>
        </w:rPr>
        <w:t xml:space="preserve">Reviewed on: </w:t>
      </w:r>
    </w:p>
    <w:p w14:paraId="3C89CAC1" w14:textId="77777777" w:rsidR="009F01FE" w:rsidRPr="00D61264" w:rsidRDefault="00DB6FDA" w:rsidP="00DB6FDA">
      <w:pPr>
        <w:rPr>
          <w:szCs w:val="23"/>
        </w:rPr>
      </w:pPr>
      <w:r w:rsidRPr="00D61264">
        <w:rPr>
          <w:szCs w:val="23"/>
        </w:rPr>
        <w:t xml:space="preserve">Revised on: </w:t>
      </w:r>
    </w:p>
    <w:p w14:paraId="0D343511" w14:textId="77777777" w:rsidR="00D6039B" w:rsidRDefault="00D6039B" w:rsidP="00DB6FDA">
      <w:pPr>
        <w:rPr>
          <w:sz w:val="24"/>
        </w:rPr>
      </w:pPr>
    </w:p>
    <w:p w14:paraId="26E496AF"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2A757252" w14:textId="77777777" w:rsidR="00B94D14" w:rsidRDefault="00B94D14" w:rsidP="00B94D14">
      <w:pPr>
        <w:pStyle w:val="Heading2"/>
      </w:pPr>
      <w:r>
        <w:t xml:space="preserve">East Glacier Park Grade </w:t>
      </w:r>
      <w:r w:rsidRPr="007F1B99">
        <w:t>School</w:t>
      </w:r>
    </w:p>
    <w:p w14:paraId="76AF76D9" w14:textId="77777777" w:rsidR="00B94D14" w:rsidRDefault="00B94D14" w:rsidP="00B94D14">
      <w:pPr>
        <w:pStyle w:val="Heading3"/>
      </w:pPr>
      <w:r w:rsidRPr="009F01FE">
        <w:t>PERSONNEL</w:t>
      </w:r>
      <w:r w:rsidRPr="000227DE">
        <w:tab/>
      </w:r>
      <w:r w:rsidRPr="00B94D14">
        <w:rPr>
          <w:b w:val="0"/>
        </w:rPr>
        <w:t>525</w:t>
      </w:r>
      <w:r>
        <w:rPr>
          <w:b w:val="0"/>
        </w:rPr>
        <w:t>1</w:t>
      </w:r>
    </w:p>
    <w:p w14:paraId="446F527A" w14:textId="77777777" w:rsidR="009F01FE" w:rsidRDefault="00D86953" w:rsidP="00B94D14">
      <w:pPr>
        <w:pStyle w:val="Heading4"/>
      </w:pPr>
      <w:bookmarkStart w:id="32" w:name="page380"/>
      <w:bookmarkEnd w:id="32"/>
      <w:r>
        <w:t>Resignations</w:t>
      </w:r>
    </w:p>
    <w:p w14:paraId="7DBBDEAB" w14:textId="77777777" w:rsidR="009F01FE" w:rsidRDefault="009F01FE" w:rsidP="00DB6FDA"/>
    <w:p w14:paraId="2B5A49D9" w14:textId="77777777" w:rsidR="009F01FE" w:rsidRPr="005A35BB" w:rsidRDefault="00D86953" w:rsidP="00B94D14">
      <w:r w:rsidRPr="008D0A00">
        <w:t>The Board authorizes the school administrator to accept on its behalf</w:t>
      </w:r>
      <w:r w:rsidR="009F01FE" w:rsidRPr="008D0A00">
        <w:t xml:space="preserve"> </w:t>
      </w:r>
      <w:r w:rsidRPr="008D0A00">
        <w:t>resignations from any District employee. The school administrator shall</w:t>
      </w:r>
      <w:r w:rsidR="00B94D14" w:rsidRPr="008D0A00">
        <w:t xml:space="preserve"> </w:t>
      </w:r>
      <w:r w:rsidRPr="008D0A00">
        <w:rPr>
          <w:sz w:val="24"/>
        </w:rPr>
        <w:t>provide written acceptance of the resignation, including the date of acceptance, to the employee,</w:t>
      </w:r>
      <w:r w:rsidR="009F01FE" w:rsidRPr="008D0A00">
        <w:t xml:space="preserve"> </w:t>
      </w:r>
      <w:r w:rsidRPr="008D0A00">
        <w:rPr>
          <w:sz w:val="24"/>
        </w:rPr>
        <w:t>setting forth the effective date of the resignation.</w:t>
      </w:r>
    </w:p>
    <w:p w14:paraId="41CFC9E5" w14:textId="77777777" w:rsidR="009F01FE" w:rsidRDefault="009F01FE" w:rsidP="00DB6FDA"/>
    <w:p w14:paraId="5B813BA5" w14:textId="77777777" w:rsidR="009F01FE" w:rsidRDefault="00D86953" w:rsidP="00B94D14">
      <w:r>
        <w:t xml:space="preserve">Once the </w:t>
      </w:r>
      <w:r w:rsidR="005A35BB">
        <w:t>school administrator</w:t>
      </w:r>
      <w:r>
        <w:t xml:space="preserve"> has accepted the resignation, it may not be</w:t>
      </w:r>
      <w:r w:rsidR="009F01FE">
        <w:t xml:space="preserve"> </w:t>
      </w:r>
      <w:r>
        <w:t>withdrawn by the employee. The resignation and its acceptance should be reported as</w:t>
      </w:r>
      <w:r w:rsidR="009F01FE">
        <w:t xml:space="preserve"> </w:t>
      </w:r>
      <w:r>
        <w:t>information to the Board at the next regular or special meeting.</w:t>
      </w:r>
    </w:p>
    <w:p w14:paraId="32AD91E1" w14:textId="77777777" w:rsidR="00B83EFF" w:rsidRDefault="00B83EFF" w:rsidP="00B94D14"/>
    <w:p w14:paraId="6AB3B069" w14:textId="77777777" w:rsidR="00B83EFF" w:rsidRDefault="00B83EFF" w:rsidP="00B94D14">
      <w:r w:rsidRPr="00B83EFF">
        <w:t xml:space="preserve">The Board authorizes the Board Chair to accept on its behalf resignations from any District administrator. The Board Chair shall provide written acceptance of the resignation, including the date of acceptance, to the administrator, setting forth the effective date of the resignation. </w:t>
      </w:r>
    </w:p>
    <w:p w14:paraId="571803FD" w14:textId="77777777" w:rsidR="00B83EFF" w:rsidRDefault="00B83EFF" w:rsidP="00B94D14"/>
    <w:p w14:paraId="30AC06E0" w14:textId="200E13BD" w:rsidR="00B83EFF" w:rsidRDefault="00B83EFF" w:rsidP="00B94D14">
      <w:r w:rsidRPr="00B83EFF">
        <w:t>Once the Board Chair has accepted the resignation, it may not be withdrawn by the administrator. The resignation and its acceptance should be reported as information to the Board at the next regular or special meeting.</w:t>
      </w:r>
    </w:p>
    <w:p w14:paraId="07DA0089" w14:textId="77777777" w:rsidR="009F01FE" w:rsidRDefault="009F01FE" w:rsidP="00DB6FDA"/>
    <w:p w14:paraId="51534835" w14:textId="77777777" w:rsidR="009F01FE" w:rsidRDefault="00D86953" w:rsidP="00B94D14">
      <w:pPr>
        <w:tabs>
          <w:tab w:val="left" w:pos="2880"/>
          <w:tab w:val="left" w:pos="5760"/>
        </w:tabs>
      </w:pPr>
      <w:r>
        <w:rPr>
          <w:sz w:val="24"/>
        </w:rPr>
        <w:t>Legal Reference:</w:t>
      </w:r>
      <w:r w:rsidR="00B94D14">
        <w:rPr>
          <w:sz w:val="24"/>
        </w:rPr>
        <w:tab/>
      </w:r>
      <w:r>
        <w:rPr>
          <w:i/>
        </w:rPr>
        <w:t>Booth v. Argenbright</w:t>
      </w:r>
      <w:r>
        <w:t>, 225 Mont. 272, 731 P.2d 1318 (1987)</w:t>
      </w:r>
    </w:p>
    <w:p w14:paraId="0305FB30" w14:textId="77777777" w:rsidR="009F01FE" w:rsidRDefault="009F01FE" w:rsidP="00DB6FDA"/>
    <w:p w14:paraId="1782236D" w14:textId="77777777" w:rsidR="00DB6FDA" w:rsidRPr="00D61264" w:rsidRDefault="00DB6FDA" w:rsidP="00DB6FDA">
      <w:pPr>
        <w:rPr>
          <w:szCs w:val="23"/>
          <w:u w:val="single"/>
        </w:rPr>
      </w:pPr>
      <w:r w:rsidRPr="00D61264">
        <w:rPr>
          <w:szCs w:val="23"/>
          <w:u w:val="single"/>
        </w:rPr>
        <w:t>Policy History:</w:t>
      </w:r>
    </w:p>
    <w:p w14:paraId="7695CEE9" w14:textId="77777777" w:rsidR="00DB6FDA" w:rsidRPr="00D61264" w:rsidRDefault="00DB6FDA" w:rsidP="00DB6FDA">
      <w:pPr>
        <w:rPr>
          <w:szCs w:val="23"/>
        </w:rPr>
      </w:pPr>
      <w:r w:rsidRPr="00D61264">
        <w:rPr>
          <w:szCs w:val="23"/>
        </w:rPr>
        <w:t>Adopted on: April 26, 1999</w:t>
      </w:r>
    </w:p>
    <w:p w14:paraId="6C2FA7F8" w14:textId="77777777" w:rsidR="00DB6FDA" w:rsidRPr="00D61264" w:rsidRDefault="00DB6FDA" w:rsidP="00DB6FDA">
      <w:pPr>
        <w:rPr>
          <w:szCs w:val="23"/>
        </w:rPr>
      </w:pPr>
      <w:r w:rsidRPr="00D61264">
        <w:rPr>
          <w:szCs w:val="23"/>
        </w:rPr>
        <w:t xml:space="preserve">Reviewed on: </w:t>
      </w:r>
    </w:p>
    <w:p w14:paraId="7B4BC183" w14:textId="77777777" w:rsidR="00B94D14" w:rsidRDefault="00DB6FDA" w:rsidP="00DB6FDA">
      <w:pPr>
        <w:rPr>
          <w:szCs w:val="23"/>
        </w:rPr>
      </w:pPr>
      <w:r w:rsidRPr="00D61264">
        <w:rPr>
          <w:szCs w:val="23"/>
        </w:rPr>
        <w:t>Revised on: January 20, 20</w:t>
      </w:r>
      <w:bookmarkStart w:id="33" w:name="page381"/>
      <w:bookmarkEnd w:id="33"/>
      <w:r w:rsidR="00B94D14" w:rsidRPr="00D61264">
        <w:rPr>
          <w:szCs w:val="23"/>
        </w:rPr>
        <w:t>20</w:t>
      </w:r>
    </w:p>
    <w:p w14:paraId="7E37EF4C" w14:textId="71A23FE8" w:rsidR="00B83EFF" w:rsidRDefault="00B83EFF" w:rsidP="00DB6FDA">
      <w:pPr>
        <w:rPr>
          <w:szCs w:val="23"/>
        </w:rPr>
      </w:pPr>
      <w:r>
        <w:rPr>
          <w:szCs w:val="23"/>
        </w:rPr>
        <w:t>Revised on: August 20, 2025</w:t>
      </w:r>
    </w:p>
    <w:p w14:paraId="1F757535" w14:textId="77777777" w:rsidR="00FA153F" w:rsidRDefault="00FA153F" w:rsidP="00DB6FDA">
      <w:pPr>
        <w:rPr>
          <w:szCs w:val="23"/>
        </w:rPr>
      </w:pPr>
    </w:p>
    <w:p w14:paraId="76F80828" w14:textId="77777777" w:rsidR="00FA153F" w:rsidRDefault="00FA153F" w:rsidP="00DB6FDA">
      <w:pPr>
        <w:rPr>
          <w:szCs w:val="23"/>
        </w:rPr>
      </w:pPr>
    </w:p>
    <w:p w14:paraId="5F8948F9" w14:textId="77777777" w:rsidR="00FA153F" w:rsidRDefault="00FA153F" w:rsidP="00DB6FDA">
      <w:pPr>
        <w:rPr>
          <w:szCs w:val="23"/>
        </w:rPr>
      </w:pPr>
    </w:p>
    <w:p w14:paraId="4B10680A" w14:textId="77777777" w:rsidR="00FA153F" w:rsidRDefault="00FA153F" w:rsidP="00DB6FDA">
      <w:pPr>
        <w:rPr>
          <w:szCs w:val="23"/>
        </w:rPr>
      </w:pPr>
    </w:p>
    <w:p w14:paraId="51425AD2" w14:textId="77777777" w:rsidR="00FA153F" w:rsidRDefault="00FA153F" w:rsidP="00DB6FDA">
      <w:pPr>
        <w:rPr>
          <w:szCs w:val="23"/>
        </w:rPr>
      </w:pPr>
    </w:p>
    <w:p w14:paraId="34216476" w14:textId="5AAD7A05" w:rsidR="00FA153F" w:rsidRDefault="00FA153F" w:rsidP="00DB6FDA">
      <w:pPr>
        <w:rPr>
          <w:szCs w:val="23"/>
        </w:rPr>
      </w:pPr>
    </w:p>
    <w:p w14:paraId="4C2EED01" w14:textId="77777777" w:rsidR="00FA153F" w:rsidRDefault="00FA153F">
      <w:pPr>
        <w:spacing w:line="240" w:lineRule="auto"/>
        <w:rPr>
          <w:szCs w:val="23"/>
        </w:rPr>
      </w:pPr>
      <w:r>
        <w:rPr>
          <w:szCs w:val="23"/>
        </w:rPr>
        <w:br w:type="page"/>
      </w:r>
    </w:p>
    <w:p w14:paraId="37792419" w14:textId="77777777" w:rsidR="00FA153F" w:rsidRDefault="00FA153F" w:rsidP="00FA153F">
      <w:pPr>
        <w:pStyle w:val="Heading1"/>
      </w:pPr>
      <w:r w:rsidRPr="009F01FE">
        <w:lastRenderedPageBreak/>
        <w:t>School</w:t>
      </w:r>
      <w:r w:rsidRPr="000227DE">
        <w:t xml:space="preserve"> District 50, </w:t>
      </w:r>
      <w:r w:rsidRPr="007F1B99">
        <w:t>County</w:t>
      </w:r>
      <w:r w:rsidRPr="000227DE">
        <w:t xml:space="preserve"> of Glacier</w:t>
      </w:r>
    </w:p>
    <w:p w14:paraId="3D6A941F" w14:textId="77777777" w:rsidR="00FA153F" w:rsidRDefault="00FA153F" w:rsidP="00FA153F">
      <w:pPr>
        <w:pStyle w:val="Heading2"/>
      </w:pPr>
      <w:r>
        <w:t xml:space="preserve">East Glacier Park Grade </w:t>
      </w:r>
      <w:r w:rsidRPr="007F1B99">
        <w:t>School</w:t>
      </w:r>
    </w:p>
    <w:p w14:paraId="3CC13637" w14:textId="2EC13B8E" w:rsidR="00FA153F" w:rsidRDefault="00FA153F" w:rsidP="00FA153F">
      <w:pPr>
        <w:pStyle w:val="Heading3"/>
      </w:pPr>
      <w:r w:rsidRPr="009F01FE">
        <w:t>PERSONNEL</w:t>
      </w:r>
      <w:r w:rsidRPr="000227DE">
        <w:tab/>
      </w:r>
      <w:r w:rsidRPr="00B94D14">
        <w:rPr>
          <w:b w:val="0"/>
        </w:rPr>
        <w:t>525</w:t>
      </w:r>
      <w:r>
        <w:rPr>
          <w:b w:val="0"/>
        </w:rPr>
        <w:t>2</w:t>
      </w:r>
    </w:p>
    <w:p w14:paraId="3FC89B5C" w14:textId="77777777" w:rsidR="00FA153F" w:rsidRDefault="00FA153F" w:rsidP="00FA153F">
      <w:pPr>
        <w:rPr>
          <w:u w:val="single"/>
        </w:rPr>
      </w:pPr>
    </w:p>
    <w:p w14:paraId="181196EA" w14:textId="7E092475" w:rsidR="00FA153F" w:rsidRPr="00FA153F" w:rsidRDefault="00FA153F" w:rsidP="00FA153F">
      <w:pPr>
        <w:rPr>
          <w:u w:val="single"/>
        </w:rPr>
      </w:pPr>
      <w:r w:rsidRPr="00FA153F">
        <w:rPr>
          <w:u w:val="single"/>
        </w:rPr>
        <w:t xml:space="preserve">When the Superintendent or other District Administrator proposes to </w:t>
      </w:r>
      <w:proofErr w:type="spellStart"/>
      <w:r w:rsidRPr="00FA153F">
        <w:rPr>
          <w:u w:val="single"/>
        </w:rPr>
        <w:t>nonrenew</w:t>
      </w:r>
      <w:proofErr w:type="spellEnd"/>
      <w:r w:rsidRPr="00FA153F">
        <w:rPr>
          <w:u w:val="single"/>
        </w:rPr>
        <w:t xml:space="preserve"> a nontenured</w:t>
      </w:r>
    </w:p>
    <w:p w14:paraId="75D7513E" w14:textId="77777777" w:rsidR="00FA153F" w:rsidRPr="00FA153F" w:rsidRDefault="00FA153F" w:rsidP="00FA153F">
      <w:pPr>
        <w:rPr>
          <w:u w:val="single"/>
        </w:rPr>
      </w:pPr>
      <w:r w:rsidRPr="00FA153F">
        <w:rPr>
          <w:u w:val="single"/>
        </w:rPr>
        <w:t>teacher for financial reasons, the Board of Trustees shall include the proposed nonrenewal for</w:t>
      </w:r>
    </w:p>
    <w:p w14:paraId="6054A73D" w14:textId="77777777" w:rsidR="00FA153F" w:rsidRPr="00FA153F" w:rsidRDefault="00FA153F" w:rsidP="00FA153F">
      <w:pPr>
        <w:rPr>
          <w:u w:val="single"/>
        </w:rPr>
      </w:pPr>
      <w:r w:rsidRPr="00FA153F">
        <w:rPr>
          <w:u w:val="single"/>
        </w:rPr>
        <w:t>financial reasons on the agenda of a meeting on or before June 1. A nonrenewal of a nontenured</w:t>
      </w:r>
    </w:p>
    <w:p w14:paraId="2AA0C8C5" w14:textId="77777777" w:rsidR="00FA153F" w:rsidRDefault="00FA153F" w:rsidP="00FA153F">
      <w:pPr>
        <w:rPr>
          <w:u w:val="single"/>
        </w:rPr>
      </w:pPr>
      <w:r w:rsidRPr="00FA153F">
        <w:rPr>
          <w:u w:val="single"/>
        </w:rPr>
        <w:t>teacher for financial reasons is a nonrenewal without cause as provided in § 20-4-206, MCA.</w:t>
      </w:r>
    </w:p>
    <w:p w14:paraId="67C6A5A3" w14:textId="77777777" w:rsidR="00FA153F" w:rsidRPr="00FA153F" w:rsidRDefault="00FA153F" w:rsidP="00FA153F">
      <w:pPr>
        <w:rPr>
          <w:u w:val="single"/>
        </w:rPr>
      </w:pPr>
    </w:p>
    <w:p w14:paraId="7542FFD6" w14:textId="77777777" w:rsidR="00FA153F" w:rsidRPr="00FA153F" w:rsidRDefault="00FA153F" w:rsidP="00FA153F">
      <w:pPr>
        <w:rPr>
          <w:u w:val="single"/>
        </w:rPr>
      </w:pPr>
      <w:r w:rsidRPr="00FA153F">
        <w:rPr>
          <w:u w:val="single"/>
        </w:rPr>
        <w:t>The proposed nonrenewal is an action of significant interest to the public within the meaning of § 2-</w:t>
      </w:r>
    </w:p>
    <w:p w14:paraId="265D9F84" w14:textId="77777777" w:rsidR="00FA153F" w:rsidRDefault="00FA153F" w:rsidP="00FA153F">
      <w:pPr>
        <w:rPr>
          <w:u w:val="single"/>
        </w:rPr>
      </w:pPr>
      <w:r w:rsidRPr="00FA153F">
        <w:rPr>
          <w:u w:val="single"/>
        </w:rPr>
        <w:t>3-103, MCA.</w:t>
      </w:r>
    </w:p>
    <w:p w14:paraId="6CA96447" w14:textId="77777777" w:rsidR="00FA153F" w:rsidRPr="00FA153F" w:rsidRDefault="00FA153F" w:rsidP="00FA153F">
      <w:pPr>
        <w:rPr>
          <w:u w:val="single"/>
        </w:rPr>
      </w:pPr>
    </w:p>
    <w:p w14:paraId="70BD5EA5" w14:textId="77777777" w:rsidR="00FA153F" w:rsidRPr="00FA153F" w:rsidRDefault="00FA153F" w:rsidP="00FA153F">
      <w:pPr>
        <w:rPr>
          <w:u w:val="single"/>
        </w:rPr>
      </w:pPr>
      <w:r w:rsidRPr="00FA153F">
        <w:rPr>
          <w:u w:val="single"/>
        </w:rPr>
        <w:t>The provisions of this policy do not override provisions negotiated and agreed to in a collective</w:t>
      </w:r>
    </w:p>
    <w:p w14:paraId="2BE4DC06" w14:textId="77777777" w:rsidR="00FA153F" w:rsidRPr="00FA153F" w:rsidRDefault="00FA153F" w:rsidP="00FA153F">
      <w:pPr>
        <w:rPr>
          <w:u w:val="single"/>
        </w:rPr>
      </w:pPr>
      <w:r w:rsidRPr="00FA153F">
        <w:rPr>
          <w:u w:val="single"/>
        </w:rPr>
        <w:t>bargaining agreement executed by the district and the teacher's exclusive representative pursuant</w:t>
      </w:r>
    </w:p>
    <w:p w14:paraId="5187F83B" w14:textId="05D9A43B" w:rsidR="00FA153F" w:rsidRDefault="00FA153F" w:rsidP="00FA153F">
      <w:r w:rsidRPr="00FA153F">
        <w:rPr>
          <w:u w:val="single"/>
        </w:rPr>
        <w:t>to Title 39, chapter 31, MCA.</w:t>
      </w:r>
    </w:p>
    <w:p w14:paraId="40CD2EEA" w14:textId="77777777" w:rsidR="00FA153F" w:rsidRDefault="00FA153F" w:rsidP="00FA153F">
      <w:pPr>
        <w:rPr>
          <w:szCs w:val="23"/>
          <w:u w:val="single"/>
        </w:rPr>
      </w:pPr>
    </w:p>
    <w:p w14:paraId="193904BC" w14:textId="77777777" w:rsidR="00FA153F" w:rsidRDefault="00FA153F" w:rsidP="00FA153F">
      <w:pPr>
        <w:rPr>
          <w:szCs w:val="23"/>
          <w:u w:val="single"/>
        </w:rPr>
      </w:pPr>
    </w:p>
    <w:p w14:paraId="152231F9" w14:textId="5D62252D" w:rsidR="00FA153F" w:rsidRPr="00D61264" w:rsidRDefault="00FA153F" w:rsidP="00FA153F">
      <w:pPr>
        <w:rPr>
          <w:szCs w:val="23"/>
          <w:u w:val="single"/>
        </w:rPr>
      </w:pPr>
      <w:r w:rsidRPr="00D61264">
        <w:rPr>
          <w:szCs w:val="23"/>
          <w:u w:val="single"/>
        </w:rPr>
        <w:t>Policy History:</w:t>
      </w:r>
    </w:p>
    <w:p w14:paraId="5BE3DB6C" w14:textId="052688CF" w:rsidR="00FA153F" w:rsidRPr="00D61264" w:rsidRDefault="00FA153F" w:rsidP="00FA153F">
      <w:pPr>
        <w:rPr>
          <w:szCs w:val="23"/>
        </w:rPr>
      </w:pPr>
      <w:r w:rsidRPr="00D61264">
        <w:rPr>
          <w:szCs w:val="23"/>
        </w:rPr>
        <w:t xml:space="preserve">Adopted on: </w:t>
      </w:r>
      <w:r>
        <w:rPr>
          <w:szCs w:val="23"/>
        </w:rPr>
        <w:t>June 30, 2025</w:t>
      </w:r>
    </w:p>
    <w:p w14:paraId="4F65A064" w14:textId="77777777" w:rsidR="00FA153F" w:rsidRPr="00D61264" w:rsidRDefault="00FA153F" w:rsidP="00FA153F">
      <w:pPr>
        <w:rPr>
          <w:szCs w:val="23"/>
        </w:rPr>
      </w:pPr>
      <w:r w:rsidRPr="00D61264">
        <w:rPr>
          <w:szCs w:val="23"/>
        </w:rPr>
        <w:t xml:space="preserve">Reviewed on: </w:t>
      </w:r>
    </w:p>
    <w:p w14:paraId="08C6F439" w14:textId="77777777" w:rsidR="00FA153F" w:rsidRPr="00D61264" w:rsidRDefault="00FA153F" w:rsidP="00FA153F">
      <w:pPr>
        <w:rPr>
          <w:szCs w:val="23"/>
        </w:rPr>
      </w:pPr>
      <w:r w:rsidRPr="00D61264">
        <w:rPr>
          <w:szCs w:val="23"/>
        </w:rPr>
        <w:t xml:space="preserve">Revised on: </w:t>
      </w:r>
    </w:p>
    <w:p w14:paraId="5393E4A8" w14:textId="77777777" w:rsidR="00FA153F" w:rsidRDefault="00FA153F" w:rsidP="00FA153F">
      <w:pPr>
        <w:rPr>
          <w:sz w:val="24"/>
        </w:rPr>
      </w:pPr>
    </w:p>
    <w:p w14:paraId="333D8895" w14:textId="77777777" w:rsidR="00FA153F" w:rsidRPr="00D61264" w:rsidRDefault="00FA153F" w:rsidP="00DB6FDA">
      <w:pPr>
        <w:rPr>
          <w:szCs w:val="23"/>
        </w:rPr>
      </w:pPr>
    </w:p>
    <w:p w14:paraId="244BB880"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07F1CE5C" w14:textId="77777777" w:rsidR="00B94D14" w:rsidRDefault="00B94D14" w:rsidP="00B94D14">
      <w:pPr>
        <w:pStyle w:val="Heading2"/>
      </w:pPr>
      <w:r>
        <w:t xml:space="preserve">East Glacier Park Grade </w:t>
      </w:r>
      <w:r w:rsidRPr="007F1B99">
        <w:t>School</w:t>
      </w:r>
    </w:p>
    <w:p w14:paraId="62865A50" w14:textId="77777777" w:rsidR="00B94D14" w:rsidRDefault="00B94D14" w:rsidP="00B94D14">
      <w:pPr>
        <w:pStyle w:val="Heading3"/>
      </w:pPr>
      <w:r w:rsidRPr="009F01FE">
        <w:t>PERSONNEL</w:t>
      </w:r>
      <w:r w:rsidRPr="000227DE">
        <w:tab/>
      </w:r>
      <w:r w:rsidRPr="00B94D14">
        <w:rPr>
          <w:b w:val="0"/>
        </w:rPr>
        <w:t>525</w:t>
      </w:r>
      <w:r>
        <w:rPr>
          <w:b w:val="0"/>
        </w:rPr>
        <w:t>4</w:t>
      </w:r>
    </w:p>
    <w:p w14:paraId="5743A66C" w14:textId="77777777" w:rsidR="009F01FE" w:rsidRDefault="00D86953" w:rsidP="00B94D14">
      <w:pPr>
        <w:pStyle w:val="Heading4"/>
      </w:pPr>
      <w:r>
        <w:t>Payment of Employer Contributions and Interest on Previous Service</w:t>
      </w:r>
    </w:p>
    <w:p w14:paraId="595464A2" w14:textId="77777777" w:rsidR="009F01FE" w:rsidRDefault="009F01FE" w:rsidP="00DB6FDA"/>
    <w:p w14:paraId="15A58E2B" w14:textId="77777777" w:rsidR="009F01FE" w:rsidRDefault="00D86953" w:rsidP="00B94D14">
      <w:r>
        <w:t>A Public Employees’ Retirement System (PERS) member may purchase: (1) all or a portion of</w:t>
      </w:r>
      <w:r w:rsidR="009F01FE">
        <w:t xml:space="preserve"> </w:t>
      </w:r>
      <w:r>
        <w:t>the member’s employment with an employer prior to the time the employer entered into a</w:t>
      </w:r>
      <w:r w:rsidR="009F01FE">
        <w:t xml:space="preserve"> </w:t>
      </w:r>
      <w:r>
        <w:t>contract for PERS coverage; and (2) all or a portion of the member’s employment for which</w:t>
      </w:r>
      <w:r w:rsidR="009F01FE">
        <w:t xml:space="preserve"> </w:t>
      </w:r>
      <w:r>
        <w:t>optional PERS membership was declined (both of which are known as previous service).</w:t>
      </w:r>
    </w:p>
    <w:p w14:paraId="0B4BD001" w14:textId="77777777" w:rsidR="009F01FE" w:rsidRDefault="009F01FE" w:rsidP="00B94D14"/>
    <w:p w14:paraId="76777BAB" w14:textId="77777777" w:rsidR="009F01FE" w:rsidRDefault="00D86953" w:rsidP="00B94D14">
      <w:r>
        <w:t>The member must file a written application with the PERS Board to purchase all or a portion of</w:t>
      </w:r>
      <w:r w:rsidR="009F01FE">
        <w:t xml:space="preserve"> </w:t>
      </w:r>
      <w:r>
        <w:t>the employment for service credit and membership service. The application must include salary</w:t>
      </w:r>
      <w:r w:rsidR="009F01FE">
        <w:t xml:space="preserve"> </w:t>
      </w:r>
      <w:r>
        <w:t>information certified by the member’s employer or former employer.</w:t>
      </w:r>
    </w:p>
    <w:p w14:paraId="60D04FFF" w14:textId="77777777" w:rsidR="009F01FE" w:rsidRDefault="009F01FE" w:rsidP="00B94D14"/>
    <w:p w14:paraId="3299D3A9" w14:textId="77777777" w:rsidR="009F01FE" w:rsidRDefault="00D86953" w:rsidP="00B94D14">
      <w:r>
        <w:t xml:space="preserve">The </w:t>
      </w:r>
      <w:proofErr w:type="gramStart"/>
      <w:r>
        <w:t>District</w:t>
      </w:r>
      <w:proofErr w:type="gramEnd"/>
      <w:r>
        <w:t xml:space="preserve"> has the option to pay, or not to pay, the employer’s contributions due on previous</w:t>
      </w:r>
      <w:r w:rsidR="009F01FE">
        <w:t xml:space="preserve"> </w:t>
      </w:r>
      <w:r>
        <w:t xml:space="preserve">service </w:t>
      </w:r>
      <w:r w:rsidR="008A6D38">
        <w:t xml:space="preserve">with the school </w:t>
      </w:r>
      <w:r>
        <w:t>and the option to pay, or not to pay, the outstanding interest due on the employer’s</w:t>
      </w:r>
      <w:r w:rsidR="009F01FE">
        <w:t xml:space="preserve"> </w:t>
      </w:r>
      <w:r>
        <w:t>contributions for the previous service.</w:t>
      </w:r>
    </w:p>
    <w:p w14:paraId="5259D50F" w14:textId="77777777" w:rsidR="009F01FE" w:rsidRDefault="009F01FE" w:rsidP="00B94D14"/>
    <w:p w14:paraId="5B4F720B" w14:textId="77777777" w:rsidR="009F01FE" w:rsidRPr="008D0A00" w:rsidRDefault="00D86953" w:rsidP="00B94D14">
      <w:r w:rsidRPr="008D0A00">
        <w:t>It is the policy of this District to not pay the employer’s contributions due</w:t>
      </w:r>
      <w:r w:rsidR="008A6D38" w:rsidRPr="008D0A00">
        <w:t xml:space="preserve"> </w:t>
      </w:r>
      <w:r w:rsidRPr="008D0A00">
        <w:t>on previous service.</w:t>
      </w:r>
    </w:p>
    <w:p w14:paraId="11D708C9" w14:textId="77777777" w:rsidR="009F01FE" w:rsidRPr="008D0A00" w:rsidRDefault="009F01FE" w:rsidP="00B94D14"/>
    <w:p w14:paraId="0178B302" w14:textId="77777777" w:rsidR="009F01FE" w:rsidRPr="008D0A00" w:rsidRDefault="00D86953" w:rsidP="00B94D14">
      <w:r w:rsidRPr="008D0A00">
        <w:t>It is also the policy of this District to not pay the outstanding interest due on</w:t>
      </w:r>
      <w:r w:rsidR="008A6D38" w:rsidRPr="008D0A00">
        <w:t xml:space="preserve"> </w:t>
      </w:r>
      <w:r w:rsidRPr="008D0A00">
        <w:t>the employer’s contributions for the previous service.</w:t>
      </w:r>
    </w:p>
    <w:p w14:paraId="0E77F8BF" w14:textId="77777777" w:rsidR="009F01FE" w:rsidRDefault="009F01FE" w:rsidP="00B94D14"/>
    <w:p w14:paraId="2B8E6086" w14:textId="77777777" w:rsidR="009F01FE" w:rsidRDefault="00D86953" w:rsidP="00B94D14">
      <w:r>
        <w:t xml:space="preserve">This policy will be applied </w:t>
      </w:r>
      <w:r w:rsidRPr="008D0A00">
        <w:t>indiscriminately</w:t>
      </w:r>
      <w:r>
        <w:t xml:space="preserve"> to all employees and former employees of this</w:t>
      </w:r>
      <w:r w:rsidR="009F01FE">
        <w:t xml:space="preserve"> </w:t>
      </w:r>
      <w:r>
        <w:t>District.</w:t>
      </w:r>
    </w:p>
    <w:p w14:paraId="1019CF4F" w14:textId="77777777" w:rsidR="009F01FE" w:rsidRDefault="009F01FE" w:rsidP="00DB6FDA"/>
    <w:p w14:paraId="4932C4A1" w14:textId="77777777" w:rsidR="00D86953" w:rsidRDefault="00D86953" w:rsidP="00B94D14">
      <w:r w:rsidRPr="008D0A00">
        <w:t>If the District opts to not pay the employer’s contributions due on previous service</w:t>
      </w:r>
      <w:r w:rsidR="009F01FE" w:rsidRPr="008D0A00">
        <w:t xml:space="preserve"> </w:t>
      </w:r>
      <w:r w:rsidRPr="008D0A00">
        <w:t>and/or the outstanding interest due on the employer’s contributions for previous service, then the</w:t>
      </w:r>
      <w:r w:rsidR="009F01FE" w:rsidRPr="008D0A00">
        <w:t xml:space="preserve"> </w:t>
      </w:r>
      <w:r w:rsidRPr="008D0A00">
        <w:t>employee shall pay the amount not paid by the employer in order to receive service credit and</w:t>
      </w:r>
      <w:r w:rsidR="009F01FE" w:rsidRPr="008D0A00">
        <w:t xml:space="preserve"> </w:t>
      </w:r>
      <w:r w:rsidRPr="008D0A00">
        <w:t>membership service for the period of employment.</w:t>
      </w:r>
      <w:r w:rsidR="009F01FE">
        <w:t xml:space="preserve"> </w:t>
      </w:r>
    </w:p>
    <w:tbl>
      <w:tblPr>
        <w:tblW w:w="9220" w:type="dxa"/>
        <w:tblInd w:w="2" w:type="dxa"/>
        <w:tblLayout w:type="fixed"/>
        <w:tblCellMar>
          <w:left w:w="0" w:type="dxa"/>
          <w:right w:w="0" w:type="dxa"/>
        </w:tblCellMar>
        <w:tblLook w:val="0000" w:firstRow="0" w:lastRow="0" w:firstColumn="0" w:lastColumn="0" w:noHBand="0" w:noVBand="0"/>
      </w:tblPr>
      <w:tblGrid>
        <w:gridCol w:w="2080"/>
        <w:gridCol w:w="2200"/>
        <w:gridCol w:w="4940"/>
      </w:tblGrid>
      <w:tr w:rsidR="008A6D38" w:rsidRPr="008A6D38" w14:paraId="1D5E5BB5" w14:textId="77777777" w:rsidTr="008A6D38">
        <w:trPr>
          <w:trHeight w:val="274"/>
        </w:trPr>
        <w:tc>
          <w:tcPr>
            <w:tcW w:w="2080" w:type="dxa"/>
            <w:shd w:val="clear" w:color="auto" w:fill="auto"/>
            <w:vAlign w:val="bottom"/>
          </w:tcPr>
          <w:p w14:paraId="3BAE3C27" w14:textId="77777777" w:rsidR="008A6D38" w:rsidRPr="008A6D38" w:rsidRDefault="008A6D38" w:rsidP="00DB6FDA"/>
        </w:tc>
        <w:tc>
          <w:tcPr>
            <w:tcW w:w="2200" w:type="dxa"/>
            <w:shd w:val="clear" w:color="auto" w:fill="auto"/>
            <w:vAlign w:val="bottom"/>
          </w:tcPr>
          <w:p w14:paraId="2646764B" w14:textId="77777777" w:rsidR="008A6D38" w:rsidRPr="008A6D38" w:rsidRDefault="008A6D38" w:rsidP="00DB6FDA"/>
        </w:tc>
        <w:tc>
          <w:tcPr>
            <w:tcW w:w="4940" w:type="dxa"/>
            <w:shd w:val="clear" w:color="auto" w:fill="auto"/>
            <w:vAlign w:val="bottom"/>
          </w:tcPr>
          <w:p w14:paraId="7834D1B7" w14:textId="77777777" w:rsidR="008A6D38" w:rsidRPr="008A6D38" w:rsidRDefault="008A6D38" w:rsidP="00DB6FDA"/>
        </w:tc>
      </w:tr>
      <w:tr w:rsidR="008A6D38" w:rsidRPr="008A6D38" w14:paraId="3F6046F1" w14:textId="77777777" w:rsidTr="008A6D38">
        <w:trPr>
          <w:trHeight w:val="276"/>
        </w:trPr>
        <w:tc>
          <w:tcPr>
            <w:tcW w:w="2080" w:type="dxa"/>
            <w:vMerge w:val="restart"/>
            <w:shd w:val="clear" w:color="auto" w:fill="auto"/>
            <w:vAlign w:val="bottom"/>
          </w:tcPr>
          <w:p w14:paraId="47F0FCE7" w14:textId="77777777" w:rsidR="008A6D38" w:rsidRPr="008A6D38" w:rsidRDefault="008A6D38" w:rsidP="00DB6FDA">
            <w:pPr>
              <w:rPr>
                <w:sz w:val="24"/>
              </w:rPr>
            </w:pPr>
            <w:r w:rsidRPr="008A6D38">
              <w:rPr>
                <w:sz w:val="24"/>
              </w:rPr>
              <w:t>Legal Reference:</w:t>
            </w:r>
          </w:p>
        </w:tc>
        <w:tc>
          <w:tcPr>
            <w:tcW w:w="2200" w:type="dxa"/>
            <w:vMerge w:val="restart"/>
            <w:shd w:val="clear" w:color="auto" w:fill="auto"/>
            <w:vAlign w:val="bottom"/>
          </w:tcPr>
          <w:p w14:paraId="03231512" w14:textId="77777777" w:rsidR="008A6D38" w:rsidRPr="008A6D38" w:rsidRDefault="008A6D38" w:rsidP="00DB6FDA">
            <w:pPr>
              <w:rPr>
                <w:sz w:val="24"/>
              </w:rPr>
            </w:pPr>
            <w:r w:rsidRPr="008A6D38">
              <w:rPr>
                <w:sz w:val="24"/>
              </w:rPr>
              <w:t>§ 19-3-505, MCA</w:t>
            </w:r>
          </w:p>
        </w:tc>
        <w:tc>
          <w:tcPr>
            <w:tcW w:w="4940" w:type="dxa"/>
            <w:vMerge w:val="restart"/>
            <w:shd w:val="clear" w:color="auto" w:fill="auto"/>
            <w:vAlign w:val="bottom"/>
          </w:tcPr>
          <w:p w14:paraId="73EBFD45" w14:textId="77777777" w:rsidR="008A6D38" w:rsidRPr="008A6D38" w:rsidRDefault="008A6D38" w:rsidP="00DB6FDA">
            <w:pPr>
              <w:rPr>
                <w:sz w:val="24"/>
              </w:rPr>
            </w:pPr>
            <w:r w:rsidRPr="008A6D38">
              <w:rPr>
                <w:sz w:val="24"/>
              </w:rPr>
              <w:t>Purchase of previous employment with employer</w:t>
            </w:r>
          </w:p>
        </w:tc>
      </w:tr>
      <w:tr w:rsidR="008A6D38" w:rsidRPr="008A6D38" w14:paraId="00A5A811" w14:textId="77777777" w:rsidTr="008A6D38">
        <w:trPr>
          <w:trHeight w:val="276"/>
        </w:trPr>
        <w:tc>
          <w:tcPr>
            <w:tcW w:w="2080" w:type="dxa"/>
            <w:vMerge/>
            <w:shd w:val="clear" w:color="auto" w:fill="auto"/>
            <w:vAlign w:val="bottom"/>
          </w:tcPr>
          <w:p w14:paraId="6B8E544E" w14:textId="77777777" w:rsidR="008A6D38" w:rsidRPr="008A6D38" w:rsidRDefault="008A6D38" w:rsidP="00DB6FDA">
            <w:pPr>
              <w:rPr>
                <w:sz w:val="24"/>
              </w:rPr>
            </w:pPr>
          </w:p>
        </w:tc>
        <w:tc>
          <w:tcPr>
            <w:tcW w:w="2200" w:type="dxa"/>
            <w:vMerge/>
            <w:shd w:val="clear" w:color="auto" w:fill="auto"/>
            <w:vAlign w:val="bottom"/>
          </w:tcPr>
          <w:p w14:paraId="4E451C7C" w14:textId="77777777" w:rsidR="008A6D38" w:rsidRPr="008A6D38" w:rsidRDefault="008A6D38" w:rsidP="00DB6FDA">
            <w:pPr>
              <w:rPr>
                <w:sz w:val="24"/>
              </w:rPr>
            </w:pPr>
          </w:p>
        </w:tc>
        <w:tc>
          <w:tcPr>
            <w:tcW w:w="4940" w:type="dxa"/>
            <w:vMerge/>
            <w:shd w:val="clear" w:color="auto" w:fill="auto"/>
            <w:vAlign w:val="bottom"/>
          </w:tcPr>
          <w:p w14:paraId="4C62AD78" w14:textId="77777777" w:rsidR="008A6D38" w:rsidRPr="008A6D38" w:rsidRDefault="008A6D38" w:rsidP="00DB6FDA">
            <w:pPr>
              <w:rPr>
                <w:sz w:val="24"/>
              </w:rPr>
            </w:pPr>
          </w:p>
        </w:tc>
      </w:tr>
      <w:tr w:rsidR="008A6D38" w:rsidRPr="008A6D38" w14:paraId="0C798A0B" w14:textId="77777777" w:rsidTr="008A6D38">
        <w:trPr>
          <w:trHeight w:val="274"/>
        </w:trPr>
        <w:tc>
          <w:tcPr>
            <w:tcW w:w="2080" w:type="dxa"/>
            <w:shd w:val="clear" w:color="auto" w:fill="auto"/>
            <w:vAlign w:val="bottom"/>
          </w:tcPr>
          <w:p w14:paraId="6E2D54FC" w14:textId="77777777" w:rsidR="008A6D38" w:rsidRPr="008A6D38" w:rsidRDefault="008A6D38" w:rsidP="00DB6FDA"/>
        </w:tc>
        <w:tc>
          <w:tcPr>
            <w:tcW w:w="2200" w:type="dxa"/>
            <w:shd w:val="clear" w:color="auto" w:fill="auto"/>
            <w:vAlign w:val="bottom"/>
          </w:tcPr>
          <w:p w14:paraId="5C224C52" w14:textId="77777777" w:rsidR="008A6D38" w:rsidRPr="008A6D38" w:rsidRDefault="008A6D38" w:rsidP="00DB6FDA"/>
        </w:tc>
        <w:tc>
          <w:tcPr>
            <w:tcW w:w="4940" w:type="dxa"/>
            <w:shd w:val="clear" w:color="auto" w:fill="auto"/>
            <w:vAlign w:val="bottom"/>
          </w:tcPr>
          <w:p w14:paraId="2AD6C613" w14:textId="77777777" w:rsidR="008A6D38" w:rsidRPr="008A6D38" w:rsidRDefault="008A6D38" w:rsidP="00DB6FDA"/>
        </w:tc>
      </w:tr>
    </w:tbl>
    <w:p w14:paraId="2DB171E2" w14:textId="77777777" w:rsidR="00DB6FDA" w:rsidRPr="00D61264" w:rsidRDefault="00DB6FDA" w:rsidP="00DB6FDA">
      <w:pPr>
        <w:rPr>
          <w:szCs w:val="23"/>
          <w:u w:val="single"/>
        </w:rPr>
      </w:pPr>
      <w:r w:rsidRPr="00D61264">
        <w:rPr>
          <w:szCs w:val="23"/>
          <w:u w:val="single"/>
        </w:rPr>
        <w:t>Policy History:</w:t>
      </w:r>
    </w:p>
    <w:p w14:paraId="0B6AB330" w14:textId="77777777" w:rsidR="00DB6FDA" w:rsidRPr="00D61264" w:rsidRDefault="00DB6FDA" w:rsidP="00DB6FDA">
      <w:pPr>
        <w:rPr>
          <w:szCs w:val="23"/>
        </w:rPr>
      </w:pPr>
      <w:r w:rsidRPr="00D61264">
        <w:rPr>
          <w:szCs w:val="23"/>
        </w:rPr>
        <w:t xml:space="preserve">Adopted on: </w:t>
      </w:r>
      <w:r w:rsidR="008A6D38" w:rsidRPr="00D61264">
        <w:rPr>
          <w:szCs w:val="23"/>
        </w:rPr>
        <w:t>January 20, 20</w:t>
      </w:r>
      <w:bookmarkStart w:id="34" w:name="page382"/>
      <w:bookmarkEnd w:id="34"/>
      <w:r w:rsidR="008A6D38" w:rsidRPr="00D61264">
        <w:rPr>
          <w:szCs w:val="23"/>
        </w:rPr>
        <w:t>20</w:t>
      </w:r>
    </w:p>
    <w:p w14:paraId="1768E1E0" w14:textId="77777777" w:rsidR="00DB6FDA" w:rsidRPr="00D61264" w:rsidRDefault="00DB6FDA" w:rsidP="00DB6FDA">
      <w:pPr>
        <w:rPr>
          <w:szCs w:val="23"/>
        </w:rPr>
      </w:pPr>
      <w:r w:rsidRPr="00D61264">
        <w:rPr>
          <w:szCs w:val="23"/>
        </w:rPr>
        <w:t xml:space="preserve">Reviewed on: </w:t>
      </w:r>
    </w:p>
    <w:p w14:paraId="2DAE1303" w14:textId="77777777" w:rsidR="00B94D14" w:rsidRPr="00D61264" w:rsidRDefault="00DB6FDA" w:rsidP="00DB6FDA">
      <w:pPr>
        <w:rPr>
          <w:szCs w:val="23"/>
        </w:rPr>
      </w:pPr>
      <w:r w:rsidRPr="00D61264">
        <w:rPr>
          <w:szCs w:val="23"/>
        </w:rPr>
        <w:t xml:space="preserve">Revised on: </w:t>
      </w:r>
    </w:p>
    <w:p w14:paraId="0A1C1C41" w14:textId="77777777" w:rsidR="00B94D14" w:rsidRDefault="00B94D14">
      <w:pPr>
        <w:spacing w:line="240" w:lineRule="auto"/>
        <w:rPr>
          <w:rFonts w:ascii="Arial" w:eastAsia="Arial" w:hAnsi="Arial"/>
          <w:b/>
          <w:sz w:val="32"/>
        </w:rPr>
      </w:pPr>
      <w:r>
        <w:rPr>
          <w:rFonts w:ascii="Arial" w:eastAsia="Arial" w:hAnsi="Arial"/>
          <w:b/>
          <w:sz w:val="32"/>
        </w:rPr>
        <w:br w:type="page"/>
      </w:r>
    </w:p>
    <w:p w14:paraId="7374ABFF"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5DF7534A" w14:textId="77777777" w:rsidR="00B94D14" w:rsidRDefault="00B94D14" w:rsidP="00B94D14">
      <w:pPr>
        <w:pStyle w:val="Heading2"/>
        <w:rPr>
          <w:b w:val="0"/>
        </w:rPr>
      </w:pPr>
      <w:r>
        <w:t xml:space="preserve">East Glacier Park Grade </w:t>
      </w:r>
      <w:r w:rsidRPr="007F1B99">
        <w:t>School</w:t>
      </w:r>
      <w:r>
        <w:tab/>
      </w:r>
      <w:r w:rsidRPr="00B94D14">
        <w:rPr>
          <w:b w:val="0"/>
        </w:rPr>
        <w:t>525</w:t>
      </w:r>
      <w:r>
        <w:rPr>
          <w:b w:val="0"/>
        </w:rPr>
        <w:t>4F</w:t>
      </w:r>
    </w:p>
    <w:p w14:paraId="74432F3F" w14:textId="77777777" w:rsidR="008A6D38" w:rsidRPr="008A6D38" w:rsidRDefault="008A6D38" w:rsidP="008A6D38"/>
    <w:p w14:paraId="50787D45" w14:textId="77777777" w:rsidR="009F01FE" w:rsidRDefault="00D86953" w:rsidP="00B94D14">
      <w:pPr>
        <w:jc w:val="center"/>
        <w:rPr>
          <w:rFonts w:ascii="Arial" w:eastAsia="Arial" w:hAnsi="Arial"/>
          <w:b/>
          <w:sz w:val="32"/>
        </w:rPr>
      </w:pPr>
      <w:r>
        <w:rPr>
          <w:rFonts w:ascii="Arial" w:eastAsia="Arial" w:hAnsi="Arial"/>
          <w:b/>
          <w:sz w:val="32"/>
        </w:rPr>
        <w:t>Employer Payment Policy</w:t>
      </w:r>
    </w:p>
    <w:p w14:paraId="396AA3CC" w14:textId="77777777" w:rsidR="009F01FE" w:rsidRDefault="009F01FE" w:rsidP="008A6D38">
      <w:pPr>
        <w:spacing w:line="120" w:lineRule="exact"/>
        <w:rPr>
          <w:rFonts w:eastAsia="Arial"/>
        </w:rPr>
      </w:pPr>
    </w:p>
    <w:p w14:paraId="4B1A99E2" w14:textId="77777777" w:rsidR="008A6D38" w:rsidRPr="008A6D38" w:rsidRDefault="008A6D38" w:rsidP="008A6D38">
      <w:pPr>
        <w:ind w:left="360"/>
        <w:jc w:val="center"/>
        <w:rPr>
          <w:b/>
          <w:sz w:val="24"/>
        </w:rPr>
      </w:pPr>
      <w:r w:rsidRPr="008A6D38">
        <w:rPr>
          <w:b/>
          <w:sz w:val="24"/>
        </w:rPr>
        <w:t xml:space="preserve">I. </w:t>
      </w:r>
      <w:r w:rsidR="00D86953" w:rsidRPr="008A6D38">
        <w:rPr>
          <w:b/>
          <w:sz w:val="24"/>
        </w:rPr>
        <w:t>Section 19-3-505, MCA</w:t>
      </w:r>
    </w:p>
    <w:p w14:paraId="568E4599" w14:textId="77777777" w:rsidR="009F01FE" w:rsidRPr="008A6D38" w:rsidRDefault="00D86953" w:rsidP="008A6D38">
      <w:pPr>
        <w:ind w:left="360"/>
        <w:jc w:val="center"/>
        <w:rPr>
          <w:b/>
          <w:sz w:val="24"/>
        </w:rPr>
      </w:pPr>
      <w:r w:rsidRPr="008A6D38">
        <w:rPr>
          <w:b/>
          <w:sz w:val="24"/>
        </w:rPr>
        <w:t>Payment of Employer Contributions and Interest on Previous Service</w:t>
      </w:r>
    </w:p>
    <w:p w14:paraId="2B10D7E6" w14:textId="77777777" w:rsidR="009F01FE" w:rsidRDefault="009F01FE" w:rsidP="00B94D14">
      <w:pPr>
        <w:rPr>
          <w:sz w:val="24"/>
        </w:rPr>
      </w:pPr>
    </w:p>
    <w:p w14:paraId="403759D0" w14:textId="77777777" w:rsidR="009F01FE" w:rsidRDefault="00D86953" w:rsidP="00B94D14">
      <w:pPr>
        <w:rPr>
          <w:sz w:val="24"/>
        </w:rPr>
      </w:pPr>
      <w:r>
        <w:rPr>
          <w:sz w:val="24"/>
        </w:rPr>
        <w:t>A Public Employees</w:t>
      </w:r>
      <w:r w:rsidR="008A6D38">
        <w:rPr>
          <w:sz w:val="24"/>
        </w:rPr>
        <w:t>’</w:t>
      </w:r>
      <w:r>
        <w:rPr>
          <w:sz w:val="24"/>
        </w:rPr>
        <w:t xml:space="preserve"> Retirement System (PERS) member may purchase (1) all or a portion of the member</w:t>
      </w:r>
      <w:r w:rsidR="008A6D38">
        <w:rPr>
          <w:sz w:val="24"/>
        </w:rPr>
        <w:t>’</w:t>
      </w:r>
      <w:r>
        <w:rPr>
          <w:sz w:val="24"/>
        </w:rPr>
        <w:t>s employment with an employer prior to the time the employer entered into a contract for PERS coverage and (2) all or a portion of the member's employment for which optional PERS membership was declined (both of which are known as previous service). PERS employers must establish policies regarding payment of employer contributions and employer interest due for the previous service being purchased by an employee. The policy must be applied indiscriminately to all employees and former employees. Thus, it is our policy to:</w:t>
      </w:r>
    </w:p>
    <w:p w14:paraId="267D5070" w14:textId="77777777" w:rsidR="009F01FE" w:rsidRDefault="009F01FE" w:rsidP="00B94D14">
      <w:pPr>
        <w:rPr>
          <w:sz w:val="24"/>
        </w:rPr>
      </w:pPr>
    </w:p>
    <w:p w14:paraId="3083A44B" w14:textId="77777777" w:rsidR="008A6D38" w:rsidRDefault="008A6D38" w:rsidP="008A6D38">
      <w:pPr>
        <w:pStyle w:val="FORMblanktext"/>
      </w:pPr>
      <w:r>
        <w:tab/>
      </w:r>
      <w:r>
        <w:tab/>
      </w:r>
      <w:r>
        <w:tab/>
        <w:t>pay the employer’</w:t>
      </w:r>
      <w:r w:rsidR="00D86953">
        <w:t xml:space="preserve">s contributions due on previous service; OR </w:t>
      </w:r>
    </w:p>
    <w:p w14:paraId="45428F49" w14:textId="77777777" w:rsidR="009F01FE" w:rsidRDefault="008A6D38" w:rsidP="008A6D38">
      <w:pPr>
        <w:pStyle w:val="FORMblanktext"/>
      </w:pPr>
      <w:r>
        <w:tab/>
      </w:r>
      <w:r>
        <w:tab/>
      </w:r>
      <w:r>
        <w:tab/>
      </w:r>
      <w:r w:rsidR="00D86953">
        <w:t>not pay the employer's contributions due on previous service.</w:t>
      </w:r>
      <w:r w:rsidR="009F01FE">
        <w:t xml:space="preserve"> </w:t>
      </w:r>
    </w:p>
    <w:p w14:paraId="257FCCA5" w14:textId="77777777" w:rsidR="009F01FE" w:rsidRDefault="00D86953" w:rsidP="00B94D14">
      <w:pPr>
        <w:rPr>
          <w:sz w:val="24"/>
        </w:rPr>
      </w:pPr>
      <w:r w:rsidRPr="008A6D38">
        <w:rPr>
          <w:b/>
          <w:sz w:val="24"/>
        </w:rPr>
        <w:t>and</w:t>
      </w:r>
      <w:r>
        <w:rPr>
          <w:sz w:val="24"/>
        </w:rPr>
        <w:t xml:space="preserve"> to:</w:t>
      </w:r>
    </w:p>
    <w:p w14:paraId="32DAA9B6" w14:textId="77777777" w:rsidR="008A6D38" w:rsidRPr="008A6D38" w:rsidRDefault="008A6D38" w:rsidP="008A6D38">
      <w:pPr>
        <w:pStyle w:val="FORMblanktext"/>
        <w:spacing w:after="0"/>
        <w:ind w:left="1627" w:hanging="1627"/>
      </w:pPr>
      <w:r w:rsidRPr="008A6D38">
        <w:tab/>
      </w:r>
      <w:r w:rsidRPr="008A6D38">
        <w:tab/>
      </w:r>
      <w:r w:rsidRPr="008A6D38">
        <w:tab/>
      </w:r>
      <w:r w:rsidR="00D86953" w:rsidRPr="008A6D38">
        <w:t>pay the outstanding interest due on the employer's contributions for the previous service; OR</w:t>
      </w:r>
      <w:r w:rsidR="009F01FE" w:rsidRPr="008A6D38">
        <w:t xml:space="preserve">  </w:t>
      </w:r>
    </w:p>
    <w:p w14:paraId="09AD87CF" w14:textId="77777777" w:rsidR="009F01FE" w:rsidRDefault="008A6D38" w:rsidP="008A6D38">
      <w:pPr>
        <w:pStyle w:val="FORMblanktext"/>
      </w:pPr>
      <w:r>
        <w:tab/>
      </w:r>
      <w:r>
        <w:tab/>
      </w:r>
      <w:r>
        <w:tab/>
      </w:r>
      <w:r w:rsidR="00D86953">
        <w:t>not pay the outstanding interest due on the employer's contributions for the previous service.</w:t>
      </w:r>
      <w:r w:rsidR="009F01FE">
        <w:t xml:space="preserve"> </w:t>
      </w:r>
    </w:p>
    <w:p w14:paraId="613FB7C2" w14:textId="77777777" w:rsidR="009F01FE" w:rsidRPr="00B94D14" w:rsidRDefault="00D86953" w:rsidP="008A6D38">
      <w:pPr>
        <w:jc w:val="center"/>
        <w:rPr>
          <w:b/>
          <w:sz w:val="24"/>
        </w:rPr>
      </w:pPr>
      <w:r w:rsidRPr="00B94D14">
        <w:rPr>
          <w:b/>
          <w:sz w:val="24"/>
        </w:rPr>
        <w:t>II. Section 19-3-504, MCA</w:t>
      </w:r>
      <w:r w:rsidR="009F01FE" w:rsidRPr="00B94D14">
        <w:rPr>
          <w:b/>
          <w:sz w:val="24"/>
        </w:rPr>
        <w:t xml:space="preserve"> </w:t>
      </w:r>
      <w:r w:rsidR="008A6D38">
        <w:rPr>
          <w:b/>
          <w:sz w:val="24"/>
        </w:rPr>
        <w:br/>
      </w:r>
      <w:r w:rsidRPr="00B94D14">
        <w:rPr>
          <w:b/>
          <w:sz w:val="24"/>
        </w:rPr>
        <w:t>Payment of Interest on Employer Contributions for Workers' Compensation Time</w:t>
      </w:r>
    </w:p>
    <w:p w14:paraId="64798A15" w14:textId="77777777" w:rsidR="009F01FE" w:rsidRDefault="009F01FE" w:rsidP="00DB6FDA">
      <w:pPr>
        <w:rPr>
          <w:b/>
          <w:sz w:val="24"/>
        </w:rPr>
      </w:pPr>
    </w:p>
    <w:p w14:paraId="25B32418" w14:textId="77777777" w:rsidR="008A6D38" w:rsidRDefault="00D86953" w:rsidP="00B94D14">
      <w:r>
        <w:t>A PERS member may purchase time during which the member is absent from service because of an employment-related injury entitling the member to workers' compensation payments. PERS employers are required to pay employer contributions and must establish a policy for the payment of interest on employer contributions due for the workers' compensation time being purchased by an employee. The policy regarding payment of interest must be applied to all employees similarly situated. Thus, it is our policy to:</w:t>
      </w:r>
      <w:r w:rsidR="009F01FE">
        <w:t xml:space="preserve"> </w:t>
      </w:r>
    </w:p>
    <w:p w14:paraId="647C65BD" w14:textId="77777777" w:rsidR="008A6D38" w:rsidRDefault="008A6D38" w:rsidP="008A6D38">
      <w:pPr>
        <w:pStyle w:val="FORMblanktext"/>
        <w:spacing w:before="120" w:after="0"/>
        <w:ind w:left="1627" w:hanging="1627"/>
      </w:pPr>
      <w:r>
        <w:tab/>
      </w:r>
      <w:r>
        <w:tab/>
      </w:r>
      <w:r>
        <w:tab/>
      </w:r>
      <w:r w:rsidR="00D86953">
        <w:t xml:space="preserve">pay the outstanding interest due on the employer's contributions for the employee's purchase of workers' compensation time; OR </w:t>
      </w:r>
    </w:p>
    <w:p w14:paraId="1357E645" w14:textId="77777777" w:rsidR="009F01FE" w:rsidRDefault="008A6D38" w:rsidP="008A6D38">
      <w:pPr>
        <w:pStyle w:val="FORMblanktext"/>
      </w:pPr>
      <w:r>
        <w:tab/>
      </w:r>
      <w:r>
        <w:tab/>
      </w:r>
      <w:r>
        <w:tab/>
      </w:r>
      <w:r w:rsidR="00D86953">
        <w:t>not pay the outstanding interest due on the employer's contributions for the employee's purchase of workers' compensation time.</w:t>
      </w:r>
      <w:r w:rsidR="009F01FE">
        <w:t xml:space="preserve"> </w:t>
      </w:r>
    </w:p>
    <w:p w14:paraId="2E299A0B" w14:textId="77777777" w:rsidR="009F01FE" w:rsidRDefault="009F01FE" w:rsidP="00DB6FDA"/>
    <w:p w14:paraId="0D075B96" w14:textId="77777777" w:rsidR="008A6D38" w:rsidRDefault="008A6D38" w:rsidP="00C80E79">
      <w:pPr>
        <w:pStyle w:val="FORMSigBlock"/>
      </w:pPr>
      <w:r>
        <w:t>NAME OF EMPLOYER</w:t>
      </w:r>
      <w:r w:rsidR="00C80E79">
        <w:tab/>
      </w:r>
      <w:r w:rsidR="00C80E79">
        <w:tab/>
      </w:r>
    </w:p>
    <w:p w14:paraId="6E5136D2" w14:textId="77777777" w:rsidR="00C80E79" w:rsidRDefault="00C80E79" w:rsidP="00C80E79">
      <w:pPr>
        <w:pStyle w:val="FORMSigBlock"/>
      </w:pPr>
      <w:r>
        <w:tab/>
        <w:t>Signature of Officer:</w:t>
      </w:r>
      <w:r>
        <w:tab/>
      </w:r>
      <w:r>
        <w:tab/>
      </w:r>
    </w:p>
    <w:p w14:paraId="3CB1125F" w14:textId="77777777" w:rsidR="00C80E79" w:rsidRDefault="00C80E79" w:rsidP="00C80E79">
      <w:pPr>
        <w:pStyle w:val="FORMSigBlock"/>
      </w:pPr>
      <w:r>
        <w:tab/>
        <w:t>Printed Name:</w:t>
      </w:r>
      <w:r>
        <w:tab/>
      </w:r>
      <w:r>
        <w:tab/>
      </w:r>
    </w:p>
    <w:p w14:paraId="701A988E" w14:textId="77777777" w:rsidR="00C80E79" w:rsidRDefault="00C80E79" w:rsidP="00C80E79">
      <w:pPr>
        <w:pStyle w:val="FORMSigBlock"/>
      </w:pPr>
      <w:r>
        <w:tab/>
        <w:t>Title of Officer:</w:t>
      </w:r>
      <w:r>
        <w:tab/>
      </w:r>
      <w:r>
        <w:tab/>
      </w:r>
    </w:p>
    <w:p w14:paraId="475B7BD1" w14:textId="77777777" w:rsidR="00C80E79" w:rsidRDefault="00C80E79" w:rsidP="00C80E79">
      <w:pPr>
        <w:pStyle w:val="FORMSigBlock"/>
      </w:pPr>
      <w:r>
        <w:tab/>
        <w:t>Dated:</w:t>
      </w:r>
      <w:r>
        <w:tab/>
        <w:t>____________________, 20___</w:t>
      </w:r>
    </w:p>
    <w:p w14:paraId="1BA9E110" w14:textId="77777777" w:rsidR="00D86953" w:rsidRDefault="00D86953" w:rsidP="00B94D14">
      <w:pPr>
        <w:sectPr w:rsidR="00D86953" w:rsidSect="000F7903">
          <w:pgSz w:w="12240" w:h="15840" w:code="1"/>
          <w:pgMar w:top="1354" w:right="1440" w:bottom="739" w:left="1440" w:header="0" w:footer="0" w:gutter="0"/>
          <w:cols w:space="0" w:equalWidth="0">
            <w:col w:w="9360"/>
          </w:cols>
          <w:docGrid w:linePitch="360"/>
        </w:sectPr>
      </w:pPr>
    </w:p>
    <w:p w14:paraId="5F2BD803" w14:textId="77777777" w:rsidR="00B94D14" w:rsidRDefault="00B94D14" w:rsidP="00B94D14">
      <w:pPr>
        <w:pStyle w:val="Heading1"/>
      </w:pPr>
      <w:bookmarkStart w:id="35" w:name="page383"/>
      <w:bookmarkEnd w:id="35"/>
      <w:r w:rsidRPr="009F01FE">
        <w:lastRenderedPageBreak/>
        <w:t>School</w:t>
      </w:r>
      <w:r w:rsidRPr="000227DE">
        <w:t xml:space="preserve"> District 50, </w:t>
      </w:r>
      <w:r w:rsidRPr="007F1B99">
        <w:t>County</w:t>
      </w:r>
      <w:r w:rsidRPr="000227DE">
        <w:t xml:space="preserve"> of Glacier</w:t>
      </w:r>
    </w:p>
    <w:p w14:paraId="300AC395" w14:textId="77777777" w:rsidR="00B94D14" w:rsidRDefault="00B94D14" w:rsidP="00B94D14">
      <w:pPr>
        <w:pStyle w:val="Heading2"/>
      </w:pPr>
      <w:r>
        <w:t xml:space="preserve">East Glacier Park Grade </w:t>
      </w:r>
      <w:r w:rsidRPr="007F1B99">
        <w:t>School</w:t>
      </w:r>
    </w:p>
    <w:p w14:paraId="27FDF276" w14:textId="77777777" w:rsidR="00B94D14" w:rsidRDefault="00B94D14" w:rsidP="00B94D14">
      <w:pPr>
        <w:pStyle w:val="Heading3"/>
      </w:pPr>
      <w:r w:rsidRPr="009F01FE">
        <w:t>PERSONNEL</w:t>
      </w:r>
      <w:r w:rsidRPr="000227DE">
        <w:tab/>
      </w:r>
      <w:r w:rsidRPr="00B94D14">
        <w:rPr>
          <w:b w:val="0"/>
        </w:rPr>
        <w:t>525</w:t>
      </w:r>
      <w:r>
        <w:rPr>
          <w:b w:val="0"/>
        </w:rPr>
        <w:t>5</w:t>
      </w:r>
    </w:p>
    <w:p w14:paraId="544B6FB5" w14:textId="77777777" w:rsidR="009F01FE" w:rsidRDefault="00D86953" w:rsidP="00E129C2">
      <w:pPr>
        <w:pStyle w:val="Heading4"/>
      </w:pPr>
      <w:r>
        <w:t>Disciplinary Action</w:t>
      </w:r>
    </w:p>
    <w:p w14:paraId="6D096099" w14:textId="77777777" w:rsidR="009F01FE" w:rsidRDefault="009F01FE" w:rsidP="00DB6FDA"/>
    <w:p w14:paraId="1BCBB25D" w14:textId="77777777" w:rsidR="009F01FE" w:rsidRDefault="00D86953" w:rsidP="009732C6">
      <w:r>
        <w:t>District employees who fail to fulfill their job responsibilities or to follow reasonable directions</w:t>
      </w:r>
      <w:r w:rsidR="009F01FE">
        <w:t xml:space="preserve"> </w:t>
      </w:r>
      <w:r>
        <w:t>of their supervisors, or who conduct themselves on or off the job in ways that affect school</w:t>
      </w:r>
      <w:r w:rsidR="009F01FE">
        <w:t xml:space="preserve"> </w:t>
      </w:r>
      <w:r>
        <w:t>operations, may be subject to discipline. Behavior, conduct, or action that may call for</w:t>
      </w:r>
      <w:r w:rsidR="009F01FE">
        <w:t xml:space="preserve"> </w:t>
      </w:r>
      <w:r>
        <w:t>disciplinary action or dismissal includes but is not limited to reasonable job-related grounds</w:t>
      </w:r>
      <w:r w:rsidR="009F01FE">
        <w:t xml:space="preserve"> </w:t>
      </w:r>
      <w:r>
        <w:t xml:space="preserve">based on a failure to satisfactorily perform job duties, disruption of the </w:t>
      </w:r>
      <w:proofErr w:type="gramStart"/>
      <w:r>
        <w:t>District’s</w:t>
      </w:r>
      <w:proofErr w:type="gramEnd"/>
      <w:r>
        <w:t xml:space="preserve"> operation, or</w:t>
      </w:r>
      <w:r w:rsidR="009F01FE">
        <w:t xml:space="preserve"> </w:t>
      </w:r>
      <w:r>
        <w:t>other legitimate reasons.</w:t>
      </w:r>
    </w:p>
    <w:p w14:paraId="7FD3C253" w14:textId="77777777" w:rsidR="00FD6FCD" w:rsidRDefault="00FD6FCD" w:rsidP="009732C6"/>
    <w:p w14:paraId="381E7796" w14:textId="77777777" w:rsidR="00FD6FCD" w:rsidRDefault="00FD6FCD" w:rsidP="00FD6FCD">
      <w:r>
        <w:t>No employee, regardless of the scope of the employee's official duties, may be subjected to an</w:t>
      </w:r>
    </w:p>
    <w:p w14:paraId="03DE8C57" w14:textId="77777777" w:rsidR="00FD6FCD" w:rsidRDefault="00FD6FCD" w:rsidP="00FD6FCD">
      <w:r>
        <w:t>adverse employment action for declining to: (a) identify the employee's pronouns while acting</w:t>
      </w:r>
    </w:p>
    <w:p w14:paraId="0BBA86BA" w14:textId="77777777" w:rsidR="00FD6FCD" w:rsidRDefault="00FD6FCD" w:rsidP="00FD6FCD">
      <w:r>
        <w:t>within the scope of employment; or (b) address a person by using a name other than the person's</w:t>
      </w:r>
    </w:p>
    <w:p w14:paraId="0DCF4BFD" w14:textId="77777777" w:rsidR="00FD6FCD" w:rsidRDefault="00FD6FCD" w:rsidP="00FD6FCD">
      <w:r>
        <w:t>legal name or a derivative of the person's legal name or by using a pronoun or a title that is</w:t>
      </w:r>
    </w:p>
    <w:p w14:paraId="13F90AA3" w14:textId="64A2E826" w:rsidR="00FD6FCD" w:rsidRDefault="00FD6FCD" w:rsidP="00FD6FCD">
      <w:r>
        <w:t>inconsistent with the person's sex</w:t>
      </w:r>
    </w:p>
    <w:p w14:paraId="70865919" w14:textId="77777777" w:rsidR="009F01FE" w:rsidRDefault="009F01FE" w:rsidP="00DB6FDA"/>
    <w:p w14:paraId="6D150093" w14:textId="77777777" w:rsidR="009F01FE" w:rsidRDefault="00D86953" w:rsidP="009732C6">
      <w:r>
        <w:t>Discipline will be reasonably appropriate to the circumstance and will include but not be limited</w:t>
      </w:r>
      <w:r w:rsidR="009F01FE">
        <w:t xml:space="preserve"> </w:t>
      </w:r>
      <w:r>
        <w:t>to a supervisor’s right to reprimand an employee and the Superintendent or building principal’s</w:t>
      </w:r>
      <w:r w:rsidR="009F01FE">
        <w:t xml:space="preserve"> </w:t>
      </w:r>
      <w:r>
        <w:t>right to suspend an employee, without pay, or to impose other appropriate disciplinary sanctions.</w:t>
      </w:r>
      <w:r w:rsidR="009F01FE">
        <w:t xml:space="preserve"> </w:t>
      </w:r>
      <w:r>
        <w:t>Disciplinary sanctions, including all forms of reprimands, will be documented and placed in the</w:t>
      </w:r>
      <w:r w:rsidR="009F01FE">
        <w:t xml:space="preserve"> </w:t>
      </w:r>
      <w:r>
        <w:t>employees personnel file accordance with Policy 5231. In accordance with Montana law, only</w:t>
      </w:r>
      <w:r w:rsidR="009F01FE">
        <w:t xml:space="preserve"> </w:t>
      </w:r>
      <w:r>
        <w:t>the Board may terminate an employee or non-renew employment.</w:t>
      </w:r>
    </w:p>
    <w:p w14:paraId="59C40834" w14:textId="77777777" w:rsidR="009F01FE" w:rsidRDefault="009F01FE" w:rsidP="00DB6FDA"/>
    <w:p w14:paraId="507B9605" w14:textId="77777777" w:rsidR="00D86953" w:rsidRDefault="00D86953" w:rsidP="009732C6">
      <w:r>
        <w:t>The Superintendent or building principal is authorized to immediately suspend a staff member,</w:t>
      </w:r>
      <w:r w:rsidR="009F01FE">
        <w:t xml:space="preserve"> </w:t>
      </w:r>
      <w:r>
        <w:t>with pay, in a non-disciplinary manner.</w:t>
      </w:r>
      <w:r w:rsidR="009F01FE">
        <w:t xml:space="preserve"> </w:t>
      </w:r>
    </w:p>
    <w:tbl>
      <w:tblPr>
        <w:tblW w:w="9260" w:type="dxa"/>
        <w:tblInd w:w="2" w:type="dxa"/>
        <w:tblLayout w:type="fixed"/>
        <w:tblCellMar>
          <w:left w:w="0" w:type="dxa"/>
          <w:right w:w="0" w:type="dxa"/>
        </w:tblCellMar>
        <w:tblLook w:val="0000" w:firstRow="0" w:lastRow="0" w:firstColumn="0" w:lastColumn="0" w:noHBand="0" w:noVBand="0"/>
      </w:tblPr>
      <w:tblGrid>
        <w:gridCol w:w="2080"/>
        <w:gridCol w:w="2200"/>
        <w:gridCol w:w="4980"/>
      </w:tblGrid>
      <w:tr w:rsidR="00E129C2" w:rsidRPr="00E129C2" w14:paraId="3D99C21F" w14:textId="77777777" w:rsidTr="00E129C2">
        <w:trPr>
          <w:trHeight w:val="274"/>
        </w:trPr>
        <w:tc>
          <w:tcPr>
            <w:tcW w:w="2080" w:type="dxa"/>
            <w:shd w:val="clear" w:color="auto" w:fill="auto"/>
            <w:vAlign w:val="bottom"/>
          </w:tcPr>
          <w:p w14:paraId="30372392" w14:textId="77777777" w:rsidR="00E129C2" w:rsidRPr="00E129C2" w:rsidRDefault="00E129C2" w:rsidP="00E129C2">
            <w:pPr>
              <w:rPr>
                <w:szCs w:val="23"/>
              </w:rPr>
            </w:pPr>
          </w:p>
        </w:tc>
        <w:tc>
          <w:tcPr>
            <w:tcW w:w="2200" w:type="dxa"/>
            <w:shd w:val="clear" w:color="auto" w:fill="auto"/>
            <w:vAlign w:val="bottom"/>
          </w:tcPr>
          <w:p w14:paraId="4E5C6524" w14:textId="77777777" w:rsidR="00E129C2" w:rsidRPr="00E129C2" w:rsidRDefault="00E129C2" w:rsidP="00E129C2">
            <w:pPr>
              <w:rPr>
                <w:szCs w:val="23"/>
              </w:rPr>
            </w:pPr>
          </w:p>
        </w:tc>
        <w:tc>
          <w:tcPr>
            <w:tcW w:w="4980" w:type="dxa"/>
            <w:shd w:val="clear" w:color="auto" w:fill="auto"/>
            <w:vAlign w:val="bottom"/>
          </w:tcPr>
          <w:p w14:paraId="49A0EC65" w14:textId="77777777" w:rsidR="00E129C2" w:rsidRPr="00E129C2" w:rsidRDefault="00E129C2" w:rsidP="00E129C2">
            <w:pPr>
              <w:rPr>
                <w:szCs w:val="23"/>
              </w:rPr>
            </w:pPr>
          </w:p>
        </w:tc>
      </w:tr>
      <w:tr w:rsidR="00E129C2" w:rsidRPr="00E129C2" w14:paraId="297E5CF6" w14:textId="77777777" w:rsidTr="00E129C2">
        <w:trPr>
          <w:trHeight w:val="274"/>
        </w:trPr>
        <w:tc>
          <w:tcPr>
            <w:tcW w:w="2080" w:type="dxa"/>
            <w:vMerge w:val="restart"/>
            <w:shd w:val="clear" w:color="auto" w:fill="auto"/>
            <w:vAlign w:val="bottom"/>
          </w:tcPr>
          <w:p w14:paraId="4EB8FA86" w14:textId="77777777" w:rsidR="00E129C2" w:rsidRPr="00E129C2" w:rsidRDefault="00E129C2" w:rsidP="00E129C2">
            <w:pPr>
              <w:rPr>
                <w:szCs w:val="23"/>
              </w:rPr>
            </w:pPr>
            <w:r w:rsidRPr="00E129C2">
              <w:rPr>
                <w:szCs w:val="23"/>
              </w:rPr>
              <w:t>Cross Reference</w:t>
            </w:r>
          </w:p>
        </w:tc>
        <w:tc>
          <w:tcPr>
            <w:tcW w:w="2200" w:type="dxa"/>
            <w:vMerge w:val="restart"/>
            <w:shd w:val="clear" w:color="auto" w:fill="auto"/>
            <w:vAlign w:val="bottom"/>
          </w:tcPr>
          <w:p w14:paraId="296FC9A9" w14:textId="77777777" w:rsidR="00E129C2" w:rsidRPr="00E129C2" w:rsidRDefault="00E129C2" w:rsidP="00E129C2">
            <w:pPr>
              <w:rPr>
                <w:szCs w:val="23"/>
              </w:rPr>
            </w:pPr>
            <w:r w:rsidRPr="00E129C2">
              <w:rPr>
                <w:szCs w:val="23"/>
              </w:rPr>
              <w:t>Policy 5250</w:t>
            </w:r>
          </w:p>
        </w:tc>
        <w:tc>
          <w:tcPr>
            <w:tcW w:w="4980" w:type="dxa"/>
            <w:vMerge w:val="restart"/>
            <w:shd w:val="clear" w:color="auto" w:fill="auto"/>
            <w:vAlign w:val="bottom"/>
          </w:tcPr>
          <w:p w14:paraId="40983036" w14:textId="77777777" w:rsidR="00E129C2" w:rsidRPr="00E129C2" w:rsidRDefault="00E129C2" w:rsidP="00E129C2">
            <w:pPr>
              <w:rPr>
                <w:szCs w:val="23"/>
              </w:rPr>
            </w:pPr>
            <w:r w:rsidRPr="00E129C2">
              <w:rPr>
                <w:szCs w:val="23"/>
              </w:rPr>
              <w:t>Termination from Employment/Non-Renewal of</w:t>
            </w:r>
          </w:p>
        </w:tc>
      </w:tr>
      <w:tr w:rsidR="00E129C2" w:rsidRPr="00E129C2" w14:paraId="2D2857F3" w14:textId="77777777" w:rsidTr="00E129C2">
        <w:trPr>
          <w:trHeight w:val="274"/>
        </w:trPr>
        <w:tc>
          <w:tcPr>
            <w:tcW w:w="2080" w:type="dxa"/>
            <w:vMerge/>
            <w:shd w:val="clear" w:color="auto" w:fill="auto"/>
            <w:vAlign w:val="bottom"/>
          </w:tcPr>
          <w:p w14:paraId="6FC11EEF" w14:textId="77777777" w:rsidR="00E129C2" w:rsidRPr="00E129C2" w:rsidRDefault="00E129C2" w:rsidP="00E129C2">
            <w:pPr>
              <w:rPr>
                <w:szCs w:val="23"/>
              </w:rPr>
            </w:pPr>
          </w:p>
        </w:tc>
        <w:tc>
          <w:tcPr>
            <w:tcW w:w="2200" w:type="dxa"/>
            <w:vMerge/>
            <w:shd w:val="clear" w:color="auto" w:fill="auto"/>
            <w:vAlign w:val="bottom"/>
          </w:tcPr>
          <w:p w14:paraId="5ECCA14C" w14:textId="77777777" w:rsidR="00E129C2" w:rsidRPr="00E129C2" w:rsidRDefault="00E129C2" w:rsidP="00E129C2">
            <w:pPr>
              <w:rPr>
                <w:szCs w:val="23"/>
              </w:rPr>
            </w:pPr>
          </w:p>
        </w:tc>
        <w:tc>
          <w:tcPr>
            <w:tcW w:w="4980" w:type="dxa"/>
            <w:vMerge/>
            <w:shd w:val="clear" w:color="auto" w:fill="auto"/>
            <w:vAlign w:val="bottom"/>
          </w:tcPr>
          <w:p w14:paraId="6B54BECB" w14:textId="77777777" w:rsidR="00E129C2" w:rsidRPr="00E129C2" w:rsidRDefault="00E129C2" w:rsidP="00E129C2">
            <w:pPr>
              <w:rPr>
                <w:szCs w:val="23"/>
              </w:rPr>
            </w:pPr>
          </w:p>
        </w:tc>
      </w:tr>
      <w:tr w:rsidR="00E129C2" w:rsidRPr="00E129C2" w14:paraId="4813EDDC" w14:textId="77777777" w:rsidTr="00E129C2">
        <w:trPr>
          <w:trHeight w:val="274"/>
        </w:trPr>
        <w:tc>
          <w:tcPr>
            <w:tcW w:w="2080" w:type="dxa"/>
            <w:shd w:val="clear" w:color="auto" w:fill="auto"/>
            <w:vAlign w:val="bottom"/>
          </w:tcPr>
          <w:p w14:paraId="7FC2D5D2" w14:textId="77777777" w:rsidR="00E129C2" w:rsidRPr="00E129C2" w:rsidRDefault="00E129C2" w:rsidP="00E129C2">
            <w:pPr>
              <w:rPr>
                <w:szCs w:val="23"/>
              </w:rPr>
            </w:pPr>
          </w:p>
        </w:tc>
        <w:tc>
          <w:tcPr>
            <w:tcW w:w="2200" w:type="dxa"/>
            <w:shd w:val="clear" w:color="auto" w:fill="auto"/>
            <w:vAlign w:val="bottom"/>
          </w:tcPr>
          <w:p w14:paraId="7091E39B" w14:textId="77777777" w:rsidR="00E129C2" w:rsidRPr="00E129C2" w:rsidRDefault="00E129C2" w:rsidP="00E129C2">
            <w:pPr>
              <w:rPr>
                <w:szCs w:val="23"/>
              </w:rPr>
            </w:pPr>
          </w:p>
        </w:tc>
        <w:tc>
          <w:tcPr>
            <w:tcW w:w="4980" w:type="dxa"/>
            <w:shd w:val="clear" w:color="auto" w:fill="auto"/>
            <w:vAlign w:val="bottom"/>
          </w:tcPr>
          <w:p w14:paraId="27D59723" w14:textId="77777777" w:rsidR="00E129C2" w:rsidRPr="00E129C2" w:rsidRDefault="00E129C2" w:rsidP="00E129C2">
            <w:pPr>
              <w:rPr>
                <w:szCs w:val="23"/>
              </w:rPr>
            </w:pPr>
            <w:r w:rsidRPr="00E129C2">
              <w:rPr>
                <w:szCs w:val="23"/>
              </w:rPr>
              <w:t>Employment</w:t>
            </w:r>
          </w:p>
        </w:tc>
      </w:tr>
      <w:tr w:rsidR="00E129C2" w:rsidRPr="00E129C2" w14:paraId="109C5796" w14:textId="77777777" w:rsidTr="00E129C2">
        <w:trPr>
          <w:trHeight w:val="274"/>
        </w:trPr>
        <w:tc>
          <w:tcPr>
            <w:tcW w:w="2080" w:type="dxa"/>
            <w:shd w:val="clear" w:color="auto" w:fill="auto"/>
            <w:vAlign w:val="bottom"/>
          </w:tcPr>
          <w:p w14:paraId="3F98EA16" w14:textId="77777777" w:rsidR="00E129C2" w:rsidRPr="00E129C2" w:rsidRDefault="00E129C2" w:rsidP="00E129C2">
            <w:pPr>
              <w:rPr>
                <w:szCs w:val="23"/>
              </w:rPr>
            </w:pPr>
            <w:r w:rsidRPr="00E129C2">
              <w:rPr>
                <w:szCs w:val="23"/>
              </w:rPr>
              <w:t>Legal Reference:</w:t>
            </w:r>
          </w:p>
        </w:tc>
        <w:tc>
          <w:tcPr>
            <w:tcW w:w="2200" w:type="dxa"/>
            <w:shd w:val="clear" w:color="auto" w:fill="auto"/>
            <w:vAlign w:val="bottom"/>
          </w:tcPr>
          <w:p w14:paraId="68592DAC" w14:textId="77777777" w:rsidR="00E129C2" w:rsidRPr="00E129C2" w:rsidRDefault="00E129C2" w:rsidP="00E129C2">
            <w:pPr>
              <w:rPr>
                <w:szCs w:val="23"/>
              </w:rPr>
            </w:pPr>
            <w:r w:rsidRPr="00E129C2">
              <w:rPr>
                <w:szCs w:val="23"/>
              </w:rPr>
              <w:t>§ 20-3-324, MCA</w:t>
            </w:r>
          </w:p>
        </w:tc>
        <w:tc>
          <w:tcPr>
            <w:tcW w:w="4980" w:type="dxa"/>
            <w:shd w:val="clear" w:color="auto" w:fill="auto"/>
            <w:vAlign w:val="bottom"/>
          </w:tcPr>
          <w:p w14:paraId="403A1DF7" w14:textId="77777777" w:rsidR="00E129C2" w:rsidRPr="00E129C2" w:rsidRDefault="00E129C2" w:rsidP="00E129C2">
            <w:pPr>
              <w:rPr>
                <w:szCs w:val="23"/>
              </w:rPr>
            </w:pPr>
            <w:r w:rsidRPr="00E129C2">
              <w:rPr>
                <w:szCs w:val="23"/>
              </w:rPr>
              <w:t>Powers and duties</w:t>
            </w:r>
          </w:p>
        </w:tc>
      </w:tr>
      <w:tr w:rsidR="00E129C2" w:rsidRPr="00E129C2" w14:paraId="3AE08818" w14:textId="77777777" w:rsidTr="00E129C2">
        <w:trPr>
          <w:trHeight w:val="274"/>
        </w:trPr>
        <w:tc>
          <w:tcPr>
            <w:tcW w:w="2080" w:type="dxa"/>
            <w:shd w:val="clear" w:color="auto" w:fill="auto"/>
            <w:vAlign w:val="bottom"/>
          </w:tcPr>
          <w:p w14:paraId="58D8DA93" w14:textId="77777777" w:rsidR="00E129C2" w:rsidRPr="00E129C2" w:rsidRDefault="00E129C2" w:rsidP="00E129C2">
            <w:pPr>
              <w:rPr>
                <w:szCs w:val="23"/>
              </w:rPr>
            </w:pPr>
          </w:p>
        </w:tc>
        <w:tc>
          <w:tcPr>
            <w:tcW w:w="2200" w:type="dxa"/>
            <w:shd w:val="clear" w:color="auto" w:fill="auto"/>
            <w:vAlign w:val="bottom"/>
          </w:tcPr>
          <w:p w14:paraId="12462561" w14:textId="77777777" w:rsidR="00E129C2" w:rsidRPr="00E129C2" w:rsidRDefault="00E129C2" w:rsidP="00E129C2">
            <w:pPr>
              <w:rPr>
                <w:szCs w:val="23"/>
              </w:rPr>
            </w:pPr>
            <w:r w:rsidRPr="00E129C2">
              <w:rPr>
                <w:szCs w:val="23"/>
              </w:rPr>
              <w:t>§ 20-4-204, MCA</w:t>
            </w:r>
          </w:p>
        </w:tc>
        <w:tc>
          <w:tcPr>
            <w:tcW w:w="4980" w:type="dxa"/>
            <w:shd w:val="clear" w:color="auto" w:fill="auto"/>
            <w:vAlign w:val="bottom"/>
          </w:tcPr>
          <w:p w14:paraId="2814A3E6" w14:textId="77777777" w:rsidR="00E129C2" w:rsidRPr="00E129C2" w:rsidRDefault="00E129C2" w:rsidP="00E129C2">
            <w:pPr>
              <w:rPr>
                <w:szCs w:val="23"/>
              </w:rPr>
            </w:pPr>
            <w:r w:rsidRPr="00E129C2">
              <w:rPr>
                <w:szCs w:val="23"/>
              </w:rPr>
              <w:t>Termination of tenure teacher services</w:t>
            </w:r>
          </w:p>
        </w:tc>
      </w:tr>
      <w:tr w:rsidR="00E129C2" w:rsidRPr="00E129C2" w14:paraId="2520EEAE" w14:textId="77777777" w:rsidTr="00E129C2">
        <w:trPr>
          <w:trHeight w:val="274"/>
        </w:trPr>
        <w:tc>
          <w:tcPr>
            <w:tcW w:w="2080" w:type="dxa"/>
            <w:shd w:val="clear" w:color="auto" w:fill="auto"/>
            <w:vAlign w:val="bottom"/>
          </w:tcPr>
          <w:p w14:paraId="52D1DCE1" w14:textId="77777777" w:rsidR="00E129C2" w:rsidRPr="00E129C2" w:rsidRDefault="00E129C2" w:rsidP="00E129C2">
            <w:pPr>
              <w:rPr>
                <w:szCs w:val="23"/>
              </w:rPr>
            </w:pPr>
          </w:p>
        </w:tc>
        <w:tc>
          <w:tcPr>
            <w:tcW w:w="2200" w:type="dxa"/>
            <w:shd w:val="clear" w:color="auto" w:fill="auto"/>
            <w:vAlign w:val="bottom"/>
          </w:tcPr>
          <w:p w14:paraId="58138D9C" w14:textId="77777777" w:rsidR="00E129C2" w:rsidRPr="00E129C2" w:rsidRDefault="00E129C2" w:rsidP="00E129C2">
            <w:pPr>
              <w:rPr>
                <w:szCs w:val="23"/>
              </w:rPr>
            </w:pPr>
            <w:r w:rsidRPr="00E129C2">
              <w:rPr>
                <w:szCs w:val="23"/>
              </w:rPr>
              <w:t>§ 20-4-207, MCA</w:t>
            </w:r>
          </w:p>
        </w:tc>
        <w:tc>
          <w:tcPr>
            <w:tcW w:w="4980" w:type="dxa"/>
            <w:shd w:val="clear" w:color="auto" w:fill="auto"/>
            <w:vAlign w:val="bottom"/>
          </w:tcPr>
          <w:p w14:paraId="012C8CC4" w14:textId="77777777" w:rsidR="00E129C2" w:rsidRPr="00E129C2" w:rsidRDefault="00E129C2" w:rsidP="00E129C2">
            <w:pPr>
              <w:rPr>
                <w:szCs w:val="23"/>
              </w:rPr>
            </w:pPr>
            <w:r w:rsidRPr="00E129C2">
              <w:rPr>
                <w:szCs w:val="23"/>
              </w:rPr>
              <w:t>Dismissal of teacher under contract</w:t>
            </w:r>
          </w:p>
        </w:tc>
      </w:tr>
      <w:tr w:rsidR="00E129C2" w:rsidRPr="00E129C2" w14:paraId="4C3BFAC6" w14:textId="77777777" w:rsidTr="00E129C2">
        <w:trPr>
          <w:trHeight w:val="274"/>
        </w:trPr>
        <w:tc>
          <w:tcPr>
            <w:tcW w:w="2080" w:type="dxa"/>
            <w:shd w:val="clear" w:color="auto" w:fill="auto"/>
            <w:vAlign w:val="bottom"/>
          </w:tcPr>
          <w:p w14:paraId="7B715AE1" w14:textId="77777777" w:rsidR="00E129C2" w:rsidRPr="00E129C2" w:rsidRDefault="00E129C2" w:rsidP="00E129C2">
            <w:pPr>
              <w:rPr>
                <w:szCs w:val="23"/>
              </w:rPr>
            </w:pPr>
          </w:p>
        </w:tc>
        <w:tc>
          <w:tcPr>
            <w:tcW w:w="2200" w:type="dxa"/>
            <w:shd w:val="clear" w:color="auto" w:fill="auto"/>
            <w:vAlign w:val="bottom"/>
          </w:tcPr>
          <w:p w14:paraId="46B874FE" w14:textId="77777777" w:rsidR="00E129C2" w:rsidRPr="00E129C2" w:rsidRDefault="00E129C2" w:rsidP="00E129C2">
            <w:pPr>
              <w:rPr>
                <w:szCs w:val="23"/>
              </w:rPr>
            </w:pPr>
            <w:r w:rsidRPr="00E129C2">
              <w:rPr>
                <w:szCs w:val="23"/>
              </w:rPr>
              <w:t>§ 39-2-903, MCA</w:t>
            </w:r>
          </w:p>
        </w:tc>
        <w:tc>
          <w:tcPr>
            <w:tcW w:w="4980" w:type="dxa"/>
            <w:shd w:val="clear" w:color="auto" w:fill="auto"/>
            <w:vAlign w:val="bottom"/>
          </w:tcPr>
          <w:p w14:paraId="2D6D1143" w14:textId="77777777" w:rsidR="00E129C2" w:rsidRPr="00E129C2" w:rsidRDefault="00E129C2" w:rsidP="00E129C2">
            <w:pPr>
              <w:rPr>
                <w:szCs w:val="23"/>
              </w:rPr>
            </w:pPr>
            <w:r w:rsidRPr="00E129C2">
              <w:rPr>
                <w:szCs w:val="23"/>
              </w:rPr>
              <w:t>Definitions</w:t>
            </w:r>
          </w:p>
        </w:tc>
      </w:tr>
      <w:tr w:rsidR="00E129C2" w:rsidRPr="00E129C2" w14:paraId="572C4BFF" w14:textId="77777777" w:rsidTr="00E129C2">
        <w:trPr>
          <w:trHeight w:val="274"/>
        </w:trPr>
        <w:tc>
          <w:tcPr>
            <w:tcW w:w="2080" w:type="dxa"/>
            <w:shd w:val="clear" w:color="auto" w:fill="auto"/>
            <w:vAlign w:val="bottom"/>
          </w:tcPr>
          <w:p w14:paraId="34106A0D" w14:textId="77777777" w:rsidR="00E129C2" w:rsidRPr="00E129C2" w:rsidRDefault="00E129C2" w:rsidP="00E129C2">
            <w:pPr>
              <w:rPr>
                <w:szCs w:val="23"/>
              </w:rPr>
            </w:pPr>
          </w:p>
        </w:tc>
        <w:tc>
          <w:tcPr>
            <w:tcW w:w="2200" w:type="dxa"/>
            <w:shd w:val="clear" w:color="auto" w:fill="auto"/>
            <w:vAlign w:val="bottom"/>
          </w:tcPr>
          <w:p w14:paraId="74C152AE" w14:textId="77777777" w:rsidR="00E129C2" w:rsidRPr="00E129C2" w:rsidRDefault="00E129C2" w:rsidP="00E129C2">
            <w:pPr>
              <w:rPr>
                <w:szCs w:val="23"/>
              </w:rPr>
            </w:pPr>
            <w:r w:rsidRPr="00E129C2">
              <w:rPr>
                <w:szCs w:val="23"/>
              </w:rPr>
              <w:t>§ 45-8-361, MCA</w:t>
            </w:r>
          </w:p>
        </w:tc>
        <w:tc>
          <w:tcPr>
            <w:tcW w:w="4980" w:type="dxa"/>
            <w:shd w:val="clear" w:color="auto" w:fill="auto"/>
            <w:vAlign w:val="bottom"/>
          </w:tcPr>
          <w:p w14:paraId="378DD4DF" w14:textId="77777777" w:rsidR="00E129C2" w:rsidRPr="00E129C2" w:rsidRDefault="00E129C2" w:rsidP="00E129C2">
            <w:pPr>
              <w:rPr>
                <w:szCs w:val="23"/>
              </w:rPr>
            </w:pPr>
            <w:r w:rsidRPr="00E129C2">
              <w:rPr>
                <w:szCs w:val="23"/>
              </w:rPr>
              <w:t>Possession or allowing possession of a weapon in</w:t>
            </w:r>
          </w:p>
        </w:tc>
      </w:tr>
      <w:tr w:rsidR="00E129C2" w:rsidRPr="00E129C2" w14:paraId="2B6ED42C" w14:textId="77777777" w:rsidTr="00E129C2">
        <w:trPr>
          <w:trHeight w:val="274"/>
        </w:trPr>
        <w:tc>
          <w:tcPr>
            <w:tcW w:w="2080" w:type="dxa"/>
            <w:shd w:val="clear" w:color="auto" w:fill="auto"/>
            <w:vAlign w:val="bottom"/>
          </w:tcPr>
          <w:p w14:paraId="596C5F6F" w14:textId="77777777" w:rsidR="00E129C2" w:rsidRPr="00E129C2" w:rsidRDefault="00E129C2" w:rsidP="00E129C2">
            <w:pPr>
              <w:rPr>
                <w:szCs w:val="23"/>
              </w:rPr>
            </w:pPr>
          </w:p>
        </w:tc>
        <w:tc>
          <w:tcPr>
            <w:tcW w:w="2200" w:type="dxa"/>
            <w:shd w:val="clear" w:color="auto" w:fill="auto"/>
            <w:vAlign w:val="bottom"/>
          </w:tcPr>
          <w:p w14:paraId="2D961172" w14:textId="77777777" w:rsidR="00E129C2" w:rsidRPr="00E129C2" w:rsidRDefault="00E129C2" w:rsidP="00E129C2">
            <w:pPr>
              <w:rPr>
                <w:szCs w:val="23"/>
              </w:rPr>
            </w:pPr>
          </w:p>
        </w:tc>
        <w:tc>
          <w:tcPr>
            <w:tcW w:w="4980" w:type="dxa"/>
            <w:shd w:val="clear" w:color="auto" w:fill="auto"/>
            <w:vAlign w:val="bottom"/>
          </w:tcPr>
          <w:p w14:paraId="7128205F" w14:textId="77777777" w:rsidR="00E129C2" w:rsidRPr="00E129C2" w:rsidRDefault="00E129C2" w:rsidP="00E129C2">
            <w:pPr>
              <w:rPr>
                <w:szCs w:val="23"/>
              </w:rPr>
            </w:pPr>
            <w:r w:rsidRPr="00E129C2">
              <w:rPr>
                <w:szCs w:val="23"/>
              </w:rPr>
              <w:t>school building – exceptions – penalties – seizure</w:t>
            </w:r>
          </w:p>
        </w:tc>
      </w:tr>
      <w:tr w:rsidR="00E129C2" w:rsidRPr="00E129C2" w14:paraId="5AB08950" w14:textId="77777777" w:rsidTr="00E129C2">
        <w:trPr>
          <w:trHeight w:val="274"/>
        </w:trPr>
        <w:tc>
          <w:tcPr>
            <w:tcW w:w="2080" w:type="dxa"/>
            <w:shd w:val="clear" w:color="auto" w:fill="auto"/>
            <w:vAlign w:val="bottom"/>
          </w:tcPr>
          <w:p w14:paraId="55CE78F8" w14:textId="77777777" w:rsidR="00E129C2" w:rsidRPr="00E129C2" w:rsidRDefault="00E129C2" w:rsidP="00E129C2">
            <w:pPr>
              <w:rPr>
                <w:szCs w:val="23"/>
              </w:rPr>
            </w:pPr>
          </w:p>
        </w:tc>
        <w:tc>
          <w:tcPr>
            <w:tcW w:w="2200" w:type="dxa"/>
            <w:shd w:val="clear" w:color="auto" w:fill="auto"/>
            <w:vAlign w:val="bottom"/>
          </w:tcPr>
          <w:p w14:paraId="6D03ABE4" w14:textId="77777777" w:rsidR="00E129C2" w:rsidRPr="00E129C2" w:rsidRDefault="00E129C2" w:rsidP="00E129C2">
            <w:pPr>
              <w:rPr>
                <w:szCs w:val="23"/>
              </w:rPr>
            </w:pPr>
          </w:p>
        </w:tc>
        <w:tc>
          <w:tcPr>
            <w:tcW w:w="4980" w:type="dxa"/>
            <w:shd w:val="clear" w:color="auto" w:fill="auto"/>
            <w:vAlign w:val="bottom"/>
          </w:tcPr>
          <w:p w14:paraId="40E635F3" w14:textId="77777777" w:rsidR="00E129C2" w:rsidRPr="00E129C2" w:rsidRDefault="00E129C2" w:rsidP="00E129C2">
            <w:pPr>
              <w:rPr>
                <w:szCs w:val="23"/>
              </w:rPr>
            </w:pPr>
            <w:r w:rsidRPr="00E129C2">
              <w:rPr>
                <w:szCs w:val="23"/>
              </w:rPr>
              <w:t>and forfeiture or return authorized – definitions.</w:t>
            </w:r>
          </w:p>
        </w:tc>
      </w:tr>
      <w:tr w:rsidR="00E129C2" w:rsidRPr="00E129C2" w14:paraId="25EF2ADB" w14:textId="77777777" w:rsidTr="00E129C2">
        <w:trPr>
          <w:trHeight w:val="274"/>
        </w:trPr>
        <w:tc>
          <w:tcPr>
            <w:tcW w:w="2080" w:type="dxa"/>
            <w:shd w:val="clear" w:color="auto" w:fill="auto"/>
            <w:vAlign w:val="bottom"/>
          </w:tcPr>
          <w:p w14:paraId="41909A54" w14:textId="77777777" w:rsidR="00E129C2" w:rsidRPr="00E129C2" w:rsidRDefault="00E129C2" w:rsidP="00E129C2">
            <w:pPr>
              <w:rPr>
                <w:szCs w:val="23"/>
              </w:rPr>
            </w:pPr>
          </w:p>
        </w:tc>
        <w:tc>
          <w:tcPr>
            <w:tcW w:w="2200" w:type="dxa"/>
            <w:shd w:val="clear" w:color="auto" w:fill="auto"/>
            <w:vAlign w:val="bottom"/>
          </w:tcPr>
          <w:p w14:paraId="637D614E" w14:textId="77777777" w:rsidR="00E129C2" w:rsidRPr="00E129C2" w:rsidRDefault="00E129C2" w:rsidP="00E129C2">
            <w:pPr>
              <w:rPr>
                <w:szCs w:val="23"/>
              </w:rPr>
            </w:pPr>
          </w:p>
        </w:tc>
        <w:tc>
          <w:tcPr>
            <w:tcW w:w="4980" w:type="dxa"/>
            <w:shd w:val="clear" w:color="auto" w:fill="auto"/>
            <w:vAlign w:val="bottom"/>
          </w:tcPr>
          <w:p w14:paraId="5C0AD08A" w14:textId="77777777" w:rsidR="00E129C2" w:rsidRPr="00E129C2" w:rsidRDefault="00E129C2" w:rsidP="00E129C2">
            <w:pPr>
              <w:rPr>
                <w:szCs w:val="23"/>
              </w:rPr>
            </w:pPr>
          </w:p>
        </w:tc>
      </w:tr>
    </w:tbl>
    <w:p w14:paraId="634BDC89" w14:textId="77777777" w:rsidR="00DB6FDA" w:rsidRPr="00D61264" w:rsidRDefault="00DB6FDA" w:rsidP="00DB6FDA">
      <w:pPr>
        <w:rPr>
          <w:szCs w:val="23"/>
          <w:u w:val="single"/>
        </w:rPr>
      </w:pPr>
      <w:r w:rsidRPr="00D61264">
        <w:rPr>
          <w:szCs w:val="23"/>
          <w:u w:val="single"/>
        </w:rPr>
        <w:t>Policy History:</w:t>
      </w:r>
    </w:p>
    <w:p w14:paraId="705870D2" w14:textId="77777777" w:rsidR="00DB6FDA" w:rsidRPr="00D61264" w:rsidRDefault="00DB6FDA" w:rsidP="00DB6FDA">
      <w:pPr>
        <w:rPr>
          <w:szCs w:val="23"/>
        </w:rPr>
      </w:pPr>
      <w:r w:rsidRPr="00D61264">
        <w:rPr>
          <w:szCs w:val="23"/>
        </w:rPr>
        <w:t>Adopted on: April 26, 1999</w:t>
      </w:r>
    </w:p>
    <w:p w14:paraId="0BED2E90" w14:textId="77777777" w:rsidR="00DB6FDA" w:rsidRPr="00D61264" w:rsidRDefault="00DB6FDA" w:rsidP="00DB6FDA">
      <w:pPr>
        <w:rPr>
          <w:szCs w:val="23"/>
        </w:rPr>
      </w:pPr>
      <w:r w:rsidRPr="00D61264">
        <w:rPr>
          <w:szCs w:val="23"/>
        </w:rPr>
        <w:t xml:space="preserve">Reviewed on: </w:t>
      </w:r>
    </w:p>
    <w:p w14:paraId="252010F9" w14:textId="77777777" w:rsidR="00D61264" w:rsidRDefault="00DB6FDA" w:rsidP="00DB6FDA">
      <w:pPr>
        <w:rPr>
          <w:szCs w:val="23"/>
        </w:rPr>
      </w:pPr>
      <w:r w:rsidRPr="00D61264">
        <w:rPr>
          <w:szCs w:val="23"/>
        </w:rPr>
        <w:t>Revised on: January 20, 20</w:t>
      </w:r>
      <w:bookmarkStart w:id="36" w:name="page384"/>
      <w:bookmarkEnd w:id="36"/>
      <w:r w:rsidR="00D61264" w:rsidRPr="00D61264">
        <w:rPr>
          <w:szCs w:val="23"/>
        </w:rPr>
        <w:t>20</w:t>
      </w:r>
    </w:p>
    <w:p w14:paraId="33D11D11" w14:textId="104BAC89" w:rsidR="00FD6FCD" w:rsidRPr="00D61264" w:rsidRDefault="00FD6FCD" w:rsidP="00DB6FDA">
      <w:pPr>
        <w:rPr>
          <w:szCs w:val="23"/>
        </w:rPr>
      </w:pPr>
      <w:r>
        <w:rPr>
          <w:szCs w:val="23"/>
        </w:rPr>
        <w:t>Revised on: June 30, 2025</w:t>
      </w:r>
    </w:p>
    <w:p w14:paraId="5A37DEF2"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2C70D67D" w14:textId="77777777" w:rsidR="00D61264" w:rsidRDefault="00D61264" w:rsidP="00D61264">
      <w:pPr>
        <w:pStyle w:val="Heading2"/>
      </w:pPr>
      <w:r>
        <w:t xml:space="preserve">East Glacier Park Grade </w:t>
      </w:r>
      <w:r w:rsidRPr="007F1B99">
        <w:t>School</w:t>
      </w:r>
    </w:p>
    <w:p w14:paraId="7FE13473" w14:textId="77777777" w:rsidR="00D61264" w:rsidRDefault="00D61264" w:rsidP="00D61264">
      <w:pPr>
        <w:pStyle w:val="Heading3"/>
      </w:pPr>
      <w:r w:rsidRPr="009F01FE">
        <w:t>PERSONNEL</w:t>
      </w:r>
      <w:r w:rsidRPr="000227DE">
        <w:tab/>
      </w:r>
      <w:r w:rsidRPr="00B94D14">
        <w:rPr>
          <w:b w:val="0"/>
        </w:rPr>
        <w:t>52</w:t>
      </w:r>
      <w:r w:rsidR="00E129C2">
        <w:rPr>
          <w:b w:val="0"/>
        </w:rPr>
        <w:t>56</w:t>
      </w:r>
    </w:p>
    <w:p w14:paraId="7DA62512" w14:textId="77777777" w:rsidR="009F01FE" w:rsidRDefault="00D86953" w:rsidP="00E129C2">
      <w:pPr>
        <w:pStyle w:val="Heading4"/>
      </w:pPr>
      <w:r>
        <w:t>Reduction in Force</w:t>
      </w:r>
    </w:p>
    <w:p w14:paraId="69E92922" w14:textId="77777777" w:rsidR="009F01FE" w:rsidRDefault="009F01FE" w:rsidP="00DB6FDA"/>
    <w:p w14:paraId="30DBF876" w14:textId="77777777" w:rsidR="009F01FE" w:rsidRDefault="00D86953" w:rsidP="009732C6">
      <w:r>
        <w:t>The Board has exclusive authority to determine the appropriate number of employees. A</w:t>
      </w:r>
      <w:r w:rsidR="009F01FE">
        <w:t xml:space="preserve"> </w:t>
      </w:r>
      <w:r>
        <w:t>reduction in employees may occur as a result of but not be limited to changes in the education</w:t>
      </w:r>
      <w:r w:rsidR="009F01FE">
        <w:t xml:space="preserve"> </w:t>
      </w:r>
      <w:r>
        <w:t>program, staff realignment, changes in the size or nature of the student population, financial</w:t>
      </w:r>
      <w:r w:rsidR="009F01FE">
        <w:t xml:space="preserve"> </w:t>
      </w:r>
      <w:r>
        <w:t>considerations, or other reasons deemed relevant by the Board.</w:t>
      </w:r>
    </w:p>
    <w:p w14:paraId="01D78B0E" w14:textId="77777777" w:rsidR="009F01FE" w:rsidRDefault="009F01FE" w:rsidP="00DB6FDA"/>
    <w:p w14:paraId="44FE56CD" w14:textId="77777777" w:rsidR="009F01FE" w:rsidRDefault="00D86953" w:rsidP="009732C6">
      <w:r>
        <w:t>The Board will follow the procedure stated in the current collective bargaining agreement, if</w:t>
      </w:r>
      <w:r w:rsidR="009F01FE">
        <w:t xml:space="preserve"> </w:t>
      </w:r>
      <w:r>
        <w:t>applicable, when considering a reduction in fo</w:t>
      </w:r>
      <w:r w:rsidR="009732C6">
        <w:t>rce. The reduction in employees</w:t>
      </w:r>
      <w:r>
        <w:t xml:space="preserve"> will generally be</w:t>
      </w:r>
      <w:r w:rsidR="009F01FE">
        <w:t xml:space="preserve"> </w:t>
      </w:r>
      <w:r>
        <w:t>accomplished through normal attrition when possible. The Board may terminate employees, if</w:t>
      </w:r>
      <w:r w:rsidR="009F01FE">
        <w:t xml:space="preserve"> </w:t>
      </w:r>
      <w:r>
        <w:t>normal attrition does not meet the required reduction in force.</w:t>
      </w:r>
    </w:p>
    <w:p w14:paraId="6C54D196" w14:textId="77777777" w:rsidR="009F01FE" w:rsidRDefault="009F01FE" w:rsidP="00DB6FDA"/>
    <w:p w14:paraId="0CF9538B" w14:textId="77777777" w:rsidR="009F01FE" w:rsidRDefault="00D86953" w:rsidP="009732C6">
      <w:r>
        <w:t>If no collective bargaining agreement covers the affected employee, the Board will consider</w:t>
      </w:r>
      <w:r w:rsidR="009F01FE">
        <w:t xml:space="preserve"> </w:t>
      </w:r>
      <w:r>
        <w:t>needs of the students, employee performance evaluations, staff needs, and other reasons it deems</w:t>
      </w:r>
      <w:r w:rsidR="009F01FE">
        <w:t xml:space="preserve"> </w:t>
      </w:r>
      <w:r>
        <w:t>relevant, in determining order of dismissal when it reduces classified staff or discontinues some</w:t>
      </w:r>
      <w:r w:rsidR="009F01FE">
        <w:t xml:space="preserve"> </w:t>
      </w:r>
      <w:r>
        <w:t>type of educational service.</w:t>
      </w:r>
    </w:p>
    <w:p w14:paraId="5406AC46" w14:textId="77777777" w:rsidR="009F01FE" w:rsidRDefault="009F01FE" w:rsidP="00DB6FDA"/>
    <w:p w14:paraId="1F0BDCC9" w14:textId="77777777" w:rsidR="00E129C2" w:rsidRDefault="00E129C2" w:rsidP="00DB6FDA"/>
    <w:p w14:paraId="2521DF51" w14:textId="77777777" w:rsidR="009F01FE" w:rsidRDefault="00D86953" w:rsidP="00E129C2">
      <w:r>
        <w:t>Cross Reference:</w:t>
      </w:r>
      <w:r>
        <w:tab/>
      </w:r>
      <w:proofErr w:type="gramStart"/>
      <w:r>
        <w:t>5250  Termination</w:t>
      </w:r>
      <w:proofErr w:type="gramEnd"/>
      <w:r>
        <w:t xml:space="preserve"> from Employment, Non-Renewal of Employment</w:t>
      </w:r>
    </w:p>
    <w:p w14:paraId="1F80E72B" w14:textId="77777777" w:rsidR="009F01FE" w:rsidRDefault="009F01FE" w:rsidP="00E129C2"/>
    <w:p w14:paraId="2F310DB3" w14:textId="77777777" w:rsidR="009F01FE" w:rsidRDefault="00D86953" w:rsidP="00E129C2">
      <w:r>
        <w:t>Legal Reference:</w:t>
      </w:r>
      <w:r>
        <w:tab/>
        <w:t>§ 39-2-912, MCA</w:t>
      </w:r>
      <w:r>
        <w:tab/>
        <w:t>Exceptions</w:t>
      </w:r>
    </w:p>
    <w:p w14:paraId="07E764E5" w14:textId="77777777" w:rsidR="009F01FE" w:rsidRDefault="009F01FE" w:rsidP="00DB6FDA"/>
    <w:p w14:paraId="53166900" w14:textId="77777777" w:rsidR="00DB6FDA" w:rsidRPr="00D61264" w:rsidRDefault="00DB6FDA" w:rsidP="00DB6FDA">
      <w:pPr>
        <w:rPr>
          <w:szCs w:val="23"/>
          <w:u w:val="single"/>
        </w:rPr>
      </w:pPr>
      <w:r w:rsidRPr="00D61264">
        <w:rPr>
          <w:szCs w:val="23"/>
          <w:u w:val="single"/>
        </w:rPr>
        <w:t>Policy History:</w:t>
      </w:r>
    </w:p>
    <w:p w14:paraId="1DC70D9A" w14:textId="77777777" w:rsidR="00DB6FDA" w:rsidRPr="00D61264" w:rsidRDefault="00DB6FDA" w:rsidP="00DB6FDA">
      <w:pPr>
        <w:rPr>
          <w:szCs w:val="23"/>
        </w:rPr>
      </w:pPr>
      <w:r w:rsidRPr="00D61264">
        <w:rPr>
          <w:szCs w:val="23"/>
        </w:rPr>
        <w:t>Adopted on: April 26, 1999</w:t>
      </w:r>
    </w:p>
    <w:p w14:paraId="7861964C" w14:textId="77777777" w:rsidR="00DB6FDA" w:rsidRPr="00D61264" w:rsidRDefault="00DB6FDA" w:rsidP="00DB6FDA">
      <w:pPr>
        <w:rPr>
          <w:szCs w:val="23"/>
        </w:rPr>
      </w:pPr>
      <w:r w:rsidRPr="00D61264">
        <w:rPr>
          <w:szCs w:val="23"/>
        </w:rPr>
        <w:t xml:space="preserve">Reviewed on: </w:t>
      </w:r>
    </w:p>
    <w:p w14:paraId="52CFDB24" w14:textId="77777777" w:rsidR="00B94D14" w:rsidRPr="00D61264" w:rsidRDefault="00DB6FDA" w:rsidP="00DB6FDA">
      <w:pPr>
        <w:rPr>
          <w:szCs w:val="23"/>
        </w:rPr>
      </w:pPr>
      <w:r w:rsidRPr="00D61264">
        <w:rPr>
          <w:szCs w:val="23"/>
        </w:rPr>
        <w:t>Revised on: January 20, 20</w:t>
      </w:r>
      <w:bookmarkStart w:id="37" w:name="page385"/>
      <w:bookmarkEnd w:id="37"/>
      <w:r w:rsidR="00B94D14" w:rsidRPr="00D61264">
        <w:rPr>
          <w:szCs w:val="23"/>
        </w:rPr>
        <w:t>20</w:t>
      </w:r>
    </w:p>
    <w:p w14:paraId="0B16E5E6"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087E58AA" w14:textId="77777777" w:rsidR="00B94D14" w:rsidRDefault="00B94D14" w:rsidP="00B94D14">
      <w:pPr>
        <w:pStyle w:val="Heading2"/>
      </w:pPr>
      <w:r>
        <w:t xml:space="preserve">East Glacier Park Grade </w:t>
      </w:r>
      <w:r w:rsidRPr="007F1B99">
        <w:t>School</w:t>
      </w:r>
    </w:p>
    <w:p w14:paraId="721C1665" w14:textId="77777777" w:rsidR="00B94D14" w:rsidRDefault="00B94D14" w:rsidP="00B94D14">
      <w:pPr>
        <w:pStyle w:val="Heading3"/>
      </w:pPr>
      <w:r w:rsidRPr="009F01FE">
        <w:t>PERSONNEL</w:t>
      </w:r>
      <w:r w:rsidRPr="000227DE">
        <w:tab/>
      </w:r>
      <w:r w:rsidRPr="00B94D14">
        <w:rPr>
          <w:b w:val="0"/>
        </w:rPr>
        <w:t>5</w:t>
      </w:r>
      <w:r w:rsidR="00E129C2">
        <w:rPr>
          <w:b w:val="0"/>
        </w:rPr>
        <w:t>314</w:t>
      </w:r>
    </w:p>
    <w:p w14:paraId="3A941A13" w14:textId="77777777" w:rsidR="009F01FE" w:rsidRDefault="00D86953" w:rsidP="00E129C2">
      <w:pPr>
        <w:pStyle w:val="Heading4"/>
      </w:pPr>
      <w:r>
        <w:t>Substitutes</w:t>
      </w:r>
    </w:p>
    <w:p w14:paraId="5EB92EA1" w14:textId="77777777" w:rsidR="009F01FE" w:rsidRDefault="009F01FE" w:rsidP="00DB6FDA"/>
    <w:p w14:paraId="013ECDA1" w14:textId="77777777" w:rsidR="009F01FE" w:rsidRDefault="00D86953" w:rsidP="00C259B2">
      <w:r>
        <w:t>The Board will regularly approve a list of acceptable substitutes</w:t>
      </w:r>
      <w:r w:rsidR="00C259B2">
        <w:t xml:space="preserve"> </w:t>
      </w:r>
      <w:r w:rsidR="00C259B2" w:rsidRPr="00C259B2">
        <w:t>for classified and certified staff</w:t>
      </w:r>
      <w:r>
        <w:t xml:space="preserve"> that meet the guidelines as</w:t>
      </w:r>
      <w:r w:rsidR="009F01FE">
        <w:t xml:space="preserve"> </w:t>
      </w:r>
      <w:r>
        <w:t xml:space="preserve">prescribed in this policy. Appearance on the substitute list </w:t>
      </w:r>
      <w:r w:rsidR="00C259B2">
        <w:t xml:space="preserve">authorizes the administration to call upon a substitute to temporarily work for the </w:t>
      </w:r>
      <w:proofErr w:type="gramStart"/>
      <w:r w:rsidR="00C259B2">
        <w:t>District</w:t>
      </w:r>
      <w:proofErr w:type="gramEnd"/>
      <w:r w:rsidR="00C259B2">
        <w:t xml:space="preserve">, but </w:t>
      </w:r>
      <w:r>
        <w:t>does not guarantee employment.</w:t>
      </w:r>
    </w:p>
    <w:p w14:paraId="6163459F" w14:textId="77777777" w:rsidR="009F01FE" w:rsidRDefault="009F01FE" w:rsidP="00DB6FDA"/>
    <w:p w14:paraId="3872BE14" w14:textId="77777777" w:rsidR="00C259B2" w:rsidRDefault="00C259B2" w:rsidP="009732C6">
      <w:r>
        <w:t xml:space="preserve">All substitute employees will be required to undergo fingerprint and background checks. All substitute employees are subject to District Policies during their term of service to the </w:t>
      </w:r>
      <w:proofErr w:type="gramStart"/>
      <w:r>
        <w:t>District</w:t>
      </w:r>
      <w:proofErr w:type="gramEnd"/>
      <w:r>
        <w:t xml:space="preserve">. All substitute employees shall abide by student and staff confidentiality standards during their term of service to the </w:t>
      </w:r>
      <w:proofErr w:type="gramStart"/>
      <w:r>
        <w:t>District</w:t>
      </w:r>
      <w:proofErr w:type="gramEnd"/>
      <w:r>
        <w:t>.</w:t>
      </w:r>
    </w:p>
    <w:p w14:paraId="24F2D7FD" w14:textId="77777777" w:rsidR="001B612B" w:rsidRDefault="00C259B2">
      <w:pPr>
        <w:pStyle w:val="Heading4"/>
      </w:pPr>
      <w:r>
        <w:t>Substitute Certified Staff</w:t>
      </w:r>
    </w:p>
    <w:p w14:paraId="1354CCC5" w14:textId="77777777" w:rsidR="00C259B2" w:rsidRDefault="00C259B2" w:rsidP="009732C6"/>
    <w:p w14:paraId="37405C76" w14:textId="77777777" w:rsidR="009F01FE" w:rsidRDefault="00D86953" w:rsidP="009732C6">
      <w:r>
        <w:t>The Board authorizes the use of substitute teachers that appear on the list to replace teachers who</w:t>
      </w:r>
      <w:r w:rsidR="009F01FE">
        <w:t xml:space="preserve"> </w:t>
      </w:r>
      <w:r>
        <w:t>are temporarily absent. The principal shall arrange for the substitute to work for the absent</w:t>
      </w:r>
      <w:r w:rsidR="009F01FE">
        <w:t xml:space="preserve"> </w:t>
      </w:r>
      <w:r>
        <w:t>teacher. Under no condition is a teacher to select or arrange for their own substitute. A</w:t>
      </w:r>
      <w:r w:rsidR="009F01FE">
        <w:t xml:space="preserve"> </w:t>
      </w:r>
      <w:r>
        <w:t>substitute teacher may be employed to carry on a teacher’s duties not to exceed 35 consecutive</w:t>
      </w:r>
      <w:r w:rsidR="009F01FE">
        <w:t xml:space="preserve"> </w:t>
      </w:r>
      <w:r>
        <w:t>teaching days.</w:t>
      </w:r>
    </w:p>
    <w:p w14:paraId="3B27EBDE" w14:textId="77777777" w:rsidR="009F01FE" w:rsidRDefault="009F01FE" w:rsidP="00DB6FDA"/>
    <w:p w14:paraId="059064B1" w14:textId="77777777" w:rsidR="009F01FE" w:rsidRDefault="00D86953" w:rsidP="009732C6">
      <w:r>
        <w:t>If the absence of the regular, licensed or authorized teacher continues for more than 35</w:t>
      </w:r>
      <w:r w:rsidR="009F01FE">
        <w:t xml:space="preserve"> </w:t>
      </w:r>
      <w:r>
        <w:t>consecutive teaching days, the board of trustees shall place a licensed teacher under contract or</w:t>
      </w:r>
      <w:r w:rsidR="009F01FE">
        <w:t xml:space="preserve"> </w:t>
      </w:r>
      <w:r>
        <w:t>seek an emergency authorization of employment.</w:t>
      </w:r>
    </w:p>
    <w:p w14:paraId="0F7380E4" w14:textId="77777777" w:rsidR="009F01FE" w:rsidRDefault="009F01FE" w:rsidP="00DB6FDA"/>
    <w:p w14:paraId="5D247335" w14:textId="77777777" w:rsidR="009F01FE" w:rsidRDefault="00D86953" w:rsidP="00DB6FDA">
      <w:r>
        <w:t>The Board annually establishes a daily rate of pay for substitute teachers. No fringe benefits are</w:t>
      </w:r>
      <w:r w:rsidR="009F01FE">
        <w:t xml:space="preserve"> </w:t>
      </w:r>
      <w:r>
        <w:t>given to substitute teachers.</w:t>
      </w:r>
    </w:p>
    <w:p w14:paraId="5A64A3ED" w14:textId="77777777" w:rsidR="001B612B" w:rsidRDefault="00C259B2">
      <w:pPr>
        <w:pStyle w:val="Heading4"/>
      </w:pPr>
      <w:r>
        <w:t>Substitutes for Classified Staff</w:t>
      </w:r>
    </w:p>
    <w:p w14:paraId="61F1959C" w14:textId="77777777" w:rsidR="00C259B2" w:rsidRDefault="00C259B2" w:rsidP="009732C6"/>
    <w:p w14:paraId="0C056BB3" w14:textId="77777777" w:rsidR="00C259B2" w:rsidRDefault="00C259B2" w:rsidP="00C259B2">
      <w:r>
        <w:t>The Board authorizes the use of substitute employees that appear on the list to replace classified employees who are temporarily absent. The principal shall arrange for the substitute to work for the absent employee. Under no condition is an employee to select or arrange for their own substitute.</w:t>
      </w:r>
    </w:p>
    <w:p w14:paraId="47016654" w14:textId="77777777" w:rsidR="00C259B2" w:rsidRDefault="00C259B2" w:rsidP="00C259B2"/>
    <w:p w14:paraId="1BBF761D" w14:textId="77777777" w:rsidR="004D32B0" w:rsidRDefault="00D86953" w:rsidP="00DB6FDA">
      <w:r>
        <w:t>Substitutes for classified positions will be paid by the hour. When a classified employee is called</w:t>
      </w:r>
      <w:r w:rsidR="009F01FE">
        <w:t xml:space="preserve"> </w:t>
      </w:r>
      <w:r>
        <w:t>upon to substitute for a teacher, the teacher sub rate shall apply unless the classified rate of pay is</w:t>
      </w:r>
      <w:r w:rsidR="009F01FE">
        <w:t xml:space="preserve"> </w:t>
      </w:r>
      <w:r>
        <w:t>higher</w:t>
      </w:r>
    </w:p>
    <w:p w14:paraId="1B2308F5" w14:textId="77777777" w:rsidR="004D32B0" w:rsidRDefault="004D32B0" w:rsidP="00DB6FDA"/>
    <w:p w14:paraId="2A1B715A" w14:textId="77777777" w:rsidR="009F01FE" w:rsidRDefault="00D86953" w:rsidP="009732C6">
      <w:r>
        <w:t>Legal Reference:</w:t>
      </w:r>
      <w:r>
        <w:tab/>
        <w:t>10.55.716</w:t>
      </w:r>
      <w:r w:rsidR="00C259B2">
        <w:t>, ARM</w:t>
      </w:r>
      <w:r>
        <w:tab/>
        <w:t>Substitute teachers</w:t>
      </w:r>
    </w:p>
    <w:p w14:paraId="79D85512" w14:textId="77777777" w:rsidR="00C259B2" w:rsidRDefault="00C259B2" w:rsidP="00C259B2">
      <w:r>
        <w:tab/>
      </w:r>
      <w:r>
        <w:tab/>
      </w:r>
      <w:r>
        <w:tab/>
        <w:t>10.55.716, ARM</w:t>
      </w:r>
      <w:r>
        <w:tab/>
        <w:t>Emergency Authorization of Employment</w:t>
      </w:r>
    </w:p>
    <w:p w14:paraId="7B448966" w14:textId="77777777" w:rsidR="009F01FE" w:rsidRDefault="009F01FE" w:rsidP="00DB6FDA"/>
    <w:p w14:paraId="0F58039F" w14:textId="77777777" w:rsidR="00DB6FDA" w:rsidRPr="00D61264" w:rsidRDefault="00DB6FDA" w:rsidP="00DB6FDA">
      <w:pPr>
        <w:rPr>
          <w:szCs w:val="23"/>
          <w:u w:val="single"/>
        </w:rPr>
      </w:pPr>
      <w:r w:rsidRPr="00D61264">
        <w:rPr>
          <w:szCs w:val="23"/>
          <w:u w:val="single"/>
        </w:rPr>
        <w:t>Policy History:</w:t>
      </w:r>
    </w:p>
    <w:p w14:paraId="3E8F9E17" w14:textId="77777777" w:rsidR="00C259B2" w:rsidRDefault="00C259B2" w:rsidP="00DB6FDA">
      <w:pPr>
        <w:rPr>
          <w:szCs w:val="23"/>
        </w:rPr>
        <w:sectPr w:rsidR="00C259B2" w:rsidSect="000F7903">
          <w:headerReference w:type="default" r:id="rId16"/>
          <w:footerReference w:type="default" r:id="rId17"/>
          <w:type w:val="continuous"/>
          <w:pgSz w:w="12240" w:h="15840" w:code="1"/>
          <w:pgMar w:top="1440" w:right="1440" w:bottom="720" w:left="1440" w:header="0" w:footer="0" w:gutter="0"/>
          <w:cols w:space="0"/>
          <w:docGrid w:linePitch="360"/>
        </w:sectPr>
      </w:pPr>
    </w:p>
    <w:p w14:paraId="26B09C18" w14:textId="77777777" w:rsidR="00DB6FDA" w:rsidRPr="00D61264" w:rsidRDefault="00DB6FDA" w:rsidP="00DB6FDA">
      <w:pPr>
        <w:rPr>
          <w:szCs w:val="23"/>
        </w:rPr>
      </w:pPr>
      <w:r w:rsidRPr="00D61264">
        <w:rPr>
          <w:szCs w:val="23"/>
        </w:rPr>
        <w:t>Adopted on: April 26, 1999</w:t>
      </w:r>
    </w:p>
    <w:p w14:paraId="6060FFFC" w14:textId="77777777" w:rsidR="00DB6FDA" w:rsidRPr="00D61264" w:rsidRDefault="00DB6FDA" w:rsidP="00DB6FDA">
      <w:pPr>
        <w:rPr>
          <w:szCs w:val="23"/>
        </w:rPr>
      </w:pPr>
      <w:r w:rsidRPr="00D61264">
        <w:rPr>
          <w:szCs w:val="23"/>
        </w:rPr>
        <w:t xml:space="preserve">Reviewed on: </w:t>
      </w:r>
    </w:p>
    <w:p w14:paraId="04495A64" w14:textId="77777777" w:rsidR="005D7F0C" w:rsidRPr="00D61264" w:rsidRDefault="005D7F0C" w:rsidP="005D7F0C">
      <w:pPr>
        <w:rPr>
          <w:szCs w:val="23"/>
        </w:rPr>
      </w:pPr>
      <w:r w:rsidRPr="00D61264">
        <w:rPr>
          <w:szCs w:val="23"/>
        </w:rPr>
        <w:t xml:space="preserve">Revised on: </w:t>
      </w:r>
      <w:r>
        <w:rPr>
          <w:szCs w:val="23"/>
        </w:rPr>
        <w:t>September</w:t>
      </w:r>
      <w:r w:rsidRPr="00D61264">
        <w:rPr>
          <w:szCs w:val="23"/>
        </w:rPr>
        <w:t xml:space="preserve"> 2</w:t>
      </w:r>
      <w:r>
        <w:rPr>
          <w:szCs w:val="23"/>
        </w:rPr>
        <w:t>2</w:t>
      </w:r>
      <w:r w:rsidRPr="00D61264">
        <w:rPr>
          <w:szCs w:val="23"/>
        </w:rPr>
        <w:t>, 20</w:t>
      </w:r>
      <w:r>
        <w:rPr>
          <w:szCs w:val="23"/>
        </w:rPr>
        <w:t>03</w:t>
      </w:r>
    </w:p>
    <w:p w14:paraId="0D1D5AC4" w14:textId="77777777" w:rsidR="00B94D14" w:rsidRDefault="00DB6FDA" w:rsidP="00DB6FDA">
      <w:pPr>
        <w:rPr>
          <w:szCs w:val="23"/>
        </w:rPr>
      </w:pPr>
      <w:r w:rsidRPr="00D61264">
        <w:rPr>
          <w:szCs w:val="23"/>
        </w:rPr>
        <w:t>Revised on: January 20, 20</w:t>
      </w:r>
      <w:bookmarkStart w:id="38" w:name="page386"/>
      <w:bookmarkEnd w:id="38"/>
      <w:r w:rsidR="00B94D14" w:rsidRPr="00D61264">
        <w:rPr>
          <w:szCs w:val="23"/>
        </w:rPr>
        <w:t>20</w:t>
      </w:r>
    </w:p>
    <w:p w14:paraId="3A2FB9AA" w14:textId="77777777" w:rsidR="004D32B0" w:rsidRDefault="004D32B0" w:rsidP="00DB6FDA">
      <w:pPr>
        <w:rPr>
          <w:szCs w:val="23"/>
        </w:rPr>
      </w:pPr>
      <w:r>
        <w:rPr>
          <w:szCs w:val="23"/>
        </w:rPr>
        <w:t xml:space="preserve">Revised on: </w:t>
      </w:r>
      <w:r w:rsidR="00784344">
        <w:rPr>
          <w:szCs w:val="23"/>
        </w:rPr>
        <w:t>January 24, 2022</w:t>
      </w:r>
    </w:p>
    <w:p w14:paraId="53F28BE5" w14:textId="77777777" w:rsidR="00C259B2" w:rsidRPr="00D61264" w:rsidRDefault="00C259B2" w:rsidP="00DB6FDA">
      <w:pPr>
        <w:rPr>
          <w:szCs w:val="23"/>
        </w:rPr>
      </w:pPr>
      <w:r>
        <w:rPr>
          <w:szCs w:val="23"/>
        </w:rPr>
        <w:t>Revised on April 26, 2022</w:t>
      </w:r>
    </w:p>
    <w:p w14:paraId="1AEDA191" w14:textId="77777777" w:rsidR="00C259B2" w:rsidRDefault="00C259B2" w:rsidP="00B94D14">
      <w:pPr>
        <w:pStyle w:val="Heading1"/>
        <w:sectPr w:rsidR="00C259B2" w:rsidSect="000F7903">
          <w:type w:val="continuous"/>
          <w:pgSz w:w="12240" w:h="15840" w:code="1"/>
          <w:pgMar w:top="1440" w:right="1440" w:bottom="720" w:left="1440" w:header="0" w:footer="0" w:gutter="0"/>
          <w:cols w:num="2" w:space="0"/>
          <w:docGrid w:linePitch="360"/>
        </w:sectPr>
      </w:pPr>
    </w:p>
    <w:p w14:paraId="295BF532"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47DA3783" w14:textId="77777777" w:rsidR="00B94D14" w:rsidRDefault="00B94D14" w:rsidP="00B94D14">
      <w:pPr>
        <w:pStyle w:val="Heading2"/>
      </w:pPr>
      <w:r>
        <w:t xml:space="preserve">East Glacier Park Grade </w:t>
      </w:r>
      <w:r w:rsidRPr="007F1B99">
        <w:t>School</w:t>
      </w:r>
    </w:p>
    <w:p w14:paraId="199066D9" w14:textId="77777777" w:rsidR="00B94D14" w:rsidRDefault="00B94D14" w:rsidP="00B94D14">
      <w:pPr>
        <w:pStyle w:val="Heading3"/>
        <w:rPr>
          <w:b w:val="0"/>
        </w:rPr>
      </w:pPr>
      <w:r w:rsidRPr="009F01FE">
        <w:t>PERSONNEL</w:t>
      </w:r>
      <w:r w:rsidRPr="000227DE">
        <w:tab/>
      </w:r>
      <w:r w:rsidRPr="00B94D14">
        <w:rPr>
          <w:b w:val="0"/>
        </w:rPr>
        <w:t>5</w:t>
      </w:r>
      <w:r w:rsidR="00E129C2">
        <w:rPr>
          <w:b w:val="0"/>
        </w:rPr>
        <w:t>321</w:t>
      </w:r>
    </w:p>
    <w:p w14:paraId="53C64688" w14:textId="77777777" w:rsidR="00E129C2" w:rsidRPr="00E129C2" w:rsidRDefault="00E129C2" w:rsidP="00E129C2">
      <w:pPr>
        <w:jc w:val="right"/>
      </w:pPr>
      <w:r>
        <w:t xml:space="preserve">page 1 of </w:t>
      </w:r>
      <w:r w:rsidR="009732C6">
        <w:t>2</w:t>
      </w:r>
    </w:p>
    <w:p w14:paraId="788CB5FB" w14:textId="77777777" w:rsidR="009F01FE" w:rsidRDefault="00D86953" w:rsidP="00E129C2">
      <w:pPr>
        <w:pStyle w:val="Heading4NOSPACEPageNo"/>
      </w:pPr>
      <w:r>
        <w:t>Leaves of Absence</w:t>
      </w:r>
    </w:p>
    <w:p w14:paraId="492E5193" w14:textId="77777777" w:rsidR="009F01FE" w:rsidRDefault="009F01FE" w:rsidP="00DB6FDA"/>
    <w:p w14:paraId="10FC43C1" w14:textId="77777777" w:rsidR="009F01FE" w:rsidRDefault="00D86953" w:rsidP="009732C6">
      <w:pPr>
        <w:pStyle w:val="Heading4NOSPACEPageNo"/>
      </w:pPr>
      <w:r>
        <w:t>Sick and Bereavement Leave</w:t>
      </w:r>
    </w:p>
    <w:p w14:paraId="38C0044D" w14:textId="77777777" w:rsidR="009F01FE" w:rsidRDefault="009F01FE" w:rsidP="00DB6FDA"/>
    <w:p w14:paraId="3971D8DD" w14:textId="77777777" w:rsidR="009F01FE" w:rsidRDefault="00D86953" w:rsidP="009732C6">
      <w:r>
        <w:t xml:space="preserve">Certified employees will be granted sick leave according to </w:t>
      </w:r>
      <w:r w:rsidR="0017120D">
        <w:t xml:space="preserve">the </w:t>
      </w:r>
      <w:r>
        <w:t>terms of their collective bargaining</w:t>
      </w:r>
      <w:r w:rsidR="009F01FE">
        <w:t xml:space="preserve"> </w:t>
      </w:r>
      <w:r>
        <w:t>agreement.</w:t>
      </w:r>
    </w:p>
    <w:p w14:paraId="5F99566C" w14:textId="77777777" w:rsidR="009F01FE" w:rsidRDefault="009F01FE" w:rsidP="00DB6FDA"/>
    <w:p w14:paraId="189559A9" w14:textId="77777777" w:rsidR="009F01FE" w:rsidRDefault="00D86953" w:rsidP="009732C6">
      <w:r>
        <w:t>Classified employees will be granted sick leave benefits in accordance with § 2-18-618, MCA.</w:t>
      </w:r>
      <w:r w:rsidR="009F01FE">
        <w:t xml:space="preserve"> </w:t>
      </w:r>
      <w:r>
        <w:t>For classified staff, “sick leave” is defined as a leave of absence, with pay, for a sickness</w:t>
      </w:r>
      <w:r w:rsidR="009F01FE">
        <w:t xml:space="preserve"> </w:t>
      </w:r>
      <w:r>
        <w:t>suffered by an employee or an employee’s immediate family. Sick leave may be used by an</w:t>
      </w:r>
      <w:r w:rsidR="009F01FE">
        <w:t xml:space="preserve"> </w:t>
      </w:r>
      <w:r>
        <w:t>employee when they are unable to perform job duties because of:</w:t>
      </w:r>
    </w:p>
    <w:p w14:paraId="349D5581" w14:textId="77777777" w:rsidR="009F01FE" w:rsidRDefault="009F01FE" w:rsidP="00DB6FDA"/>
    <w:p w14:paraId="12E5F6AE" w14:textId="77777777" w:rsidR="009F01FE" w:rsidRDefault="00D86953" w:rsidP="003305DD">
      <w:pPr>
        <w:pStyle w:val="ListParagraph"/>
        <w:numPr>
          <w:ilvl w:val="0"/>
          <w:numId w:val="20"/>
        </w:numPr>
      </w:pPr>
      <w:r>
        <w:t>A physical or mental illness, injury, or disability;</w:t>
      </w:r>
    </w:p>
    <w:p w14:paraId="1B352943" w14:textId="77777777" w:rsidR="009F01FE" w:rsidRDefault="00D86953" w:rsidP="003305DD">
      <w:pPr>
        <w:pStyle w:val="ListParagraph"/>
        <w:numPr>
          <w:ilvl w:val="0"/>
          <w:numId w:val="20"/>
        </w:numPr>
      </w:pPr>
      <w:r>
        <w:t>Maternity or pregnancy-related disability or treatment, including prenatal care, birth, or</w:t>
      </w:r>
      <w:r w:rsidR="009F01FE">
        <w:t xml:space="preserve"> </w:t>
      </w:r>
      <w:r>
        <w:t>medical care for the employee or the employee’s child;</w:t>
      </w:r>
    </w:p>
    <w:p w14:paraId="617C9DB8" w14:textId="77777777" w:rsidR="009F01FE" w:rsidRDefault="00D86953" w:rsidP="003305DD">
      <w:pPr>
        <w:pStyle w:val="ListParagraph"/>
        <w:numPr>
          <w:ilvl w:val="0"/>
          <w:numId w:val="20"/>
        </w:numPr>
      </w:pPr>
      <w:r>
        <w:t>Parental leave for a permanent employee as provided in § 2-18-606, MCA;</w:t>
      </w:r>
    </w:p>
    <w:p w14:paraId="04BB8665" w14:textId="77777777" w:rsidR="009F01FE" w:rsidRDefault="00D86953" w:rsidP="003305DD">
      <w:pPr>
        <w:pStyle w:val="ListParagraph"/>
        <w:numPr>
          <w:ilvl w:val="0"/>
          <w:numId w:val="20"/>
        </w:numPr>
      </w:pPr>
      <w:r>
        <w:t>Quarantine resulting from exposure to a contagious disease;</w:t>
      </w:r>
    </w:p>
    <w:p w14:paraId="291F8F68" w14:textId="77777777" w:rsidR="009F01FE" w:rsidRDefault="00D86953" w:rsidP="003305DD">
      <w:pPr>
        <w:pStyle w:val="ListParagraph"/>
        <w:numPr>
          <w:ilvl w:val="0"/>
          <w:numId w:val="20"/>
        </w:numPr>
      </w:pPr>
      <w:r>
        <w:t>Examination or treatment by a licensed health care provider;</w:t>
      </w:r>
    </w:p>
    <w:p w14:paraId="3ACD63E5" w14:textId="77777777" w:rsidR="009F01FE" w:rsidRDefault="00D86953" w:rsidP="003305DD">
      <w:pPr>
        <w:pStyle w:val="ListParagraph"/>
        <w:numPr>
          <w:ilvl w:val="0"/>
          <w:numId w:val="20"/>
        </w:numPr>
      </w:pPr>
      <w:r>
        <w:t>Short-term attendance, in an agency’s discretion, to care for a person (who is not the</w:t>
      </w:r>
      <w:r w:rsidR="009732C6">
        <w:t xml:space="preserve"> </w:t>
      </w:r>
      <w:r>
        <w:t>employee or a member of the employee’s immediate family) until other care can</w:t>
      </w:r>
      <w:r w:rsidR="009F01FE">
        <w:t xml:space="preserve"> </w:t>
      </w:r>
      <w:r>
        <w:t>reasonably be obtained;</w:t>
      </w:r>
    </w:p>
    <w:p w14:paraId="747E1D3B" w14:textId="77777777" w:rsidR="009F01FE" w:rsidRDefault="00D86953" w:rsidP="003305DD">
      <w:pPr>
        <w:pStyle w:val="ListParagraph"/>
        <w:numPr>
          <w:ilvl w:val="0"/>
          <w:numId w:val="20"/>
        </w:numPr>
      </w:pPr>
      <w:r>
        <w:t>Necessary care for a spouse, child or parent with a serious health condition, as defined in</w:t>
      </w:r>
      <w:r w:rsidR="009F01FE">
        <w:t xml:space="preserve"> </w:t>
      </w:r>
      <w:r>
        <w:t>the Family and Medical Leave Act of 1993; or</w:t>
      </w:r>
    </w:p>
    <w:p w14:paraId="253466DB" w14:textId="77777777" w:rsidR="009F01FE" w:rsidRDefault="00D86953" w:rsidP="003305DD">
      <w:pPr>
        <w:pStyle w:val="ListParagraph"/>
        <w:numPr>
          <w:ilvl w:val="0"/>
          <w:numId w:val="20"/>
        </w:numPr>
      </w:pPr>
      <w:r>
        <w:t>Death or funeral attendance of an immediate family member or, at an agency’s discretion,</w:t>
      </w:r>
      <w:r w:rsidR="009F01FE">
        <w:t xml:space="preserve"> </w:t>
      </w:r>
      <w:r>
        <w:t>another person.</w:t>
      </w:r>
    </w:p>
    <w:p w14:paraId="665AB44D" w14:textId="77777777" w:rsidR="009F01FE" w:rsidRDefault="009F01FE" w:rsidP="00DB6FDA"/>
    <w:p w14:paraId="40C3D885" w14:textId="77777777" w:rsidR="009F01FE" w:rsidRDefault="00D86953" w:rsidP="009732C6">
      <w:r>
        <w:t>Nothing in this policy guarantees approval of the granting of such leave in any instance. The</w:t>
      </w:r>
      <w:r w:rsidR="009F01FE">
        <w:t xml:space="preserve"> </w:t>
      </w:r>
      <w:proofErr w:type="gramStart"/>
      <w:r>
        <w:t>District</w:t>
      </w:r>
      <w:proofErr w:type="gramEnd"/>
      <w:r>
        <w:t xml:space="preserve"> will judge each request in accordance with this policy and governing collective</w:t>
      </w:r>
      <w:r w:rsidR="009F01FE">
        <w:t xml:space="preserve"> </w:t>
      </w:r>
      <w:r>
        <w:t>bargaining agreements.</w:t>
      </w:r>
    </w:p>
    <w:p w14:paraId="34564B65" w14:textId="77777777" w:rsidR="009F01FE" w:rsidRDefault="009F01FE" w:rsidP="00DB6FDA"/>
    <w:p w14:paraId="6D973CCD" w14:textId="77777777" w:rsidR="009F01FE" w:rsidRDefault="00D86953" w:rsidP="00C0054E">
      <w:r>
        <w:t>It is understood that seniority will accumulate while a teacher or employee is utilizing sick leave</w:t>
      </w:r>
      <w:r w:rsidR="009F01FE">
        <w:t xml:space="preserve"> </w:t>
      </w:r>
      <w:r>
        <w:t>credits. Seniority will not accumulate, unless an employee is in a paid status. Abuse of sick leave</w:t>
      </w:r>
      <w:r w:rsidR="009F01FE">
        <w:t xml:space="preserve"> </w:t>
      </w:r>
      <w:r>
        <w:t>is cause for disciplinary action up to and including termination of employment.</w:t>
      </w:r>
      <w:r w:rsidR="00C0054E">
        <w:t xml:space="preserve"> The administration is authorized to request documentation or evidence supporting a leave request.</w:t>
      </w:r>
    </w:p>
    <w:p w14:paraId="5E047FE1" w14:textId="77777777" w:rsidR="009F01FE" w:rsidRDefault="009F01FE" w:rsidP="00DB6FDA"/>
    <w:p w14:paraId="6DAABADE" w14:textId="77777777" w:rsidR="009F01FE" w:rsidRDefault="00D86953" w:rsidP="009732C6">
      <w:r>
        <w:t>Immediate family is defined as an employee’s spouse and any member of the employee’s</w:t>
      </w:r>
      <w:bookmarkStart w:id="39" w:name="page387"/>
      <w:bookmarkEnd w:id="39"/>
      <w:r w:rsidR="009732C6">
        <w:t xml:space="preserve"> </w:t>
      </w:r>
      <w:r>
        <w:t>household, or any parent, child, grandparent, grandchild, or corresponding in-law.</w:t>
      </w:r>
    </w:p>
    <w:p w14:paraId="49CFD893" w14:textId="77777777" w:rsidR="0017120D" w:rsidRDefault="0017120D" w:rsidP="009732C6"/>
    <w:p w14:paraId="45B4580B" w14:textId="77777777" w:rsidR="0017120D" w:rsidRDefault="0017120D" w:rsidP="0017120D">
      <w:pPr>
        <w:pStyle w:val="Default"/>
        <w:rPr>
          <w:strike/>
          <w:sz w:val="23"/>
          <w:szCs w:val="23"/>
        </w:rPr>
      </w:pPr>
      <w:r>
        <w:rPr>
          <w:sz w:val="23"/>
          <w:szCs w:val="23"/>
        </w:rPr>
        <w:t>An employee who has suffered a death in the immediate family will be eligible for bereavement</w:t>
      </w:r>
      <w:r>
        <w:rPr>
          <w:sz w:val="20"/>
          <w:szCs w:val="20"/>
        </w:rPr>
        <w:t xml:space="preserve"> </w:t>
      </w:r>
      <w:r>
        <w:rPr>
          <w:sz w:val="23"/>
          <w:szCs w:val="23"/>
        </w:rPr>
        <w:t xml:space="preserve">leave. The Board has the authority to grant bereavement. </w:t>
      </w:r>
    </w:p>
    <w:p w14:paraId="32A27344" w14:textId="77777777" w:rsidR="0017120D" w:rsidRDefault="0017120D" w:rsidP="0017120D">
      <w:pPr>
        <w:pStyle w:val="Default"/>
        <w:rPr>
          <w:strike/>
          <w:sz w:val="23"/>
          <w:szCs w:val="23"/>
        </w:rPr>
      </w:pPr>
    </w:p>
    <w:p w14:paraId="1D2CC64E" w14:textId="77777777" w:rsidR="0017120D" w:rsidRPr="00F60BF2" w:rsidRDefault="0017120D" w:rsidP="0017120D">
      <w:pPr>
        <w:pStyle w:val="Default"/>
        <w:rPr>
          <w:color w:val="auto"/>
          <w:sz w:val="20"/>
          <w:szCs w:val="20"/>
        </w:rPr>
      </w:pPr>
      <w:r w:rsidRPr="00F60BF2">
        <w:rPr>
          <w:color w:val="auto"/>
          <w:sz w:val="23"/>
          <w:szCs w:val="23"/>
        </w:rPr>
        <w:t>If the District has established, through policy or procedures, a sick leave fund, employees may contribute any portion of the employee’s accumulated sick/personal leave to a non-refundable sick leave fund and become eligible to draw upon the fund pursuant to the rules established for the fund.</w:t>
      </w:r>
    </w:p>
    <w:p w14:paraId="59C06691" w14:textId="77777777" w:rsidR="0017120D" w:rsidRDefault="0017120D" w:rsidP="0017120D">
      <w:pPr>
        <w:pStyle w:val="Default"/>
        <w:rPr>
          <w:sz w:val="23"/>
          <w:szCs w:val="23"/>
          <w:u w:val="single"/>
        </w:rPr>
      </w:pPr>
    </w:p>
    <w:p w14:paraId="452BA669" w14:textId="77777777" w:rsidR="009732C6" w:rsidRDefault="009732C6" w:rsidP="009732C6">
      <w:pPr>
        <w:pStyle w:val="Heading3"/>
        <w:rPr>
          <w:b w:val="0"/>
        </w:rPr>
      </w:pPr>
      <w:r w:rsidRPr="000227DE">
        <w:lastRenderedPageBreak/>
        <w:tab/>
      </w:r>
      <w:r w:rsidRPr="00B94D14">
        <w:rPr>
          <w:b w:val="0"/>
        </w:rPr>
        <w:t>5</w:t>
      </w:r>
      <w:r>
        <w:rPr>
          <w:b w:val="0"/>
        </w:rPr>
        <w:t>321</w:t>
      </w:r>
    </w:p>
    <w:p w14:paraId="369BECE7" w14:textId="77777777" w:rsidR="009732C6" w:rsidRPr="00E129C2" w:rsidRDefault="009732C6" w:rsidP="009732C6">
      <w:pPr>
        <w:jc w:val="right"/>
      </w:pPr>
      <w:r>
        <w:t>page 2 of 2</w:t>
      </w:r>
    </w:p>
    <w:p w14:paraId="16DC1CD5" w14:textId="77777777" w:rsidR="009F01FE" w:rsidRDefault="00D86953" w:rsidP="009732C6">
      <w:pPr>
        <w:pStyle w:val="Heading4NOSPACEPageNo"/>
      </w:pPr>
      <w:r>
        <w:t>Personal and Emergency Leave</w:t>
      </w:r>
    </w:p>
    <w:p w14:paraId="154AD2BA" w14:textId="77777777" w:rsidR="009F01FE" w:rsidRDefault="009F01FE" w:rsidP="00DB6FDA"/>
    <w:p w14:paraId="7282D7A6" w14:textId="77777777" w:rsidR="009F01FE" w:rsidRDefault="00D86953" w:rsidP="009732C6">
      <w:r>
        <w:t>Teachers will be granted personal and emergency leave according to terms of the current</w:t>
      </w:r>
      <w:r w:rsidR="009F01FE">
        <w:t xml:space="preserve"> </w:t>
      </w:r>
      <w:r>
        <w:t>collective bargaining agreement. Upon recommendation of the Superintendent, and in</w:t>
      </w:r>
      <w:r w:rsidR="009F01FE">
        <w:t xml:space="preserve"> </w:t>
      </w:r>
      <w:r>
        <w:t>accordance with law and District policy, classified staff may be granted personal leave pursuant</w:t>
      </w:r>
      <w:r w:rsidR="009F01FE">
        <w:t xml:space="preserve"> </w:t>
      </w:r>
      <w:r>
        <w:t>to the following conditions:</w:t>
      </w:r>
    </w:p>
    <w:p w14:paraId="2097F058" w14:textId="77777777" w:rsidR="009F01FE" w:rsidRDefault="009F01FE" w:rsidP="004E45B4">
      <w:pPr>
        <w:spacing w:line="180" w:lineRule="exact"/>
      </w:pPr>
    </w:p>
    <w:p w14:paraId="7FEC2F50" w14:textId="77777777" w:rsidR="009F01FE" w:rsidRDefault="00D86953" w:rsidP="003305DD">
      <w:pPr>
        <w:pStyle w:val="ListParagraph"/>
        <w:numPr>
          <w:ilvl w:val="0"/>
          <w:numId w:val="21"/>
        </w:numPr>
      </w:pPr>
      <w:r>
        <w:t>Leave will be without pay unless otherwise stated. If leave is to include expenses payable</w:t>
      </w:r>
      <w:r w:rsidR="009F01FE">
        <w:t xml:space="preserve"> </w:t>
      </w:r>
      <w:r>
        <w:t xml:space="preserve">by the </w:t>
      </w:r>
      <w:proofErr w:type="gramStart"/>
      <w:r>
        <w:t>District</w:t>
      </w:r>
      <w:proofErr w:type="gramEnd"/>
      <w:r>
        <w:t>, leave approval will so state.</w:t>
      </w:r>
    </w:p>
    <w:p w14:paraId="22E01DFB" w14:textId="77777777" w:rsidR="004E45B4" w:rsidRDefault="004E45B4" w:rsidP="004E45B4">
      <w:pPr>
        <w:spacing w:line="180" w:lineRule="exact"/>
        <w:ind w:left="360"/>
      </w:pPr>
    </w:p>
    <w:p w14:paraId="0AEADADD" w14:textId="77777777" w:rsidR="009F01FE" w:rsidRDefault="00D86953" w:rsidP="003305DD">
      <w:pPr>
        <w:pStyle w:val="ListParagraph"/>
        <w:numPr>
          <w:ilvl w:val="0"/>
          <w:numId w:val="21"/>
        </w:numPr>
      </w:pPr>
      <w:r>
        <w:t>Leave will be granted only in units of half (½) or full days.</w:t>
      </w:r>
    </w:p>
    <w:p w14:paraId="6EDAF7FF" w14:textId="77777777" w:rsidR="004E45B4" w:rsidRDefault="004E45B4" w:rsidP="004E45B4">
      <w:pPr>
        <w:spacing w:line="180" w:lineRule="exact"/>
        <w:ind w:left="360"/>
      </w:pPr>
    </w:p>
    <w:p w14:paraId="6168D5D0" w14:textId="77777777" w:rsidR="009F01FE" w:rsidRDefault="00D86953" w:rsidP="003305DD">
      <w:pPr>
        <w:pStyle w:val="ListParagraph"/>
        <w:numPr>
          <w:ilvl w:val="0"/>
          <w:numId w:val="21"/>
        </w:numPr>
      </w:pPr>
      <w:r>
        <w:t>Notice of at least one (1) week is required for any personal leave of less than one (1)</w:t>
      </w:r>
      <w:r w:rsidR="009F01FE">
        <w:t xml:space="preserve"> </w:t>
      </w:r>
      <w:r>
        <w:t>week; notice of one (1) month is required for any personal leave exceeding one (1) week.</w:t>
      </w:r>
    </w:p>
    <w:p w14:paraId="0DDF8739" w14:textId="77777777" w:rsidR="004E45B4" w:rsidRDefault="004E45B4" w:rsidP="004E45B4">
      <w:pPr>
        <w:spacing w:line="180" w:lineRule="exact"/>
        <w:ind w:left="360"/>
      </w:pPr>
    </w:p>
    <w:p w14:paraId="53535672" w14:textId="77777777" w:rsidR="009F01FE" w:rsidRDefault="00D86953" w:rsidP="003305DD">
      <w:pPr>
        <w:pStyle w:val="ListParagraph"/>
        <w:numPr>
          <w:ilvl w:val="0"/>
          <w:numId w:val="21"/>
        </w:numPr>
      </w:pPr>
      <w:r>
        <w:t>With approval of the Board, the Superintendent has the flexibility, in unusual or</w:t>
      </w:r>
      <w:r w:rsidR="009F01FE">
        <w:t xml:space="preserve"> </w:t>
      </w:r>
      <w:r>
        <w:t>exceptional circumstances, to grant personal leave to employees not covered by sick or</w:t>
      </w:r>
      <w:r w:rsidR="009F01FE">
        <w:t xml:space="preserve"> </w:t>
      </w:r>
      <w:r>
        <w:t>annual leave. The employee will not receive fringe benefits during any personal leave of</w:t>
      </w:r>
      <w:r w:rsidR="009F01FE">
        <w:t xml:space="preserve"> </w:t>
      </w:r>
      <w:r>
        <w:t xml:space="preserve">greater than fifteen (15) days. During the leave, the employee may pay the </w:t>
      </w:r>
      <w:proofErr w:type="gramStart"/>
      <w:r>
        <w:t>District’s</w:t>
      </w:r>
      <w:proofErr w:type="gramEnd"/>
      <w:r w:rsidR="009F01FE">
        <w:t xml:space="preserve"> </w:t>
      </w:r>
      <w:r>
        <w:t>share of any insurance benefit program in order to maintain those benefits, provided that</w:t>
      </w:r>
      <w:r w:rsidR="009F01FE">
        <w:t xml:space="preserve"> </w:t>
      </w:r>
      <w:r>
        <w:t>is acceptable to the insurance carrier. Staff using personal leave will not earn any sick</w:t>
      </w:r>
      <w:r w:rsidR="009F01FE">
        <w:t xml:space="preserve"> </w:t>
      </w:r>
      <w:r>
        <w:t>leave or annual leave credits or any other benefits during the approved leave of absence.</w:t>
      </w:r>
    </w:p>
    <w:p w14:paraId="3F282ADB" w14:textId="77777777" w:rsidR="009F01FE" w:rsidRDefault="009F01FE" w:rsidP="00DB6FDA"/>
    <w:p w14:paraId="0300EC6D" w14:textId="77777777" w:rsidR="009F01FE" w:rsidRDefault="00D86953" w:rsidP="009732C6">
      <w:pPr>
        <w:pStyle w:val="Heading4NOSPACEPageNo"/>
      </w:pPr>
      <w:r>
        <w:t>Civic Duty Leave</w:t>
      </w:r>
    </w:p>
    <w:p w14:paraId="557AD568" w14:textId="77777777" w:rsidR="004E45B4" w:rsidRDefault="004E45B4" w:rsidP="004E45B4">
      <w:pPr>
        <w:spacing w:line="180" w:lineRule="exact"/>
      </w:pPr>
    </w:p>
    <w:p w14:paraId="6459DF62" w14:textId="77777777" w:rsidR="009F01FE" w:rsidRDefault="00D86953" w:rsidP="009732C6">
      <w:r>
        <w:t>Leaves for service on either a jury or in the Legislature will be granted in accordance with state</w:t>
      </w:r>
      <w:r w:rsidR="009F01FE">
        <w:t xml:space="preserve"> </w:t>
      </w:r>
      <w:r>
        <w:t>and federal law.</w:t>
      </w:r>
      <w:r w:rsidR="000F0DF2">
        <w:t xml:space="preserve"> </w:t>
      </w:r>
      <w:r w:rsidR="000F0DF2">
        <w:rPr>
          <w:szCs w:val="23"/>
        </w:rPr>
        <w:t>A certified staff member hired to replace one serving in the legislature does not acquire tenure.</w:t>
      </w:r>
    </w:p>
    <w:p w14:paraId="66DB92F5" w14:textId="77777777" w:rsidR="004E45B4" w:rsidRDefault="004E45B4" w:rsidP="004E45B4">
      <w:pPr>
        <w:spacing w:line="180" w:lineRule="exact"/>
      </w:pPr>
    </w:p>
    <w:p w14:paraId="10A1B179" w14:textId="77777777" w:rsidR="009F01FE" w:rsidRDefault="00D86953" w:rsidP="009732C6">
      <w:r>
        <w:t>An employee who is summoned to jury duty or subpoenaed to serve as a witness may elect to</w:t>
      </w:r>
      <w:r w:rsidR="009F01FE">
        <w:t xml:space="preserve"> </w:t>
      </w:r>
      <w:r>
        <w:t>receive regular salary or to take annual leave during jury time. An employee who elects not to</w:t>
      </w:r>
      <w:r w:rsidR="009F01FE">
        <w:t xml:space="preserve"> </w:t>
      </w:r>
      <w:r>
        <w:t xml:space="preserve">take annual leave, however, must remit to the </w:t>
      </w:r>
      <w:proofErr w:type="gramStart"/>
      <w:r>
        <w:t>District</w:t>
      </w:r>
      <w:proofErr w:type="gramEnd"/>
      <w:r>
        <w:t xml:space="preserve"> all juror and witness fees and allowances</w:t>
      </w:r>
      <w:r w:rsidR="009F01FE">
        <w:t xml:space="preserve"> </w:t>
      </w:r>
      <w:r>
        <w:t xml:space="preserve">(except for expenses and mileage). The </w:t>
      </w:r>
      <w:proofErr w:type="gramStart"/>
      <w:r>
        <w:t>District</w:t>
      </w:r>
      <w:proofErr w:type="gramEnd"/>
      <w:r>
        <w:t xml:space="preserve"> may request the court to excuse an employee</w:t>
      </w:r>
      <w:r w:rsidR="009F01FE">
        <w:t xml:space="preserve"> </w:t>
      </w:r>
      <w:r>
        <w:t>from jury duty, when an employee is needed for proper operation of the school.</w:t>
      </w:r>
    </w:p>
    <w:tbl>
      <w:tblPr>
        <w:tblW w:w="9540" w:type="dxa"/>
        <w:tblInd w:w="2" w:type="dxa"/>
        <w:tblLayout w:type="fixed"/>
        <w:tblCellMar>
          <w:left w:w="0" w:type="dxa"/>
          <w:right w:w="0" w:type="dxa"/>
        </w:tblCellMar>
        <w:tblLook w:val="0000" w:firstRow="0" w:lastRow="0" w:firstColumn="0" w:lastColumn="0" w:noHBand="0" w:noVBand="0"/>
      </w:tblPr>
      <w:tblGrid>
        <w:gridCol w:w="2080"/>
        <w:gridCol w:w="2760"/>
        <w:gridCol w:w="4700"/>
      </w:tblGrid>
      <w:tr w:rsidR="00E129C2" w:rsidRPr="00E129C2" w14:paraId="124EB27B" w14:textId="77777777" w:rsidTr="009732C6">
        <w:trPr>
          <w:trHeight w:val="270"/>
        </w:trPr>
        <w:tc>
          <w:tcPr>
            <w:tcW w:w="2080" w:type="dxa"/>
            <w:vMerge w:val="restart"/>
            <w:shd w:val="clear" w:color="auto" w:fill="auto"/>
            <w:vAlign w:val="bottom"/>
          </w:tcPr>
          <w:p w14:paraId="26223B16" w14:textId="77777777" w:rsidR="00E129C2" w:rsidRPr="00E129C2" w:rsidRDefault="00E129C2" w:rsidP="00E129C2">
            <w:pPr>
              <w:rPr>
                <w:rFonts w:cs="Times New Roman"/>
                <w:szCs w:val="23"/>
              </w:rPr>
            </w:pPr>
            <w:bookmarkStart w:id="40" w:name="page388"/>
            <w:bookmarkEnd w:id="40"/>
            <w:r w:rsidRPr="00E129C2">
              <w:rPr>
                <w:rFonts w:cs="Times New Roman"/>
                <w:szCs w:val="23"/>
              </w:rPr>
              <w:t>Legal Reference:</w:t>
            </w:r>
          </w:p>
        </w:tc>
        <w:tc>
          <w:tcPr>
            <w:tcW w:w="2760" w:type="dxa"/>
            <w:vMerge w:val="restart"/>
            <w:shd w:val="clear" w:color="auto" w:fill="auto"/>
            <w:vAlign w:val="bottom"/>
          </w:tcPr>
          <w:p w14:paraId="0A418374" w14:textId="77777777" w:rsidR="00E129C2" w:rsidRPr="00E129C2" w:rsidRDefault="00E129C2" w:rsidP="00E129C2">
            <w:pPr>
              <w:rPr>
                <w:rFonts w:cs="Times New Roman"/>
                <w:szCs w:val="23"/>
              </w:rPr>
            </w:pPr>
            <w:r w:rsidRPr="00E129C2">
              <w:rPr>
                <w:rFonts w:cs="Times New Roman"/>
                <w:szCs w:val="23"/>
              </w:rPr>
              <w:t>42 U.S.C §2000e</w:t>
            </w:r>
          </w:p>
        </w:tc>
        <w:tc>
          <w:tcPr>
            <w:tcW w:w="4700" w:type="dxa"/>
            <w:vMerge w:val="restart"/>
            <w:shd w:val="clear" w:color="auto" w:fill="auto"/>
            <w:vAlign w:val="bottom"/>
          </w:tcPr>
          <w:p w14:paraId="0E5C9F0F" w14:textId="77777777" w:rsidR="00E129C2" w:rsidRPr="00E129C2" w:rsidRDefault="00E129C2" w:rsidP="00E129C2">
            <w:pPr>
              <w:rPr>
                <w:rFonts w:cs="Times New Roman"/>
                <w:szCs w:val="23"/>
              </w:rPr>
            </w:pPr>
            <w:r w:rsidRPr="00E129C2">
              <w:rPr>
                <w:rFonts w:cs="Times New Roman"/>
                <w:szCs w:val="23"/>
              </w:rPr>
              <w:t>Equal Employment Opportunities</w:t>
            </w:r>
          </w:p>
        </w:tc>
      </w:tr>
      <w:tr w:rsidR="00E129C2" w:rsidRPr="00E129C2" w14:paraId="79055D14" w14:textId="77777777" w:rsidTr="009732C6">
        <w:trPr>
          <w:trHeight w:val="270"/>
        </w:trPr>
        <w:tc>
          <w:tcPr>
            <w:tcW w:w="2080" w:type="dxa"/>
            <w:vMerge/>
            <w:shd w:val="clear" w:color="auto" w:fill="auto"/>
            <w:vAlign w:val="bottom"/>
          </w:tcPr>
          <w:p w14:paraId="7021DCB7" w14:textId="77777777" w:rsidR="00E129C2" w:rsidRPr="00E129C2" w:rsidRDefault="00E129C2" w:rsidP="00E129C2">
            <w:pPr>
              <w:rPr>
                <w:rFonts w:cs="Times New Roman"/>
                <w:szCs w:val="23"/>
              </w:rPr>
            </w:pPr>
          </w:p>
        </w:tc>
        <w:tc>
          <w:tcPr>
            <w:tcW w:w="2760" w:type="dxa"/>
            <w:vMerge/>
            <w:shd w:val="clear" w:color="auto" w:fill="auto"/>
            <w:vAlign w:val="bottom"/>
          </w:tcPr>
          <w:p w14:paraId="5E1D55FC" w14:textId="77777777" w:rsidR="00E129C2" w:rsidRPr="00E129C2" w:rsidRDefault="00E129C2" w:rsidP="00E129C2">
            <w:pPr>
              <w:rPr>
                <w:rFonts w:cs="Times New Roman"/>
                <w:szCs w:val="23"/>
              </w:rPr>
            </w:pPr>
          </w:p>
        </w:tc>
        <w:tc>
          <w:tcPr>
            <w:tcW w:w="4700" w:type="dxa"/>
            <w:vMerge/>
            <w:shd w:val="clear" w:color="auto" w:fill="auto"/>
            <w:vAlign w:val="bottom"/>
          </w:tcPr>
          <w:p w14:paraId="267887FB" w14:textId="77777777" w:rsidR="00E129C2" w:rsidRPr="00E129C2" w:rsidRDefault="00E129C2" w:rsidP="00E129C2">
            <w:pPr>
              <w:rPr>
                <w:rFonts w:cs="Times New Roman"/>
                <w:szCs w:val="23"/>
              </w:rPr>
            </w:pPr>
          </w:p>
        </w:tc>
      </w:tr>
      <w:tr w:rsidR="00E129C2" w:rsidRPr="00E129C2" w14:paraId="236B8893" w14:textId="77777777" w:rsidTr="009732C6">
        <w:trPr>
          <w:trHeight w:val="187"/>
        </w:trPr>
        <w:tc>
          <w:tcPr>
            <w:tcW w:w="2080" w:type="dxa"/>
            <w:shd w:val="clear" w:color="auto" w:fill="auto"/>
            <w:vAlign w:val="bottom"/>
          </w:tcPr>
          <w:p w14:paraId="5DD0D19C" w14:textId="77777777" w:rsidR="00E129C2" w:rsidRPr="00E129C2" w:rsidRDefault="00E129C2" w:rsidP="00E129C2">
            <w:pPr>
              <w:rPr>
                <w:rFonts w:cs="Times New Roman"/>
                <w:szCs w:val="23"/>
              </w:rPr>
            </w:pPr>
          </w:p>
        </w:tc>
        <w:tc>
          <w:tcPr>
            <w:tcW w:w="2760" w:type="dxa"/>
            <w:shd w:val="clear" w:color="auto" w:fill="auto"/>
            <w:vAlign w:val="bottom"/>
          </w:tcPr>
          <w:p w14:paraId="2F062590" w14:textId="77777777" w:rsidR="00E129C2" w:rsidRPr="00E129C2" w:rsidRDefault="00E129C2" w:rsidP="00E129C2">
            <w:pPr>
              <w:rPr>
                <w:rFonts w:cs="Times New Roman"/>
                <w:szCs w:val="23"/>
              </w:rPr>
            </w:pPr>
            <w:r w:rsidRPr="00E129C2">
              <w:rPr>
                <w:rFonts w:cs="Times New Roman"/>
                <w:szCs w:val="23"/>
              </w:rPr>
              <w:t>§ 2-18-601(15), MCA</w:t>
            </w:r>
          </w:p>
        </w:tc>
        <w:tc>
          <w:tcPr>
            <w:tcW w:w="4700" w:type="dxa"/>
            <w:shd w:val="clear" w:color="auto" w:fill="auto"/>
            <w:vAlign w:val="bottom"/>
          </w:tcPr>
          <w:p w14:paraId="19DBE1A0" w14:textId="77777777" w:rsidR="00E129C2" w:rsidRPr="00E129C2" w:rsidRDefault="00E129C2" w:rsidP="00E129C2">
            <w:pPr>
              <w:rPr>
                <w:rFonts w:cs="Times New Roman"/>
                <w:szCs w:val="23"/>
              </w:rPr>
            </w:pPr>
            <w:r w:rsidRPr="00E129C2">
              <w:rPr>
                <w:rFonts w:cs="Times New Roman"/>
                <w:szCs w:val="23"/>
              </w:rPr>
              <w:t>Definitions</w:t>
            </w:r>
          </w:p>
        </w:tc>
      </w:tr>
      <w:tr w:rsidR="009732C6" w:rsidRPr="00E129C2" w14:paraId="2E7DAFE5" w14:textId="77777777" w:rsidTr="009732C6">
        <w:trPr>
          <w:trHeight w:val="187"/>
        </w:trPr>
        <w:tc>
          <w:tcPr>
            <w:tcW w:w="2080" w:type="dxa"/>
            <w:shd w:val="clear" w:color="auto" w:fill="auto"/>
            <w:vAlign w:val="bottom"/>
          </w:tcPr>
          <w:p w14:paraId="6F6333E2" w14:textId="77777777" w:rsidR="009732C6" w:rsidRPr="00E129C2" w:rsidRDefault="009732C6" w:rsidP="00E129C2">
            <w:pPr>
              <w:rPr>
                <w:rFonts w:cs="Times New Roman"/>
                <w:szCs w:val="23"/>
              </w:rPr>
            </w:pPr>
          </w:p>
        </w:tc>
        <w:tc>
          <w:tcPr>
            <w:tcW w:w="2760" w:type="dxa"/>
            <w:shd w:val="clear" w:color="auto" w:fill="auto"/>
            <w:vAlign w:val="bottom"/>
          </w:tcPr>
          <w:p w14:paraId="4BCA660E" w14:textId="77777777" w:rsidR="009732C6" w:rsidRPr="00E129C2" w:rsidRDefault="009732C6" w:rsidP="00E129C2">
            <w:pPr>
              <w:rPr>
                <w:rFonts w:cs="Times New Roman"/>
                <w:szCs w:val="23"/>
              </w:rPr>
            </w:pPr>
            <w:r w:rsidRPr="00E129C2">
              <w:rPr>
                <w:rFonts w:cs="Times New Roman"/>
                <w:szCs w:val="23"/>
              </w:rPr>
              <w:t>§ 2-18-618, MCA</w:t>
            </w:r>
          </w:p>
        </w:tc>
        <w:tc>
          <w:tcPr>
            <w:tcW w:w="4700" w:type="dxa"/>
            <w:shd w:val="clear" w:color="auto" w:fill="auto"/>
            <w:vAlign w:val="bottom"/>
          </w:tcPr>
          <w:p w14:paraId="2EB9F1CA" w14:textId="77777777" w:rsidR="009732C6" w:rsidRPr="00E129C2" w:rsidRDefault="009732C6" w:rsidP="00E129C2">
            <w:pPr>
              <w:rPr>
                <w:rFonts w:cs="Times New Roman"/>
                <w:szCs w:val="23"/>
              </w:rPr>
            </w:pPr>
            <w:r w:rsidRPr="00E129C2">
              <w:rPr>
                <w:rFonts w:cs="Times New Roman"/>
                <w:szCs w:val="23"/>
              </w:rPr>
              <w:t>Sick leave</w:t>
            </w:r>
          </w:p>
        </w:tc>
      </w:tr>
      <w:tr w:rsidR="00E129C2" w:rsidRPr="00E129C2" w14:paraId="65A21150" w14:textId="77777777" w:rsidTr="009732C6">
        <w:trPr>
          <w:trHeight w:val="187"/>
        </w:trPr>
        <w:tc>
          <w:tcPr>
            <w:tcW w:w="2080" w:type="dxa"/>
            <w:shd w:val="clear" w:color="auto" w:fill="auto"/>
            <w:vAlign w:val="bottom"/>
          </w:tcPr>
          <w:p w14:paraId="26D1B20B" w14:textId="77777777" w:rsidR="00E129C2" w:rsidRPr="00E129C2" w:rsidRDefault="00E129C2" w:rsidP="00E129C2">
            <w:pPr>
              <w:rPr>
                <w:rFonts w:cs="Times New Roman"/>
                <w:szCs w:val="23"/>
              </w:rPr>
            </w:pPr>
          </w:p>
        </w:tc>
        <w:tc>
          <w:tcPr>
            <w:tcW w:w="2760" w:type="dxa"/>
            <w:shd w:val="clear" w:color="auto" w:fill="auto"/>
            <w:vAlign w:val="bottom"/>
          </w:tcPr>
          <w:p w14:paraId="55A81F45" w14:textId="77777777" w:rsidR="00E129C2" w:rsidRPr="00E129C2" w:rsidRDefault="00E129C2" w:rsidP="00E129C2">
            <w:pPr>
              <w:rPr>
                <w:rFonts w:cs="Times New Roman"/>
                <w:szCs w:val="23"/>
              </w:rPr>
            </w:pPr>
            <w:r w:rsidRPr="00E129C2">
              <w:rPr>
                <w:rFonts w:cs="Times New Roman"/>
                <w:szCs w:val="23"/>
              </w:rPr>
              <w:t>§ 2-18-619, MCA</w:t>
            </w:r>
          </w:p>
        </w:tc>
        <w:tc>
          <w:tcPr>
            <w:tcW w:w="4700" w:type="dxa"/>
            <w:shd w:val="clear" w:color="auto" w:fill="auto"/>
            <w:vAlign w:val="bottom"/>
          </w:tcPr>
          <w:p w14:paraId="2DC47AA7" w14:textId="77777777" w:rsidR="00E129C2" w:rsidRPr="00E129C2" w:rsidRDefault="00E129C2" w:rsidP="00E129C2">
            <w:pPr>
              <w:rPr>
                <w:rFonts w:cs="Times New Roman"/>
                <w:szCs w:val="23"/>
              </w:rPr>
            </w:pPr>
            <w:r w:rsidRPr="00E129C2">
              <w:rPr>
                <w:rFonts w:cs="Times New Roman"/>
                <w:szCs w:val="23"/>
              </w:rPr>
              <w:t>Jury Duty – Service as Witness</w:t>
            </w:r>
          </w:p>
        </w:tc>
      </w:tr>
      <w:tr w:rsidR="00E129C2" w:rsidRPr="00E129C2" w14:paraId="24FD285E" w14:textId="77777777" w:rsidTr="009732C6">
        <w:trPr>
          <w:trHeight w:val="187"/>
        </w:trPr>
        <w:tc>
          <w:tcPr>
            <w:tcW w:w="2080" w:type="dxa"/>
            <w:shd w:val="clear" w:color="auto" w:fill="auto"/>
            <w:vAlign w:val="bottom"/>
          </w:tcPr>
          <w:p w14:paraId="157F1031" w14:textId="77777777" w:rsidR="00E129C2" w:rsidRPr="00E129C2" w:rsidRDefault="00E129C2" w:rsidP="00E129C2">
            <w:pPr>
              <w:rPr>
                <w:rFonts w:cs="Times New Roman"/>
                <w:szCs w:val="23"/>
              </w:rPr>
            </w:pPr>
          </w:p>
        </w:tc>
        <w:tc>
          <w:tcPr>
            <w:tcW w:w="2760" w:type="dxa"/>
            <w:shd w:val="clear" w:color="auto" w:fill="auto"/>
            <w:vAlign w:val="bottom"/>
          </w:tcPr>
          <w:p w14:paraId="469CF161" w14:textId="77777777" w:rsidR="00E129C2" w:rsidRPr="00E129C2" w:rsidRDefault="00E129C2" w:rsidP="00E129C2">
            <w:pPr>
              <w:rPr>
                <w:rFonts w:cs="Times New Roman"/>
                <w:szCs w:val="23"/>
              </w:rPr>
            </w:pPr>
            <w:r w:rsidRPr="00E129C2">
              <w:rPr>
                <w:rFonts w:cs="Times New Roman"/>
                <w:szCs w:val="23"/>
              </w:rPr>
              <w:t>§ 39-2-104, MCA</w:t>
            </w:r>
          </w:p>
        </w:tc>
        <w:tc>
          <w:tcPr>
            <w:tcW w:w="4700" w:type="dxa"/>
            <w:shd w:val="clear" w:color="auto" w:fill="auto"/>
            <w:vAlign w:val="bottom"/>
          </w:tcPr>
          <w:p w14:paraId="0DE4FE51" w14:textId="77777777" w:rsidR="00E129C2" w:rsidRPr="00E129C2" w:rsidRDefault="00E129C2" w:rsidP="009732C6">
            <w:pPr>
              <w:rPr>
                <w:rFonts w:cs="Times New Roman"/>
                <w:szCs w:val="23"/>
              </w:rPr>
            </w:pPr>
            <w:r w:rsidRPr="00E129C2">
              <w:rPr>
                <w:rFonts w:cs="Times New Roman"/>
                <w:szCs w:val="23"/>
              </w:rPr>
              <w:t xml:space="preserve">Mandatory </w:t>
            </w:r>
            <w:r w:rsidR="009732C6">
              <w:rPr>
                <w:rFonts w:cs="Times New Roman"/>
                <w:szCs w:val="23"/>
              </w:rPr>
              <w:t>l</w:t>
            </w:r>
            <w:r w:rsidRPr="00E129C2">
              <w:rPr>
                <w:rFonts w:cs="Times New Roman"/>
                <w:szCs w:val="23"/>
              </w:rPr>
              <w:t xml:space="preserve">eave of </w:t>
            </w:r>
            <w:r w:rsidR="009732C6">
              <w:rPr>
                <w:rFonts w:cs="Times New Roman"/>
                <w:szCs w:val="23"/>
              </w:rPr>
              <w:t>a</w:t>
            </w:r>
            <w:r w:rsidRPr="00E129C2">
              <w:rPr>
                <w:rFonts w:cs="Times New Roman"/>
                <w:szCs w:val="23"/>
              </w:rPr>
              <w:t xml:space="preserve">bsence for </w:t>
            </w:r>
            <w:r w:rsidR="009732C6">
              <w:rPr>
                <w:rFonts w:cs="Times New Roman"/>
                <w:szCs w:val="23"/>
              </w:rPr>
              <w:t>e</w:t>
            </w:r>
            <w:r w:rsidRPr="00E129C2">
              <w:rPr>
                <w:rFonts w:cs="Times New Roman"/>
                <w:szCs w:val="23"/>
              </w:rPr>
              <w:t>mployees</w:t>
            </w:r>
          </w:p>
        </w:tc>
      </w:tr>
      <w:tr w:rsidR="00E129C2" w:rsidRPr="00E129C2" w14:paraId="581A8FBE" w14:textId="77777777" w:rsidTr="009732C6">
        <w:trPr>
          <w:trHeight w:val="187"/>
        </w:trPr>
        <w:tc>
          <w:tcPr>
            <w:tcW w:w="2080" w:type="dxa"/>
            <w:shd w:val="clear" w:color="auto" w:fill="auto"/>
            <w:vAlign w:val="bottom"/>
          </w:tcPr>
          <w:p w14:paraId="1F0267CE" w14:textId="77777777" w:rsidR="00E129C2" w:rsidRPr="00E129C2" w:rsidRDefault="00E129C2" w:rsidP="00E129C2">
            <w:pPr>
              <w:rPr>
                <w:rFonts w:cs="Times New Roman"/>
                <w:szCs w:val="23"/>
              </w:rPr>
            </w:pPr>
          </w:p>
        </w:tc>
        <w:tc>
          <w:tcPr>
            <w:tcW w:w="2760" w:type="dxa"/>
            <w:shd w:val="clear" w:color="auto" w:fill="auto"/>
            <w:vAlign w:val="bottom"/>
          </w:tcPr>
          <w:p w14:paraId="3A551284" w14:textId="77777777" w:rsidR="00E129C2" w:rsidRPr="00E129C2" w:rsidRDefault="00E129C2" w:rsidP="00E129C2">
            <w:pPr>
              <w:rPr>
                <w:rFonts w:cs="Times New Roman"/>
                <w:szCs w:val="23"/>
              </w:rPr>
            </w:pPr>
          </w:p>
        </w:tc>
        <w:tc>
          <w:tcPr>
            <w:tcW w:w="4700" w:type="dxa"/>
            <w:shd w:val="clear" w:color="auto" w:fill="auto"/>
            <w:vAlign w:val="bottom"/>
          </w:tcPr>
          <w:p w14:paraId="6CB43322" w14:textId="77777777" w:rsidR="00E129C2" w:rsidRPr="00E129C2" w:rsidRDefault="009732C6" w:rsidP="00E129C2">
            <w:pPr>
              <w:rPr>
                <w:rFonts w:cs="Times New Roman"/>
                <w:szCs w:val="23"/>
              </w:rPr>
            </w:pPr>
            <w:r>
              <w:rPr>
                <w:rFonts w:cs="Times New Roman"/>
                <w:szCs w:val="23"/>
              </w:rPr>
              <w:t>h</w:t>
            </w:r>
            <w:r w:rsidR="00E129C2" w:rsidRPr="00E129C2">
              <w:rPr>
                <w:rFonts w:cs="Times New Roman"/>
                <w:szCs w:val="23"/>
              </w:rPr>
              <w:t>olding public office</w:t>
            </w:r>
          </w:p>
        </w:tc>
      </w:tr>
      <w:tr w:rsidR="00E129C2" w:rsidRPr="00E129C2" w14:paraId="567130C5" w14:textId="77777777" w:rsidTr="009732C6">
        <w:trPr>
          <w:trHeight w:val="187"/>
        </w:trPr>
        <w:tc>
          <w:tcPr>
            <w:tcW w:w="2080" w:type="dxa"/>
            <w:shd w:val="clear" w:color="auto" w:fill="auto"/>
            <w:vAlign w:val="bottom"/>
          </w:tcPr>
          <w:p w14:paraId="0E09578D" w14:textId="77777777" w:rsidR="00E129C2" w:rsidRPr="00E129C2" w:rsidRDefault="00E129C2" w:rsidP="00E129C2">
            <w:pPr>
              <w:rPr>
                <w:rFonts w:cs="Times New Roman"/>
                <w:szCs w:val="23"/>
              </w:rPr>
            </w:pPr>
          </w:p>
        </w:tc>
        <w:tc>
          <w:tcPr>
            <w:tcW w:w="2760" w:type="dxa"/>
            <w:shd w:val="clear" w:color="auto" w:fill="auto"/>
            <w:vAlign w:val="bottom"/>
          </w:tcPr>
          <w:p w14:paraId="17706270" w14:textId="77777777" w:rsidR="00E129C2" w:rsidRPr="00E129C2" w:rsidRDefault="00E129C2" w:rsidP="00E129C2">
            <w:pPr>
              <w:rPr>
                <w:rFonts w:cs="Times New Roman"/>
                <w:szCs w:val="23"/>
              </w:rPr>
            </w:pPr>
            <w:r w:rsidRPr="00E129C2">
              <w:rPr>
                <w:rFonts w:cs="Times New Roman"/>
                <w:szCs w:val="23"/>
              </w:rPr>
              <w:t>§ 49-2-310, MCA</w:t>
            </w:r>
          </w:p>
        </w:tc>
        <w:tc>
          <w:tcPr>
            <w:tcW w:w="4700" w:type="dxa"/>
            <w:shd w:val="clear" w:color="auto" w:fill="auto"/>
            <w:vAlign w:val="bottom"/>
          </w:tcPr>
          <w:p w14:paraId="4D7D2E97" w14:textId="77777777" w:rsidR="00E129C2" w:rsidRPr="00E129C2" w:rsidRDefault="00E129C2" w:rsidP="00E129C2">
            <w:pPr>
              <w:rPr>
                <w:rFonts w:cs="Times New Roman"/>
                <w:szCs w:val="23"/>
              </w:rPr>
            </w:pPr>
            <w:r w:rsidRPr="00E129C2">
              <w:rPr>
                <w:rFonts w:cs="Times New Roman"/>
                <w:szCs w:val="23"/>
              </w:rPr>
              <w:t>Maternity leave – unlawful acts of</w:t>
            </w:r>
            <w:r w:rsidR="009732C6">
              <w:rPr>
                <w:rFonts w:cs="Times New Roman"/>
                <w:szCs w:val="23"/>
              </w:rPr>
              <w:t xml:space="preserve"> </w:t>
            </w:r>
            <w:r w:rsidR="009732C6" w:rsidRPr="00E129C2">
              <w:rPr>
                <w:rFonts w:cs="Times New Roman"/>
                <w:szCs w:val="23"/>
              </w:rPr>
              <w:t>employers</w:t>
            </w:r>
          </w:p>
        </w:tc>
      </w:tr>
      <w:tr w:rsidR="00E129C2" w:rsidRPr="00E129C2" w14:paraId="63358563" w14:textId="77777777" w:rsidTr="009732C6">
        <w:trPr>
          <w:trHeight w:val="187"/>
        </w:trPr>
        <w:tc>
          <w:tcPr>
            <w:tcW w:w="2080" w:type="dxa"/>
            <w:shd w:val="clear" w:color="auto" w:fill="auto"/>
            <w:vAlign w:val="bottom"/>
          </w:tcPr>
          <w:p w14:paraId="4F68CE35" w14:textId="77777777" w:rsidR="00E129C2" w:rsidRPr="00E129C2" w:rsidRDefault="00E129C2" w:rsidP="00E129C2">
            <w:pPr>
              <w:rPr>
                <w:rFonts w:cs="Times New Roman"/>
                <w:szCs w:val="23"/>
              </w:rPr>
            </w:pPr>
          </w:p>
        </w:tc>
        <w:tc>
          <w:tcPr>
            <w:tcW w:w="2760" w:type="dxa"/>
            <w:shd w:val="clear" w:color="auto" w:fill="auto"/>
            <w:vAlign w:val="bottom"/>
          </w:tcPr>
          <w:p w14:paraId="02BB9C87" w14:textId="77777777" w:rsidR="00E129C2" w:rsidRPr="00E129C2" w:rsidRDefault="00E129C2" w:rsidP="00E129C2">
            <w:pPr>
              <w:rPr>
                <w:rFonts w:cs="Times New Roman"/>
                <w:szCs w:val="23"/>
              </w:rPr>
            </w:pPr>
            <w:r w:rsidRPr="00E129C2">
              <w:rPr>
                <w:rFonts w:cs="Times New Roman"/>
                <w:szCs w:val="23"/>
              </w:rPr>
              <w:t>§ 49-2-311, MCA</w:t>
            </w:r>
          </w:p>
        </w:tc>
        <w:tc>
          <w:tcPr>
            <w:tcW w:w="4700" w:type="dxa"/>
            <w:shd w:val="clear" w:color="auto" w:fill="auto"/>
            <w:vAlign w:val="bottom"/>
          </w:tcPr>
          <w:p w14:paraId="72708F47" w14:textId="77777777" w:rsidR="00E129C2" w:rsidRPr="00E129C2" w:rsidRDefault="00E129C2" w:rsidP="00E129C2">
            <w:pPr>
              <w:rPr>
                <w:rFonts w:cs="Times New Roman"/>
                <w:szCs w:val="23"/>
              </w:rPr>
            </w:pPr>
            <w:r w:rsidRPr="00E129C2">
              <w:rPr>
                <w:rFonts w:cs="Times New Roman"/>
                <w:szCs w:val="23"/>
              </w:rPr>
              <w:t>Reinstatement to job following</w:t>
            </w:r>
            <w:r w:rsidR="009732C6">
              <w:rPr>
                <w:rFonts w:cs="Times New Roman"/>
                <w:szCs w:val="23"/>
              </w:rPr>
              <w:t xml:space="preserve"> </w:t>
            </w:r>
            <w:r w:rsidR="009732C6" w:rsidRPr="00E129C2">
              <w:rPr>
                <w:rFonts w:cs="Times New Roman"/>
                <w:szCs w:val="23"/>
              </w:rPr>
              <w:t>pregnancy- related</w:t>
            </w:r>
          </w:p>
        </w:tc>
      </w:tr>
      <w:tr w:rsidR="00E129C2" w:rsidRPr="00E129C2" w14:paraId="585FF89E" w14:textId="77777777" w:rsidTr="009732C6">
        <w:trPr>
          <w:trHeight w:val="187"/>
        </w:trPr>
        <w:tc>
          <w:tcPr>
            <w:tcW w:w="2080" w:type="dxa"/>
            <w:shd w:val="clear" w:color="auto" w:fill="auto"/>
            <w:vAlign w:val="bottom"/>
          </w:tcPr>
          <w:p w14:paraId="174B1BC8" w14:textId="77777777" w:rsidR="00E129C2" w:rsidRPr="00E129C2" w:rsidRDefault="00E129C2" w:rsidP="00E129C2">
            <w:pPr>
              <w:rPr>
                <w:rFonts w:cs="Times New Roman"/>
                <w:szCs w:val="23"/>
              </w:rPr>
            </w:pPr>
          </w:p>
        </w:tc>
        <w:tc>
          <w:tcPr>
            <w:tcW w:w="2760" w:type="dxa"/>
            <w:shd w:val="clear" w:color="auto" w:fill="auto"/>
            <w:vAlign w:val="bottom"/>
          </w:tcPr>
          <w:p w14:paraId="377581F4" w14:textId="77777777" w:rsidR="00E129C2" w:rsidRPr="00E129C2" w:rsidRDefault="00E129C2" w:rsidP="00E129C2">
            <w:pPr>
              <w:rPr>
                <w:rFonts w:cs="Times New Roman"/>
                <w:szCs w:val="23"/>
              </w:rPr>
            </w:pPr>
          </w:p>
        </w:tc>
        <w:tc>
          <w:tcPr>
            <w:tcW w:w="4700" w:type="dxa"/>
            <w:shd w:val="clear" w:color="auto" w:fill="auto"/>
            <w:vAlign w:val="bottom"/>
          </w:tcPr>
          <w:p w14:paraId="32072D42" w14:textId="77777777" w:rsidR="00E129C2" w:rsidRPr="00E129C2" w:rsidRDefault="00E129C2" w:rsidP="00E129C2">
            <w:pPr>
              <w:rPr>
                <w:rFonts w:cs="Times New Roman"/>
                <w:szCs w:val="23"/>
              </w:rPr>
            </w:pPr>
            <w:r w:rsidRPr="00E129C2">
              <w:rPr>
                <w:rFonts w:cs="Times New Roman"/>
                <w:szCs w:val="23"/>
              </w:rPr>
              <w:t>leave of absence</w:t>
            </w:r>
          </w:p>
        </w:tc>
      </w:tr>
    </w:tbl>
    <w:p w14:paraId="74D1B5B7" w14:textId="77777777" w:rsidR="001B612B" w:rsidRDefault="00DB6FDA">
      <w:pPr>
        <w:spacing w:before="240"/>
        <w:rPr>
          <w:szCs w:val="23"/>
          <w:u w:val="single"/>
        </w:rPr>
      </w:pPr>
      <w:bookmarkStart w:id="41" w:name="page389"/>
      <w:bookmarkEnd w:id="41"/>
      <w:r w:rsidRPr="00D61264">
        <w:rPr>
          <w:szCs w:val="23"/>
          <w:u w:val="single"/>
        </w:rPr>
        <w:t>Policy History:</w:t>
      </w:r>
    </w:p>
    <w:p w14:paraId="2C351209" w14:textId="77777777" w:rsidR="00C0054E" w:rsidRDefault="00C0054E" w:rsidP="00C0054E">
      <w:pPr>
        <w:spacing w:before="240"/>
        <w:rPr>
          <w:szCs w:val="23"/>
        </w:rPr>
        <w:sectPr w:rsidR="00C0054E" w:rsidSect="000F7903">
          <w:type w:val="continuous"/>
          <w:pgSz w:w="12240" w:h="15840" w:code="1"/>
          <w:pgMar w:top="1440" w:right="1440" w:bottom="720" w:left="1440" w:header="0" w:footer="0" w:gutter="0"/>
          <w:cols w:space="0"/>
          <w:docGrid w:linePitch="360"/>
        </w:sectPr>
      </w:pPr>
    </w:p>
    <w:p w14:paraId="0B01B41F" w14:textId="77777777" w:rsidR="00DB6FDA" w:rsidRPr="00D61264" w:rsidRDefault="00DB6FDA" w:rsidP="00DB6FDA">
      <w:pPr>
        <w:rPr>
          <w:szCs w:val="23"/>
        </w:rPr>
      </w:pPr>
      <w:r w:rsidRPr="00D61264">
        <w:rPr>
          <w:szCs w:val="23"/>
        </w:rPr>
        <w:t>Adopted on: April 26, 1999</w:t>
      </w:r>
    </w:p>
    <w:p w14:paraId="5B67BC5D" w14:textId="77777777" w:rsidR="000F0DF2" w:rsidRPr="00D61264" w:rsidRDefault="000F0DF2" w:rsidP="000F0DF2">
      <w:pPr>
        <w:rPr>
          <w:szCs w:val="23"/>
        </w:rPr>
      </w:pPr>
      <w:r w:rsidRPr="00D61264">
        <w:rPr>
          <w:szCs w:val="23"/>
        </w:rPr>
        <w:t xml:space="preserve">Revised on: </w:t>
      </w:r>
      <w:r>
        <w:rPr>
          <w:szCs w:val="23"/>
        </w:rPr>
        <w:t>January</w:t>
      </w:r>
      <w:r w:rsidRPr="00D61264">
        <w:rPr>
          <w:szCs w:val="23"/>
        </w:rPr>
        <w:t xml:space="preserve"> 2</w:t>
      </w:r>
      <w:r>
        <w:rPr>
          <w:szCs w:val="23"/>
        </w:rPr>
        <w:t>4</w:t>
      </w:r>
      <w:r w:rsidRPr="00D61264">
        <w:rPr>
          <w:szCs w:val="23"/>
        </w:rPr>
        <w:t>, 20</w:t>
      </w:r>
      <w:r>
        <w:rPr>
          <w:szCs w:val="23"/>
        </w:rPr>
        <w:t>05</w:t>
      </w:r>
    </w:p>
    <w:p w14:paraId="35B210FB" w14:textId="77777777" w:rsidR="000F0DF2" w:rsidRPr="00D61264" w:rsidRDefault="000F0DF2" w:rsidP="000F0DF2">
      <w:pPr>
        <w:rPr>
          <w:szCs w:val="23"/>
        </w:rPr>
      </w:pPr>
      <w:r w:rsidRPr="00D61264">
        <w:rPr>
          <w:szCs w:val="23"/>
        </w:rPr>
        <w:t xml:space="preserve">Revised on: </w:t>
      </w:r>
      <w:r>
        <w:rPr>
          <w:szCs w:val="23"/>
        </w:rPr>
        <w:t>April</w:t>
      </w:r>
      <w:r w:rsidRPr="00D61264">
        <w:rPr>
          <w:szCs w:val="23"/>
        </w:rPr>
        <w:t xml:space="preserve"> 2</w:t>
      </w:r>
      <w:r>
        <w:rPr>
          <w:szCs w:val="23"/>
        </w:rPr>
        <w:t>4</w:t>
      </w:r>
      <w:r w:rsidRPr="00D61264">
        <w:rPr>
          <w:szCs w:val="23"/>
        </w:rPr>
        <w:t>, 20</w:t>
      </w:r>
      <w:r>
        <w:rPr>
          <w:szCs w:val="23"/>
        </w:rPr>
        <w:t>06</w:t>
      </w:r>
    </w:p>
    <w:p w14:paraId="0B4234D2" w14:textId="77777777" w:rsidR="000F0DF2" w:rsidRPr="00D61264" w:rsidRDefault="000F0DF2" w:rsidP="000F0DF2">
      <w:pPr>
        <w:rPr>
          <w:szCs w:val="23"/>
        </w:rPr>
      </w:pPr>
      <w:r w:rsidRPr="00D61264">
        <w:rPr>
          <w:szCs w:val="23"/>
        </w:rPr>
        <w:t xml:space="preserve">Revised on: </w:t>
      </w:r>
      <w:r>
        <w:rPr>
          <w:szCs w:val="23"/>
        </w:rPr>
        <w:t>May</w:t>
      </w:r>
      <w:r w:rsidRPr="00D61264">
        <w:rPr>
          <w:szCs w:val="23"/>
        </w:rPr>
        <w:t xml:space="preserve"> </w:t>
      </w:r>
      <w:r>
        <w:rPr>
          <w:szCs w:val="23"/>
        </w:rPr>
        <w:t>15</w:t>
      </w:r>
      <w:r w:rsidRPr="00D61264">
        <w:rPr>
          <w:szCs w:val="23"/>
        </w:rPr>
        <w:t>, 20</w:t>
      </w:r>
      <w:r>
        <w:rPr>
          <w:szCs w:val="23"/>
        </w:rPr>
        <w:t>17</w:t>
      </w:r>
    </w:p>
    <w:p w14:paraId="05F10248" w14:textId="77777777" w:rsidR="00DB6FDA" w:rsidRDefault="00DB6FDA" w:rsidP="00DB6FDA">
      <w:pPr>
        <w:rPr>
          <w:szCs w:val="23"/>
        </w:rPr>
      </w:pPr>
      <w:r w:rsidRPr="00D61264">
        <w:rPr>
          <w:szCs w:val="23"/>
        </w:rPr>
        <w:t>Revised on: January 20, 2020</w:t>
      </w:r>
    </w:p>
    <w:p w14:paraId="09F13B28" w14:textId="77777777" w:rsidR="00C0054E" w:rsidRPr="00D61264" w:rsidRDefault="00C0054E" w:rsidP="00DB6FDA">
      <w:pPr>
        <w:rPr>
          <w:szCs w:val="23"/>
        </w:rPr>
      </w:pPr>
      <w:r>
        <w:rPr>
          <w:szCs w:val="23"/>
        </w:rPr>
        <w:t>Revised on: April 26, 2022</w:t>
      </w:r>
    </w:p>
    <w:p w14:paraId="06772D73" w14:textId="77777777" w:rsidR="00C0054E" w:rsidRDefault="00C0054E" w:rsidP="00B94D14">
      <w:pPr>
        <w:pStyle w:val="Heading1"/>
        <w:sectPr w:rsidR="00C0054E" w:rsidSect="000F7903">
          <w:type w:val="continuous"/>
          <w:pgSz w:w="12240" w:h="15840" w:code="1"/>
          <w:pgMar w:top="1440" w:right="1440" w:bottom="720" w:left="1440" w:header="0" w:footer="0" w:gutter="0"/>
          <w:cols w:num="2" w:space="0"/>
          <w:docGrid w:linePitch="360"/>
        </w:sectPr>
      </w:pPr>
    </w:p>
    <w:p w14:paraId="251745EF"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08E29B4C" w14:textId="77777777" w:rsidR="00B94D14" w:rsidRDefault="00B94D14" w:rsidP="00B94D14">
      <w:pPr>
        <w:pStyle w:val="Heading2"/>
      </w:pPr>
      <w:r>
        <w:t xml:space="preserve">East Glacier Park Grade </w:t>
      </w:r>
      <w:r w:rsidRPr="007F1B99">
        <w:t>School</w:t>
      </w:r>
    </w:p>
    <w:p w14:paraId="786C724C" w14:textId="77777777" w:rsidR="00B94D14" w:rsidRDefault="00B94D14" w:rsidP="00B94D14">
      <w:pPr>
        <w:pStyle w:val="Heading3"/>
        <w:rPr>
          <w:b w:val="0"/>
        </w:rPr>
      </w:pPr>
      <w:r w:rsidRPr="009F01FE">
        <w:t>PERSONNEL</w:t>
      </w:r>
      <w:r w:rsidRPr="000227DE">
        <w:tab/>
      </w:r>
      <w:r w:rsidRPr="00B94D14">
        <w:rPr>
          <w:b w:val="0"/>
        </w:rPr>
        <w:t>5</w:t>
      </w:r>
      <w:r w:rsidR="00E129C2">
        <w:rPr>
          <w:b w:val="0"/>
        </w:rPr>
        <w:t>321P</w:t>
      </w:r>
    </w:p>
    <w:p w14:paraId="7369B695" w14:textId="77777777" w:rsidR="00E129C2" w:rsidRPr="00E129C2" w:rsidRDefault="00E129C2" w:rsidP="00E129C2">
      <w:pPr>
        <w:jc w:val="right"/>
      </w:pPr>
      <w:r>
        <w:t>page 1 of 2</w:t>
      </w:r>
    </w:p>
    <w:p w14:paraId="398E5E67" w14:textId="77777777" w:rsidR="009F01FE" w:rsidRDefault="00D86953" w:rsidP="00E129C2">
      <w:pPr>
        <w:pStyle w:val="Heading4NOSPACEPageNo"/>
      </w:pPr>
      <w:r>
        <w:t>Conditions for Use of Leave</w:t>
      </w:r>
    </w:p>
    <w:p w14:paraId="25C85B07" w14:textId="77777777" w:rsidR="009F01FE" w:rsidRDefault="009F01FE" w:rsidP="00DB6FDA"/>
    <w:p w14:paraId="1258EB92" w14:textId="77777777" w:rsidR="009F01FE" w:rsidRDefault="00D86953" w:rsidP="009732C6">
      <w:r>
        <w:t>Certified staff may use sick leave for those instances listed in the current collective bargaining</w:t>
      </w:r>
      <w:r w:rsidR="00E129C2">
        <w:t xml:space="preserve"> </w:t>
      </w:r>
      <w:r>
        <w:t>agreement. Classified staff may use sick leave for illness; injury; medical disability; maternity-</w:t>
      </w:r>
      <w:r w:rsidR="009F01FE">
        <w:t xml:space="preserve"> </w:t>
      </w:r>
      <w:r>
        <w:t>related disability, including prenatal care, birth, miscarriage, or abortion; parental leave for a</w:t>
      </w:r>
      <w:r w:rsidR="009F01FE">
        <w:t xml:space="preserve"> </w:t>
      </w:r>
      <w:r>
        <w:t>permanent employee as provided in § 2-18-606, MCA; quarantine resulting from exposure to</w:t>
      </w:r>
      <w:r w:rsidR="009F01FE">
        <w:t xml:space="preserve"> </w:t>
      </w:r>
      <w:r>
        <w:t>contagious disease; medical, dental, or eye examination or treatment; necessary care of or attendance</w:t>
      </w:r>
      <w:r w:rsidR="009F01FE">
        <w:t xml:space="preserve"> </w:t>
      </w:r>
      <w:r>
        <w:t>to an immediate family member or, at the District’s discretion, another relative for the above reasons</w:t>
      </w:r>
      <w:r w:rsidR="00E129C2">
        <w:t xml:space="preserve"> </w:t>
      </w:r>
      <w:r>
        <w:t>until other attendants can reasonably be obtained; and death or funeral attendance for an immediate</w:t>
      </w:r>
      <w:r w:rsidR="009F01FE">
        <w:t xml:space="preserve"> </w:t>
      </w:r>
      <w:r>
        <w:t>family member. Leave without pay may be granted to employees upon the death of persons not</w:t>
      </w:r>
      <w:r w:rsidR="009F01FE">
        <w:t xml:space="preserve"> </w:t>
      </w:r>
      <w:r>
        <w:t>included in this list.</w:t>
      </w:r>
    </w:p>
    <w:p w14:paraId="7851F336" w14:textId="77777777" w:rsidR="009F01FE" w:rsidRDefault="009F01FE" w:rsidP="00DB6FDA"/>
    <w:p w14:paraId="7AEC6124" w14:textId="77777777" w:rsidR="009F01FE" w:rsidRDefault="00D86953" w:rsidP="009732C6">
      <w:pPr>
        <w:pStyle w:val="Heading4NOSPACEPageNo"/>
      </w:pPr>
      <w:r>
        <w:t>Accrual and Use of Sick Leave Credits</w:t>
      </w:r>
    </w:p>
    <w:p w14:paraId="59578C1A" w14:textId="77777777" w:rsidR="009F01FE" w:rsidRDefault="009F01FE" w:rsidP="00DB6FDA"/>
    <w:p w14:paraId="0EA69C30" w14:textId="77777777" w:rsidR="009F01FE" w:rsidRDefault="00D86953" w:rsidP="009732C6">
      <w:r>
        <w:t>Certified employees will accrue and may use their sick leave credits according to the current</w:t>
      </w:r>
      <w:r w:rsidR="009F01FE">
        <w:t xml:space="preserve"> </w:t>
      </w:r>
      <w:r>
        <w:t>collective bargaining agreement.</w:t>
      </w:r>
    </w:p>
    <w:p w14:paraId="28C28FA4" w14:textId="77777777" w:rsidR="009F01FE" w:rsidRDefault="009F01FE" w:rsidP="00DB6FDA"/>
    <w:p w14:paraId="4B0D54E1" w14:textId="77777777" w:rsidR="009F01FE" w:rsidRDefault="00D86953" w:rsidP="009732C6">
      <w:r>
        <w:t>Classified employees serving in positions that are permanent full-time, seasonal full-time, or</w:t>
      </w:r>
      <w:r w:rsidR="00E129C2">
        <w:t xml:space="preserve"> </w:t>
      </w:r>
      <w:r>
        <w:t>permanent part-time are eligible to earn sick leave credits, which will accrue from the first (1</w:t>
      </w:r>
      <w:r w:rsidR="009732C6" w:rsidRPr="009732C6">
        <w:rPr>
          <w:vertAlign w:val="superscript"/>
        </w:rPr>
        <w:t>st</w:t>
      </w:r>
      <w:r>
        <w:t>) day</w:t>
      </w:r>
      <w:r w:rsidR="009F01FE">
        <w:t xml:space="preserve"> </w:t>
      </w:r>
      <w:r>
        <w:t>of employment. A classified employee must be employed continuously for a qualifying period of</w:t>
      </w:r>
      <w:r w:rsidR="009F01FE">
        <w:t xml:space="preserve"> </w:t>
      </w:r>
      <w:r>
        <w:t>ninety (90) calendar days in order to use sick leave. Unless there is a break in service, an employee</w:t>
      </w:r>
      <w:r w:rsidR="009F01FE">
        <w:t xml:space="preserve"> </w:t>
      </w:r>
      <w:r>
        <w:t>only serves the qualifying period once. After a break in service, an employee must again complete</w:t>
      </w:r>
      <w:r w:rsidR="009F01FE">
        <w:t xml:space="preserve"> </w:t>
      </w:r>
      <w:r>
        <w:t>the qualifying period to use sick leave. Sick leave may not be taken in advance nor may leave be</w:t>
      </w:r>
      <w:r w:rsidR="00E129C2">
        <w:t xml:space="preserve"> </w:t>
      </w:r>
      <w:r>
        <w:t>taken retroactively. A seasonal classified employee may carry over accrued sick leave credits to the</w:t>
      </w:r>
      <w:r w:rsidR="009F01FE">
        <w:t xml:space="preserve"> </w:t>
      </w:r>
      <w:r>
        <w:t>next season if management has a continuing need for the employee or, alternatively, may be paid a</w:t>
      </w:r>
      <w:r w:rsidR="009F01FE">
        <w:t xml:space="preserve"> </w:t>
      </w:r>
      <w:r>
        <w:t>lump sum for accrued sick leave credits when the season ends.</w:t>
      </w:r>
    </w:p>
    <w:p w14:paraId="597E0E75" w14:textId="77777777" w:rsidR="009F01FE" w:rsidRDefault="009F01FE" w:rsidP="00DB6FDA"/>
    <w:p w14:paraId="53FD8CB9" w14:textId="77777777" w:rsidR="009F01FE" w:rsidRDefault="00D86953" w:rsidP="009732C6">
      <w:r>
        <w:t>Employees, whether classified or certified, simultaneously employed in two (2) or more positions,</w:t>
      </w:r>
      <w:r w:rsidR="009732C6">
        <w:t xml:space="preserve"> </w:t>
      </w:r>
      <w:r>
        <w:t>will accrue sick leave credits in each position according to the number of hours worked or a proration</w:t>
      </w:r>
      <w:r w:rsidR="009F01FE">
        <w:t xml:space="preserve"> </w:t>
      </w:r>
      <w:r>
        <w:t>of the contract (in the case of certified) worked. Leave credits will be used only from the position in</w:t>
      </w:r>
      <w:r w:rsidR="009F01FE">
        <w:t xml:space="preserve"> </w:t>
      </w:r>
      <w:r>
        <w:t>which the credits were earned and with approval of the supervisor or appropriate authority for that</w:t>
      </w:r>
      <w:r w:rsidR="009F01FE">
        <w:t xml:space="preserve"> </w:t>
      </w:r>
      <w:r>
        <w:t>position. Hours in a pay status paid at the regular rate will be used to calculate leave accrual. Sick</w:t>
      </w:r>
      <w:r w:rsidR="009F01FE">
        <w:t xml:space="preserve"> </w:t>
      </w:r>
      <w:r>
        <w:t>leave credits will not accrue for those hours exceeding forty (40) hours in a workweek, which are</w:t>
      </w:r>
      <w:r w:rsidR="009732C6">
        <w:t xml:space="preserve"> </w:t>
      </w:r>
      <w:r>
        <w:t>paid as overtime hours or recorded as compensatory time. A full-time employee will not earn less</w:t>
      </w:r>
      <w:r w:rsidR="009F01FE">
        <w:t xml:space="preserve"> </w:t>
      </w:r>
      <w:r>
        <w:t>than nor more than the full-time sick leave accrual rate provided classified employees.</w:t>
      </w:r>
    </w:p>
    <w:p w14:paraId="410C7677" w14:textId="77777777" w:rsidR="009F01FE" w:rsidRDefault="009F01FE" w:rsidP="00DB6FDA"/>
    <w:p w14:paraId="1629843B" w14:textId="77777777" w:rsidR="009F01FE" w:rsidRDefault="00D86953" w:rsidP="009732C6">
      <w:r>
        <w:t>When an employee who has not worked the qualifying period for use of sick leave takes an approved</w:t>
      </w:r>
      <w:r w:rsidR="009F01FE">
        <w:t xml:space="preserve"> </w:t>
      </w:r>
      <w:r>
        <w:t>continuous leave of absence without pay in excess of fifteen (15) working days, the amount of time</w:t>
      </w:r>
      <w:r w:rsidR="009732C6">
        <w:t xml:space="preserve"> </w:t>
      </w:r>
      <w:r>
        <w:t>an employee is on leave of absence will not count toward completion of the qualifying period. The</w:t>
      </w:r>
      <w:r w:rsidR="009F01FE">
        <w:t xml:space="preserve"> </w:t>
      </w:r>
      <w:r>
        <w:t>approved leave of absence exceeding fifteen (15) working days is not a</w:t>
      </w:r>
      <w:r w:rsidR="009F01FE">
        <w:t xml:space="preserve"> </w:t>
      </w:r>
      <w:r>
        <w:t>break in service, and the employee will not lose any accrued sick leave credits nor lose credit for time</w:t>
      </w:r>
      <w:r w:rsidR="009F01FE">
        <w:t xml:space="preserve"> </w:t>
      </w:r>
      <w:r>
        <w:t xml:space="preserve">earned toward the qualifying period. An approved continuous leave of absence without </w:t>
      </w:r>
      <w:proofErr w:type="gramStart"/>
      <w:r>
        <w:t>pay</w:t>
      </w:r>
      <w:proofErr w:type="gramEnd"/>
      <w:r>
        <w:t xml:space="preserve"> of</w:t>
      </w:r>
      <w:r w:rsidR="009F01FE">
        <w:t xml:space="preserve"> </w:t>
      </w:r>
      <w:r>
        <w:t>fifteen (15) working days or less will be counted as time earned toward the ninety-(90)-day</w:t>
      </w:r>
      <w:r w:rsidR="00E129C2">
        <w:t xml:space="preserve"> </w:t>
      </w:r>
      <w:r>
        <w:t>qualifying period.</w:t>
      </w:r>
    </w:p>
    <w:p w14:paraId="51C28C78" w14:textId="77777777" w:rsidR="009F01FE" w:rsidRDefault="009F01FE" w:rsidP="00DB6FDA"/>
    <w:p w14:paraId="2F93CAE9" w14:textId="77777777" w:rsidR="009732C6" w:rsidRDefault="009732C6" w:rsidP="009732C6">
      <w:pPr>
        <w:pStyle w:val="Heading3"/>
        <w:rPr>
          <w:b w:val="0"/>
        </w:rPr>
      </w:pPr>
      <w:bookmarkStart w:id="42" w:name="page390"/>
      <w:bookmarkEnd w:id="42"/>
      <w:r w:rsidRPr="000227DE">
        <w:lastRenderedPageBreak/>
        <w:tab/>
      </w:r>
      <w:r w:rsidRPr="00B94D14">
        <w:rPr>
          <w:b w:val="0"/>
        </w:rPr>
        <w:t>5</w:t>
      </w:r>
      <w:r>
        <w:rPr>
          <w:b w:val="0"/>
        </w:rPr>
        <w:t>321P</w:t>
      </w:r>
    </w:p>
    <w:p w14:paraId="53DC1506" w14:textId="77777777" w:rsidR="009732C6" w:rsidRPr="00E129C2" w:rsidRDefault="009732C6" w:rsidP="009732C6">
      <w:pPr>
        <w:jc w:val="right"/>
      </w:pPr>
      <w:r>
        <w:t>page 2 of 2</w:t>
      </w:r>
    </w:p>
    <w:p w14:paraId="3D1F72DA" w14:textId="77777777" w:rsidR="009F01FE" w:rsidRDefault="00D86953" w:rsidP="009732C6">
      <w:pPr>
        <w:pStyle w:val="Heading4NOSPACEPageNo"/>
      </w:pPr>
      <w:r>
        <w:t>Calculation of Sick Leave Credits</w:t>
      </w:r>
    </w:p>
    <w:p w14:paraId="7A85EFB5" w14:textId="77777777" w:rsidR="009F01FE" w:rsidRDefault="009F01FE" w:rsidP="00DB6FDA"/>
    <w:p w14:paraId="7F49DCC6" w14:textId="77777777" w:rsidR="009F01FE" w:rsidRDefault="00D86953" w:rsidP="009732C6">
      <w:r>
        <w:t>Certified employees will earn sick leave credits at the rate stated in the current collective bargaining</w:t>
      </w:r>
      <w:r w:rsidR="009F01FE">
        <w:t xml:space="preserve"> </w:t>
      </w:r>
      <w:r>
        <w:t>agreement.</w:t>
      </w:r>
    </w:p>
    <w:p w14:paraId="4FA79908" w14:textId="77777777" w:rsidR="009F01FE" w:rsidRDefault="009F01FE" w:rsidP="00DB6FDA"/>
    <w:p w14:paraId="6BA6A08B" w14:textId="77777777" w:rsidR="009F01FE" w:rsidRDefault="00D86953" w:rsidP="009732C6">
      <w:r>
        <w:t>Full-time classified employees will earn sick leave credits at the rate of twelve (12) working days for</w:t>
      </w:r>
      <w:r w:rsidR="009F01FE">
        <w:t xml:space="preserve"> </w:t>
      </w:r>
      <w:r>
        <w:t>each year of service. Sick leave credits will be prorated for part-time employees who have worked</w:t>
      </w:r>
      <w:r w:rsidR="009732C6">
        <w:t xml:space="preserve"> </w:t>
      </w:r>
      <w:r>
        <w:t>the qualifying period. The payroll office will refine this data by keeping records per hour worked.</w:t>
      </w:r>
    </w:p>
    <w:p w14:paraId="7269F020" w14:textId="77777777" w:rsidR="009F01FE" w:rsidRDefault="009F01FE" w:rsidP="00DB6FDA"/>
    <w:p w14:paraId="652DF0BC" w14:textId="77777777" w:rsidR="009F01FE" w:rsidRDefault="00D86953" w:rsidP="009732C6">
      <w:pPr>
        <w:pStyle w:val="Heading4NOSPACEPageNo"/>
      </w:pPr>
      <w:r>
        <w:t>Sick Leave Banks</w:t>
      </w:r>
    </w:p>
    <w:p w14:paraId="2E7958E7" w14:textId="77777777" w:rsidR="009F01FE" w:rsidRDefault="009F01FE" w:rsidP="00DB6FDA"/>
    <w:p w14:paraId="00547262" w14:textId="77777777" w:rsidR="009F01FE" w:rsidRDefault="00D86953" w:rsidP="009732C6">
      <w:r>
        <w:t>Donation of sick leave credits to and use of sick leave credits in the sick leave bank are governed by</w:t>
      </w:r>
      <w:r w:rsidR="009732C6">
        <w:t xml:space="preserve"> </w:t>
      </w:r>
      <w:r>
        <w:t>terms of the current collective bargaining agreement.</w:t>
      </w:r>
    </w:p>
    <w:p w14:paraId="42B4D29F" w14:textId="77777777" w:rsidR="009F01FE" w:rsidRDefault="009F01FE" w:rsidP="00DB6FDA"/>
    <w:p w14:paraId="2E01005F" w14:textId="77777777" w:rsidR="009F01FE" w:rsidRDefault="00D86953" w:rsidP="009732C6">
      <w:pPr>
        <w:pStyle w:val="Heading4NOSPACEPageNo"/>
      </w:pPr>
      <w:r>
        <w:t>Lump-Sum Payment on Termination of Classified Employees</w:t>
      </w:r>
    </w:p>
    <w:p w14:paraId="7777FFDF" w14:textId="77777777" w:rsidR="009F01FE" w:rsidRDefault="009F01FE" w:rsidP="00DB6FDA"/>
    <w:p w14:paraId="519FF32A" w14:textId="77777777" w:rsidR="009F01FE" w:rsidRDefault="00D86953" w:rsidP="00DB6FDA">
      <w:r>
        <w:t xml:space="preserve">When a classified employee terminates employment with the </w:t>
      </w:r>
      <w:proofErr w:type="gramStart"/>
      <w:r>
        <w:t>Distr</w:t>
      </w:r>
      <w:r w:rsidR="009732C6">
        <w:t>ict</w:t>
      </w:r>
      <w:proofErr w:type="gramEnd"/>
      <w:r w:rsidR="009732C6">
        <w:t xml:space="preserve">, the employee is entitled to </w:t>
      </w:r>
      <w:r>
        <w:t>cash compensation for one-fourth (¼) of the employee’s accrued and unused sick leave credits,</w:t>
      </w:r>
      <w:r w:rsidR="009F01FE">
        <w:t xml:space="preserve"> </w:t>
      </w:r>
      <w:r>
        <w:t>provided the employee has worked the qualifying period. The value of unused sick leave is</w:t>
      </w:r>
      <w:r w:rsidR="009F01FE">
        <w:t xml:space="preserve"> </w:t>
      </w:r>
      <w:r>
        <w:t>computed based on the employee’s salary rate at the time of termination.</w:t>
      </w:r>
    </w:p>
    <w:p w14:paraId="0040747E" w14:textId="77777777" w:rsidR="009F01FE" w:rsidRDefault="009F01FE" w:rsidP="00DB6FDA"/>
    <w:p w14:paraId="43C1BE45" w14:textId="77777777" w:rsidR="009F01FE" w:rsidRDefault="00D86953" w:rsidP="009732C6">
      <w:pPr>
        <w:pStyle w:val="Heading4NOSPACEPageNo"/>
      </w:pPr>
      <w:r>
        <w:t>Industrial Accident</w:t>
      </w:r>
    </w:p>
    <w:p w14:paraId="7AAD3541" w14:textId="77777777" w:rsidR="009F01FE" w:rsidRDefault="009F01FE" w:rsidP="00DB6FDA"/>
    <w:p w14:paraId="61E1052F" w14:textId="77777777" w:rsidR="009F01FE" w:rsidRDefault="00D86953" w:rsidP="00DB6FDA">
      <w:r>
        <w:t>An employee who is injured in an industrial accident may be eligible for workers’ compensation</w:t>
      </w:r>
      <w:r w:rsidR="009F01FE">
        <w:t xml:space="preserve"> </w:t>
      </w:r>
      <w:r>
        <w:t>benefits. Use of sick leave must be coordinated with receipt of workers’ compensation benefits</w:t>
      </w:r>
      <w:r w:rsidR="009F01FE">
        <w:t xml:space="preserve"> </w:t>
      </w:r>
      <w:r>
        <w:t>on a case-by-case basis, by contacting the Montana Schools Group Workers’ Compensation Risk</w:t>
      </w:r>
      <w:r w:rsidR="009F01FE">
        <w:t xml:space="preserve"> </w:t>
      </w:r>
      <w:r>
        <w:t>Retention Program (WCRRP).</w:t>
      </w:r>
    </w:p>
    <w:p w14:paraId="1090BE9C" w14:textId="77777777" w:rsidR="009F01FE" w:rsidRDefault="009F01FE" w:rsidP="00DB6FDA"/>
    <w:p w14:paraId="1BED14AE" w14:textId="77777777" w:rsidR="009F01FE" w:rsidRDefault="00D86953" w:rsidP="009732C6">
      <w:pPr>
        <w:pStyle w:val="Heading4NOSPACEPageNo"/>
      </w:pPr>
      <w:r>
        <w:t>Sick Leave Substituted for Annual Leave</w:t>
      </w:r>
    </w:p>
    <w:p w14:paraId="713F1EEA" w14:textId="77777777" w:rsidR="009F01FE" w:rsidRDefault="009F01FE" w:rsidP="00DB6FDA"/>
    <w:p w14:paraId="1D91F0B2" w14:textId="77777777" w:rsidR="00D86953" w:rsidRDefault="00D86953" w:rsidP="00DB6FDA">
      <w:r>
        <w:t>A classified employee who qualifies for use of sick leave while taking approved annual vacation</w:t>
      </w:r>
      <w:r w:rsidR="009F01FE">
        <w:t xml:space="preserve"> </w:t>
      </w:r>
      <w:r>
        <w:t>leave, may be allowed to substitute accrued sick leave credits for annual leave credits. Medical</w:t>
      </w:r>
      <w:r w:rsidR="009732C6">
        <w:t xml:space="preserve"> </w:t>
      </w:r>
      <w:r>
        <w:t>certification of the illness or disability may be required.</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40"/>
        <w:gridCol w:w="2760"/>
        <w:gridCol w:w="1460"/>
      </w:tblGrid>
      <w:tr w:rsidR="009B6250" w:rsidRPr="009B6250" w14:paraId="500CC1AF" w14:textId="77777777" w:rsidTr="009B6250">
        <w:trPr>
          <w:trHeight w:val="274"/>
        </w:trPr>
        <w:tc>
          <w:tcPr>
            <w:tcW w:w="2040" w:type="dxa"/>
            <w:vMerge w:val="restart"/>
            <w:shd w:val="clear" w:color="auto" w:fill="auto"/>
            <w:vAlign w:val="bottom"/>
          </w:tcPr>
          <w:p w14:paraId="02CB8F8B" w14:textId="77777777" w:rsidR="009B6250" w:rsidRPr="009B6250" w:rsidRDefault="009B6250" w:rsidP="009B6250">
            <w:r w:rsidRPr="009B6250">
              <w:t>Legal Reference:</w:t>
            </w:r>
          </w:p>
        </w:tc>
        <w:tc>
          <w:tcPr>
            <w:tcW w:w="2760" w:type="dxa"/>
            <w:vMerge w:val="restart"/>
            <w:shd w:val="clear" w:color="auto" w:fill="auto"/>
            <w:vAlign w:val="bottom"/>
          </w:tcPr>
          <w:p w14:paraId="564E87C9" w14:textId="77777777" w:rsidR="009B6250" w:rsidRPr="009B6250" w:rsidRDefault="009B6250" w:rsidP="009B6250">
            <w:r w:rsidRPr="009B6250">
              <w:t>§ 2-18-601(15), MCA</w:t>
            </w:r>
          </w:p>
        </w:tc>
        <w:tc>
          <w:tcPr>
            <w:tcW w:w="1460" w:type="dxa"/>
            <w:vMerge w:val="restart"/>
            <w:shd w:val="clear" w:color="auto" w:fill="auto"/>
            <w:vAlign w:val="bottom"/>
          </w:tcPr>
          <w:p w14:paraId="1DBBFE05" w14:textId="77777777" w:rsidR="009B6250" w:rsidRPr="009B6250" w:rsidRDefault="009B6250" w:rsidP="009B6250">
            <w:r w:rsidRPr="009B6250">
              <w:t>Definitions</w:t>
            </w:r>
          </w:p>
        </w:tc>
      </w:tr>
      <w:tr w:rsidR="009B6250" w:rsidRPr="009B6250" w14:paraId="5682FB41" w14:textId="77777777" w:rsidTr="009B6250">
        <w:trPr>
          <w:trHeight w:val="274"/>
        </w:trPr>
        <w:tc>
          <w:tcPr>
            <w:tcW w:w="2040" w:type="dxa"/>
            <w:vMerge/>
            <w:shd w:val="clear" w:color="auto" w:fill="auto"/>
            <w:vAlign w:val="bottom"/>
          </w:tcPr>
          <w:p w14:paraId="146F3570" w14:textId="77777777" w:rsidR="009B6250" w:rsidRPr="009B6250" w:rsidRDefault="009B6250" w:rsidP="009B6250"/>
        </w:tc>
        <w:tc>
          <w:tcPr>
            <w:tcW w:w="2760" w:type="dxa"/>
            <w:vMerge/>
            <w:shd w:val="clear" w:color="auto" w:fill="auto"/>
            <w:vAlign w:val="bottom"/>
          </w:tcPr>
          <w:p w14:paraId="0961BB85" w14:textId="77777777" w:rsidR="009B6250" w:rsidRPr="009B6250" w:rsidRDefault="009B6250" w:rsidP="009B6250"/>
        </w:tc>
        <w:tc>
          <w:tcPr>
            <w:tcW w:w="1460" w:type="dxa"/>
            <w:vMerge/>
            <w:shd w:val="clear" w:color="auto" w:fill="auto"/>
            <w:vAlign w:val="bottom"/>
          </w:tcPr>
          <w:p w14:paraId="056388C7" w14:textId="77777777" w:rsidR="009B6250" w:rsidRPr="009B6250" w:rsidRDefault="009B6250" w:rsidP="009B6250"/>
        </w:tc>
      </w:tr>
      <w:tr w:rsidR="009B6250" w:rsidRPr="009B6250" w14:paraId="2B1CFDD2" w14:textId="77777777" w:rsidTr="009B6250">
        <w:trPr>
          <w:trHeight w:val="274"/>
        </w:trPr>
        <w:tc>
          <w:tcPr>
            <w:tcW w:w="2040" w:type="dxa"/>
            <w:shd w:val="clear" w:color="auto" w:fill="auto"/>
            <w:vAlign w:val="bottom"/>
          </w:tcPr>
          <w:p w14:paraId="79EDD8F5" w14:textId="77777777" w:rsidR="009B6250" w:rsidRPr="009B6250" w:rsidRDefault="009B6250" w:rsidP="009B6250">
            <w:pPr>
              <w:rPr>
                <w:sz w:val="24"/>
              </w:rPr>
            </w:pPr>
          </w:p>
        </w:tc>
        <w:tc>
          <w:tcPr>
            <w:tcW w:w="2760" w:type="dxa"/>
            <w:shd w:val="clear" w:color="auto" w:fill="auto"/>
            <w:vAlign w:val="bottom"/>
          </w:tcPr>
          <w:p w14:paraId="34A921DF" w14:textId="77777777" w:rsidR="009B6250" w:rsidRPr="009B6250" w:rsidRDefault="009B6250" w:rsidP="009B6250">
            <w:r w:rsidRPr="009B6250">
              <w:t>§ 2-18-618, MCA</w:t>
            </w:r>
          </w:p>
        </w:tc>
        <w:tc>
          <w:tcPr>
            <w:tcW w:w="1460" w:type="dxa"/>
            <w:shd w:val="clear" w:color="auto" w:fill="auto"/>
            <w:vAlign w:val="bottom"/>
          </w:tcPr>
          <w:p w14:paraId="57852D05" w14:textId="77777777" w:rsidR="009B6250" w:rsidRPr="009B6250" w:rsidRDefault="009B6250" w:rsidP="009B6250">
            <w:r w:rsidRPr="009B6250">
              <w:t>Sick Leave</w:t>
            </w:r>
          </w:p>
        </w:tc>
      </w:tr>
      <w:tr w:rsidR="009B6250" w:rsidRPr="009B6250" w14:paraId="3D355BD6" w14:textId="77777777" w:rsidTr="009B6250">
        <w:trPr>
          <w:trHeight w:val="274"/>
        </w:trPr>
        <w:tc>
          <w:tcPr>
            <w:tcW w:w="2040" w:type="dxa"/>
            <w:shd w:val="clear" w:color="auto" w:fill="auto"/>
            <w:vAlign w:val="bottom"/>
          </w:tcPr>
          <w:p w14:paraId="12423570" w14:textId="77777777" w:rsidR="009B6250" w:rsidRPr="009B6250" w:rsidRDefault="009B6250" w:rsidP="009B6250"/>
        </w:tc>
        <w:tc>
          <w:tcPr>
            <w:tcW w:w="2760" w:type="dxa"/>
            <w:shd w:val="clear" w:color="auto" w:fill="auto"/>
            <w:vAlign w:val="bottom"/>
          </w:tcPr>
          <w:p w14:paraId="1108BC7E" w14:textId="77777777" w:rsidR="009B6250" w:rsidRPr="009B6250" w:rsidRDefault="009B6250" w:rsidP="009B6250"/>
        </w:tc>
        <w:tc>
          <w:tcPr>
            <w:tcW w:w="1460" w:type="dxa"/>
            <w:shd w:val="clear" w:color="auto" w:fill="auto"/>
            <w:vAlign w:val="bottom"/>
          </w:tcPr>
          <w:p w14:paraId="1733E719" w14:textId="77777777" w:rsidR="009B6250" w:rsidRPr="009B6250" w:rsidRDefault="009B6250" w:rsidP="009B6250"/>
        </w:tc>
      </w:tr>
    </w:tbl>
    <w:p w14:paraId="4310EB98" w14:textId="77777777" w:rsidR="00DB6FDA" w:rsidRPr="00DB6FDA" w:rsidRDefault="00DB6FDA" w:rsidP="00DB6FDA">
      <w:pPr>
        <w:rPr>
          <w:u w:val="single"/>
        </w:rPr>
      </w:pPr>
      <w:r>
        <w:rPr>
          <w:u w:val="single"/>
        </w:rPr>
        <w:t>Procedure</w:t>
      </w:r>
      <w:r w:rsidRPr="00DB6FDA">
        <w:rPr>
          <w:u w:val="single"/>
        </w:rPr>
        <w:t xml:space="preserve"> History:</w:t>
      </w:r>
    </w:p>
    <w:p w14:paraId="7B2B11AA" w14:textId="77777777" w:rsidR="00DB6FDA" w:rsidRDefault="00DB6FDA" w:rsidP="00DB6FDA">
      <w:r>
        <w:t>Promulgated on: April 26, 1999</w:t>
      </w:r>
    </w:p>
    <w:p w14:paraId="3E5192BB" w14:textId="77777777" w:rsidR="00DB6FDA" w:rsidRDefault="00DB6FDA" w:rsidP="00DB6FDA">
      <w:r>
        <w:rPr>
          <w:sz w:val="24"/>
        </w:rPr>
        <w:t>Reviewed on:</w:t>
      </w:r>
      <w:r>
        <w:t xml:space="preserve"> </w:t>
      </w:r>
    </w:p>
    <w:p w14:paraId="5A76E008" w14:textId="77777777" w:rsidR="00D61264" w:rsidRDefault="00DB6FDA" w:rsidP="00DB6FDA">
      <w:pPr>
        <w:rPr>
          <w:sz w:val="24"/>
        </w:rPr>
      </w:pPr>
      <w:r>
        <w:rPr>
          <w:sz w:val="24"/>
        </w:rPr>
        <w:t>Revised on: January 20, 20</w:t>
      </w:r>
      <w:bookmarkStart w:id="43" w:name="page391"/>
      <w:bookmarkEnd w:id="43"/>
      <w:r w:rsidR="00D61264">
        <w:rPr>
          <w:sz w:val="24"/>
        </w:rPr>
        <w:t>20</w:t>
      </w:r>
    </w:p>
    <w:p w14:paraId="1D7D736B" w14:textId="77777777" w:rsidR="004E45B4" w:rsidRDefault="004E45B4" w:rsidP="004E45B4">
      <w:pPr>
        <w:pStyle w:val="Heading1"/>
      </w:pPr>
      <w:r w:rsidRPr="009F01FE">
        <w:lastRenderedPageBreak/>
        <w:t>School</w:t>
      </w:r>
      <w:r w:rsidRPr="000227DE">
        <w:t xml:space="preserve"> District 50, </w:t>
      </w:r>
      <w:r w:rsidRPr="007F1B99">
        <w:t>County</w:t>
      </w:r>
      <w:r w:rsidRPr="000227DE">
        <w:t xml:space="preserve"> of Glacier</w:t>
      </w:r>
    </w:p>
    <w:p w14:paraId="70C1818C" w14:textId="77777777" w:rsidR="004E45B4" w:rsidRDefault="004E45B4" w:rsidP="004E45B4">
      <w:pPr>
        <w:pStyle w:val="Heading2"/>
      </w:pPr>
      <w:r>
        <w:t xml:space="preserve">East Glacier Park Grade </w:t>
      </w:r>
      <w:r w:rsidRPr="007F1B99">
        <w:t>School</w:t>
      </w:r>
    </w:p>
    <w:p w14:paraId="4A93C21B" w14:textId="77777777" w:rsidR="004E45B4" w:rsidRDefault="004E45B4" w:rsidP="004E45B4">
      <w:pPr>
        <w:pStyle w:val="Heading3"/>
        <w:rPr>
          <w:b w:val="0"/>
        </w:rPr>
      </w:pPr>
      <w:r w:rsidRPr="009F01FE">
        <w:t>PERSONNEL</w:t>
      </w:r>
      <w:r w:rsidRPr="000227DE">
        <w:tab/>
      </w:r>
      <w:r w:rsidRPr="00B94D14">
        <w:rPr>
          <w:b w:val="0"/>
        </w:rPr>
        <w:t>5</w:t>
      </w:r>
      <w:r>
        <w:rPr>
          <w:b w:val="0"/>
        </w:rPr>
        <w:t>321F</w:t>
      </w:r>
    </w:p>
    <w:p w14:paraId="218A7587" w14:textId="77777777" w:rsidR="004E45B4" w:rsidRDefault="004E45B4" w:rsidP="00DB6FDA">
      <w:pPr>
        <w:rPr>
          <w:sz w:val="24"/>
        </w:rPr>
      </w:pPr>
    </w:p>
    <w:p w14:paraId="57CB8F36" w14:textId="77777777" w:rsidR="0008661D" w:rsidRDefault="0008661D" w:rsidP="0008661D">
      <w:pPr>
        <w:pStyle w:val="Heading4NOSPACEPageNo"/>
      </w:pPr>
      <w:r>
        <w:t>Sick Leave Bank: Procedures</w:t>
      </w:r>
    </w:p>
    <w:p w14:paraId="3741FC49" w14:textId="77777777" w:rsidR="0008661D" w:rsidRDefault="0008661D" w:rsidP="0008661D"/>
    <w:p w14:paraId="7978450C" w14:textId="77777777" w:rsidR="0008661D" w:rsidRDefault="0008661D" w:rsidP="003305DD">
      <w:pPr>
        <w:pStyle w:val="ListParagraph"/>
        <w:numPr>
          <w:ilvl w:val="0"/>
          <w:numId w:val="34"/>
        </w:numPr>
        <w:spacing w:line="240" w:lineRule="auto"/>
        <w:rPr>
          <w:sz w:val="24"/>
          <w:szCs w:val="24"/>
        </w:rPr>
      </w:pPr>
      <w:r>
        <w:rPr>
          <w:sz w:val="24"/>
          <w:szCs w:val="24"/>
        </w:rPr>
        <w:t>Any employee who has exhausted his or her own sick/personal leave may make a request for donated leave from another employee.</w:t>
      </w:r>
    </w:p>
    <w:p w14:paraId="15FDD6F9" w14:textId="77777777" w:rsidR="0008661D" w:rsidRPr="00B4317C" w:rsidRDefault="0008661D" w:rsidP="003305DD">
      <w:pPr>
        <w:pStyle w:val="ListParagraph"/>
        <w:numPr>
          <w:ilvl w:val="0"/>
          <w:numId w:val="34"/>
        </w:numPr>
        <w:spacing w:line="240" w:lineRule="auto"/>
        <w:rPr>
          <w:sz w:val="24"/>
          <w:szCs w:val="24"/>
        </w:rPr>
      </w:pPr>
      <w:r w:rsidRPr="00B4317C">
        <w:rPr>
          <w:sz w:val="24"/>
          <w:szCs w:val="24"/>
        </w:rPr>
        <w:t xml:space="preserve">Any </w:t>
      </w:r>
      <w:r>
        <w:rPr>
          <w:sz w:val="24"/>
          <w:szCs w:val="24"/>
        </w:rPr>
        <w:t>employee</w:t>
      </w:r>
      <w:r w:rsidRPr="00B4317C">
        <w:rPr>
          <w:sz w:val="24"/>
          <w:szCs w:val="24"/>
        </w:rPr>
        <w:t xml:space="preserve"> requesting donated leave must </w:t>
      </w:r>
      <w:r>
        <w:rPr>
          <w:sz w:val="24"/>
          <w:szCs w:val="24"/>
        </w:rPr>
        <w:t xml:space="preserve">make a </w:t>
      </w:r>
      <w:r w:rsidRPr="00B4317C">
        <w:rPr>
          <w:sz w:val="24"/>
          <w:szCs w:val="24"/>
        </w:rPr>
        <w:t>request in writin</w:t>
      </w:r>
      <w:r>
        <w:rPr>
          <w:sz w:val="24"/>
          <w:szCs w:val="24"/>
        </w:rPr>
        <w:t>g, to the Administration Office, stating amount requested and reason for request.</w:t>
      </w:r>
    </w:p>
    <w:p w14:paraId="462CBA71" w14:textId="77777777" w:rsidR="0008661D" w:rsidRPr="00B4317C" w:rsidRDefault="0008661D" w:rsidP="003305DD">
      <w:pPr>
        <w:pStyle w:val="ListParagraph"/>
        <w:numPr>
          <w:ilvl w:val="0"/>
          <w:numId w:val="34"/>
        </w:numPr>
        <w:spacing w:line="240" w:lineRule="auto"/>
        <w:rPr>
          <w:sz w:val="24"/>
          <w:szCs w:val="24"/>
        </w:rPr>
      </w:pPr>
      <w:r w:rsidRPr="00B4317C">
        <w:rPr>
          <w:sz w:val="24"/>
          <w:szCs w:val="24"/>
        </w:rPr>
        <w:t>The Administration Office will then inform all staff that a request for donated leave has been submitted.</w:t>
      </w:r>
    </w:p>
    <w:p w14:paraId="3CF94C6E" w14:textId="77777777" w:rsidR="0008661D" w:rsidRPr="00B4317C" w:rsidRDefault="0008661D" w:rsidP="003305DD">
      <w:pPr>
        <w:pStyle w:val="ListParagraph"/>
        <w:numPr>
          <w:ilvl w:val="0"/>
          <w:numId w:val="34"/>
        </w:numPr>
        <w:spacing w:line="240" w:lineRule="auto"/>
        <w:rPr>
          <w:sz w:val="24"/>
          <w:szCs w:val="24"/>
        </w:rPr>
      </w:pPr>
      <w:r w:rsidRPr="00B4317C">
        <w:rPr>
          <w:sz w:val="24"/>
          <w:szCs w:val="24"/>
        </w:rPr>
        <w:t xml:space="preserve">Any employee can fill out a donation form and donate up to two days to another employee. </w:t>
      </w:r>
    </w:p>
    <w:p w14:paraId="42F5E776" w14:textId="77777777" w:rsidR="0008661D" w:rsidRPr="00B4317C" w:rsidRDefault="0008661D" w:rsidP="003305DD">
      <w:pPr>
        <w:pStyle w:val="ListParagraph"/>
        <w:numPr>
          <w:ilvl w:val="0"/>
          <w:numId w:val="34"/>
        </w:numPr>
        <w:spacing w:line="240" w:lineRule="auto"/>
        <w:rPr>
          <w:sz w:val="24"/>
          <w:szCs w:val="24"/>
        </w:rPr>
      </w:pPr>
      <w:r w:rsidRPr="00B4317C">
        <w:rPr>
          <w:sz w:val="24"/>
          <w:szCs w:val="24"/>
        </w:rPr>
        <w:t xml:space="preserve">The donated days will be used in </w:t>
      </w:r>
      <w:r>
        <w:rPr>
          <w:sz w:val="24"/>
          <w:szCs w:val="24"/>
        </w:rPr>
        <w:t xml:space="preserve">the </w:t>
      </w:r>
      <w:r w:rsidRPr="00B4317C">
        <w:rPr>
          <w:sz w:val="24"/>
          <w:szCs w:val="24"/>
        </w:rPr>
        <w:t xml:space="preserve">order </w:t>
      </w:r>
      <w:r>
        <w:rPr>
          <w:sz w:val="24"/>
          <w:szCs w:val="24"/>
        </w:rPr>
        <w:t xml:space="preserve">forms are </w:t>
      </w:r>
      <w:r w:rsidRPr="00B4317C">
        <w:rPr>
          <w:sz w:val="24"/>
          <w:szCs w:val="24"/>
        </w:rPr>
        <w:t>recei</w:t>
      </w:r>
      <w:r>
        <w:rPr>
          <w:sz w:val="24"/>
          <w:szCs w:val="24"/>
        </w:rPr>
        <w:t>ved</w:t>
      </w:r>
      <w:r w:rsidRPr="00B4317C">
        <w:rPr>
          <w:sz w:val="24"/>
          <w:szCs w:val="24"/>
        </w:rPr>
        <w:t xml:space="preserve"> by the Business Manager.</w:t>
      </w:r>
    </w:p>
    <w:p w14:paraId="6EBD68FD" w14:textId="77777777" w:rsidR="0008661D" w:rsidRDefault="0008661D" w:rsidP="003305DD">
      <w:pPr>
        <w:pStyle w:val="ListParagraph"/>
        <w:numPr>
          <w:ilvl w:val="0"/>
          <w:numId w:val="34"/>
        </w:numPr>
        <w:spacing w:line="240" w:lineRule="auto"/>
        <w:rPr>
          <w:sz w:val="24"/>
          <w:szCs w:val="24"/>
        </w:rPr>
      </w:pPr>
      <w:r w:rsidRPr="00B4317C">
        <w:rPr>
          <w:sz w:val="24"/>
          <w:szCs w:val="24"/>
        </w:rPr>
        <w:t>If all of the donated days are not used, or if more donated days are submitted than requested, then the Business Manager will return unused days back to the individual employee whose donated days have not been used</w:t>
      </w:r>
      <w:r>
        <w:rPr>
          <w:sz w:val="24"/>
          <w:szCs w:val="24"/>
        </w:rPr>
        <w:t>.</w:t>
      </w:r>
      <w:r w:rsidRPr="00B4317C">
        <w:rPr>
          <w:sz w:val="24"/>
          <w:szCs w:val="24"/>
        </w:rPr>
        <w:t xml:space="preserve"> </w:t>
      </w:r>
      <w:r>
        <w:rPr>
          <w:sz w:val="24"/>
          <w:szCs w:val="24"/>
        </w:rPr>
        <w:t>(See 4.</w:t>
      </w:r>
      <w:r w:rsidRPr="00B4317C">
        <w:rPr>
          <w:sz w:val="24"/>
          <w:szCs w:val="24"/>
        </w:rPr>
        <w:t xml:space="preserve"> above</w:t>
      </w:r>
      <w:r>
        <w:rPr>
          <w:sz w:val="24"/>
          <w:szCs w:val="24"/>
        </w:rPr>
        <w:t>)</w:t>
      </w:r>
      <w:r w:rsidRPr="00B4317C">
        <w:rPr>
          <w:sz w:val="24"/>
          <w:szCs w:val="24"/>
        </w:rPr>
        <w:t>.</w:t>
      </w:r>
    </w:p>
    <w:p w14:paraId="7371AAEB" w14:textId="77777777" w:rsidR="0008661D" w:rsidRDefault="0008661D" w:rsidP="003305DD">
      <w:pPr>
        <w:pStyle w:val="ListParagraph"/>
        <w:numPr>
          <w:ilvl w:val="0"/>
          <w:numId w:val="34"/>
        </w:numPr>
        <w:spacing w:line="240" w:lineRule="auto"/>
        <w:rPr>
          <w:sz w:val="24"/>
          <w:szCs w:val="24"/>
        </w:rPr>
      </w:pPr>
      <w:r>
        <w:rPr>
          <w:sz w:val="24"/>
          <w:szCs w:val="24"/>
        </w:rPr>
        <w:t>Donating leave to another employee does not guarantee leave will be donated to the donating employee if he or she makes a future request for donated leave.</w:t>
      </w:r>
    </w:p>
    <w:p w14:paraId="6AB6E0B2" w14:textId="77777777" w:rsidR="0008661D" w:rsidRDefault="0008661D" w:rsidP="003305DD">
      <w:pPr>
        <w:pStyle w:val="ListParagraph"/>
        <w:numPr>
          <w:ilvl w:val="0"/>
          <w:numId w:val="34"/>
        </w:numPr>
        <w:spacing w:line="240" w:lineRule="auto"/>
        <w:rPr>
          <w:sz w:val="24"/>
          <w:szCs w:val="24"/>
        </w:rPr>
      </w:pPr>
      <w:r>
        <w:rPr>
          <w:sz w:val="24"/>
          <w:szCs w:val="24"/>
        </w:rPr>
        <w:t>Once used, the donated leave transaction is irrevocable.</w:t>
      </w:r>
    </w:p>
    <w:p w14:paraId="04D6F917" w14:textId="77777777" w:rsidR="0008661D" w:rsidRDefault="0008661D" w:rsidP="0008661D">
      <w:pPr>
        <w:rPr>
          <w:sz w:val="24"/>
          <w:szCs w:val="24"/>
        </w:rPr>
      </w:pPr>
    </w:p>
    <w:p w14:paraId="461E9476" w14:textId="77777777" w:rsidR="0008661D" w:rsidRPr="004112B4" w:rsidRDefault="0008661D" w:rsidP="0008661D">
      <w:pPr>
        <w:rPr>
          <w:rFonts w:ascii="Arial" w:hAnsi="Arial"/>
          <w:b/>
          <w:sz w:val="24"/>
          <w:szCs w:val="24"/>
        </w:rPr>
      </w:pPr>
      <w:r w:rsidRPr="004112B4">
        <w:rPr>
          <w:rFonts w:ascii="Arial" w:hAnsi="Arial"/>
          <w:b/>
          <w:sz w:val="24"/>
          <w:szCs w:val="24"/>
        </w:rPr>
        <w:t>Leave Donation Form</w:t>
      </w:r>
    </w:p>
    <w:p w14:paraId="1E325A0C" w14:textId="77777777" w:rsidR="0008661D" w:rsidRDefault="0008661D" w:rsidP="0008661D">
      <w:pPr>
        <w:rPr>
          <w:sz w:val="24"/>
          <w:szCs w:val="24"/>
        </w:rPr>
      </w:pPr>
    </w:p>
    <w:tbl>
      <w:tblPr>
        <w:tblStyle w:val="TableGrid"/>
        <w:tblW w:w="0" w:type="auto"/>
        <w:tblLook w:val="04A0" w:firstRow="1" w:lastRow="0" w:firstColumn="1" w:lastColumn="0" w:noHBand="0" w:noVBand="1"/>
      </w:tblPr>
      <w:tblGrid>
        <w:gridCol w:w="6247"/>
        <w:gridCol w:w="3103"/>
      </w:tblGrid>
      <w:tr w:rsidR="0008661D" w:rsidRPr="004112B4" w14:paraId="3954E73A" w14:textId="77777777" w:rsidTr="001524E6">
        <w:tc>
          <w:tcPr>
            <w:tcW w:w="6408" w:type="dxa"/>
            <w:tcBorders>
              <w:bottom w:val="nil"/>
            </w:tcBorders>
          </w:tcPr>
          <w:p w14:paraId="0CB53669" w14:textId="77777777" w:rsidR="0008661D" w:rsidRPr="004112B4" w:rsidRDefault="0008661D" w:rsidP="001524E6">
            <w:pPr>
              <w:spacing w:before="40"/>
              <w:rPr>
                <w:rFonts w:ascii="Arial" w:hAnsi="Arial"/>
                <w:caps/>
                <w:sz w:val="14"/>
                <w:szCs w:val="14"/>
              </w:rPr>
            </w:pPr>
            <w:r w:rsidRPr="004112B4">
              <w:rPr>
                <w:rFonts w:ascii="Arial" w:hAnsi="Arial"/>
                <w:caps/>
                <w:sz w:val="14"/>
                <w:szCs w:val="14"/>
              </w:rPr>
              <w:t>Name of Employee Donating Leave</w:t>
            </w:r>
            <w:r>
              <w:rPr>
                <w:rFonts w:ascii="Arial" w:hAnsi="Arial"/>
                <w:caps/>
                <w:sz w:val="14"/>
                <w:szCs w:val="14"/>
              </w:rPr>
              <w:t xml:space="preserve"> (Please Print)</w:t>
            </w:r>
          </w:p>
        </w:tc>
        <w:tc>
          <w:tcPr>
            <w:tcW w:w="3168" w:type="dxa"/>
            <w:tcBorders>
              <w:bottom w:val="nil"/>
            </w:tcBorders>
          </w:tcPr>
          <w:p w14:paraId="1EF50887" w14:textId="77777777" w:rsidR="0008661D" w:rsidRPr="004112B4" w:rsidRDefault="0008661D" w:rsidP="001524E6">
            <w:pPr>
              <w:spacing w:before="40"/>
              <w:rPr>
                <w:rFonts w:ascii="Arial" w:hAnsi="Arial"/>
                <w:caps/>
                <w:sz w:val="14"/>
                <w:szCs w:val="14"/>
              </w:rPr>
            </w:pPr>
            <w:r w:rsidRPr="004112B4">
              <w:rPr>
                <w:rFonts w:ascii="Arial" w:hAnsi="Arial"/>
                <w:caps/>
                <w:sz w:val="14"/>
                <w:szCs w:val="14"/>
              </w:rPr>
              <w:t>Employee Number</w:t>
            </w:r>
          </w:p>
        </w:tc>
      </w:tr>
      <w:tr w:rsidR="0008661D" w14:paraId="2786316B" w14:textId="77777777" w:rsidTr="001524E6">
        <w:tc>
          <w:tcPr>
            <w:tcW w:w="6408" w:type="dxa"/>
            <w:tcBorders>
              <w:top w:val="nil"/>
            </w:tcBorders>
          </w:tcPr>
          <w:p w14:paraId="09378127" w14:textId="77777777" w:rsidR="0008661D" w:rsidRDefault="0008661D" w:rsidP="001524E6">
            <w:pPr>
              <w:spacing w:before="240"/>
              <w:rPr>
                <w:sz w:val="24"/>
                <w:szCs w:val="24"/>
              </w:rPr>
            </w:pPr>
          </w:p>
        </w:tc>
        <w:tc>
          <w:tcPr>
            <w:tcW w:w="3168" w:type="dxa"/>
            <w:tcBorders>
              <w:top w:val="nil"/>
            </w:tcBorders>
          </w:tcPr>
          <w:p w14:paraId="316269EB" w14:textId="77777777" w:rsidR="0008661D" w:rsidRDefault="0008661D" w:rsidP="001524E6">
            <w:pPr>
              <w:spacing w:before="240"/>
              <w:rPr>
                <w:sz w:val="24"/>
                <w:szCs w:val="24"/>
              </w:rPr>
            </w:pPr>
          </w:p>
        </w:tc>
      </w:tr>
      <w:tr w:rsidR="0008661D" w:rsidRPr="004112B4" w14:paraId="59946DAD" w14:textId="77777777" w:rsidTr="001524E6">
        <w:tc>
          <w:tcPr>
            <w:tcW w:w="6408" w:type="dxa"/>
            <w:tcBorders>
              <w:bottom w:val="nil"/>
            </w:tcBorders>
          </w:tcPr>
          <w:p w14:paraId="62228F90" w14:textId="77777777" w:rsidR="0008661D" w:rsidRPr="004112B4" w:rsidRDefault="0008661D" w:rsidP="001524E6">
            <w:pPr>
              <w:spacing w:before="40"/>
              <w:rPr>
                <w:rFonts w:ascii="Arial" w:hAnsi="Arial"/>
                <w:caps/>
                <w:sz w:val="14"/>
                <w:szCs w:val="14"/>
              </w:rPr>
            </w:pPr>
            <w:r w:rsidRPr="004112B4">
              <w:rPr>
                <w:rFonts w:ascii="Arial" w:hAnsi="Arial"/>
                <w:caps/>
                <w:sz w:val="14"/>
                <w:szCs w:val="14"/>
              </w:rPr>
              <w:t>Name of Employee Receiving Donated Leave</w:t>
            </w:r>
            <w:r>
              <w:rPr>
                <w:rFonts w:ascii="Arial" w:hAnsi="Arial"/>
                <w:caps/>
                <w:sz w:val="14"/>
                <w:szCs w:val="14"/>
              </w:rPr>
              <w:t xml:space="preserve"> (Please Print)</w:t>
            </w:r>
          </w:p>
        </w:tc>
        <w:tc>
          <w:tcPr>
            <w:tcW w:w="3168" w:type="dxa"/>
            <w:tcBorders>
              <w:bottom w:val="nil"/>
            </w:tcBorders>
          </w:tcPr>
          <w:p w14:paraId="62EA8245" w14:textId="77777777" w:rsidR="0008661D" w:rsidRPr="004112B4" w:rsidRDefault="0008661D" w:rsidP="001524E6">
            <w:pPr>
              <w:spacing w:before="40"/>
              <w:rPr>
                <w:rFonts w:ascii="Arial" w:hAnsi="Arial"/>
                <w:caps/>
                <w:sz w:val="14"/>
                <w:szCs w:val="14"/>
              </w:rPr>
            </w:pPr>
            <w:r>
              <w:rPr>
                <w:rFonts w:ascii="Arial" w:hAnsi="Arial"/>
                <w:caps/>
                <w:sz w:val="14"/>
                <w:szCs w:val="14"/>
              </w:rPr>
              <w:t xml:space="preserve"># of Hours or </w:t>
            </w:r>
            <w:r w:rsidRPr="004112B4">
              <w:rPr>
                <w:rFonts w:ascii="Arial" w:hAnsi="Arial"/>
                <w:caps/>
                <w:sz w:val="14"/>
                <w:szCs w:val="14"/>
              </w:rPr>
              <w:t>Days Donated</w:t>
            </w:r>
            <w:r>
              <w:rPr>
                <w:rFonts w:ascii="Arial" w:hAnsi="Arial"/>
                <w:caps/>
                <w:sz w:val="14"/>
                <w:szCs w:val="14"/>
              </w:rPr>
              <w:t>, specify</w:t>
            </w:r>
          </w:p>
        </w:tc>
      </w:tr>
      <w:tr w:rsidR="0008661D" w14:paraId="00D829A3" w14:textId="77777777" w:rsidTr="001524E6">
        <w:tc>
          <w:tcPr>
            <w:tcW w:w="6408" w:type="dxa"/>
            <w:tcBorders>
              <w:top w:val="nil"/>
            </w:tcBorders>
          </w:tcPr>
          <w:p w14:paraId="2E40732B" w14:textId="77777777" w:rsidR="0008661D" w:rsidRDefault="0008661D" w:rsidP="001524E6">
            <w:pPr>
              <w:spacing w:before="240"/>
              <w:rPr>
                <w:sz w:val="24"/>
                <w:szCs w:val="24"/>
              </w:rPr>
            </w:pPr>
          </w:p>
        </w:tc>
        <w:tc>
          <w:tcPr>
            <w:tcW w:w="3168" w:type="dxa"/>
            <w:tcBorders>
              <w:top w:val="nil"/>
            </w:tcBorders>
          </w:tcPr>
          <w:p w14:paraId="798F12FB" w14:textId="77777777" w:rsidR="0008661D" w:rsidRDefault="0008661D" w:rsidP="001524E6">
            <w:pPr>
              <w:spacing w:before="240"/>
              <w:rPr>
                <w:sz w:val="24"/>
                <w:szCs w:val="24"/>
              </w:rPr>
            </w:pPr>
          </w:p>
        </w:tc>
      </w:tr>
      <w:tr w:rsidR="0008661D" w:rsidRPr="004112B4" w14:paraId="24FC340C" w14:textId="77777777" w:rsidTr="001524E6">
        <w:tc>
          <w:tcPr>
            <w:tcW w:w="6408" w:type="dxa"/>
            <w:tcBorders>
              <w:bottom w:val="nil"/>
            </w:tcBorders>
          </w:tcPr>
          <w:p w14:paraId="7FC20ED4" w14:textId="77777777" w:rsidR="0008661D" w:rsidRPr="004112B4" w:rsidRDefault="0008661D" w:rsidP="001524E6">
            <w:pPr>
              <w:spacing w:before="40"/>
              <w:rPr>
                <w:rFonts w:ascii="Arial" w:hAnsi="Arial"/>
                <w:caps/>
                <w:sz w:val="14"/>
                <w:szCs w:val="14"/>
              </w:rPr>
            </w:pPr>
            <w:r w:rsidRPr="004112B4">
              <w:rPr>
                <w:rFonts w:ascii="Arial" w:hAnsi="Arial"/>
                <w:caps/>
                <w:sz w:val="14"/>
                <w:szCs w:val="14"/>
              </w:rPr>
              <w:t xml:space="preserve">Signature of </w:t>
            </w:r>
            <w:r>
              <w:rPr>
                <w:rFonts w:ascii="Arial" w:hAnsi="Arial"/>
                <w:caps/>
                <w:sz w:val="14"/>
                <w:szCs w:val="14"/>
              </w:rPr>
              <w:t xml:space="preserve">Employee </w:t>
            </w:r>
            <w:r w:rsidRPr="004112B4">
              <w:rPr>
                <w:rFonts w:ascii="Arial" w:hAnsi="Arial"/>
                <w:caps/>
                <w:sz w:val="14"/>
                <w:szCs w:val="14"/>
              </w:rPr>
              <w:t xml:space="preserve">Donating </w:t>
            </w:r>
            <w:r>
              <w:rPr>
                <w:rFonts w:ascii="Arial" w:hAnsi="Arial"/>
                <w:caps/>
                <w:sz w:val="14"/>
                <w:szCs w:val="14"/>
              </w:rPr>
              <w:t>Leave</w:t>
            </w:r>
          </w:p>
        </w:tc>
        <w:tc>
          <w:tcPr>
            <w:tcW w:w="3168" w:type="dxa"/>
            <w:tcBorders>
              <w:bottom w:val="nil"/>
            </w:tcBorders>
          </w:tcPr>
          <w:p w14:paraId="52BFD932" w14:textId="77777777" w:rsidR="0008661D" w:rsidRPr="004112B4" w:rsidRDefault="0008661D" w:rsidP="001524E6">
            <w:pPr>
              <w:spacing w:before="40"/>
              <w:rPr>
                <w:rFonts w:ascii="Arial" w:hAnsi="Arial"/>
                <w:caps/>
                <w:sz w:val="14"/>
                <w:szCs w:val="14"/>
              </w:rPr>
            </w:pPr>
            <w:r w:rsidRPr="004112B4">
              <w:rPr>
                <w:rFonts w:ascii="Arial" w:hAnsi="Arial"/>
                <w:caps/>
                <w:sz w:val="14"/>
                <w:szCs w:val="14"/>
              </w:rPr>
              <w:t>Date</w:t>
            </w:r>
          </w:p>
        </w:tc>
      </w:tr>
      <w:tr w:rsidR="0008661D" w14:paraId="6C1B57C1" w14:textId="77777777" w:rsidTr="001524E6">
        <w:tc>
          <w:tcPr>
            <w:tcW w:w="6408" w:type="dxa"/>
            <w:tcBorders>
              <w:top w:val="nil"/>
            </w:tcBorders>
          </w:tcPr>
          <w:p w14:paraId="7A6584E0" w14:textId="77777777" w:rsidR="0008661D" w:rsidRDefault="0008661D" w:rsidP="001524E6">
            <w:pPr>
              <w:spacing w:before="240"/>
              <w:rPr>
                <w:sz w:val="24"/>
                <w:szCs w:val="24"/>
              </w:rPr>
            </w:pPr>
          </w:p>
        </w:tc>
        <w:tc>
          <w:tcPr>
            <w:tcW w:w="3168" w:type="dxa"/>
            <w:tcBorders>
              <w:top w:val="nil"/>
            </w:tcBorders>
          </w:tcPr>
          <w:p w14:paraId="23A78162" w14:textId="77777777" w:rsidR="0008661D" w:rsidRDefault="0008661D" w:rsidP="001524E6">
            <w:pPr>
              <w:spacing w:before="240"/>
              <w:rPr>
                <w:sz w:val="24"/>
                <w:szCs w:val="24"/>
              </w:rPr>
            </w:pPr>
          </w:p>
        </w:tc>
      </w:tr>
    </w:tbl>
    <w:p w14:paraId="70026811" w14:textId="77777777" w:rsidR="0008661D" w:rsidRPr="00980E8D" w:rsidRDefault="0008661D" w:rsidP="0008661D">
      <w:pPr>
        <w:rPr>
          <w:sz w:val="24"/>
          <w:szCs w:val="24"/>
        </w:rPr>
      </w:pPr>
    </w:p>
    <w:p w14:paraId="275F562E" w14:textId="77777777" w:rsidR="0008661D" w:rsidRDefault="0008661D" w:rsidP="0008661D">
      <w:pPr>
        <w:rPr>
          <w:sz w:val="24"/>
          <w:szCs w:val="24"/>
        </w:rPr>
      </w:pPr>
    </w:p>
    <w:p w14:paraId="0F79DBE2" w14:textId="77777777" w:rsidR="0008661D" w:rsidRDefault="0008661D" w:rsidP="0008661D">
      <w:pPr>
        <w:rPr>
          <w:sz w:val="24"/>
          <w:szCs w:val="24"/>
        </w:rPr>
      </w:pPr>
    </w:p>
    <w:p w14:paraId="50F53748" w14:textId="77777777" w:rsidR="0008661D" w:rsidRDefault="0008661D" w:rsidP="0008661D">
      <w:pPr>
        <w:rPr>
          <w:sz w:val="24"/>
          <w:szCs w:val="24"/>
        </w:rPr>
      </w:pPr>
    </w:p>
    <w:p w14:paraId="6A569840" w14:textId="77777777" w:rsidR="0008661D" w:rsidRDefault="0008661D" w:rsidP="0008661D">
      <w:pPr>
        <w:rPr>
          <w:sz w:val="24"/>
          <w:szCs w:val="24"/>
        </w:rPr>
      </w:pPr>
    </w:p>
    <w:p w14:paraId="171BB9F3" w14:textId="77777777" w:rsidR="0008661D" w:rsidRDefault="0008661D" w:rsidP="0008661D">
      <w:pPr>
        <w:rPr>
          <w:sz w:val="24"/>
          <w:szCs w:val="24"/>
        </w:rPr>
      </w:pPr>
    </w:p>
    <w:p w14:paraId="1DB96BEE" w14:textId="77777777" w:rsidR="0008661D" w:rsidRPr="00DB6FDA" w:rsidRDefault="0008661D" w:rsidP="0008661D">
      <w:pPr>
        <w:rPr>
          <w:u w:val="single"/>
        </w:rPr>
      </w:pPr>
      <w:r>
        <w:rPr>
          <w:u w:val="single"/>
        </w:rPr>
        <w:t>Procedure</w:t>
      </w:r>
      <w:r w:rsidRPr="00DB6FDA">
        <w:rPr>
          <w:u w:val="single"/>
        </w:rPr>
        <w:t xml:space="preserve"> History:</w:t>
      </w:r>
    </w:p>
    <w:p w14:paraId="6D6E5C54" w14:textId="77777777" w:rsidR="0008661D" w:rsidRDefault="0008661D" w:rsidP="0008661D">
      <w:r>
        <w:t xml:space="preserve">Promulgated on: </w:t>
      </w:r>
      <w:r>
        <w:rPr>
          <w:szCs w:val="23"/>
        </w:rPr>
        <w:t>May</w:t>
      </w:r>
      <w:r w:rsidRPr="00D61264">
        <w:rPr>
          <w:szCs w:val="23"/>
        </w:rPr>
        <w:t xml:space="preserve"> </w:t>
      </w:r>
      <w:r>
        <w:rPr>
          <w:szCs w:val="23"/>
        </w:rPr>
        <w:t>15</w:t>
      </w:r>
      <w:r w:rsidRPr="00D61264">
        <w:rPr>
          <w:szCs w:val="23"/>
        </w:rPr>
        <w:t>, 20</w:t>
      </w:r>
      <w:r>
        <w:rPr>
          <w:szCs w:val="23"/>
        </w:rPr>
        <w:t>17</w:t>
      </w:r>
    </w:p>
    <w:p w14:paraId="3DD8FEAC" w14:textId="77777777" w:rsidR="0008661D" w:rsidRDefault="0008661D" w:rsidP="0008661D">
      <w:r>
        <w:rPr>
          <w:sz w:val="24"/>
        </w:rPr>
        <w:t>Reviewed on:</w:t>
      </w:r>
      <w:r>
        <w:t xml:space="preserve"> </w:t>
      </w:r>
    </w:p>
    <w:p w14:paraId="48AEE593" w14:textId="77777777" w:rsidR="0008661D" w:rsidRDefault="0008661D" w:rsidP="0008661D">
      <w:pPr>
        <w:rPr>
          <w:sz w:val="24"/>
        </w:rPr>
      </w:pPr>
      <w:r>
        <w:rPr>
          <w:sz w:val="24"/>
        </w:rPr>
        <w:t>Revised on: January 20, 2020</w:t>
      </w:r>
    </w:p>
    <w:p w14:paraId="78AA111D" w14:textId="77777777" w:rsidR="0008661D" w:rsidRDefault="0008661D" w:rsidP="0008661D">
      <w:pPr>
        <w:rPr>
          <w:sz w:val="24"/>
          <w:szCs w:val="24"/>
        </w:rPr>
      </w:pPr>
    </w:p>
    <w:p w14:paraId="2F5F8823"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7EF67144" w14:textId="77777777" w:rsidR="00D61264" w:rsidRDefault="00D61264" w:rsidP="00D61264">
      <w:pPr>
        <w:pStyle w:val="Heading2"/>
      </w:pPr>
      <w:r>
        <w:t xml:space="preserve">East Glacier Park Grade </w:t>
      </w:r>
      <w:r w:rsidRPr="007F1B99">
        <w:t>School</w:t>
      </w:r>
    </w:p>
    <w:p w14:paraId="4F6433A4" w14:textId="77777777" w:rsidR="00D61264" w:rsidRDefault="00D61264" w:rsidP="00D61264">
      <w:pPr>
        <w:pStyle w:val="Heading3"/>
      </w:pPr>
      <w:r w:rsidRPr="009F01FE">
        <w:t>PERSONNEL</w:t>
      </w:r>
      <w:r w:rsidRPr="000227DE">
        <w:tab/>
      </w:r>
      <w:r w:rsidRPr="00B94D14">
        <w:rPr>
          <w:b w:val="0"/>
        </w:rPr>
        <w:t>5</w:t>
      </w:r>
      <w:r w:rsidR="009B6250">
        <w:rPr>
          <w:b w:val="0"/>
        </w:rPr>
        <w:t>322</w:t>
      </w:r>
    </w:p>
    <w:p w14:paraId="521DF0D2" w14:textId="77777777" w:rsidR="009F01FE" w:rsidRDefault="00D86953" w:rsidP="009B6250">
      <w:pPr>
        <w:pStyle w:val="Heading4"/>
      </w:pPr>
      <w:r>
        <w:t>Military Leave</w:t>
      </w:r>
    </w:p>
    <w:p w14:paraId="61AC84C0" w14:textId="77777777" w:rsidR="009F01FE" w:rsidRDefault="009F01FE" w:rsidP="00DB6FDA"/>
    <w:p w14:paraId="326D9923" w14:textId="77777777" w:rsidR="009F01FE" w:rsidRDefault="00D86953" w:rsidP="009732C6">
      <w:r>
        <w:t>Pursuant to the Uniformed Services Employment and Reemployment Rights Act (USERRA) and</w:t>
      </w:r>
      <w:r w:rsidR="009F01FE">
        <w:t xml:space="preserve"> </w:t>
      </w:r>
      <w:r>
        <w:t>the Montana Military Service Employment Rights, the Superintendent shall grant military leave</w:t>
      </w:r>
      <w:r w:rsidR="009F01FE">
        <w:t xml:space="preserve"> </w:t>
      </w:r>
      <w:r>
        <w:t>to employees for voluntary or involuntary service in the uniformed services of the United States,</w:t>
      </w:r>
      <w:r w:rsidR="009F01FE">
        <w:t xml:space="preserve"> </w:t>
      </w:r>
      <w:r>
        <w:t>upon receipt of the required notice. Benefits shall be maintained for these employees as required</w:t>
      </w:r>
      <w:r w:rsidR="009F01FE">
        <w:t xml:space="preserve"> </w:t>
      </w:r>
      <w:r>
        <w:t xml:space="preserve">by law and/or collective bargaining agreements. A service member who returns to the </w:t>
      </w:r>
      <w:proofErr w:type="gramStart"/>
      <w:r>
        <w:t>District</w:t>
      </w:r>
      <w:proofErr w:type="gramEnd"/>
      <w:r w:rsidR="009F01FE">
        <w:t xml:space="preserve"> </w:t>
      </w:r>
      <w:r>
        <w:t>for work following a period of active duty must be reinstated to the same or similar position and</w:t>
      </w:r>
      <w:r w:rsidR="009F01FE">
        <w:t xml:space="preserve"> </w:t>
      </w:r>
      <w:r>
        <w:t>at the same rate of pay unless otherwise provided by law.</w:t>
      </w:r>
    </w:p>
    <w:p w14:paraId="31988FF5" w14:textId="77777777" w:rsidR="009F01FE" w:rsidRDefault="009F01FE" w:rsidP="00DB6FDA"/>
    <w:p w14:paraId="44D78557" w14:textId="77777777" w:rsidR="009F01FE" w:rsidRDefault="00D86953" w:rsidP="009732C6">
      <w:r>
        <w:t>Time spent in active military service shall be counted in the same manner as regular employment</w:t>
      </w:r>
      <w:r w:rsidR="009F01FE">
        <w:t xml:space="preserve"> </w:t>
      </w:r>
      <w:r>
        <w:t>for purposes of seniority or District service unless otherwise provided in a collective bargaining</w:t>
      </w:r>
      <w:r w:rsidR="009F01FE">
        <w:t xml:space="preserve"> </w:t>
      </w:r>
      <w:r>
        <w:t>agreement.</w:t>
      </w:r>
    </w:p>
    <w:p w14:paraId="1B23448F" w14:textId="77777777" w:rsidR="009F01FE" w:rsidRDefault="009F01FE" w:rsidP="00DB6FDA"/>
    <w:p w14:paraId="3309CF48" w14:textId="77777777" w:rsidR="009F01FE" w:rsidRDefault="00D86953" w:rsidP="009732C6">
      <w:r>
        <w:t xml:space="preserve">The </w:t>
      </w:r>
      <w:proofErr w:type="gramStart"/>
      <w:r>
        <w:t>District</w:t>
      </w:r>
      <w:proofErr w:type="gramEnd"/>
      <w:r>
        <w:t xml:space="preserve"> will not discriminate in hiring, reemployment, promotion, or benefits based upon</w:t>
      </w:r>
      <w:r w:rsidR="009F01FE">
        <w:t xml:space="preserve"> </w:t>
      </w:r>
      <w:r>
        <w:t>membership or service in the uniformed services.</w:t>
      </w:r>
    </w:p>
    <w:p w14:paraId="1A61D2E0" w14:textId="77777777" w:rsidR="009F01FE" w:rsidRDefault="009F01FE" w:rsidP="00DB6FDA"/>
    <w:p w14:paraId="35E3AD6C" w14:textId="77777777" w:rsidR="009F01FE" w:rsidRDefault="00D86953" w:rsidP="009732C6">
      <w:r>
        <w:t>All requests for military leave will be submitted to the Superintendent, in writing, accompanied</w:t>
      </w:r>
      <w:r w:rsidR="009F01FE">
        <w:t xml:space="preserve"> </w:t>
      </w:r>
      <w:r>
        <w:t>by copies of the proper documentation showing the necessity for the military leave request.</w:t>
      </w:r>
    </w:p>
    <w:p w14:paraId="7A80DE19" w14:textId="77777777" w:rsidR="009F01FE" w:rsidRDefault="009F01FE" w:rsidP="00DB6FDA"/>
    <w:p w14:paraId="3CD56B6E" w14:textId="77777777" w:rsidR="009F01FE" w:rsidRDefault="00D86953" w:rsidP="009732C6">
      <w:r>
        <w:t>When possible, all requests for military leave will be submitted at least one (1) full month in</w:t>
      </w:r>
      <w:r w:rsidR="009F01FE">
        <w:t xml:space="preserve"> </w:t>
      </w:r>
      <w:r>
        <w:t>advance of the date military service is to begin.</w:t>
      </w:r>
    </w:p>
    <w:p w14:paraId="628728A9" w14:textId="77777777" w:rsidR="009F01FE" w:rsidRDefault="009F01FE" w:rsidP="00DB6FDA"/>
    <w:p w14:paraId="762FC318" w14:textId="77777777" w:rsidR="009F01FE" w:rsidRDefault="009150F0" w:rsidP="009732C6">
      <w:r>
        <w:t>P</w:t>
      </w:r>
      <w:r w:rsidR="00D86953">
        <w:t>ersons returning from military leave are asked to give the Superintendent notice of intent to</w:t>
      </w:r>
      <w:r w:rsidR="009F01FE">
        <w:t xml:space="preserve"> </w:t>
      </w:r>
      <w:r w:rsidR="00D86953">
        <w:t>return, in writing, as least one (1) full month in advance of the return date.</w:t>
      </w:r>
    </w:p>
    <w:p w14:paraId="215C588C" w14:textId="77777777" w:rsidR="009F01FE" w:rsidRDefault="009F01FE" w:rsidP="00DB6FDA"/>
    <w:p w14:paraId="6EBDAAD4" w14:textId="77777777" w:rsidR="00D86953" w:rsidRDefault="00D86953" w:rsidP="009732C6">
      <w:r>
        <w:t xml:space="preserve">The </w:t>
      </w:r>
      <w:proofErr w:type="gramStart"/>
      <w:r>
        <w:t>District</w:t>
      </w:r>
      <w:proofErr w:type="gramEnd"/>
      <w:r>
        <w:t xml:space="preserve"> shall post notice of the rights, benefits, and obligations of the </w:t>
      </w:r>
      <w:proofErr w:type="gramStart"/>
      <w:r>
        <w:t>District</w:t>
      </w:r>
      <w:proofErr w:type="gramEnd"/>
      <w:r>
        <w:t xml:space="preserve"> and employees</w:t>
      </w:r>
      <w:r w:rsidR="009F01FE">
        <w:t xml:space="preserve"> </w:t>
      </w:r>
      <w:r>
        <w:t>in the customary place for notices.</w:t>
      </w:r>
      <w:r w:rsidR="009F01FE">
        <w:t xml:space="preserve"> </w:t>
      </w:r>
    </w:p>
    <w:tbl>
      <w:tblPr>
        <w:tblW w:w="9360" w:type="dxa"/>
        <w:tblInd w:w="2" w:type="dxa"/>
        <w:tblLayout w:type="fixed"/>
        <w:tblCellMar>
          <w:left w:w="0" w:type="dxa"/>
          <w:right w:w="0" w:type="dxa"/>
        </w:tblCellMar>
        <w:tblLook w:val="0000" w:firstRow="0" w:lastRow="0" w:firstColumn="0" w:lastColumn="0" w:noHBand="0" w:noVBand="0"/>
      </w:tblPr>
      <w:tblGrid>
        <w:gridCol w:w="2080"/>
        <w:gridCol w:w="2880"/>
        <w:gridCol w:w="4400"/>
      </w:tblGrid>
      <w:tr w:rsidR="009B6250" w:rsidRPr="009B6250" w14:paraId="4717E2C6" w14:textId="77777777" w:rsidTr="009B6250">
        <w:trPr>
          <w:trHeight w:val="274"/>
        </w:trPr>
        <w:tc>
          <w:tcPr>
            <w:tcW w:w="2080" w:type="dxa"/>
            <w:vMerge w:val="restart"/>
            <w:shd w:val="clear" w:color="auto" w:fill="auto"/>
            <w:vAlign w:val="bottom"/>
          </w:tcPr>
          <w:p w14:paraId="7D4F7B27" w14:textId="77777777" w:rsidR="009B6250" w:rsidRPr="009B6250" w:rsidRDefault="009B6250" w:rsidP="009B6250">
            <w:r w:rsidRPr="009B6250">
              <w:t>Legal Reference:</w:t>
            </w:r>
          </w:p>
        </w:tc>
        <w:tc>
          <w:tcPr>
            <w:tcW w:w="2880" w:type="dxa"/>
            <w:vMerge w:val="restart"/>
            <w:shd w:val="clear" w:color="auto" w:fill="auto"/>
            <w:vAlign w:val="bottom"/>
          </w:tcPr>
          <w:p w14:paraId="6D3475FC" w14:textId="77777777" w:rsidR="009B6250" w:rsidRPr="009B6250" w:rsidRDefault="009B6250" w:rsidP="009B6250">
            <w:r w:rsidRPr="009B6250">
              <w:t>38 U.S.C. §§ 4301-4334</w:t>
            </w:r>
          </w:p>
        </w:tc>
        <w:tc>
          <w:tcPr>
            <w:tcW w:w="4400" w:type="dxa"/>
            <w:vMerge w:val="restart"/>
            <w:shd w:val="clear" w:color="auto" w:fill="auto"/>
            <w:vAlign w:val="bottom"/>
          </w:tcPr>
          <w:p w14:paraId="109F3744" w14:textId="77777777" w:rsidR="009B6250" w:rsidRPr="009B6250" w:rsidRDefault="009B6250" w:rsidP="009B6250">
            <w:r w:rsidRPr="009B6250">
              <w:t>The Uniformed Services Employment and</w:t>
            </w:r>
          </w:p>
        </w:tc>
      </w:tr>
      <w:tr w:rsidR="009B6250" w:rsidRPr="009B6250" w14:paraId="508846D6" w14:textId="77777777" w:rsidTr="009B6250">
        <w:trPr>
          <w:trHeight w:val="274"/>
        </w:trPr>
        <w:tc>
          <w:tcPr>
            <w:tcW w:w="2080" w:type="dxa"/>
            <w:vMerge/>
            <w:shd w:val="clear" w:color="auto" w:fill="auto"/>
            <w:vAlign w:val="bottom"/>
          </w:tcPr>
          <w:p w14:paraId="7A63B32C" w14:textId="77777777" w:rsidR="009B6250" w:rsidRPr="009B6250" w:rsidRDefault="009B6250" w:rsidP="009B6250">
            <w:pPr>
              <w:rPr>
                <w:sz w:val="21"/>
              </w:rPr>
            </w:pPr>
          </w:p>
        </w:tc>
        <w:tc>
          <w:tcPr>
            <w:tcW w:w="2880" w:type="dxa"/>
            <w:vMerge/>
            <w:shd w:val="clear" w:color="auto" w:fill="auto"/>
            <w:vAlign w:val="bottom"/>
          </w:tcPr>
          <w:p w14:paraId="5DDD98BE" w14:textId="77777777" w:rsidR="009B6250" w:rsidRPr="009B6250" w:rsidRDefault="009B6250" w:rsidP="009B6250">
            <w:pPr>
              <w:rPr>
                <w:sz w:val="21"/>
              </w:rPr>
            </w:pPr>
          </w:p>
        </w:tc>
        <w:tc>
          <w:tcPr>
            <w:tcW w:w="4400" w:type="dxa"/>
            <w:vMerge/>
            <w:shd w:val="clear" w:color="auto" w:fill="auto"/>
            <w:vAlign w:val="bottom"/>
          </w:tcPr>
          <w:p w14:paraId="1939914F" w14:textId="77777777" w:rsidR="009B6250" w:rsidRPr="009B6250" w:rsidRDefault="009B6250" w:rsidP="009B6250">
            <w:pPr>
              <w:rPr>
                <w:sz w:val="21"/>
              </w:rPr>
            </w:pPr>
          </w:p>
        </w:tc>
      </w:tr>
      <w:tr w:rsidR="009B6250" w:rsidRPr="009B6250" w14:paraId="4B2C498E" w14:textId="77777777" w:rsidTr="009B6250">
        <w:trPr>
          <w:trHeight w:val="274"/>
        </w:trPr>
        <w:tc>
          <w:tcPr>
            <w:tcW w:w="2080" w:type="dxa"/>
            <w:shd w:val="clear" w:color="auto" w:fill="auto"/>
            <w:vAlign w:val="bottom"/>
          </w:tcPr>
          <w:p w14:paraId="17124FFE" w14:textId="77777777" w:rsidR="009B6250" w:rsidRPr="009B6250" w:rsidRDefault="009B6250" w:rsidP="009B6250"/>
        </w:tc>
        <w:tc>
          <w:tcPr>
            <w:tcW w:w="2880" w:type="dxa"/>
            <w:shd w:val="clear" w:color="auto" w:fill="auto"/>
            <w:vAlign w:val="bottom"/>
          </w:tcPr>
          <w:p w14:paraId="34938B5B" w14:textId="77777777" w:rsidR="009B6250" w:rsidRPr="009B6250" w:rsidRDefault="009B6250" w:rsidP="009B6250"/>
        </w:tc>
        <w:tc>
          <w:tcPr>
            <w:tcW w:w="4400" w:type="dxa"/>
            <w:shd w:val="clear" w:color="auto" w:fill="auto"/>
            <w:vAlign w:val="bottom"/>
          </w:tcPr>
          <w:p w14:paraId="1B55F1DC" w14:textId="77777777" w:rsidR="009B6250" w:rsidRPr="009B6250" w:rsidRDefault="009B6250" w:rsidP="009B6250">
            <w:r w:rsidRPr="009B6250">
              <w:t>Reemployment Act of 1994</w:t>
            </w:r>
          </w:p>
        </w:tc>
      </w:tr>
      <w:tr w:rsidR="009B6250" w:rsidRPr="009B6250" w14:paraId="07C5CB37" w14:textId="77777777" w:rsidTr="009B6250">
        <w:trPr>
          <w:trHeight w:val="274"/>
        </w:trPr>
        <w:tc>
          <w:tcPr>
            <w:tcW w:w="2080" w:type="dxa"/>
            <w:shd w:val="clear" w:color="auto" w:fill="auto"/>
            <w:vAlign w:val="bottom"/>
          </w:tcPr>
          <w:p w14:paraId="7D0EB51C" w14:textId="77777777" w:rsidR="009B6250" w:rsidRPr="009B6250" w:rsidRDefault="009B6250" w:rsidP="009B6250"/>
        </w:tc>
        <w:tc>
          <w:tcPr>
            <w:tcW w:w="2880" w:type="dxa"/>
            <w:shd w:val="clear" w:color="auto" w:fill="auto"/>
            <w:vAlign w:val="bottom"/>
          </w:tcPr>
          <w:p w14:paraId="3846DBEC" w14:textId="77777777" w:rsidR="009B6250" w:rsidRPr="009B6250" w:rsidRDefault="009B6250" w:rsidP="009B6250">
            <w:r w:rsidRPr="009B6250">
              <w:t>§10-1-1004, MCA</w:t>
            </w:r>
          </w:p>
        </w:tc>
        <w:tc>
          <w:tcPr>
            <w:tcW w:w="4400" w:type="dxa"/>
            <w:shd w:val="clear" w:color="auto" w:fill="auto"/>
            <w:vAlign w:val="bottom"/>
          </w:tcPr>
          <w:p w14:paraId="116FC42E" w14:textId="77777777" w:rsidR="009B6250" w:rsidRPr="009B6250" w:rsidRDefault="009B6250" w:rsidP="009B6250">
            <w:r w:rsidRPr="009B6250">
              <w:t>Rights under federal law</w:t>
            </w:r>
          </w:p>
        </w:tc>
      </w:tr>
      <w:tr w:rsidR="009B6250" w:rsidRPr="009B6250" w14:paraId="55CC6216" w14:textId="77777777" w:rsidTr="009B6250">
        <w:trPr>
          <w:trHeight w:val="274"/>
        </w:trPr>
        <w:tc>
          <w:tcPr>
            <w:tcW w:w="2080" w:type="dxa"/>
            <w:shd w:val="clear" w:color="auto" w:fill="auto"/>
            <w:vAlign w:val="bottom"/>
          </w:tcPr>
          <w:p w14:paraId="4A11C0CA" w14:textId="77777777" w:rsidR="009B6250" w:rsidRPr="009B6250" w:rsidRDefault="009B6250" w:rsidP="009B6250"/>
        </w:tc>
        <w:tc>
          <w:tcPr>
            <w:tcW w:w="2880" w:type="dxa"/>
            <w:shd w:val="clear" w:color="auto" w:fill="auto"/>
            <w:vAlign w:val="bottom"/>
          </w:tcPr>
          <w:p w14:paraId="261DEDFC" w14:textId="77777777" w:rsidR="009B6250" w:rsidRPr="009B6250" w:rsidRDefault="009B6250" w:rsidP="009B6250">
            <w:r w:rsidRPr="009B6250">
              <w:t>§10-1-1005, MCA</w:t>
            </w:r>
          </w:p>
        </w:tc>
        <w:tc>
          <w:tcPr>
            <w:tcW w:w="4400" w:type="dxa"/>
            <w:shd w:val="clear" w:color="auto" w:fill="auto"/>
            <w:vAlign w:val="bottom"/>
          </w:tcPr>
          <w:p w14:paraId="653FA5E6" w14:textId="77777777" w:rsidR="009B6250" w:rsidRPr="009B6250" w:rsidRDefault="009B6250" w:rsidP="009B6250">
            <w:r w:rsidRPr="009B6250">
              <w:t>Prohibition against employment</w:t>
            </w:r>
          </w:p>
        </w:tc>
      </w:tr>
      <w:tr w:rsidR="009B6250" w:rsidRPr="009B6250" w14:paraId="45B1033D" w14:textId="77777777" w:rsidTr="009B6250">
        <w:trPr>
          <w:trHeight w:val="274"/>
        </w:trPr>
        <w:tc>
          <w:tcPr>
            <w:tcW w:w="2080" w:type="dxa"/>
            <w:shd w:val="clear" w:color="auto" w:fill="auto"/>
            <w:vAlign w:val="bottom"/>
          </w:tcPr>
          <w:p w14:paraId="1CDBD7A9" w14:textId="77777777" w:rsidR="009B6250" w:rsidRPr="009B6250" w:rsidRDefault="009B6250" w:rsidP="009B6250"/>
        </w:tc>
        <w:tc>
          <w:tcPr>
            <w:tcW w:w="2880" w:type="dxa"/>
            <w:shd w:val="clear" w:color="auto" w:fill="auto"/>
            <w:vAlign w:val="bottom"/>
          </w:tcPr>
          <w:p w14:paraId="38ED36ED" w14:textId="77777777" w:rsidR="009B6250" w:rsidRPr="009B6250" w:rsidRDefault="009B6250" w:rsidP="009B6250"/>
        </w:tc>
        <w:tc>
          <w:tcPr>
            <w:tcW w:w="4400" w:type="dxa"/>
            <w:shd w:val="clear" w:color="auto" w:fill="auto"/>
            <w:vAlign w:val="bottom"/>
          </w:tcPr>
          <w:p w14:paraId="7F60F557" w14:textId="77777777" w:rsidR="009B6250" w:rsidRPr="009B6250" w:rsidRDefault="009B6250" w:rsidP="009B6250">
            <w:r w:rsidRPr="009B6250">
              <w:t>discrimination</w:t>
            </w:r>
          </w:p>
        </w:tc>
      </w:tr>
      <w:tr w:rsidR="009B6250" w:rsidRPr="009B6250" w14:paraId="53BB12D4" w14:textId="77777777" w:rsidTr="009B6250">
        <w:trPr>
          <w:trHeight w:val="274"/>
        </w:trPr>
        <w:tc>
          <w:tcPr>
            <w:tcW w:w="2080" w:type="dxa"/>
            <w:shd w:val="clear" w:color="auto" w:fill="auto"/>
            <w:vAlign w:val="bottom"/>
          </w:tcPr>
          <w:p w14:paraId="32D62615" w14:textId="77777777" w:rsidR="009B6250" w:rsidRPr="009B6250" w:rsidRDefault="009B6250" w:rsidP="009B6250"/>
        </w:tc>
        <w:tc>
          <w:tcPr>
            <w:tcW w:w="2880" w:type="dxa"/>
            <w:shd w:val="clear" w:color="auto" w:fill="auto"/>
            <w:vAlign w:val="bottom"/>
          </w:tcPr>
          <w:p w14:paraId="5C7FD52F" w14:textId="77777777" w:rsidR="009B6250" w:rsidRPr="009B6250" w:rsidRDefault="009B6250" w:rsidP="009B6250">
            <w:r w:rsidRPr="009B6250">
              <w:t>§10-1-1006, MCA</w:t>
            </w:r>
          </w:p>
        </w:tc>
        <w:tc>
          <w:tcPr>
            <w:tcW w:w="4400" w:type="dxa"/>
            <w:shd w:val="clear" w:color="auto" w:fill="auto"/>
            <w:vAlign w:val="bottom"/>
          </w:tcPr>
          <w:p w14:paraId="2F2258F2" w14:textId="77777777" w:rsidR="009B6250" w:rsidRPr="009B6250" w:rsidRDefault="009B6250" w:rsidP="009B6250">
            <w:r w:rsidRPr="009B6250">
              <w:t>Entitlement to leave of absence</w:t>
            </w:r>
          </w:p>
        </w:tc>
      </w:tr>
      <w:tr w:rsidR="009B6250" w:rsidRPr="009B6250" w14:paraId="6FF0E8DF" w14:textId="77777777" w:rsidTr="009B6250">
        <w:trPr>
          <w:trHeight w:val="274"/>
        </w:trPr>
        <w:tc>
          <w:tcPr>
            <w:tcW w:w="2080" w:type="dxa"/>
            <w:shd w:val="clear" w:color="auto" w:fill="auto"/>
            <w:vAlign w:val="bottom"/>
          </w:tcPr>
          <w:p w14:paraId="4ACE43D4" w14:textId="77777777" w:rsidR="009B6250" w:rsidRPr="009B6250" w:rsidRDefault="009B6250" w:rsidP="009B6250"/>
        </w:tc>
        <w:tc>
          <w:tcPr>
            <w:tcW w:w="2880" w:type="dxa"/>
            <w:shd w:val="clear" w:color="auto" w:fill="auto"/>
            <w:vAlign w:val="bottom"/>
          </w:tcPr>
          <w:p w14:paraId="660CFCAC" w14:textId="77777777" w:rsidR="009B6250" w:rsidRPr="009B6250" w:rsidRDefault="009B6250" w:rsidP="009B6250">
            <w:r w:rsidRPr="009B6250">
              <w:t>§10-1-1007, MCA</w:t>
            </w:r>
          </w:p>
        </w:tc>
        <w:tc>
          <w:tcPr>
            <w:tcW w:w="4400" w:type="dxa"/>
            <w:shd w:val="clear" w:color="auto" w:fill="auto"/>
            <w:vAlign w:val="bottom"/>
          </w:tcPr>
          <w:p w14:paraId="1B463877" w14:textId="77777777" w:rsidR="009B6250" w:rsidRPr="009B6250" w:rsidRDefault="009B6250" w:rsidP="009B6250">
            <w:r w:rsidRPr="009B6250">
              <w:t>Right to return to employment without loss</w:t>
            </w:r>
          </w:p>
        </w:tc>
      </w:tr>
      <w:tr w:rsidR="009B6250" w:rsidRPr="009B6250" w14:paraId="1846B295" w14:textId="77777777" w:rsidTr="009B6250">
        <w:trPr>
          <w:trHeight w:val="274"/>
        </w:trPr>
        <w:tc>
          <w:tcPr>
            <w:tcW w:w="2080" w:type="dxa"/>
            <w:shd w:val="clear" w:color="auto" w:fill="auto"/>
            <w:vAlign w:val="bottom"/>
          </w:tcPr>
          <w:p w14:paraId="0822A355" w14:textId="77777777" w:rsidR="009B6250" w:rsidRPr="009B6250" w:rsidRDefault="009B6250" w:rsidP="009B6250"/>
        </w:tc>
        <w:tc>
          <w:tcPr>
            <w:tcW w:w="2880" w:type="dxa"/>
            <w:shd w:val="clear" w:color="auto" w:fill="auto"/>
            <w:vAlign w:val="bottom"/>
          </w:tcPr>
          <w:p w14:paraId="33E0B225" w14:textId="77777777" w:rsidR="009B6250" w:rsidRPr="009B6250" w:rsidRDefault="009B6250" w:rsidP="009B6250"/>
        </w:tc>
        <w:tc>
          <w:tcPr>
            <w:tcW w:w="4400" w:type="dxa"/>
            <w:shd w:val="clear" w:color="auto" w:fill="auto"/>
            <w:vAlign w:val="bottom"/>
          </w:tcPr>
          <w:p w14:paraId="4E1F0D1B" w14:textId="77777777" w:rsidR="009B6250" w:rsidRPr="009B6250" w:rsidRDefault="009B6250" w:rsidP="009B6250">
            <w:r w:rsidRPr="009B6250">
              <w:t>of benefits – exceptions – definition</w:t>
            </w:r>
          </w:p>
        </w:tc>
      </w:tr>
      <w:tr w:rsidR="009B6250" w:rsidRPr="009B6250" w14:paraId="76B3463E" w14:textId="77777777" w:rsidTr="009B6250">
        <w:trPr>
          <w:trHeight w:val="274"/>
        </w:trPr>
        <w:tc>
          <w:tcPr>
            <w:tcW w:w="2080" w:type="dxa"/>
            <w:shd w:val="clear" w:color="auto" w:fill="auto"/>
            <w:vAlign w:val="bottom"/>
          </w:tcPr>
          <w:p w14:paraId="6B3DB593" w14:textId="77777777" w:rsidR="009B6250" w:rsidRPr="009B6250" w:rsidRDefault="009B6250" w:rsidP="009B6250"/>
        </w:tc>
        <w:tc>
          <w:tcPr>
            <w:tcW w:w="2880" w:type="dxa"/>
            <w:shd w:val="clear" w:color="auto" w:fill="auto"/>
            <w:vAlign w:val="bottom"/>
          </w:tcPr>
          <w:p w14:paraId="396BB220" w14:textId="77777777" w:rsidR="009B6250" w:rsidRPr="009B6250" w:rsidRDefault="009B6250" w:rsidP="009B6250">
            <w:r w:rsidRPr="009B6250">
              <w:t>§10-1-1009, MCA</w:t>
            </w:r>
          </w:p>
        </w:tc>
        <w:tc>
          <w:tcPr>
            <w:tcW w:w="4400" w:type="dxa"/>
            <w:shd w:val="clear" w:color="auto" w:fill="auto"/>
            <w:vAlign w:val="bottom"/>
          </w:tcPr>
          <w:p w14:paraId="739D5ADA" w14:textId="77777777" w:rsidR="009B6250" w:rsidRPr="009B6250" w:rsidRDefault="009B6250" w:rsidP="009B6250">
            <w:r w:rsidRPr="009B6250">
              <w:t>Paid military leave for public employees</w:t>
            </w:r>
          </w:p>
        </w:tc>
      </w:tr>
    </w:tbl>
    <w:p w14:paraId="569AABD6" w14:textId="77777777" w:rsidR="00AC292B" w:rsidRDefault="00AC292B" w:rsidP="008D74AC">
      <w:pPr>
        <w:rPr>
          <w:szCs w:val="23"/>
          <w:u w:val="single"/>
        </w:rPr>
      </w:pPr>
    </w:p>
    <w:p w14:paraId="06BF1F91" w14:textId="77777777" w:rsidR="008D74AC" w:rsidRPr="00D61264" w:rsidRDefault="008D74AC" w:rsidP="008D74AC">
      <w:pPr>
        <w:rPr>
          <w:szCs w:val="23"/>
          <w:u w:val="single"/>
        </w:rPr>
      </w:pPr>
      <w:r w:rsidRPr="00D61264">
        <w:rPr>
          <w:szCs w:val="23"/>
          <w:u w:val="single"/>
        </w:rPr>
        <w:t>Policy History:</w:t>
      </w:r>
    </w:p>
    <w:p w14:paraId="6D2AA396" w14:textId="77777777" w:rsidR="008D74AC" w:rsidRPr="00D61264" w:rsidRDefault="008D74AC" w:rsidP="008D74AC">
      <w:pPr>
        <w:rPr>
          <w:szCs w:val="23"/>
        </w:rPr>
      </w:pPr>
      <w:r w:rsidRPr="00D61264">
        <w:rPr>
          <w:szCs w:val="23"/>
        </w:rPr>
        <w:t xml:space="preserve">Adopted on: </w:t>
      </w:r>
      <w:r w:rsidR="009150F0" w:rsidRPr="00D61264">
        <w:rPr>
          <w:szCs w:val="23"/>
        </w:rPr>
        <w:t>January 20, 2020</w:t>
      </w:r>
    </w:p>
    <w:p w14:paraId="17D2AE40" w14:textId="77777777" w:rsidR="008D74AC" w:rsidRPr="00D61264" w:rsidRDefault="008D74AC" w:rsidP="008D74AC">
      <w:pPr>
        <w:rPr>
          <w:szCs w:val="23"/>
        </w:rPr>
      </w:pPr>
      <w:r w:rsidRPr="00D61264">
        <w:rPr>
          <w:szCs w:val="23"/>
        </w:rPr>
        <w:t xml:space="preserve">Reviewed on: </w:t>
      </w:r>
    </w:p>
    <w:p w14:paraId="0873915D" w14:textId="77777777" w:rsidR="008D74AC" w:rsidRPr="00D61264" w:rsidRDefault="008D74AC" w:rsidP="008D74AC">
      <w:pPr>
        <w:rPr>
          <w:szCs w:val="23"/>
        </w:rPr>
      </w:pPr>
      <w:r w:rsidRPr="00D61264">
        <w:rPr>
          <w:szCs w:val="23"/>
        </w:rPr>
        <w:t xml:space="preserve">Revised on: </w:t>
      </w:r>
    </w:p>
    <w:p w14:paraId="549C5488"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0C63C4A5" w14:textId="77777777" w:rsidR="00B94D14" w:rsidRDefault="00B94D14" w:rsidP="00B94D14">
      <w:pPr>
        <w:pStyle w:val="Heading2"/>
      </w:pPr>
      <w:r>
        <w:t xml:space="preserve">East Glacier Park Grade </w:t>
      </w:r>
      <w:r w:rsidRPr="007F1B99">
        <w:t>School</w:t>
      </w:r>
      <w:r w:rsidR="009B6250">
        <w:tab/>
        <w:t>R</w:t>
      </w:r>
    </w:p>
    <w:p w14:paraId="6A7B9C3F" w14:textId="77777777" w:rsidR="00B94D14" w:rsidRDefault="00B94D14" w:rsidP="00B94D14">
      <w:pPr>
        <w:pStyle w:val="Heading3"/>
      </w:pPr>
      <w:r w:rsidRPr="009F01FE">
        <w:t>PERSONNEL</w:t>
      </w:r>
      <w:r w:rsidRPr="000227DE">
        <w:tab/>
      </w:r>
      <w:r w:rsidRPr="00B94D14">
        <w:rPr>
          <w:b w:val="0"/>
        </w:rPr>
        <w:t>5</w:t>
      </w:r>
      <w:r w:rsidR="009B6250">
        <w:rPr>
          <w:b w:val="0"/>
        </w:rPr>
        <w:t>325</w:t>
      </w:r>
    </w:p>
    <w:p w14:paraId="23260078" w14:textId="77777777" w:rsidR="009F01FE" w:rsidRDefault="00D86953" w:rsidP="009B6250">
      <w:pPr>
        <w:pStyle w:val="Heading4"/>
      </w:pPr>
      <w:bookmarkStart w:id="44" w:name="page392"/>
      <w:bookmarkEnd w:id="44"/>
      <w:r>
        <w:t>Breastfeeding Workplace</w:t>
      </w:r>
    </w:p>
    <w:p w14:paraId="03ECBE6F" w14:textId="77777777" w:rsidR="009F01FE" w:rsidRDefault="009F01FE" w:rsidP="00DB6FDA"/>
    <w:p w14:paraId="2C525CB3" w14:textId="77777777" w:rsidR="009F01FE" w:rsidRDefault="00D86953" w:rsidP="00AC292B">
      <w:r>
        <w:t>Recognizing that breastfeeding is a normal part of daily life for mothers and infants and that</w:t>
      </w:r>
      <w:r w:rsidR="009F01FE">
        <w:t xml:space="preserve"> </w:t>
      </w:r>
      <w:r>
        <w:t>Montana law authorizes mothers to breastfeed their infants where mothers and children are</w:t>
      </w:r>
      <w:r w:rsidR="009F01FE">
        <w:t xml:space="preserve"> </w:t>
      </w:r>
      <w:r>
        <w:t xml:space="preserve">authorized to be, the </w:t>
      </w:r>
      <w:proofErr w:type="gramStart"/>
      <w:r>
        <w:t>District</w:t>
      </w:r>
      <w:proofErr w:type="gramEnd"/>
      <w:r>
        <w:t xml:space="preserve"> will support women who want to continue breastfeeding after</w:t>
      </w:r>
      <w:r w:rsidR="009F01FE">
        <w:t xml:space="preserve"> </w:t>
      </w:r>
      <w:r>
        <w:t>returning from maternity leave.</w:t>
      </w:r>
    </w:p>
    <w:p w14:paraId="6EBB1797" w14:textId="77777777" w:rsidR="009F01FE" w:rsidRDefault="009F01FE" w:rsidP="00DB6FDA"/>
    <w:p w14:paraId="1A84F085" w14:textId="77777777" w:rsidR="009F01FE" w:rsidRDefault="00D86953" w:rsidP="00AC292B">
      <w:r>
        <w:t xml:space="preserve">The </w:t>
      </w:r>
      <w:proofErr w:type="gramStart"/>
      <w:r>
        <w:t>District</w:t>
      </w:r>
      <w:proofErr w:type="gramEnd"/>
      <w:r>
        <w:t xml:space="preserve"> shall provide reasonable unpaid break time each day to an employee who needs to</w:t>
      </w:r>
      <w:r w:rsidR="009F01FE">
        <w:t xml:space="preserve"> </w:t>
      </w:r>
      <w:r>
        <w:t>express milk for the employee’s child, if breaks are currently allowed. If breaks are not currently</w:t>
      </w:r>
      <w:r w:rsidR="009F01FE">
        <w:t xml:space="preserve"> </w:t>
      </w:r>
      <w:r>
        <w:t xml:space="preserve">allowed, the </w:t>
      </w:r>
      <w:proofErr w:type="gramStart"/>
      <w:r>
        <w:t>District</w:t>
      </w:r>
      <w:proofErr w:type="gramEnd"/>
      <w:r>
        <w:t xml:space="preserve"> shall consider each case and make accommodations as possible. The</w:t>
      </w:r>
      <w:r w:rsidR="009F01FE">
        <w:t xml:space="preserve"> </w:t>
      </w:r>
      <w:proofErr w:type="gramStart"/>
      <w:r>
        <w:t>District</w:t>
      </w:r>
      <w:proofErr w:type="gramEnd"/>
      <w:r>
        <w:t xml:space="preserve"> is not required to provide break time if to do so would unduly disrupt the </w:t>
      </w:r>
      <w:proofErr w:type="gramStart"/>
      <w:r>
        <w:t>District’s</w:t>
      </w:r>
      <w:proofErr w:type="gramEnd"/>
      <w:r w:rsidR="009F01FE">
        <w:t xml:space="preserve"> </w:t>
      </w:r>
      <w:r>
        <w:t>operations. Supervisors are encouraged to consider flexible schedules when accommodating</w:t>
      </w:r>
      <w:r w:rsidR="009F01FE">
        <w:t xml:space="preserve"> </w:t>
      </w:r>
      <w:r>
        <w:t>employees’ needs.</w:t>
      </w:r>
    </w:p>
    <w:p w14:paraId="790BF11C" w14:textId="77777777" w:rsidR="009F01FE" w:rsidRDefault="009F01FE" w:rsidP="00DB6FDA"/>
    <w:p w14:paraId="5A2DB45C" w14:textId="60588784" w:rsidR="00D86953" w:rsidRDefault="00D86953" w:rsidP="00AC292B">
      <w:r>
        <w:t xml:space="preserve">The </w:t>
      </w:r>
      <w:proofErr w:type="gramStart"/>
      <w:r>
        <w:t>District</w:t>
      </w:r>
      <w:proofErr w:type="gramEnd"/>
      <w:r>
        <w:t xml:space="preserve"> will make reasonable efforts to provide a room or other location, in close proximity</w:t>
      </w:r>
      <w:r w:rsidR="009F01FE">
        <w:t xml:space="preserve"> </w:t>
      </w:r>
      <w:r>
        <w:t>to the work area, other than a toilet stall, where an employee can express the employee’s breast</w:t>
      </w:r>
      <w:r w:rsidR="009F01FE">
        <w:t xml:space="preserve"> </w:t>
      </w:r>
      <w:r>
        <w:t>milk</w:t>
      </w:r>
      <w:r w:rsidR="008C4082">
        <w:t xml:space="preserve">, and access to a place to store expressed breast milk safely </w:t>
      </w:r>
      <w:r w:rsidR="008C4082">
        <w:rPr>
          <w:u w:val="single" w:color="000000"/>
        </w:rPr>
        <w:t>in accordance with generally accepted safety standards</w:t>
      </w:r>
      <w:r w:rsidR="008C4082">
        <w:t xml:space="preserve">. </w:t>
      </w:r>
      <w:r>
        <w:t xml:space="preserve"> The available space will include the provision for lighting and electricity for the pump</w:t>
      </w:r>
      <w:r w:rsidR="009F01FE">
        <w:t xml:space="preserve"> </w:t>
      </w:r>
      <w:r>
        <w:t>apparatus. If possible, supervisors will ensure that employees are aware of these workplace</w:t>
      </w:r>
      <w:r w:rsidR="009F01FE">
        <w:t xml:space="preserve"> </w:t>
      </w:r>
      <w:r>
        <w:t>accommodations prior to maternity leave.</w:t>
      </w:r>
      <w:r w:rsidR="009F01FE">
        <w:t xml:space="preserve"> </w:t>
      </w:r>
    </w:p>
    <w:tbl>
      <w:tblPr>
        <w:tblW w:w="9240" w:type="dxa"/>
        <w:tblInd w:w="2" w:type="dxa"/>
        <w:tblLayout w:type="fixed"/>
        <w:tblCellMar>
          <w:left w:w="0" w:type="dxa"/>
          <w:right w:w="0" w:type="dxa"/>
        </w:tblCellMar>
        <w:tblLook w:val="0000" w:firstRow="0" w:lastRow="0" w:firstColumn="0" w:lastColumn="0" w:noHBand="0" w:noVBand="0"/>
      </w:tblPr>
      <w:tblGrid>
        <w:gridCol w:w="2080"/>
        <w:gridCol w:w="2200"/>
        <w:gridCol w:w="4960"/>
      </w:tblGrid>
      <w:tr w:rsidR="009B6250" w:rsidRPr="009B6250" w14:paraId="755180D4" w14:textId="77777777" w:rsidTr="009150F0">
        <w:trPr>
          <w:trHeight w:val="274"/>
        </w:trPr>
        <w:tc>
          <w:tcPr>
            <w:tcW w:w="2080" w:type="dxa"/>
            <w:shd w:val="clear" w:color="auto" w:fill="auto"/>
            <w:vAlign w:val="bottom"/>
          </w:tcPr>
          <w:p w14:paraId="266D0A8F" w14:textId="77777777" w:rsidR="009B6250" w:rsidRPr="009B6250" w:rsidRDefault="009B6250" w:rsidP="009B6250">
            <w:pPr>
              <w:rPr>
                <w:szCs w:val="23"/>
              </w:rPr>
            </w:pPr>
          </w:p>
        </w:tc>
        <w:tc>
          <w:tcPr>
            <w:tcW w:w="2200" w:type="dxa"/>
            <w:shd w:val="clear" w:color="auto" w:fill="auto"/>
            <w:vAlign w:val="bottom"/>
          </w:tcPr>
          <w:p w14:paraId="403AE152" w14:textId="77777777" w:rsidR="009B6250" w:rsidRPr="009B6250" w:rsidRDefault="009B6250" w:rsidP="009B6250">
            <w:pPr>
              <w:rPr>
                <w:szCs w:val="23"/>
              </w:rPr>
            </w:pPr>
          </w:p>
        </w:tc>
        <w:tc>
          <w:tcPr>
            <w:tcW w:w="4960" w:type="dxa"/>
            <w:shd w:val="clear" w:color="auto" w:fill="auto"/>
            <w:vAlign w:val="bottom"/>
          </w:tcPr>
          <w:p w14:paraId="2DE2EAAB" w14:textId="77777777" w:rsidR="009B6250" w:rsidRPr="009B6250" w:rsidRDefault="009B6250" w:rsidP="009B6250">
            <w:pPr>
              <w:rPr>
                <w:szCs w:val="23"/>
              </w:rPr>
            </w:pPr>
          </w:p>
        </w:tc>
      </w:tr>
      <w:tr w:rsidR="009B6250" w:rsidRPr="009B6250" w14:paraId="57979568" w14:textId="77777777" w:rsidTr="009150F0">
        <w:trPr>
          <w:trHeight w:val="274"/>
        </w:trPr>
        <w:tc>
          <w:tcPr>
            <w:tcW w:w="2080" w:type="dxa"/>
            <w:vMerge w:val="restart"/>
            <w:shd w:val="clear" w:color="auto" w:fill="auto"/>
            <w:vAlign w:val="bottom"/>
          </w:tcPr>
          <w:p w14:paraId="52C835A2" w14:textId="77777777" w:rsidR="009B6250" w:rsidRPr="009B6250" w:rsidRDefault="009B6250" w:rsidP="009B6250">
            <w:pPr>
              <w:rPr>
                <w:szCs w:val="23"/>
              </w:rPr>
            </w:pPr>
            <w:r w:rsidRPr="009B6250">
              <w:rPr>
                <w:szCs w:val="23"/>
              </w:rPr>
              <w:t>Legal Reference:</w:t>
            </w:r>
          </w:p>
        </w:tc>
        <w:tc>
          <w:tcPr>
            <w:tcW w:w="2200" w:type="dxa"/>
            <w:vMerge w:val="restart"/>
            <w:shd w:val="clear" w:color="auto" w:fill="auto"/>
            <w:vAlign w:val="bottom"/>
          </w:tcPr>
          <w:p w14:paraId="65BE61FD" w14:textId="77777777" w:rsidR="009B6250" w:rsidRPr="009B6250" w:rsidRDefault="009B6250" w:rsidP="009B6250">
            <w:pPr>
              <w:rPr>
                <w:szCs w:val="23"/>
              </w:rPr>
            </w:pPr>
            <w:r w:rsidRPr="009B6250">
              <w:rPr>
                <w:szCs w:val="23"/>
              </w:rPr>
              <w:t>§ 39-2-215, MCA</w:t>
            </w:r>
          </w:p>
        </w:tc>
        <w:tc>
          <w:tcPr>
            <w:tcW w:w="4960" w:type="dxa"/>
            <w:vMerge w:val="restart"/>
            <w:shd w:val="clear" w:color="auto" w:fill="auto"/>
            <w:vAlign w:val="bottom"/>
          </w:tcPr>
          <w:p w14:paraId="53C21474" w14:textId="77777777" w:rsidR="009B6250" w:rsidRPr="009B6250" w:rsidRDefault="009B6250" w:rsidP="009B6250">
            <w:pPr>
              <w:rPr>
                <w:szCs w:val="23"/>
              </w:rPr>
            </w:pPr>
            <w:r w:rsidRPr="009B6250">
              <w:rPr>
                <w:szCs w:val="23"/>
              </w:rPr>
              <w:t>Public employer policy on support of women and</w:t>
            </w:r>
          </w:p>
        </w:tc>
      </w:tr>
      <w:tr w:rsidR="009B6250" w:rsidRPr="009B6250" w14:paraId="04154306" w14:textId="77777777" w:rsidTr="009150F0">
        <w:trPr>
          <w:trHeight w:val="274"/>
        </w:trPr>
        <w:tc>
          <w:tcPr>
            <w:tcW w:w="2080" w:type="dxa"/>
            <w:vMerge/>
            <w:shd w:val="clear" w:color="auto" w:fill="auto"/>
            <w:vAlign w:val="bottom"/>
          </w:tcPr>
          <w:p w14:paraId="6D4BACDE" w14:textId="77777777" w:rsidR="009B6250" w:rsidRPr="009B6250" w:rsidRDefault="009B6250" w:rsidP="009B6250">
            <w:pPr>
              <w:rPr>
                <w:szCs w:val="23"/>
              </w:rPr>
            </w:pPr>
          </w:p>
        </w:tc>
        <w:tc>
          <w:tcPr>
            <w:tcW w:w="2200" w:type="dxa"/>
            <w:vMerge/>
            <w:shd w:val="clear" w:color="auto" w:fill="auto"/>
            <w:vAlign w:val="bottom"/>
          </w:tcPr>
          <w:p w14:paraId="0B33A4AE" w14:textId="77777777" w:rsidR="009B6250" w:rsidRPr="009B6250" w:rsidRDefault="009B6250" w:rsidP="009B6250">
            <w:pPr>
              <w:rPr>
                <w:szCs w:val="23"/>
              </w:rPr>
            </w:pPr>
          </w:p>
        </w:tc>
        <w:tc>
          <w:tcPr>
            <w:tcW w:w="4960" w:type="dxa"/>
            <w:vMerge/>
            <w:shd w:val="clear" w:color="auto" w:fill="auto"/>
            <w:vAlign w:val="bottom"/>
          </w:tcPr>
          <w:p w14:paraId="57416D91" w14:textId="77777777" w:rsidR="009B6250" w:rsidRPr="009B6250" w:rsidRDefault="009B6250" w:rsidP="009B6250">
            <w:pPr>
              <w:rPr>
                <w:szCs w:val="23"/>
              </w:rPr>
            </w:pPr>
          </w:p>
        </w:tc>
      </w:tr>
      <w:tr w:rsidR="009B6250" w:rsidRPr="009B6250" w14:paraId="3BC0065E" w14:textId="77777777" w:rsidTr="009150F0">
        <w:trPr>
          <w:trHeight w:val="274"/>
        </w:trPr>
        <w:tc>
          <w:tcPr>
            <w:tcW w:w="2080" w:type="dxa"/>
            <w:shd w:val="clear" w:color="auto" w:fill="auto"/>
            <w:vAlign w:val="bottom"/>
          </w:tcPr>
          <w:p w14:paraId="3EB8ED82" w14:textId="77777777" w:rsidR="009B6250" w:rsidRPr="009B6250" w:rsidRDefault="009B6250" w:rsidP="009B6250">
            <w:pPr>
              <w:rPr>
                <w:szCs w:val="23"/>
              </w:rPr>
            </w:pPr>
          </w:p>
        </w:tc>
        <w:tc>
          <w:tcPr>
            <w:tcW w:w="2200" w:type="dxa"/>
            <w:shd w:val="clear" w:color="auto" w:fill="auto"/>
            <w:vAlign w:val="bottom"/>
          </w:tcPr>
          <w:p w14:paraId="577C7422" w14:textId="77777777" w:rsidR="009B6250" w:rsidRPr="009B6250" w:rsidRDefault="009B6250" w:rsidP="009B6250">
            <w:pPr>
              <w:rPr>
                <w:szCs w:val="23"/>
              </w:rPr>
            </w:pPr>
          </w:p>
        </w:tc>
        <w:tc>
          <w:tcPr>
            <w:tcW w:w="4960" w:type="dxa"/>
            <w:shd w:val="clear" w:color="auto" w:fill="auto"/>
            <w:vAlign w:val="bottom"/>
          </w:tcPr>
          <w:p w14:paraId="5C80295F" w14:textId="77777777" w:rsidR="009B6250" w:rsidRPr="009B6250" w:rsidRDefault="009B6250" w:rsidP="009B6250">
            <w:pPr>
              <w:rPr>
                <w:szCs w:val="23"/>
              </w:rPr>
            </w:pPr>
            <w:r w:rsidRPr="009B6250">
              <w:rPr>
                <w:szCs w:val="23"/>
              </w:rPr>
              <w:t>breastfeeding – unlawful discrimination</w:t>
            </w:r>
          </w:p>
        </w:tc>
      </w:tr>
      <w:tr w:rsidR="009B6250" w:rsidRPr="009B6250" w14:paraId="7CCD646A" w14:textId="77777777" w:rsidTr="009150F0">
        <w:trPr>
          <w:trHeight w:val="274"/>
        </w:trPr>
        <w:tc>
          <w:tcPr>
            <w:tcW w:w="2080" w:type="dxa"/>
            <w:shd w:val="clear" w:color="auto" w:fill="auto"/>
            <w:vAlign w:val="bottom"/>
          </w:tcPr>
          <w:p w14:paraId="50C10A5B" w14:textId="77777777" w:rsidR="009B6250" w:rsidRPr="009B6250" w:rsidRDefault="009B6250" w:rsidP="009B6250">
            <w:pPr>
              <w:rPr>
                <w:szCs w:val="23"/>
              </w:rPr>
            </w:pPr>
          </w:p>
        </w:tc>
        <w:tc>
          <w:tcPr>
            <w:tcW w:w="2200" w:type="dxa"/>
            <w:shd w:val="clear" w:color="auto" w:fill="auto"/>
            <w:vAlign w:val="bottom"/>
          </w:tcPr>
          <w:p w14:paraId="18B72678" w14:textId="77777777" w:rsidR="009B6250" w:rsidRPr="009B6250" w:rsidRDefault="009B6250" w:rsidP="009B6250">
            <w:pPr>
              <w:rPr>
                <w:szCs w:val="23"/>
              </w:rPr>
            </w:pPr>
            <w:r w:rsidRPr="009B6250">
              <w:rPr>
                <w:szCs w:val="23"/>
              </w:rPr>
              <w:t>§ 39-2-216, MCA</w:t>
            </w:r>
          </w:p>
        </w:tc>
        <w:tc>
          <w:tcPr>
            <w:tcW w:w="4960" w:type="dxa"/>
            <w:shd w:val="clear" w:color="auto" w:fill="auto"/>
            <w:vAlign w:val="bottom"/>
          </w:tcPr>
          <w:p w14:paraId="454B822A" w14:textId="77777777" w:rsidR="009B6250" w:rsidRPr="009B6250" w:rsidRDefault="009B6250" w:rsidP="009B6250">
            <w:pPr>
              <w:rPr>
                <w:szCs w:val="23"/>
              </w:rPr>
            </w:pPr>
            <w:r w:rsidRPr="009B6250">
              <w:rPr>
                <w:szCs w:val="23"/>
              </w:rPr>
              <w:t>Private Place for nursing mothers</w:t>
            </w:r>
          </w:p>
        </w:tc>
      </w:tr>
      <w:tr w:rsidR="009B6250" w:rsidRPr="009B6250" w14:paraId="31C70625" w14:textId="77777777" w:rsidTr="009150F0">
        <w:trPr>
          <w:trHeight w:val="274"/>
        </w:trPr>
        <w:tc>
          <w:tcPr>
            <w:tcW w:w="2080" w:type="dxa"/>
            <w:shd w:val="clear" w:color="auto" w:fill="auto"/>
            <w:vAlign w:val="bottom"/>
          </w:tcPr>
          <w:p w14:paraId="6E922A92" w14:textId="77777777" w:rsidR="009B6250" w:rsidRPr="009B6250" w:rsidRDefault="009B6250" w:rsidP="009B6250">
            <w:pPr>
              <w:rPr>
                <w:szCs w:val="23"/>
              </w:rPr>
            </w:pPr>
          </w:p>
        </w:tc>
        <w:tc>
          <w:tcPr>
            <w:tcW w:w="2200" w:type="dxa"/>
            <w:shd w:val="clear" w:color="auto" w:fill="auto"/>
            <w:vAlign w:val="bottom"/>
          </w:tcPr>
          <w:p w14:paraId="78780AD0" w14:textId="77777777" w:rsidR="009B6250" w:rsidRPr="009B6250" w:rsidRDefault="009B6250" w:rsidP="009B6250">
            <w:pPr>
              <w:rPr>
                <w:szCs w:val="23"/>
              </w:rPr>
            </w:pPr>
            <w:r w:rsidRPr="009B6250">
              <w:rPr>
                <w:szCs w:val="23"/>
              </w:rPr>
              <w:t>§ 39-2-217, MCA</w:t>
            </w:r>
          </w:p>
        </w:tc>
        <w:tc>
          <w:tcPr>
            <w:tcW w:w="4960" w:type="dxa"/>
            <w:shd w:val="clear" w:color="auto" w:fill="auto"/>
            <w:vAlign w:val="bottom"/>
          </w:tcPr>
          <w:p w14:paraId="3043BD6F" w14:textId="77777777" w:rsidR="009B6250" w:rsidRPr="009B6250" w:rsidRDefault="009B6250" w:rsidP="009B6250">
            <w:pPr>
              <w:rPr>
                <w:szCs w:val="23"/>
              </w:rPr>
            </w:pPr>
            <w:r w:rsidRPr="009B6250">
              <w:rPr>
                <w:szCs w:val="23"/>
              </w:rPr>
              <w:t>Break time for nursing mothers</w:t>
            </w:r>
          </w:p>
        </w:tc>
      </w:tr>
      <w:tr w:rsidR="009B6250" w:rsidRPr="009B6250" w14:paraId="56014139" w14:textId="77777777" w:rsidTr="009150F0">
        <w:trPr>
          <w:trHeight w:val="274"/>
        </w:trPr>
        <w:tc>
          <w:tcPr>
            <w:tcW w:w="2080" w:type="dxa"/>
            <w:shd w:val="clear" w:color="auto" w:fill="auto"/>
            <w:vAlign w:val="bottom"/>
          </w:tcPr>
          <w:p w14:paraId="3B438379" w14:textId="77777777" w:rsidR="009B6250" w:rsidRPr="009B6250" w:rsidRDefault="009B6250" w:rsidP="009B6250">
            <w:pPr>
              <w:rPr>
                <w:szCs w:val="23"/>
              </w:rPr>
            </w:pPr>
          </w:p>
        </w:tc>
        <w:tc>
          <w:tcPr>
            <w:tcW w:w="2200" w:type="dxa"/>
            <w:shd w:val="clear" w:color="auto" w:fill="auto"/>
            <w:vAlign w:val="bottom"/>
          </w:tcPr>
          <w:p w14:paraId="28177E1E" w14:textId="77777777" w:rsidR="009B6250" w:rsidRPr="009B6250" w:rsidRDefault="009B6250" w:rsidP="009B6250">
            <w:pPr>
              <w:rPr>
                <w:szCs w:val="23"/>
              </w:rPr>
            </w:pPr>
          </w:p>
        </w:tc>
        <w:tc>
          <w:tcPr>
            <w:tcW w:w="4960" w:type="dxa"/>
            <w:shd w:val="clear" w:color="auto" w:fill="auto"/>
            <w:vAlign w:val="bottom"/>
          </w:tcPr>
          <w:p w14:paraId="284E117A" w14:textId="77777777" w:rsidR="009B6250" w:rsidRPr="009B6250" w:rsidRDefault="009B6250" w:rsidP="009B6250">
            <w:pPr>
              <w:rPr>
                <w:szCs w:val="23"/>
              </w:rPr>
            </w:pPr>
          </w:p>
        </w:tc>
      </w:tr>
    </w:tbl>
    <w:p w14:paraId="093001A0" w14:textId="77777777" w:rsidR="008D74AC" w:rsidRPr="00D61264" w:rsidRDefault="008D74AC" w:rsidP="008D74AC">
      <w:pPr>
        <w:rPr>
          <w:szCs w:val="23"/>
          <w:u w:val="single"/>
        </w:rPr>
      </w:pPr>
      <w:r w:rsidRPr="00D61264">
        <w:rPr>
          <w:szCs w:val="23"/>
          <w:u w:val="single"/>
        </w:rPr>
        <w:t>Policy History:</w:t>
      </w:r>
    </w:p>
    <w:p w14:paraId="11BB0968" w14:textId="77777777" w:rsidR="008D74AC" w:rsidRPr="00D61264" w:rsidRDefault="008D74AC" w:rsidP="008D74AC">
      <w:pPr>
        <w:rPr>
          <w:szCs w:val="23"/>
        </w:rPr>
      </w:pPr>
      <w:r w:rsidRPr="00D61264">
        <w:rPr>
          <w:szCs w:val="23"/>
        </w:rPr>
        <w:t xml:space="preserve">Adopted on: </w:t>
      </w:r>
      <w:r w:rsidR="00DA1CB2">
        <w:rPr>
          <w:szCs w:val="23"/>
        </w:rPr>
        <w:t>November 23, 2009</w:t>
      </w:r>
    </w:p>
    <w:p w14:paraId="4F6489B0" w14:textId="77777777" w:rsidR="008D74AC" w:rsidRPr="00D61264" w:rsidRDefault="008D74AC" w:rsidP="008D74AC">
      <w:pPr>
        <w:rPr>
          <w:szCs w:val="23"/>
        </w:rPr>
      </w:pPr>
      <w:r w:rsidRPr="00D61264">
        <w:rPr>
          <w:szCs w:val="23"/>
        </w:rPr>
        <w:t xml:space="preserve">Reviewed on: </w:t>
      </w:r>
    </w:p>
    <w:p w14:paraId="5F02F389" w14:textId="77777777" w:rsidR="008D74AC" w:rsidRDefault="008D74AC" w:rsidP="008D74AC">
      <w:pPr>
        <w:rPr>
          <w:szCs w:val="23"/>
        </w:rPr>
      </w:pPr>
      <w:r w:rsidRPr="00D61264">
        <w:rPr>
          <w:szCs w:val="23"/>
        </w:rPr>
        <w:t xml:space="preserve">Revised on: </w:t>
      </w:r>
      <w:r w:rsidR="00DA1CB2" w:rsidRPr="00D61264">
        <w:rPr>
          <w:szCs w:val="23"/>
        </w:rPr>
        <w:t>January 20, 2020</w:t>
      </w:r>
    </w:p>
    <w:p w14:paraId="7B905A47" w14:textId="55CDA628" w:rsidR="008C4082" w:rsidRPr="00D61264" w:rsidRDefault="008C4082" w:rsidP="008D74AC">
      <w:pPr>
        <w:rPr>
          <w:szCs w:val="23"/>
        </w:rPr>
      </w:pPr>
      <w:r>
        <w:rPr>
          <w:szCs w:val="23"/>
        </w:rPr>
        <w:t>Revised on: August 12, 2024</w:t>
      </w:r>
    </w:p>
    <w:p w14:paraId="0F45BD5E"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017E7686" w14:textId="77777777" w:rsidR="00B94D14" w:rsidRDefault="00B94D14" w:rsidP="00B94D14">
      <w:pPr>
        <w:pStyle w:val="Heading2"/>
      </w:pPr>
      <w:r>
        <w:t xml:space="preserve">East Glacier Park Grade </w:t>
      </w:r>
      <w:r w:rsidRPr="007F1B99">
        <w:t>School</w:t>
      </w:r>
      <w:r w:rsidR="009B6250">
        <w:tab/>
        <w:t>R</w:t>
      </w:r>
    </w:p>
    <w:p w14:paraId="6B95AF12" w14:textId="77777777" w:rsidR="00B94D14" w:rsidRDefault="00B94D14" w:rsidP="00B94D14">
      <w:pPr>
        <w:pStyle w:val="Heading3"/>
      </w:pPr>
      <w:r w:rsidRPr="009F01FE">
        <w:t>PERSONNEL</w:t>
      </w:r>
      <w:r w:rsidRPr="000227DE">
        <w:tab/>
      </w:r>
      <w:r w:rsidRPr="00B94D14">
        <w:rPr>
          <w:b w:val="0"/>
        </w:rPr>
        <w:t>5</w:t>
      </w:r>
      <w:r w:rsidR="009B6250">
        <w:rPr>
          <w:b w:val="0"/>
        </w:rPr>
        <w:t>328</w:t>
      </w:r>
    </w:p>
    <w:p w14:paraId="686A2ED0" w14:textId="77777777" w:rsidR="009F01FE" w:rsidRDefault="00D86953" w:rsidP="009150F0">
      <w:pPr>
        <w:pStyle w:val="Heading4"/>
      </w:pPr>
      <w:bookmarkStart w:id="45" w:name="page395"/>
      <w:bookmarkEnd w:id="45"/>
      <w:r>
        <w:t>Family Medical Leave</w:t>
      </w:r>
    </w:p>
    <w:p w14:paraId="4C92CEE2" w14:textId="77777777" w:rsidR="009F01FE" w:rsidRDefault="009F01FE" w:rsidP="00DB6FDA"/>
    <w:p w14:paraId="37178E77" w14:textId="77777777" w:rsidR="00D86953" w:rsidRPr="00146C44" w:rsidRDefault="00D86953" w:rsidP="00D15CDE">
      <w:r w:rsidRPr="00146C44">
        <w:t xml:space="preserve">Employees are eligible for benefits under the Family Medical Leave Act when the </w:t>
      </w:r>
      <w:proofErr w:type="gramStart"/>
      <w:r w:rsidRPr="00146C44">
        <w:t>District</w:t>
      </w:r>
      <w:proofErr w:type="gramEnd"/>
      <w:r w:rsidRPr="00146C44">
        <w:t xml:space="preserve"> has</w:t>
      </w:r>
      <w:r w:rsidR="009F01FE" w:rsidRPr="00146C44">
        <w:t xml:space="preserve"> </w:t>
      </w:r>
      <w:r w:rsidRPr="00146C44">
        <w:t xml:space="preserve">fifty (50) or more employees. The </w:t>
      </w:r>
      <w:r w:rsidR="00D15CDE" w:rsidRPr="00146C44">
        <w:t>East Glacier Park Grade School,</w:t>
      </w:r>
      <w:r w:rsidRPr="00146C44">
        <w:t xml:space="preserve"> School District </w:t>
      </w:r>
      <w:r w:rsidR="00D15CDE" w:rsidRPr="00146C44">
        <w:t xml:space="preserve">50 </w:t>
      </w:r>
      <w:r w:rsidRPr="00146C44">
        <w:t>has less than fifty (50)</w:t>
      </w:r>
      <w:r w:rsidR="009F01FE" w:rsidRPr="00146C44">
        <w:t xml:space="preserve"> </w:t>
      </w:r>
      <w:r w:rsidRPr="00146C44">
        <w:t>employees, and therefore employees are not eligible for FMLA benefits.</w:t>
      </w:r>
      <w:r w:rsidR="009F01FE" w:rsidRPr="00146C44">
        <w:t xml:space="preserve"> </w:t>
      </w:r>
    </w:p>
    <w:p w14:paraId="1DC14752" w14:textId="77777777" w:rsidR="001524E6" w:rsidRDefault="001524E6" w:rsidP="00D15CDE">
      <w:pPr>
        <w:rPr>
          <w:highlight w:val="yellow"/>
        </w:rPr>
      </w:pPr>
    </w:p>
    <w:p w14:paraId="1AD9D155" w14:textId="77777777" w:rsidR="001524E6" w:rsidRPr="00146C44" w:rsidRDefault="001524E6" w:rsidP="001524E6">
      <w:pPr>
        <w:ind w:left="720"/>
      </w:pPr>
      <w:r w:rsidRPr="00146C44">
        <w:rPr>
          <w:i/>
        </w:rPr>
        <w:t>Note:</w:t>
      </w:r>
      <w:r w:rsidRPr="00146C44">
        <w:t xml:space="preserve"> </w:t>
      </w:r>
      <w:r w:rsidRPr="00146C44">
        <w:rPr>
          <w:i/>
          <w:szCs w:val="23"/>
        </w:rPr>
        <w:t xml:space="preserve">This provision applies to school districts with fifty (50) or more employees. Those districts with less than fifty (50) employees must comply with notice and record retention but are </w:t>
      </w:r>
      <w:r w:rsidRPr="00146C44">
        <w:rPr>
          <w:b/>
          <w:i/>
          <w:szCs w:val="23"/>
        </w:rPr>
        <w:t>not</w:t>
      </w:r>
      <w:r w:rsidRPr="00146C44">
        <w:rPr>
          <w:i/>
          <w:szCs w:val="23"/>
        </w:rPr>
        <w:t xml:space="preserve"> obligated to provide the leave as a benefit of any employee’s employment. The FMLA poster may be obtained by going to the Montana Department of Labor website, highlight “Resources &amp; Services” tab and click on “Required Postings”.</w:t>
      </w:r>
    </w:p>
    <w:p w14:paraId="31407ABA" w14:textId="77777777" w:rsidR="001524E6" w:rsidRDefault="001524E6" w:rsidP="008D74AC">
      <w:pPr>
        <w:rPr>
          <w:szCs w:val="23"/>
          <w:u w:val="single"/>
        </w:rPr>
      </w:pPr>
    </w:p>
    <w:p w14:paraId="11B10B0A" w14:textId="77777777" w:rsidR="008D74AC" w:rsidRPr="00D61264" w:rsidRDefault="008D74AC" w:rsidP="008D74AC">
      <w:pPr>
        <w:rPr>
          <w:szCs w:val="23"/>
          <w:u w:val="single"/>
        </w:rPr>
      </w:pPr>
      <w:r w:rsidRPr="00D61264">
        <w:rPr>
          <w:szCs w:val="23"/>
          <w:u w:val="single"/>
        </w:rPr>
        <w:t>Policy History:</w:t>
      </w:r>
    </w:p>
    <w:p w14:paraId="50012D76" w14:textId="77777777" w:rsidR="008D74AC" w:rsidRPr="00D61264" w:rsidRDefault="008D74AC" w:rsidP="008D74AC">
      <w:pPr>
        <w:rPr>
          <w:szCs w:val="23"/>
        </w:rPr>
      </w:pPr>
      <w:r w:rsidRPr="00D61264">
        <w:rPr>
          <w:szCs w:val="23"/>
        </w:rPr>
        <w:t xml:space="preserve">Adopted on: </w:t>
      </w:r>
      <w:r w:rsidR="009150F0" w:rsidRPr="00D61264">
        <w:rPr>
          <w:szCs w:val="23"/>
        </w:rPr>
        <w:t>January 20, 20</w:t>
      </w:r>
      <w:bookmarkStart w:id="46" w:name="page396"/>
      <w:bookmarkEnd w:id="46"/>
      <w:r w:rsidR="009150F0" w:rsidRPr="00D61264">
        <w:rPr>
          <w:szCs w:val="23"/>
        </w:rPr>
        <w:t>20</w:t>
      </w:r>
    </w:p>
    <w:p w14:paraId="5839F5DC" w14:textId="77777777" w:rsidR="008D74AC" w:rsidRPr="00D61264" w:rsidRDefault="008D74AC" w:rsidP="008D74AC">
      <w:pPr>
        <w:rPr>
          <w:szCs w:val="23"/>
        </w:rPr>
      </w:pPr>
      <w:r w:rsidRPr="00D61264">
        <w:rPr>
          <w:szCs w:val="23"/>
        </w:rPr>
        <w:t xml:space="preserve">Reviewed on: </w:t>
      </w:r>
    </w:p>
    <w:p w14:paraId="4299EBA3" w14:textId="77777777" w:rsidR="00B94D14" w:rsidRDefault="008D74AC" w:rsidP="00DB6FDA">
      <w:pPr>
        <w:rPr>
          <w:szCs w:val="23"/>
        </w:rPr>
      </w:pPr>
      <w:r w:rsidRPr="00D61264">
        <w:rPr>
          <w:szCs w:val="23"/>
        </w:rPr>
        <w:t xml:space="preserve">Revised on: </w:t>
      </w:r>
    </w:p>
    <w:p w14:paraId="25F1A994" w14:textId="77777777" w:rsidR="001524E6" w:rsidRDefault="001524E6" w:rsidP="00DB6FDA">
      <w:pPr>
        <w:rPr>
          <w:szCs w:val="23"/>
        </w:rPr>
      </w:pPr>
    </w:p>
    <w:p w14:paraId="430352AE" w14:textId="77777777" w:rsidR="004D32B0" w:rsidRDefault="004D32B0" w:rsidP="004D32B0">
      <w:pPr>
        <w:pStyle w:val="Heading1"/>
      </w:pPr>
      <w:r w:rsidRPr="009F01FE">
        <w:lastRenderedPageBreak/>
        <w:t>School</w:t>
      </w:r>
      <w:r w:rsidRPr="000227DE">
        <w:t xml:space="preserve"> District 50, </w:t>
      </w:r>
      <w:r w:rsidRPr="007F1B99">
        <w:t>County</w:t>
      </w:r>
      <w:r w:rsidRPr="000227DE">
        <w:t xml:space="preserve"> of Glacier</w:t>
      </w:r>
    </w:p>
    <w:p w14:paraId="7187B4B9" w14:textId="77777777" w:rsidR="004D32B0" w:rsidRDefault="004D32B0" w:rsidP="004D32B0">
      <w:pPr>
        <w:pStyle w:val="Heading2"/>
      </w:pPr>
      <w:r>
        <w:t xml:space="preserve">East Glacier Park Grade </w:t>
      </w:r>
      <w:r w:rsidRPr="007F1B99">
        <w:t>School</w:t>
      </w:r>
    </w:p>
    <w:p w14:paraId="7E2D2366" w14:textId="77777777" w:rsidR="004D32B0" w:rsidRDefault="004D32B0" w:rsidP="004D32B0">
      <w:pPr>
        <w:pStyle w:val="Heading3"/>
        <w:rPr>
          <w:b w:val="0"/>
        </w:rPr>
      </w:pPr>
      <w:r w:rsidRPr="009F01FE">
        <w:t>PERSONNEL</w:t>
      </w:r>
      <w:r w:rsidRPr="000227DE">
        <w:tab/>
      </w:r>
      <w:r w:rsidRPr="00B94D14">
        <w:rPr>
          <w:b w:val="0"/>
        </w:rPr>
        <w:t>5</w:t>
      </w:r>
      <w:r>
        <w:rPr>
          <w:b w:val="0"/>
        </w:rPr>
        <w:t>328P</w:t>
      </w:r>
    </w:p>
    <w:p w14:paraId="24B40C8C" w14:textId="77777777" w:rsidR="00366F56" w:rsidRDefault="004E0B4F">
      <w:pPr>
        <w:jc w:val="right"/>
        <w:rPr>
          <w:szCs w:val="24"/>
        </w:rPr>
      </w:pPr>
      <w:r w:rsidRPr="004E0B4F">
        <w:rPr>
          <w:sz w:val="24"/>
          <w:szCs w:val="24"/>
        </w:rPr>
        <w:t>Page 1 of 5</w:t>
      </w:r>
    </w:p>
    <w:p w14:paraId="2A522084" w14:textId="77777777" w:rsidR="004D32B0" w:rsidRDefault="004D32B0" w:rsidP="004D32B0">
      <w:pPr>
        <w:pStyle w:val="Heading4"/>
      </w:pPr>
      <w:r>
        <w:t>Family Medical Leave</w:t>
      </w:r>
    </w:p>
    <w:p w14:paraId="2BB630A3" w14:textId="77777777" w:rsidR="00645238" w:rsidRDefault="004D32B0">
      <w:pPr>
        <w:pStyle w:val="Heading4"/>
      </w:pPr>
      <w:r>
        <w:t>Who Is Eligible</w:t>
      </w:r>
    </w:p>
    <w:p w14:paraId="0774980A" w14:textId="77777777" w:rsidR="005E2946" w:rsidRPr="003E6A7D" w:rsidRDefault="005E2946" w:rsidP="005E2946">
      <w:pPr>
        <w:spacing w:line="180" w:lineRule="exact"/>
        <w:rPr>
          <w:szCs w:val="23"/>
          <w:u w:val="single"/>
        </w:rPr>
      </w:pPr>
    </w:p>
    <w:p w14:paraId="1EF95B4D" w14:textId="77777777" w:rsidR="004D32B0" w:rsidRPr="003E6A7D" w:rsidRDefault="004D32B0" w:rsidP="004D32B0">
      <w:pPr>
        <w:rPr>
          <w:highlight w:val="yellow"/>
        </w:rPr>
      </w:pPr>
      <w:r>
        <w:t xml:space="preserve">Employees are eligible if they have worked for the </w:t>
      </w:r>
      <w:proofErr w:type="gramStart"/>
      <w:r>
        <w:t>District</w:t>
      </w:r>
      <w:proofErr w:type="gramEnd"/>
      <w:r>
        <w:t xml:space="preserve"> for at least one (1) year, and for one thousand two hundred fifty (1,250) hours over the previous twelve (12) months, and if there have been at least fifty (50) District employees within seventy-five (75) miles for each working day during twenty (20) or more workweeks in the current or preceding calendar year.</w:t>
      </w:r>
    </w:p>
    <w:p w14:paraId="5F305E21" w14:textId="77777777" w:rsidR="00366F56" w:rsidRDefault="003E6A7D">
      <w:pPr>
        <w:pStyle w:val="Heading4"/>
      </w:pPr>
      <w:r w:rsidRPr="003E6A7D">
        <w:t>Benefit</w:t>
      </w:r>
    </w:p>
    <w:p w14:paraId="5D980AED" w14:textId="77777777" w:rsidR="005E2946" w:rsidRPr="003E6A7D" w:rsidRDefault="005E2946" w:rsidP="005E2946">
      <w:pPr>
        <w:spacing w:line="180" w:lineRule="exact"/>
        <w:rPr>
          <w:szCs w:val="23"/>
          <w:u w:val="single"/>
        </w:rPr>
      </w:pPr>
    </w:p>
    <w:p w14:paraId="2CE8185D" w14:textId="77777777" w:rsidR="003E6A7D" w:rsidRPr="003E6A7D" w:rsidRDefault="003E6A7D" w:rsidP="007B6BA6">
      <w:r w:rsidRPr="003E6A7D">
        <w:t xml:space="preserve">Under certain conditions, eligible employees, if qualified, may be entitled to up to twelve (12) weeks or twenty-six (26) weeks leave with continuing participation in the </w:t>
      </w:r>
      <w:proofErr w:type="gramStart"/>
      <w:r w:rsidRPr="003E6A7D">
        <w:t>District’s</w:t>
      </w:r>
      <w:proofErr w:type="gramEnd"/>
      <w:r w:rsidRPr="003E6A7D">
        <w:t xml:space="preserve"> group </w:t>
      </w:r>
      <w:r>
        <w:t xml:space="preserve">insurance plan. </w:t>
      </w:r>
    </w:p>
    <w:p w14:paraId="5EFB81B3" w14:textId="77777777" w:rsidR="00366F56" w:rsidRDefault="003E6A7D">
      <w:pPr>
        <w:pStyle w:val="Heading4"/>
      </w:pPr>
      <w:r w:rsidRPr="003E6A7D">
        <w:t>Reasons for Taking Leave</w:t>
      </w:r>
    </w:p>
    <w:p w14:paraId="71AB88AA" w14:textId="77777777" w:rsidR="005E2946" w:rsidRPr="003E6A7D" w:rsidRDefault="005E2946" w:rsidP="005E2946">
      <w:pPr>
        <w:spacing w:line="180" w:lineRule="exact"/>
        <w:rPr>
          <w:szCs w:val="23"/>
          <w:u w:val="single"/>
        </w:rPr>
      </w:pPr>
    </w:p>
    <w:p w14:paraId="5CA6DD63" w14:textId="77777777" w:rsidR="003E6A7D" w:rsidRPr="003E6A7D" w:rsidRDefault="003E6A7D" w:rsidP="007B6BA6">
      <w:r w:rsidRPr="003E6A7D">
        <w:t>Unpaid leave will be granted to eligible employees for any of the following reasons:</w:t>
      </w:r>
    </w:p>
    <w:p w14:paraId="08881415" w14:textId="77777777" w:rsidR="00366F56" w:rsidRDefault="00366F56">
      <w:pPr>
        <w:spacing w:line="180" w:lineRule="exact"/>
        <w:rPr>
          <w:szCs w:val="23"/>
          <w:u w:val="single"/>
        </w:rPr>
      </w:pPr>
    </w:p>
    <w:p w14:paraId="6777196E" w14:textId="77777777" w:rsidR="00366F56" w:rsidRDefault="004E0B4F" w:rsidP="007B6BA6">
      <w:pPr>
        <w:pStyle w:val="ListParagraph"/>
        <w:numPr>
          <w:ilvl w:val="0"/>
          <w:numId w:val="69"/>
        </w:numPr>
      </w:pPr>
      <w:r w:rsidRPr="004E0B4F">
        <w:t>To care for the employee’s child after birth, or placement for adoption or foster care;</w:t>
      </w:r>
    </w:p>
    <w:p w14:paraId="5F178CD1" w14:textId="77777777" w:rsidR="00366F56" w:rsidRDefault="004E0B4F" w:rsidP="007B6BA6">
      <w:pPr>
        <w:pStyle w:val="ListParagraph"/>
        <w:numPr>
          <w:ilvl w:val="0"/>
          <w:numId w:val="69"/>
        </w:numPr>
      </w:pPr>
      <w:r w:rsidRPr="004E0B4F">
        <w:t>To care for the employee’s spouse, child, or parent (does not include parents-in-law) who has a serious health condition;</w:t>
      </w:r>
    </w:p>
    <w:p w14:paraId="2582116F" w14:textId="77777777" w:rsidR="00366F56" w:rsidRDefault="004E0B4F" w:rsidP="007B6BA6">
      <w:pPr>
        <w:pStyle w:val="ListParagraph"/>
        <w:numPr>
          <w:ilvl w:val="0"/>
          <w:numId w:val="69"/>
        </w:numPr>
      </w:pPr>
      <w:r w:rsidRPr="004E0B4F">
        <w:t>For a serious health condition that makes the employee unable to perform the employee’s job;</w:t>
      </w:r>
    </w:p>
    <w:p w14:paraId="09E38B32" w14:textId="77777777" w:rsidR="00366F56" w:rsidRPr="00C0054E" w:rsidRDefault="003E6A7D" w:rsidP="00C0054E">
      <w:pPr>
        <w:pStyle w:val="Heading4"/>
      </w:pPr>
      <w:r w:rsidRPr="00C0054E">
        <w:t>Military Family Leave</w:t>
      </w:r>
    </w:p>
    <w:p w14:paraId="795FB5A8" w14:textId="77777777" w:rsidR="00366F56" w:rsidRPr="00C0054E" w:rsidRDefault="00366F56">
      <w:pPr>
        <w:spacing w:line="180" w:lineRule="exact"/>
        <w:ind w:left="360"/>
        <w:rPr>
          <w:szCs w:val="23"/>
        </w:rPr>
      </w:pPr>
    </w:p>
    <w:p w14:paraId="67C8EC95" w14:textId="77777777" w:rsidR="00366F56" w:rsidRPr="00C0054E" w:rsidRDefault="004E0B4F">
      <w:pPr>
        <w:pStyle w:val="ListParagraph"/>
        <w:numPr>
          <w:ilvl w:val="0"/>
          <w:numId w:val="56"/>
        </w:numPr>
        <w:rPr>
          <w:szCs w:val="23"/>
        </w:rPr>
      </w:pPr>
      <w:r w:rsidRPr="00C0054E">
        <w:rPr>
          <w:szCs w:val="23"/>
        </w:rPr>
        <w:t>Military Caregiver Leave</w:t>
      </w:r>
    </w:p>
    <w:p w14:paraId="22290864" w14:textId="77777777" w:rsidR="00366F56" w:rsidRPr="00C0054E" w:rsidRDefault="003E6A7D">
      <w:pPr>
        <w:ind w:left="720"/>
        <w:rPr>
          <w:szCs w:val="23"/>
        </w:rPr>
      </w:pPr>
      <w:r w:rsidRPr="00C0054E">
        <w:rPr>
          <w:szCs w:val="23"/>
        </w:rPr>
        <w:t xml:space="preserve">An eligible employee who is a relative of a servicemember can take up to 26 weeks in a </w:t>
      </w:r>
      <w:proofErr w:type="gramStart"/>
      <w:r w:rsidRPr="00C0054E">
        <w:rPr>
          <w:szCs w:val="23"/>
        </w:rPr>
        <w:t>12 month</w:t>
      </w:r>
      <w:proofErr w:type="gramEnd"/>
      <w:r w:rsidRPr="00C0054E">
        <w:rPr>
          <w:szCs w:val="23"/>
        </w:rPr>
        <w:t xml:space="preserve"> period in order to care for a covered servicemember who is seriously ill or injured in the line of duty.</w:t>
      </w:r>
    </w:p>
    <w:p w14:paraId="1B33AC43" w14:textId="77777777" w:rsidR="003E6A7D" w:rsidRPr="00C0054E" w:rsidRDefault="003E6A7D" w:rsidP="003E6A7D">
      <w:pPr>
        <w:rPr>
          <w:szCs w:val="23"/>
        </w:rPr>
      </w:pPr>
    </w:p>
    <w:p w14:paraId="28644834" w14:textId="77777777" w:rsidR="00366F56" w:rsidRPr="00C0054E" w:rsidRDefault="004E0B4F">
      <w:pPr>
        <w:pStyle w:val="ListParagraph"/>
        <w:numPr>
          <w:ilvl w:val="0"/>
          <w:numId w:val="56"/>
        </w:numPr>
        <w:rPr>
          <w:szCs w:val="23"/>
        </w:rPr>
      </w:pPr>
      <w:r w:rsidRPr="00C0054E">
        <w:rPr>
          <w:szCs w:val="23"/>
        </w:rPr>
        <w:t>Qualified Exigency leave</w:t>
      </w:r>
    </w:p>
    <w:p w14:paraId="2A32BFC5" w14:textId="77777777" w:rsidR="00366F56" w:rsidRPr="00C0054E" w:rsidRDefault="003E6A7D">
      <w:pPr>
        <w:ind w:left="720"/>
        <w:rPr>
          <w:szCs w:val="23"/>
        </w:rPr>
      </w:pPr>
      <w:r w:rsidRPr="00C0054E">
        <w:rPr>
          <w:szCs w:val="23"/>
        </w:rPr>
        <w:t>An eligible employee can take up to the normal 12 weeks of leave if a family member is on covered active duty. Covered active duty includes duty of a member of a regular component of the Armed Forces during deployment to a foreign country, and duty of a member of a reserve component of the Armed Forces during deployment to a foreign country under a call or order to active duty in support of specified contingency operations</w:t>
      </w:r>
    </w:p>
    <w:p w14:paraId="77F3A9FA" w14:textId="77777777" w:rsidR="009F5B65" w:rsidRPr="00C0054E" w:rsidRDefault="009F5B65" w:rsidP="009F5B65">
      <w:pPr>
        <w:spacing w:line="180" w:lineRule="exact"/>
        <w:rPr>
          <w:szCs w:val="23"/>
        </w:rPr>
      </w:pPr>
    </w:p>
    <w:p w14:paraId="59CCCB9D" w14:textId="77777777" w:rsidR="00366F56" w:rsidRPr="00C0054E" w:rsidRDefault="003E6A7D">
      <w:pPr>
        <w:ind w:left="720"/>
        <w:rPr>
          <w:szCs w:val="23"/>
        </w:rPr>
      </w:pPr>
      <w:r w:rsidRPr="00C0054E">
        <w:rPr>
          <w:szCs w:val="23"/>
        </w:rPr>
        <w:t>Qualifying Exigencies include:</w:t>
      </w:r>
    </w:p>
    <w:p w14:paraId="20AC202D" w14:textId="77777777" w:rsidR="00366F56" w:rsidRPr="00C0054E" w:rsidRDefault="004E0B4F">
      <w:pPr>
        <w:pStyle w:val="ListParagraph"/>
        <w:numPr>
          <w:ilvl w:val="0"/>
          <w:numId w:val="57"/>
        </w:numPr>
        <w:ind w:left="1440"/>
        <w:rPr>
          <w:szCs w:val="23"/>
        </w:rPr>
      </w:pPr>
      <w:r w:rsidRPr="00C0054E">
        <w:rPr>
          <w:szCs w:val="23"/>
        </w:rPr>
        <w:t>Short-notice deployment</w:t>
      </w:r>
    </w:p>
    <w:p w14:paraId="065B2589" w14:textId="77777777" w:rsidR="00366F56" w:rsidRPr="00C0054E" w:rsidRDefault="004E0B4F">
      <w:pPr>
        <w:pStyle w:val="ListParagraph"/>
        <w:numPr>
          <w:ilvl w:val="0"/>
          <w:numId w:val="57"/>
        </w:numPr>
        <w:ind w:left="1440"/>
        <w:rPr>
          <w:szCs w:val="23"/>
        </w:rPr>
      </w:pPr>
      <w:r w:rsidRPr="00C0054E">
        <w:rPr>
          <w:szCs w:val="23"/>
        </w:rPr>
        <w:t>Military events and related activities</w:t>
      </w:r>
    </w:p>
    <w:p w14:paraId="71BB9B4F" w14:textId="77777777" w:rsidR="00366F56" w:rsidRPr="00C0054E" w:rsidRDefault="004E0B4F">
      <w:pPr>
        <w:pStyle w:val="ListParagraph"/>
        <w:numPr>
          <w:ilvl w:val="0"/>
          <w:numId w:val="57"/>
        </w:numPr>
        <w:ind w:left="1440"/>
        <w:rPr>
          <w:szCs w:val="23"/>
        </w:rPr>
      </w:pPr>
      <w:r w:rsidRPr="00C0054E">
        <w:rPr>
          <w:szCs w:val="23"/>
        </w:rPr>
        <w:t>Childcare and school activities</w:t>
      </w:r>
    </w:p>
    <w:p w14:paraId="45421BC9" w14:textId="77777777" w:rsidR="00366F56" w:rsidRPr="00C0054E" w:rsidRDefault="004E0B4F">
      <w:pPr>
        <w:pStyle w:val="ListParagraph"/>
        <w:numPr>
          <w:ilvl w:val="0"/>
          <w:numId w:val="57"/>
        </w:numPr>
        <w:ind w:left="1440"/>
        <w:rPr>
          <w:szCs w:val="23"/>
        </w:rPr>
      </w:pPr>
      <w:r w:rsidRPr="00C0054E">
        <w:rPr>
          <w:szCs w:val="23"/>
        </w:rPr>
        <w:t>Financial and legal arrangements</w:t>
      </w:r>
    </w:p>
    <w:p w14:paraId="1430D20D" w14:textId="77777777" w:rsidR="00366F56" w:rsidRPr="00C0054E" w:rsidRDefault="004E0B4F">
      <w:pPr>
        <w:pStyle w:val="ListParagraph"/>
        <w:numPr>
          <w:ilvl w:val="0"/>
          <w:numId w:val="57"/>
        </w:numPr>
        <w:ind w:left="1440"/>
        <w:rPr>
          <w:szCs w:val="23"/>
        </w:rPr>
      </w:pPr>
      <w:r w:rsidRPr="00C0054E">
        <w:rPr>
          <w:szCs w:val="23"/>
        </w:rPr>
        <w:t>Counseling</w:t>
      </w:r>
    </w:p>
    <w:p w14:paraId="2FF70302" w14:textId="77777777" w:rsidR="00366F56" w:rsidRPr="00C0054E" w:rsidRDefault="004E0B4F">
      <w:pPr>
        <w:pStyle w:val="ListParagraph"/>
        <w:numPr>
          <w:ilvl w:val="0"/>
          <w:numId w:val="57"/>
        </w:numPr>
        <w:ind w:left="1440"/>
        <w:rPr>
          <w:szCs w:val="23"/>
        </w:rPr>
      </w:pPr>
      <w:r w:rsidRPr="00C0054E">
        <w:rPr>
          <w:szCs w:val="23"/>
        </w:rPr>
        <w:t>Rest and recuperation</w:t>
      </w:r>
    </w:p>
    <w:p w14:paraId="323B25BD" w14:textId="77777777" w:rsidR="00366F56" w:rsidRPr="00C0054E" w:rsidRDefault="004E0B4F">
      <w:pPr>
        <w:pStyle w:val="ListParagraph"/>
        <w:numPr>
          <w:ilvl w:val="0"/>
          <w:numId w:val="57"/>
        </w:numPr>
        <w:ind w:left="1440"/>
        <w:rPr>
          <w:szCs w:val="23"/>
        </w:rPr>
      </w:pPr>
      <w:r w:rsidRPr="00C0054E">
        <w:rPr>
          <w:szCs w:val="23"/>
        </w:rPr>
        <w:t>Post-deployment activities; and</w:t>
      </w:r>
    </w:p>
    <w:p w14:paraId="22239E7A" w14:textId="77777777" w:rsidR="00366F56" w:rsidRPr="00C0054E" w:rsidRDefault="004E0B4F">
      <w:pPr>
        <w:pStyle w:val="ListParagraph"/>
        <w:numPr>
          <w:ilvl w:val="0"/>
          <w:numId w:val="57"/>
        </w:numPr>
        <w:ind w:left="1440"/>
        <w:rPr>
          <w:szCs w:val="23"/>
        </w:rPr>
      </w:pPr>
      <w:r w:rsidRPr="00C0054E">
        <w:rPr>
          <w:szCs w:val="23"/>
        </w:rPr>
        <w:t>Additional activities agreed to by the employer and the employee.</w:t>
      </w:r>
    </w:p>
    <w:p w14:paraId="4B83677D" w14:textId="77777777" w:rsidR="009F5B65" w:rsidRDefault="009F5B65" w:rsidP="009F5B65">
      <w:pPr>
        <w:pStyle w:val="Heading3"/>
        <w:rPr>
          <w:b w:val="0"/>
        </w:rPr>
      </w:pPr>
      <w:r w:rsidRPr="000227DE">
        <w:lastRenderedPageBreak/>
        <w:tab/>
      </w:r>
      <w:r w:rsidRPr="00B94D14">
        <w:rPr>
          <w:b w:val="0"/>
        </w:rPr>
        <w:t>5</w:t>
      </w:r>
      <w:r>
        <w:rPr>
          <w:b w:val="0"/>
        </w:rPr>
        <w:t>328P</w:t>
      </w:r>
    </w:p>
    <w:p w14:paraId="0B2616F5" w14:textId="77777777" w:rsidR="009F5B65" w:rsidRPr="00E129C2" w:rsidRDefault="009F5B65" w:rsidP="009F5B65">
      <w:pPr>
        <w:jc w:val="right"/>
      </w:pPr>
      <w:r>
        <w:t>page 2 of 5</w:t>
      </w:r>
    </w:p>
    <w:p w14:paraId="4F4B61BC" w14:textId="77777777" w:rsidR="00366F56" w:rsidRDefault="003E6A7D">
      <w:pPr>
        <w:pStyle w:val="Heading4"/>
      </w:pPr>
      <w:r w:rsidRPr="003E6A7D">
        <w:t>Substitution of Paid Leave</w:t>
      </w:r>
    </w:p>
    <w:p w14:paraId="19F153FF" w14:textId="77777777" w:rsidR="003E6A7D" w:rsidRPr="003E6A7D" w:rsidRDefault="003E6A7D" w:rsidP="003E6A7D">
      <w:pPr>
        <w:rPr>
          <w:szCs w:val="23"/>
          <w:u w:val="single"/>
        </w:rPr>
      </w:pPr>
    </w:p>
    <w:p w14:paraId="5A302A49" w14:textId="77777777" w:rsidR="003E6A7D" w:rsidRPr="00C0054E" w:rsidRDefault="003E6A7D" w:rsidP="003E6A7D">
      <w:pPr>
        <w:rPr>
          <w:szCs w:val="23"/>
        </w:rPr>
      </w:pPr>
      <w:r w:rsidRPr="00C0054E">
        <w:rPr>
          <w:szCs w:val="23"/>
        </w:rPr>
        <w:t>Paid leave will be substituted for unpaid leave under the following circumstances:</w:t>
      </w:r>
    </w:p>
    <w:p w14:paraId="04D32BC2" w14:textId="77777777" w:rsidR="003E6A7D" w:rsidRPr="00C0054E" w:rsidRDefault="003E6A7D" w:rsidP="003E6A7D">
      <w:pPr>
        <w:rPr>
          <w:szCs w:val="23"/>
        </w:rPr>
      </w:pPr>
    </w:p>
    <w:p w14:paraId="344260E8" w14:textId="77777777" w:rsidR="00366F56" w:rsidRPr="00C0054E" w:rsidRDefault="004E0B4F">
      <w:pPr>
        <w:pStyle w:val="ListParagraph"/>
        <w:numPr>
          <w:ilvl w:val="0"/>
          <w:numId w:val="59"/>
        </w:numPr>
        <w:rPr>
          <w:szCs w:val="23"/>
        </w:rPr>
      </w:pPr>
      <w:r w:rsidRPr="00C0054E">
        <w:rPr>
          <w:szCs w:val="23"/>
        </w:rPr>
        <w:t>Accumulated sick/personal leave will be utilized concurrently with any FMLA leave that is taken for a serious health reason as described in (b) or (c) above.</w:t>
      </w:r>
    </w:p>
    <w:p w14:paraId="718C7D4B" w14:textId="77777777" w:rsidR="00366F56" w:rsidRPr="00C0054E" w:rsidRDefault="004E0B4F">
      <w:pPr>
        <w:pStyle w:val="ListParagraph"/>
        <w:numPr>
          <w:ilvl w:val="0"/>
          <w:numId w:val="59"/>
        </w:numPr>
        <w:rPr>
          <w:szCs w:val="23"/>
        </w:rPr>
      </w:pPr>
      <w:r w:rsidRPr="00C0054E">
        <w:rPr>
          <w:szCs w:val="23"/>
        </w:rPr>
        <w:t>Accumulated vacation/personal leave will be utilized concurrently with any FMLA leave that is taken for a family reason as described in (a) above.</w:t>
      </w:r>
    </w:p>
    <w:p w14:paraId="35AF9E5B" w14:textId="77777777" w:rsidR="00366F56" w:rsidRPr="00C0054E" w:rsidRDefault="004E0B4F">
      <w:pPr>
        <w:pStyle w:val="ListParagraph"/>
        <w:numPr>
          <w:ilvl w:val="0"/>
          <w:numId w:val="59"/>
        </w:numPr>
        <w:rPr>
          <w:szCs w:val="23"/>
        </w:rPr>
      </w:pPr>
      <w:r w:rsidRPr="00C0054E">
        <w:rPr>
          <w:szCs w:val="23"/>
        </w:rPr>
        <w:t>Accumulated sick leave will be utilized concurrently with FMLA leave, whenever the FMLA leave is taken for reasons which qualify for sick leave benefits pursuant to District policy or an applicable collective bargaining agreement.</w:t>
      </w:r>
    </w:p>
    <w:p w14:paraId="2D5AE97E" w14:textId="77777777" w:rsidR="00366F56" w:rsidRPr="00C0054E" w:rsidRDefault="004E0B4F">
      <w:pPr>
        <w:pStyle w:val="ListParagraph"/>
        <w:numPr>
          <w:ilvl w:val="0"/>
          <w:numId w:val="59"/>
        </w:numPr>
        <w:rPr>
          <w:szCs w:val="23"/>
        </w:rPr>
      </w:pPr>
      <w:r w:rsidRPr="00C0054E">
        <w:rPr>
          <w:szCs w:val="23"/>
        </w:rPr>
        <w:t>Whenever appropriate workers’ compensation absences shall be designated FMLA leave.</w:t>
      </w:r>
    </w:p>
    <w:p w14:paraId="13BC57D9" w14:textId="77777777" w:rsidR="00366F56" w:rsidRPr="00C0054E" w:rsidRDefault="004E0B4F">
      <w:pPr>
        <w:pStyle w:val="ListParagraph"/>
        <w:numPr>
          <w:ilvl w:val="0"/>
          <w:numId w:val="59"/>
        </w:numPr>
        <w:rPr>
          <w:szCs w:val="23"/>
        </w:rPr>
      </w:pPr>
      <w:r w:rsidRPr="00C0054E">
        <w:rPr>
          <w:szCs w:val="23"/>
        </w:rPr>
        <w:t>Servicemember FMLA runs concurrent with other leave entitlements provided under federal, state, and local law.</w:t>
      </w:r>
    </w:p>
    <w:p w14:paraId="3B82E7D7" w14:textId="77777777" w:rsidR="00366F56" w:rsidRDefault="003E6A7D">
      <w:pPr>
        <w:pStyle w:val="Heading4"/>
      </w:pPr>
      <w:r w:rsidRPr="003E6A7D">
        <w:t>When Both Spouses Are District Employees</w:t>
      </w:r>
    </w:p>
    <w:p w14:paraId="2804EBF0" w14:textId="77777777" w:rsidR="004D32B0" w:rsidRDefault="004D32B0" w:rsidP="004D32B0">
      <w:pPr>
        <w:rPr>
          <w:szCs w:val="23"/>
          <w:u w:val="single"/>
        </w:rPr>
      </w:pPr>
    </w:p>
    <w:p w14:paraId="5FDC1EF1" w14:textId="77777777" w:rsidR="003E6A7D" w:rsidRPr="00C0054E" w:rsidRDefault="003E6A7D" w:rsidP="003E6A7D">
      <w:pPr>
        <w:rPr>
          <w:szCs w:val="23"/>
        </w:rPr>
      </w:pPr>
      <w:r w:rsidRPr="00C0054E">
        <w:rPr>
          <w:szCs w:val="23"/>
        </w:rPr>
        <w:t>When spouses work for the same employer and each spouse is eligible to take FMLA leave, the FMLA limits the combined amount of leave they may take for some, but not all, FMLA qualifying leave reasons.</w:t>
      </w:r>
    </w:p>
    <w:p w14:paraId="1A9BEBB4" w14:textId="77777777" w:rsidR="003E6A7D" w:rsidRPr="00C0054E" w:rsidRDefault="003E6A7D" w:rsidP="004D32B0">
      <w:pPr>
        <w:rPr>
          <w:szCs w:val="23"/>
        </w:rPr>
      </w:pPr>
    </w:p>
    <w:p w14:paraId="6AAE1E4C" w14:textId="77777777" w:rsidR="003E6A7D" w:rsidRPr="00C0054E" w:rsidRDefault="003E6A7D" w:rsidP="003E6A7D">
      <w:pPr>
        <w:rPr>
          <w:szCs w:val="23"/>
        </w:rPr>
      </w:pPr>
      <w:r w:rsidRPr="00C0054E">
        <w:rPr>
          <w:szCs w:val="23"/>
        </w:rPr>
        <w:t>For purposes of FMLA leave, spouse means a husband or wife as defined or recognized in the state where the individual was married and includes individuals in a common law or same-sex marriage. Spouse also includes a husband or wife in a marriage that was validly entered into outside of the United States, if the marriage could have been entered into in at least one state.</w:t>
      </w:r>
    </w:p>
    <w:p w14:paraId="34CD3582" w14:textId="77777777" w:rsidR="003E6A7D" w:rsidRPr="00C0054E" w:rsidRDefault="003E6A7D" w:rsidP="003E6A7D">
      <w:pPr>
        <w:rPr>
          <w:szCs w:val="23"/>
        </w:rPr>
      </w:pPr>
    </w:p>
    <w:p w14:paraId="3F8A8548" w14:textId="77777777" w:rsidR="003E6A7D" w:rsidRPr="00C0054E" w:rsidRDefault="003E6A7D" w:rsidP="003E6A7D">
      <w:pPr>
        <w:rPr>
          <w:szCs w:val="23"/>
        </w:rPr>
      </w:pPr>
      <w:r w:rsidRPr="00C0054E">
        <w:rPr>
          <w:szCs w:val="23"/>
        </w:rPr>
        <w:t>Eligible spouses who work for the same employer are limited to a combined total of 12 workweeks of leave in a 12-month period for the following FMLA-qualifying reasons:</w:t>
      </w:r>
    </w:p>
    <w:p w14:paraId="4027F8D1" w14:textId="77777777" w:rsidR="003E6A7D" w:rsidRPr="00C0054E" w:rsidRDefault="003E6A7D" w:rsidP="003E6A7D">
      <w:pPr>
        <w:rPr>
          <w:szCs w:val="23"/>
        </w:rPr>
      </w:pPr>
    </w:p>
    <w:p w14:paraId="588145B6" w14:textId="77777777" w:rsidR="00366F56" w:rsidRPr="00C0054E" w:rsidRDefault="004E0B4F">
      <w:pPr>
        <w:pStyle w:val="ListParagraph"/>
        <w:numPr>
          <w:ilvl w:val="0"/>
          <w:numId w:val="60"/>
        </w:numPr>
        <w:rPr>
          <w:szCs w:val="23"/>
        </w:rPr>
      </w:pPr>
      <w:r w:rsidRPr="00C0054E">
        <w:rPr>
          <w:szCs w:val="23"/>
        </w:rPr>
        <w:t>the birth of a son or daughter and bonding with the newborn child,</w:t>
      </w:r>
    </w:p>
    <w:p w14:paraId="725C4482" w14:textId="77777777" w:rsidR="00366F56" w:rsidRPr="00C0054E" w:rsidRDefault="004E0B4F">
      <w:pPr>
        <w:pStyle w:val="ListParagraph"/>
        <w:numPr>
          <w:ilvl w:val="0"/>
          <w:numId w:val="60"/>
        </w:numPr>
        <w:rPr>
          <w:szCs w:val="23"/>
        </w:rPr>
      </w:pPr>
      <w:r w:rsidRPr="00C0054E">
        <w:rPr>
          <w:szCs w:val="23"/>
        </w:rPr>
        <w:t>the placement of a son or daughter with the employee for adoption or foster care and bonding with the newly-placed child, and</w:t>
      </w:r>
    </w:p>
    <w:p w14:paraId="58BD36EC" w14:textId="77777777" w:rsidR="00366F56" w:rsidRPr="00C0054E" w:rsidRDefault="004E0B4F">
      <w:pPr>
        <w:pStyle w:val="ListParagraph"/>
        <w:numPr>
          <w:ilvl w:val="0"/>
          <w:numId w:val="60"/>
        </w:numPr>
        <w:rPr>
          <w:szCs w:val="23"/>
        </w:rPr>
      </w:pPr>
      <w:r w:rsidRPr="00C0054E">
        <w:rPr>
          <w:szCs w:val="23"/>
        </w:rPr>
        <w:t>the care of a parent with a serious health condition.</w:t>
      </w:r>
    </w:p>
    <w:p w14:paraId="6DF0D3C6" w14:textId="77777777" w:rsidR="003E6A7D" w:rsidRPr="00C0054E" w:rsidRDefault="003E6A7D" w:rsidP="003E6A7D">
      <w:pPr>
        <w:rPr>
          <w:szCs w:val="23"/>
        </w:rPr>
      </w:pPr>
    </w:p>
    <w:p w14:paraId="4AF93D2D" w14:textId="77777777" w:rsidR="003E6A7D" w:rsidRPr="00C0054E" w:rsidRDefault="003E6A7D" w:rsidP="003E6A7D">
      <w:pPr>
        <w:rPr>
          <w:szCs w:val="23"/>
        </w:rPr>
      </w:pPr>
      <w:r w:rsidRPr="00C0054E">
        <w:rPr>
          <w:szCs w:val="23"/>
        </w:rPr>
        <w:t>Eligible spouses who work for the same employer are also limited to a combined total of 26 workweeks of leave in a single 12-month period to care for a covered servicemember with a serious injury or illness (commonly referred to as “military caregiver leave”) if each spouse is a parent, spouse, son or daughter, or next of kin of the servicemember. When spouses take military caregiver leave as well as other FMLA leave in the same leave year, each spouse is subject to the combined limitations for the reasons for leave listed above.</w:t>
      </w:r>
    </w:p>
    <w:p w14:paraId="56ACD711" w14:textId="77777777" w:rsidR="003E6A7D" w:rsidRPr="00C0054E" w:rsidRDefault="003E6A7D" w:rsidP="003E6A7D">
      <w:pPr>
        <w:rPr>
          <w:szCs w:val="23"/>
        </w:rPr>
      </w:pPr>
    </w:p>
    <w:p w14:paraId="3FC37A59" w14:textId="77777777" w:rsidR="003E6A7D" w:rsidRPr="00C0054E" w:rsidRDefault="003E6A7D" w:rsidP="003E6A7D">
      <w:pPr>
        <w:rPr>
          <w:szCs w:val="23"/>
        </w:rPr>
      </w:pPr>
      <w:r w:rsidRPr="00C0054E">
        <w:rPr>
          <w:szCs w:val="23"/>
        </w:rPr>
        <w:t>The limitation on the amount of leave for spouses working for the same employer does not apply to FMLA leave taken for some qualifying reasons. Eligible spouses who work for the same employer are each entitled to up to 12 workweeks of FMLA leave in a 12-month period, without regard to the amount of leave their spouses use, for the following FMLA-qualifying leave reasons:</w:t>
      </w:r>
    </w:p>
    <w:p w14:paraId="493973A2" w14:textId="77777777" w:rsidR="005E2946" w:rsidRDefault="005E2946">
      <w:pPr>
        <w:spacing w:line="240" w:lineRule="auto"/>
        <w:rPr>
          <w:b/>
          <w:caps/>
          <w:sz w:val="24"/>
        </w:rPr>
      </w:pPr>
      <w:r>
        <w:br w:type="page"/>
      </w:r>
    </w:p>
    <w:p w14:paraId="3C15FCBF" w14:textId="77777777" w:rsidR="005E2946" w:rsidRDefault="005E2946" w:rsidP="005E2946">
      <w:pPr>
        <w:pStyle w:val="Heading3"/>
        <w:rPr>
          <w:b w:val="0"/>
        </w:rPr>
      </w:pPr>
      <w:r w:rsidRPr="000227DE">
        <w:lastRenderedPageBreak/>
        <w:tab/>
      </w:r>
      <w:r w:rsidRPr="00B94D14">
        <w:rPr>
          <w:b w:val="0"/>
        </w:rPr>
        <w:t>5</w:t>
      </w:r>
      <w:r>
        <w:rPr>
          <w:b w:val="0"/>
        </w:rPr>
        <w:t>328P</w:t>
      </w:r>
    </w:p>
    <w:p w14:paraId="328DFEA2" w14:textId="77777777" w:rsidR="005E2946" w:rsidRPr="00E129C2" w:rsidRDefault="005E2946" w:rsidP="005E2946">
      <w:pPr>
        <w:jc w:val="right"/>
      </w:pPr>
      <w:r>
        <w:t>page 3 of 5</w:t>
      </w:r>
    </w:p>
    <w:p w14:paraId="0C6E5F20" w14:textId="77777777" w:rsidR="003E6A7D" w:rsidRPr="003E6A7D" w:rsidRDefault="003E6A7D" w:rsidP="003E6A7D">
      <w:pPr>
        <w:rPr>
          <w:szCs w:val="23"/>
          <w:u w:val="single"/>
        </w:rPr>
      </w:pPr>
    </w:p>
    <w:p w14:paraId="0144130A" w14:textId="77777777" w:rsidR="00366F56" w:rsidRPr="00717183" w:rsidRDefault="004E0B4F">
      <w:pPr>
        <w:pStyle w:val="ListParagraph"/>
        <w:numPr>
          <w:ilvl w:val="0"/>
          <w:numId w:val="62"/>
        </w:numPr>
        <w:rPr>
          <w:szCs w:val="23"/>
        </w:rPr>
      </w:pPr>
      <w:r w:rsidRPr="00717183">
        <w:rPr>
          <w:szCs w:val="23"/>
        </w:rPr>
        <w:t>the care of a spouse or son or daughter with a serious health condition;</w:t>
      </w:r>
    </w:p>
    <w:p w14:paraId="2B9B13E4" w14:textId="77777777" w:rsidR="00366F56" w:rsidRPr="00717183" w:rsidRDefault="004E0B4F">
      <w:pPr>
        <w:pStyle w:val="ListParagraph"/>
        <w:numPr>
          <w:ilvl w:val="0"/>
          <w:numId w:val="62"/>
        </w:numPr>
        <w:rPr>
          <w:szCs w:val="23"/>
        </w:rPr>
      </w:pPr>
      <w:r w:rsidRPr="00717183">
        <w:rPr>
          <w:szCs w:val="23"/>
        </w:rPr>
        <w:t>a serious health condition that makes the employee unable to perform the essential functions of his or her job; and</w:t>
      </w:r>
    </w:p>
    <w:p w14:paraId="7756E093" w14:textId="77777777" w:rsidR="00366F56" w:rsidRPr="00717183" w:rsidRDefault="004E0B4F">
      <w:pPr>
        <w:pStyle w:val="ListParagraph"/>
        <w:numPr>
          <w:ilvl w:val="0"/>
          <w:numId w:val="62"/>
        </w:numPr>
        <w:rPr>
          <w:szCs w:val="23"/>
        </w:rPr>
      </w:pPr>
      <w:r w:rsidRPr="00717183">
        <w:rPr>
          <w:szCs w:val="23"/>
        </w:rPr>
        <w:t>any qualifying exigency arising out of the fact that the employee’s spouse, son, daughter, or parent is a military member on “covered active duty.”</w:t>
      </w:r>
    </w:p>
    <w:p w14:paraId="5AF26F6F" w14:textId="77777777" w:rsidR="00366F56" w:rsidRDefault="003E6A7D">
      <w:pPr>
        <w:pStyle w:val="Heading4"/>
      </w:pPr>
      <w:r w:rsidRPr="003E6A7D">
        <w:t>Employee Notice Requirement</w:t>
      </w:r>
    </w:p>
    <w:p w14:paraId="21A9D981" w14:textId="77777777" w:rsidR="003E6A7D" w:rsidRPr="003E6A7D" w:rsidRDefault="003E6A7D" w:rsidP="003E6A7D">
      <w:pPr>
        <w:rPr>
          <w:szCs w:val="23"/>
          <w:u w:val="single"/>
        </w:rPr>
      </w:pPr>
    </w:p>
    <w:p w14:paraId="0C09FE16" w14:textId="77777777" w:rsidR="003E6A7D" w:rsidRPr="00C0054E" w:rsidRDefault="003E6A7D" w:rsidP="003E6A7D">
      <w:pPr>
        <w:rPr>
          <w:szCs w:val="23"/>
        </w:rPr>
      </w:pPr>
      <w:r w:rsidRPr="00C0054E">
        <w:rPr>
          <w:szCs w:val="23"/>
        </w:rPr>
        <w:t xml:space="preserve">The employee must follow the employer’s standard notice and procedural policies for taking FMLA. </w:t>
      </w:r>
    </w:p>
    <w:p w14:paraId="76654BC2" w14:textId="77777777" w:rsidR="00366F56" w:rsidRDefault="003E6A7D">
      <w:pPr>
        <w:pStyle w:val="Heading4"/>
      </w:pPr>
      <w:r w:rsidRPr="003E6A7D">
        <w:t>Employer Notice Requirement (29 C.F.R. §825.300)</w:t>
      </w:r>
    </w:p>
    <w:p w14:paraId="27185367" w14:textId="77777777" w:rsidR="003E6A7D" w:rsidRPr="00C0054E" w:rsidRDefault="003E6A7D" w:rsidP="003E6A7D">
      <w:pPr>
        <w:rPr>
          <w:szCs w:val="23"/>
        </w:rPr>
      </w:pPr>
    </w:p>
    <w:p w14:paraId="6B446F0E" w14:textId="77777777" w:rsidR="009F5B65" w:rsidRPr="00C0054E" w:rsidRDefault="003E6A7D" w:rsidP="009F5B65">
      <w:pPr>
        <w:rPr>
          <w:szCs w:val="23"/>
        </w:rPr>
      </w:pPr>
      <w:r w:rsidRPr="00C0054E">
        <w:rPr>
          <w:szCs w:val="23"/>
        </w:rPr>
        <w:t>Employers are required to provide employees with notice explaining the FMLA through a poster and either a handbook or information upon hire. If an employee requests FMLA leave, an employer must provide notice to the employee within five (5) business days of whether the employee meets the FMLA eligibility requirements. If an employee is not eligible to take</w:t>
      </w:r>
      <w:r w:rsidR="009F5B65" w:rsidRPr="00C0054E">
        <w:rPr>
          <w:szCs w:val="23"/>
        </w:rPr>
        <w:t xml:space="preserve"> FMLA, the employer must provide a reason. The employer must also provide a rights and responsibilities notice outlining expectations and obligations relating to FMLA leave. If FMLA leave is approved by the employer, it must provide </w:t>
      </w:r>
      <w:proofErr w:type="spellStart"/>
      <w:r w:rsidR="009F5B65" w:rsidRPr="00C0054E">
        <w:rPr>
          <w:szCs w:val="23"/>
        </w:rPr>
        <w:t>th</w:t>
      </w:r>
      <w:proofErr w:type="spellEnd"/>
      <w:r w:rsidR="009F5B65" w:rsidRPr="00C0054E">
        <w:rPr>
          <w:szCs w:val="23"/>
        </w:rPr>
        <w:t xml:space="preserve"> employee with a designation notice stating the amount of leave that will be counted against an employee’s FMLA entitlement.</w:t>
      </w:r>
    </w:p>
    <w:p w14:paraId="3B6567B8" w14:textId="77777777" w:rsidR="00366F56" w:rsidRPr="00C0054E" w:rsidRDefault="009F5B65">
      <w:pPr>
        <w:pStyle w:val="Heading4"/>
        <w:rPr>
          <w:u w:val="none"/>
        </w:rPr>
      </w:pPr>
      <w:r w:rsidRPr="00C0054E">
        <w:rPr>
          <w:u w:val="none"/>
        </w:rPr>
        <w:t>Notice for Leave Due to Active Duty of Family Member</w:t>
      </w:r>
    </w:p>
    <w:p w14:paraId="3C48CC98" w14:textId="77777777" w:rsidR="009F5B65" w:rsidRPr="00C0054E" w:rsidRDefault="009F5B65" w:rsidP="009F5B65">
      <w:pPr>
        <w:rPr>
          <w:szCs w:val="23"/>
        </w:rPr>
      </w:pPr>
    </w:p>
    <w:p w14:paraId="4FDDB963" w14:textId="77777777" w:rsidR="009F5B65" w:rsidRPr="00C0054E" w:rsidRDefault="009F5B65" w:rsidP="009F5B65">
      <w:pPr>
        <w:rPr>
          <w:szCs w:val="23"/>
        </w:rPr>
      </w:pPr>
      <w:r w:rsidRPr="00C0054E">
        <w:rPr>
          <w:szCs w:val="23"/>
        </w:rPr>
        <w:t>In any case in which the necessity for leave is foreseeable, whether because the spouse or a son, daughter, or parent of the employee is on active duty or because of notification of an impending call or order to active duty in support of a contingency operation, the employee shall provide such notice to the employer as soon as is reasonable and practicable.</w:t>
      </w:r>
    </w:p>
    <w:p w14:paraId="081DE076" w14:textId="77777777" w:rsidR="00366F56" w:rsidRDefault="009F5B65">
      <w:pPr>
        <w:pStyle w:val="Heading4"/>
      </w:pPr>
      <w:r w:rsidRPr="009F5B65">
        <w:t>Requests</w:t>
      </w:r>
    </w:p>
    <w:p w14:paraId="7D38CC01" w14:textId="77777777" w:rsidR="009F5B65" w:rsidRPr="009F5B65" w:rsidRDefault="009F5B65" w:rsidP="009F5B65">
      <w:pPr>
        <w:rPr>
          <w:szCs w:val="23"/>
          <w:u w:val="single"/>
        </w:rPr>
      </w:pPr>
    </w:p>
    <w:p w14:paraId="06F74AF6" w14:textId="77777777" w:rsidR="009F5B65" w:rsidRPr="00C0054E" w:rsidRDefault="009F5B65" w:rsidP="009F5B65">
      <w:pPr>
        <w:rPr>
          <w:szCs w:val="23"/>
        </w:rPr>
      </w:pPr>
      <w:r w:rsidRPr="00C0054E">
        <w:rPr>
          <w:szCs w:val="23"/>
        </w:rPr>
        <w:t>A sick leave request form is to be completed whenever an employee is absent from work for more than three (3) days or when an employee has need to be absent from work for continuing treatment by (or under the supervision of) a health care provider.</w:t>
      </w:r>
    </w:p>
    <w:p w14:paraId="580377F0" w14:textId="77777777" w:rsidR="009F5B65" w:rsidRPr="00C0054E" w:rsidRDefault="009F5B65" w:rsidP="009F5B65">
      <w:pPr>
        <w:rPr>
          <w:szCs w:val="23"/>
        </w:rPr>
      </w:pPr>
    </w:p>
    <w:p w14:paraId="181D1159" w14:textId="77777777" w:rsidR="009F5B65" w:rsidRPr="00C0054E" w:rsidRDefault="009F5B65" w:rsidP="009F5B65">
      <w:pPr>
        <w:rPr>
          <w:szCs w:val="23"/>
        </w:rPr>
      </w:pPr>
      <w:r w:rsidRPr="00C0054E">
        <w:rPr>
          <w:szCs w:val="23"/>
        </w:rPr>
        <w:t>An employer may require that a request for leave be supported by a certification issued at such time and in such manner as the Secretary may by regulation prescribe. If the Secretary issues a regulation requiring such certification, the employee shall provide, in a timely manner, a copy of such certification to the employer.</w:t>
      </w:r>
    </w:p>
    <w:p w14:paraId="2E2F5109" w14:textId="77777777" w:rsidR="00366F56" w:rsidRDefault="009F5B65">
      <w:pPr>
        <w:pStyle w:val="Heading4"/>
      </w:pPr>
      <w:r w:rsidRPr="009F5B65">
        <w:t>Medical Certification</w:t>
      </w:r>
    </w:p>
    <w:p w14:paraId="6844879B" w14:textId="77777777" w:rsidR="009F5B65" w:rsidRPr="009F5B65" w:rsidRDefault="009F5B65" w:rsidP="009F5B65">
      <w:pPr>
        <w:rPr>
          <w:szCs w:val="23"/>
          <w:u w:val="single"/>
        </w:rPr>
      </w:pPr>
    </w:p>
    <w:p w14:paraId="28132E23" w14:textId="77777777" w:rsidR="009F5B65" w:rsidRPr="00717183" w:rsidRDefault="009F5B65" w:rsidP="009F5B65">
      <w:pPr>
        <w:rPr>
          <w:szCs w:val="23"/>
        </w:rPr>
      </w:pPr>
      <w:r w:rsidRPr="00717183">
        <w:rPr>
          <w:szCs w:val="23"/>
        </w:rPr>
        <w:t xml:space="preserve">The </w:t>
      </w:r>
      <w:proofErr w:type="gramStart"/>
      <w:r w:rsidRPr="00717183">
        <w:rPr>
          <w:szCs w:val="23"/>
        </w:rPr>
        <w:t>District</w:t>
      </w:r>
      <w:proofErr w:type="gramEnd"/>
      <w:r w:rsidRPr="00717183">
        <w:rPr>
          <w:szCs w:val="23"/>
        </w:rPr>
        <w:t xml:space="preserve"> will require medical certification to support a request for leave or any other absence cause of a serious health condition (at employee expense) and may require second (2nd) or third (3rd) opinions (at the employer’s expense) and a fitness-for-duty report or return-to-work statement.</w:t>
      </w:r>
    </w:p>
    <w:p w14:paraId="02DDAC9E" w14:textId="77777777" w:rsidR="005E2946" w:rsidRDefault="005E2946">
      <w:pPr>
        <w:spacing w:line="240" w:lineRule="auto"/>
        <w:rPr>
          <w:u w:val="single"/>
        </w:rPr>
      </w:pPr>
      <w:r>
        <w:br w:type="page"/>
      </w:r>
    </w:p>
    <w:p w14:paraId="0D33C9D9" w14:textId="77777777" w:rsidR="005E2946" w:rsidRDefault="005E2946" w:rsidP="005E2946">
      <w:pPr>
        <w:pStyle w:val="Heading3"/>
        <w:rPr>
          <w:b w:val="0"/>
        </w:rPr>
      </w:pPr>
      <w:r w:rsidRPr="000227DE">
        <w:lastRenderedPageBreak/>
        <w:tab/>
      </w:r>
      <w:r w:rsidRPr="00B94D14">
        <w:rPr>
          <w:b w:val="0"/>
        </w:rPr>
        <w:t>5</w:t>
      </w:r>
      <w:r>
        <w:rPr>
          <w:b w:val="0"/>
        </w:rPr>
        <w:t>328P</w:t>
      </w:r>
    </w:p>
    <w:p w14:paraId="16D32FE7" w14:textId="77777777" w:rsidR="005E2946" w:rsidRPr="00E129C2" w:rsidRDefault="005E2946" w:rsidP="005E2946">
      <w:pPr>
        <w:jc w:val="right"/>
      </w:pPr>
      <w:r>
        <w:t>page 4 of 5</w:t>
      </w:r>
    </w:p>
    <w:p w14:paraId="3EE15F84" w14:textId="77777777" w:rsidR="00366F56" w:rsidRDefault="009F5B65">
      <w:pPr>
        <w:pStyle w:val="Heading4"/>
      </w:pPr>
      <w:r w:rsidRPr="009F5B65">
        <w:t>Intermittent/Reduced Leave</w:t>
      </w:r>
    </w:p>
    <w:p w14:paraId="671A14CB" w14:textId="77777777" w:rsidR="009F5B65" w:rsidRPr="009F5B65" w:rsidRDefault="009F5B65" w:rsidP="009F5B65">
      <w:pPr>
        <w:rPr>
          <w:szCs w:val="23"/>
          <w:u w:val="single"/>
        </w:rPr>
      </w:pPr>
    </w:p>
    <w:p w14:paraId="6E9C9CFD" w14:textId="77777777" w:rsidR="003E6A7D" w:rsidRPr="00717183" w:rsidRDefault="009F5B65" w:rsidP="009F5B65">
      <w:pPr>
        <w:rPr>
          <w:szCs w:val="23"/>
        </w:rPr>
      </w:pPr>
      <w:r w:rsidRPr="00717183">
        <w:rPr>
          <w:szCs w:val="23"/>
        </w:rPr>
        <w:t xml:space="preserve">FMLA leave may be taken “intermittently or on a reduced leave schedule” under certain circumstances. Where leave is taken because of birth or placement of a child for adoption or foster care, an employee may take leave intermittently or on a reduced leave schedule only with District approval. Where FMLA leave is taken to care for a sick family member or for an employee’s own serious health condition, leave may be taken intermittently or on a reduced leave schedule when medically necessary. An employee may be reassigned to accommodate intermittent or reduced leave. When an employee takes intermittent leave or </w:t>
      </w:r>
      <w:proofErr w:type="gramStart"/>
      <w:r w:rsidRPr="00717183">
        <w:rPr>
          <w:szCs w:val="23"/>
        </w:rPr>
        <w:t>leave</w:t>
      </w:r>
      <w:proofErr w:type="gramEnd"/>
      <w:r w:rsidRPr="00717183">
        <w:rPr>
          <w:szCs w:val="23"/>
        </w:rPr>
        <w:t xml:space="preserve"> on a reduced leave schedule, increments will be limited to the shortest period of time that the </w:t>
      </w:r>
      <w:proofErr w:type="gramStart"/>
      <w:r w:rsidRPr="00717183">
        <w:rPr>
          <w:szCs w:val="23"/>
        </w:rPr>
        <w:t>District’s</w:t>
      </w:r>
      <w:proofErr w:type="gramEnd"/>
      <w:r w:rsidRPr="00717183">
        <w:rPr>
          <w:szCs w:val="23"/>
        </w:rPr>
        <w:t xml:space="preserve"> payroll system uses to account for absences or use of leave.</w:t>
      </w:r>
    </w:p>
    <w:p w14:paraId="093F8FAC" w14:textId="77777777" w:rsidR="003E6A7D" w:rsidRDefault="003E6A7D" w:rsidP="004D32B0">
      <w:pPr>
        <w:rPr>
          <w:szCs w:val="23"/>
          <w:u w:val="single"/>
        </w:rPr>
      </w:pPr>
    </w:p>
    <w:p w14:paraId="66777367" w14:textId="77777777" w:rsidR="009F5B65" w:rsidRPr="009F5B65" w:rsidRDefault="009F5B65" w:rsidP="009F5B65">
      <w:pPr>
        <w:rPr>
          <w:szCs w:val="23"/>
          <w:u w:val="single"/>
        </w:rPr>
      </w:pPr>
      <w:r w:rsidRPr="009F5B65">
        <w:rPr>
          <w:szCs w:val="23"/>
          <w:u w:val="single"/>
        </w:rPr>
        <w:t>Insurance</w:t>
      </w:r>
    </w:p>
    <w:p w14:paraId="0F931FEC" w14:textId="77777777" w:rsidR="009F5B65" w:rsidRPr="009F5B65" w:rsidRDefault="009F5B65" w:rsidP="009F5B65">
      <w:pPr>
        <w:rPr>
          <w:szCs w:val="23"/>
          <w:u w:val="single"/>
        </w:rPr>
      </w:pPr>
    </w:p>
    <w:p w14:paraId="1A3C4A9F" w14:textId="77777777" w:rsidR="009F5B65" w:rsidRPr="00717183" w:rsidRDefault="009F5B65" w:rsidP="009F5B65">
      <w:pPr>
        <w:rPr>
          <w:szCs w:val="23"/>
        </w:rPr>
      </w:pPr>
      <w:r w:rsidRPr="00717183">
        <w:rPr>
          <w:szCs w:val="23"/>
        </w:rPr>
        <w:t xml:space="preserve">An employee out on FMLA leave is entitled to continued participation in the appropriate group health plan, but it is incumbent upon the employee to continue paying the usual premiums throughout the leave period. An employee’s eligibility to maintain health insurance coverage will lapse if the premium payment is more than thirty (30) days late. The </w:t>
      </w:r>
      <w:proofErr w:type="gramStart"/>
      <w:r w:rsidRPr="00717183">
        <w:rPr>
          <w:szCs w:val="23"/>
        </w:rPr>
        <w:t>District</w:t>
      </w:r>
      <w:proofErr w:type="gramEnd"/>
      <w:r w:rsidRPr="00717183">
        <w:rPr>
          <w:szCs w:val="23"/>
        </w:rPr>
        <w:t xml:space="preserve"> will mail notice of delinquency at least fifteen (15) days before coverage will cease.</w:t>
      </w:r>
    </w:p>
    <w:p w14:paraId="16077DD8" w14:textId="77777777" w:rsidR="00366F56" w:rsidRDefault="009F5B65">
      <w:pPr>
        <w:pStyle w:val="Heading4"/>
      </w:pPr>
      <w:r w:rsidRPr="009F5B65">
        <w:t>Return</w:t>
      </w:r>
    </w:p>
    <w:p w14:paraId="38739745" w14:textId="77777777" w:rsidR="009F5B65" w:rsidRPr="009F5B65" w:rsidRDefault="009F5B65" w:rsidP="009F5B65">
      <w:pPr>
        <w:rPr>
          <w:szCs w:val="23"/>
          <w:u w:val="single"/>
        </w:rPr>
      </w:pPr>
    </w:p>
    <w:p w14:paraId="457EF6B3" w14:textId="77777777" w:rsidR="009F5B65" w:rsidRPr="00717183" w:rsidRDefault="009F5B65" w:rsidP="009F5B65">
      <w:pPr>
        <w:rPr>
          <w:szCs w:val="23"/>
        </w:rPr>
      </w:pPr>
      <w:r w:rsidRPr="00717183">
        <w:rPr>
          <w:szCs w:val="23"/>
        </w:rPr>
        <w:t>Upon return from FMLA leave, reasonable effort shall be made to place the employee in the original or equivalent position with equivalent pay, benefits, and other employment terms.</w:t>
      </w:r>
    </w:p>
    <w:p w14:paraId="32CB198E" w14:textId="77777777" w:rsidR="00366F56" w:rsidRDefault="009F5B65">
      <w:pPr>
        <w:pStyle w:val="Heading4"/>
      </w:pPr>
      <w:r w:rsidRPr="009F5B65">
        <w:t>Recordkeeping</w:t>
      </w:r>
    </w:p>
    <w:p w14:paraId="34A01EF9" w14:textId="77777777" w:rsidR="009F5B65" w:rsidRPr="009F5B65" w:rsidRDefault="009F5B65" w:rsidP="009F5B65">
      <w:pPr>
        <w:rPr>
          <w:szCs w:val="23"/>
          <w:u w:val="single"/>
        </w:rPr>
      </w:pPr>
    </w:p>
    <w:p w14:paraId="7DD10DBF" w14:textId="77777777" w:rsidR="009F5B65" w:rsidRPr="00717183" w:rsidRDefault="009F5B65" w:rsidP="009F5B65">
      <w:pPr>
        <w:rPr>
          <w:szCs w:val="23"/>
        </w:rPr>
      </w:pPr>
      <w:r w:rsidRPr="00717183">
        <w:rPr>
          <w:szCs w:val="23"/>
        </w:rPr>
        <w:t>Employees, supervisors, and building administrators will forward requests, forms, and other material to payroll to facilitate proper recordkeeping.</w:t>
      </w:r>
    </w:p>
    <w:p w14:paraId="580949AD" w14:textId="77777777" w:rsidR="00366F56" w:rsidRDefault="009F5B65">
      <w:pPr>
        <w:pStyle w:val="Heading4"/>
      </w:pPr>
      <w:r w:rsidRPr="009F5B65">
        <w:t>Summer Vacation</w:t>
      </w:r>
    </w:p>
    <w:p w14:paraId="775C6443" w14:textId="77777777" w:rsidR="009F5B65" w:rsidRPr="009F5B65" w:rsidRDefault="009F5B65" w:rsidP="009F5B65">
      <w:pPr>
        <w:rPr>
          <w:szCs w:val="23"/>
          <w:u w:val="single"/>
        </w:rPr>
      </w:pPr>
    </w:p>
    <w:p w14:paraId="2E7F4631" w14:textId="77777777" w:rsidR="009F5B65" w:rsidRPr="00717183" w:rsidRDefault="009F5B65" w:rsidP="009F5B65">
      <w:pPr>
        <w:rPr>
          <w:szCs w:val="23"/>
        </w:rPr>
      </w:pPr>
      <w:r w:rsidRPr="00717183">
        <w:rPr>
          <w:szCs w:val="23"/>
        </w:rPr>
        <w:t>The period during the summer vacation or other scheduled breaks (i.e., Christmas) an employee would not have been required to work will not count against that employee’s FMLA leave entitlement.</w:t>
      </w:r>
    </w:p>
    <w:p w14:paraId="63B49659" w14:textId="77777777" w:rsidR="00366F56" w:rsidRDefault="004E0B4F">
      <w:pPr>
        <w:pStyle w:val="Heading4"/>
        <w:jc w:val="center"/>
        <w:rPr>
          <w:b/>
        </w:rPr>
      </w:pPr>
      <w:r w:rsidRPr="004E0B4F">
        <w:rPr>
          <w:b/>
        </w:rPr>
        <w:t>SPECIAL RULES FOR INSTRUCTIONAL EMPLOYEES</w:t>
      </w:r>
    </w:p>
    <w:p w14:paraId="21F8B84A" w14:textId="77777777" w:rsidR="00366F56" w:rsidRDefault="009F5B65">
      <w:pPr>
        <w:pStyle w:val="Heading4"/>
      </w:pPr>
      <w:r w:rsidRPr="009F5B65">
        <w:t>Leave More Than Five (5) Weeks Before End of Term</w:t>
      </w:r>
    </w:p>
    <w:p w14:paraId="5DC2AE32" w14:textId="77777777" w:rsidR="009F5B65" w:rsidRPr="009F5B65" w:rsidRDefault="009F5B65" w:rsidP="009F5B65">
      <w:pPr>
        <w:rPr>
          <w:szCs w:val="23"/>
          <w:u w:val="single"/>
        </w:rPr>
      </w:pPr>
    </w:p>
    <w:p w14:paraId="10A1A0AA" w14:textId="77777777" w:rsidR="009F5B65" w:rsidRPr="00717183" w:rsidRDefault="009F5B65" w:rsidP="009F5B65">
      <w:pPr>
        <w:rPr>
          <w:szCs w:val="23"/>
        </w:rPr>
      </w:pPr>
      <w:r w:rsidRPr="00717183">
        <w:rPr>
          <w:szCs w:val="23"/>
        </w:rPr>
        <w:t xml:space="preserve">If an instructional employee begins FMLA leave more than five (5) weeks before the end of term, the </w:t>
      </w:r>
      <w:proofErr w:type="gramStart"/>
      <w:r w:rsidRPr="00717183">
        <w:rPr>
          <w:szCs w:val="23"/>
        </w:rPr>
        <w:t>District</w:t>
      </w:r>
      <w:proofErr w:type="gramEnd"/>
      <w:r w:rsidRPr="00717183">
        <w:rPr>
          <w:szCs w:val="23"/>
        </w:rPr>
        <w:t xml:space="preserve"> may require the employee to continue taking leave until the end of a semester term, if:</w:t>
      </w:r>
    </w:p>
    <w:p w14:paraId="239D4DD6" w14:textId="77777777" w:rsidR="009F5B65" w:rsidRPr="00717183" w:rsidRDefault="009F5B65" w:rsidP="009F5B65">
      <w:pPr>
        <w:rPr>
          <w:szCs w:val="23"/>
        </w:rPr>
      </w:pPr>
    </w:p>
    <w:p w14:paraId="64BFC76F" w14:textId="77777777" w:rsidR="00366F56" w:rsidRPr="00717183" w:rsidRDefault="004E0B4F">
      <w:pPr>
        <w:pStyle w:val="ListParagraph"/>
        <w:numPr>
          <w:ilvl w:val="0"/>
          <w:numId w:val="64"/>
        </w:numPr>
        <w:rPr>
          <w:szCs w:val="23"/>
        </w:rPr>
      </w:pPr>
      <w:r w:rsidRPr="00717183">
        <w:rPr>
          <w:szCs w:val="23"/>
        </w:rPr>
        <w:t>The leave is at least three (3) weeks; and</w:t>
      </w:r>
    </w:p>
    <w:p w14:paraId="2C52CC1C" w14:textId="77777777" w:rsidR="00366F56" w:rsidRPr="00717183" w:rsidRDefault="004E0B4F">
      <w:pPr>
        <w:pStyle w:val="ListParagraph"/>
        <w:numPr>
          <w:ilvl w:val="0"/>
          <w:numId w:val="64"/>
        </w:numPr>
        <w:rPr>
          <w:szCs w:val="23"/>
        </w:rPr>
      </w:pPr>
      <w:r w:rsidRPr="00717183">
        <w:rPr>
          <w:szCs w:val="23"/>
        </w:rPr>
        <w:t>The employee’s return would take place during the last three-(3)-week period of the semester term.</w:t>
      </w:r>
    </w:p>
    <w:p w14:paraId="7F6D1F64" w14:textId="77777777" w:rsidR="005E2946" w:rsidRDefault="005E2946">
      <w:pPr>
        <w:spacing w:line="240" w:lineRule="auto"/>
        <w:rPr>
          <w:u w:val="single"/>
        </w:rPr>
      </w:pPr>
      <w:r>
        <w:br w:type="page"/>
      </w:r>
    </w:p>
    <w:p w14:paraId="185A3BA3" w14:textId="77777777" w:rsidR="005E2946" w:rsidRDefault="005E2946" w:rsidP="005E2946">
      <w:pPr>
        <w:pStyle w:val="Heading3"/>
        <w:rPr>
          <w:b w:val="0"/>
        </w:rPr>
      </w:pPr>
      <w:r w:rsidRPr="000227DE">
        <w:lastRenderedPageBreak/>
        <w:tab/>
      </w:r>
      <w:r w:rsidRPr="00B94D14">
        <w:rPr>
          <w:b w:val="0"/>
        </w:rPr>
        <w:t>5</w:t>
      </w:r>
      <w:r>
        <w:rPr>
          <w:b w:val="0"/>
        </w:rPr>
        <w:t>328P</w:t>
      </w:r>
    </w:p>
    <w:p w14:paraId="58AE9CE0" w14:textId="77777777" w:rsidR="005E2946" w:rsidRPr="00E129C2" w:rsidRDefault="005E2946" w:rsidP="005E2946">
      <w:pPr>
        <w:jc w:val="right"/>
      </w:pPr>
      <w:r>
        <w:t>page 5 of 5</w:t>
      </w:r>
    </w:p>
    <w:p w14:paraId="3DC53436" w14:textId="77777777" w:rsidR="00366F56" w:rsidRDefault="009F5B65">
      <w:pPr>
        <w:pStyle w:val="Heading4"/>
      </w:pPr>
      <w:r w:rsidRPr="009F5B65">
        <w:t>Leave Less Than Five (5) Weeks Before End of Term</w:t>
      </w:r>
    </w:p>
    <w:p w14:paraId="5170D89A" w14:textId="77777777" w:rsidR="009F5B65" w:rsidRPr="009F5B65" w:rsidRDefault="009F5B65" w:rsidP="009F5B65">
      <w:pPr>
        <w:rPr>
          <w:szCs w:val="23"/>
          <w:u w:val="single"/>
        </w:rPr>
      </w:pPr>
    </w:p>
    <w:p w14:paraId="713275BE" w14:textId="77777777" w:rsidR="009F5B65" w:rsidRPr="00717183" w:rsidRDefault="009F5B65" w:rsidP="009F5B65">
      <w:pPr>
        <w:rPr>
          <w:szCs w:val="23"/>
        </w:rPr>
      </w:pPr>
      <w:r w:rsidRPr="00717183">
        <w:rPr>
          <w:szCs w:val="23"/>
        </w:rPr>
        <w:t xml:space="preserve">If an instructional employee begins FMLA leave for a purpose other than that employee’s own serious health condition less than five (5) weeks before the end of term, the </w:t>
      </w:r>
      <w:proofErr w:type="gramStart"/>
      <w:r w:rsidRPr="00717183">
        <w:rPr>
          <w:szCs w:val="23"/>
        </w:rPr>
        <w:t>District</w:t>
      </w:r>
      <w:proofErr w:type="gramEnd"/>
      <w:r w:rsidRPr="00717183">
        <w:rPr>
          <w:szCs w:val="23"/>
        </w:rPr>
        <w:t xml:space="preserve"> may require the employee to continue taking leave until the end of a semester term, if:</w:t>
      </w:r>
    </w:p>
    <w:p w14:paraId="37DBE625" w14:textId="77777777" w:rsidR="009F5B65" w:rsidRPr="00717183" w:rsidRDefault="009F5B65" w:rsidP="009F5B65">
      <w:pPr>
        <w:rPr>
          <w:szCs w:val="23"/>
        </w:rPr>
      </w:pPr>
    </w:p>
    <w:p w14:paraId="0A18F77B" w14:textId="77777777" w:rsidR="00366F56" w:rsidRPr="00717183" w:rsidRDefault="004E0B4F">
      <w:pPr>
        <w:pStyle w:val="ListParagraph"/>
        <w:numPr>
          <w:ilvl w:val="0"/>
          <w:numId w:val="66"/>
        </w:numPr>
        <w:rPr>
          <w:szCs w:val="23"/>
        </w:rPr>
      </w:pPr>
      <w:r w:rsidRPr="00717183">
        <w:rPr>
          <w:szCs w:val="23"/>
        </w:rPr>
        <w:t>The leave is longer than two (2) weeks; and</w:t>
      </w:r>
    </w:p>
    <w:p w14:paraId="7ADADB95" w14:textId="77777777" w:rsidR="00366F56" w:rsidRPr="00717183" w:rsidRDefault="004E0B4F">
      <w:pPr>
        <w:pStyle w:val="ListParagraph"/>
        <w:numPr>
          <w:ilvl w:val="0"/>
          <w:numId w:val="66"/>
        </w:numPr>
        <w:rPr>
          <w:szCs w:val="23"/>
        </w:rPr>
      </w:pPr>
      <w:r w:rsidRPr="00717183">
        <w:rPr>
          <w:szCs w:val="23"/>
        </w:rPr>
        <w:t>The employee’s return would take place during the last two-(2)-week period of the semester term.</w:t>
      </w:r>
    </w:p>
    <w:p w14:paraId="3926E248" w14:textId="77777777" w:rsidR="00366F56" w:rsidRDefault="009F5B65">
      <w:pPr>
        <w:pStyle w:val="Heading4"/>
      </w:pPr>
      <w:r w:rsidRPr="009F5B65">
        <w:t>Leave Less Than Three (3) Weeks Before End of Term</w:t>
      </w:r>
    </w:p>
    <w:p w14:paraId="23C3C770" w14:textId="77777777" w:rsidR="009F5B65" w:rsidRPr="009F5B65" w:rsidRDefault="009F5B65" w:rsidP="009F5B65">
      <w:pPr>
        <w:rPr>
          <w:szCs w:val="23"/>
          <w:u w:val="single"/>
        </w:rPr>
      </w:pPr>
    </w:p>
    <w:p w14:paraId="28C6E104" w14:textId="77777777" w:rsidR="009F5B65" w:rsidRPr="00717183" w:rsidRDefault="009F5B65" w:rsidP="009F5B65">
      <w:pPr>
        <w:rPr>
          <w:szCs w:val="23"/>
        </w:rPr>
      </w:pPr>
      <w:r w:rsidRPr="00717183">
        <w:rPr>
          <w:szCs w:val="23"/>
        </w:rPr>
        <w:t xml:space="preserve">If an instructional employee begins FMLA leave for a purpose other than that employee’s own serious health condition less than three (3) weeks before the end of term, the </w:t>
      </w:r>
      <w:proofErr w:type="gramStart"/>
      <w:r w:rsidRPr="00717183">
        <w:rPr>
          <w:szCs w:val="23"/>
        </w:rPr>
        <w:t>District</w:t>
      </w:r>
      <w:proofErr w:type="gramEnd"/>
      <w:r w:rsidRPr="00717183">
        <w:rPr>
          <w:szCs w:val="23"/>
        </w:rPr>
        <w:t xml:space="preserve"> may require the employee to continue taking leave until the end of the academic term if the leave is longer than five (5) days.</w:t>
      </w:r>
    </w:p>
    <w:p w14:paraId="70B31B4F" w14:textId="77777777" w:rsidR="00366F56" w:rsidRDefault="009F5B65">
      <w:pPr>
        <w:pStyle w:val="Heading4"/>
      </w:pPr>
      <w:r w:rsidRPr="009F5B65">
        <w:t>Intermittent or Reduced Leave</w:t>
      </w:r>
    </w:p>
    <w:p w14:paraId="222BA322" w14:textId="77777777" w:rsidR="009F5B65" w:rsidRPr="009F5B65" w:rsidRDefault="009F5B65" w:rsidP="009F5B65">
      <w:pPr>
        <w:rPr>
          <w:szCs w:val="23"/>
          <w:u w:val="single"/>
        </w:rPr>
      </w:pPr>
    </w:p>
    <w:p w14:paraId="7F1E0585" w14:textId="77777777" w:rsidR="009F5B65" w:rsidRPr="00717183" w:rsidRDefault="009F5B65" w:rsidP="009F5B65">
      <w:pPr>
        <w:rPr>
          <w:szCs w:val="23"/>
        </w:rPr>
      </w:pPr>
      <w:r w:rsidRPr="00717183">
        <w:rPr>
          <w:szCs w:val="23"/>
        </w:rPr>
        <w:t xml:space="preserve">Under certain conditions, an instructional employee needing intermittent or reduced leave for more than twenty percent (20%) of the total working days over the leave period may be required by the </w:t>
      </w:r>
      <w:proofErr w:type="gramStart"/>
      <w:r w:rsidRPr="00717183">
        <w:rPr>
          <w:szCs w:val="23"/>
        </w:rPr>
        <w:t>District</w:t>
      </w:r>
      <w:proofErr w:type="gramEnd"/>
      <w:r w:rsidRPr="00717183">
        <w:rPr>
          <w:szCs w:val="23"/>
        </w:rPr>
        <w:t xml:space="preserve"> to:</w:t>
      </w:r>
    </w:p>
    <w:p w14:paraId="3DC6CC08" w14:textId="77777777" w:rsidR="009F5B65" w:rsidRPr="00717183" w:rsidRDefault="009F5B65" w:rsidP="009F5B65">
      <w:pPr>
        <w:rPr>
          <w:szCs w:val="23"/>
        </w:rPr>
      </w:pPr>
    </w:p>
    <w:p w14:paraId="0E8E2D8B" w14:textId="77777777" w:rsidR="00366F56" w:rsidRPr="00717183" w:rsidRDefault="004E0B4F">
      <w:pPr>
        <w:pStyle w:val="ListParagraph"/>
        <w:numPr>
          <w:ilvl w:val="0"/>
          <w:numId w:val="68"/>
        </w:numPr>
        <w:rPr>
          <w:szCs w:val="23"/>
        </w:rPr>
      </w:pPr>
      <w:r w:rsidRPr="00717183">
        <w:rPr>
          <w:szCs w:val="23"/>
        </w:rPr>
        <w:t>Take leave for a period(s) of particular duration not to exceed the duration of treatment; or</w:t>
      </w:r>
    </w:p>
    <w:p w14:paraId="7F75F0C7" w14:textId="77777777" w:rsidR="00366F56" w:rsidRPr="00717183" w:rsidRDefault="004E0B4F">
      <w:pPr>
        <w:pStyle w:val="ListParagraph"/>
        <w:numPr>
          <w:ilvl w:val="0"/>
          <w:numId w:val="68"/>
        </w:numPr>
        <w:rPr>
          <w:szCs w:val="23"/>
        </w:rPr>
      </w:pPr>
      <w:r w:rsidRPr="00717183">
        <w:rPr>
          <w:szCs w:val="23"/>
        </w:rPr>
        <w:t>Transfer to an alternate but equivalent position</w:t>
      </w:r>
    </w:p>
    <w:p w14:paraId="6AA306D7" w14:textId="77777777" w:rsidR="009F5B65" w:rsidRDefault="009F5B65" w:rsidP="004D32B0">
      <w:pPr>
        <w:rPr>
          <w:szCs w:val="23"/>
          <w:u w:val="single"/>
        </w:rPr>
      </w:pPr>
    </w:p>
    <w:p w14:paraId="0B4A4C63" w14:textId="77777777" w:rsidR="009F5B65" w:rsidRDefault="009F5B65" w:rsidP="004D32B0">
      <w:pPr>
        <w:rPr>
          <w:szCs w:val="23"/>
          <w:u w:val="single"/>
        </w:rPr>
      </w:pPr>
    </w:p>
    <w:p w14:paraId="3C61231E" w14:textId="77777777" w:rsidR="004D32B0" w:rsidRPr="00D61264" w:rsidRDefault="009F5B65" w:rsidP="004D32B0">
      <w:pPr>
        <w:rPr>
          <w:szCs w:val="23"/>
          <w:u w:val="single"/>
        </w:rPr>
      </w:pPr>
      <w:r>
        <w:rPr>
          <w:szCs w:val="23"/>
          <w:u w:val="single"/>
        </w:rPr>
        <w:t>Procedure</w:t>
      </w:r>
      <w:r w:rsidR="004D32B0" w:rsidRPr="00D61264">
        <w:rPr>
          <w:szCs w:val="23"/>
          <w:u w:val="single"/>
        </w:rPr>
        <w:t xml:space="preserve"> History:</w:t>
      </w:r>
    </w:p>
    <w:p w14:paraId="758D15BB" w14:textId="77777777" w:rsidR="004D32B0" w:rsidRPr="00D61264" w:rsidRDefault="004D32B0" w:rsidP="004D32B0">
      <w:pPr>
        <w:rPr>
          <w:szCs w:val="23"/>
        </w:rPr>
      </w:pPr>
      <w:r w:rsidRPr="00D61264">
        <w:rPr>
          <w:szCs w:val="23"/>
        </w:rPr>
        <w:t xml:space="preserve">Adopted on: </w:t>
      </w:r>
      <w:r w:rsidR="00784344">
        <w:rPr>
          <w:szCs w:val="23"/>
        </w:rPr>
        <w:t>January 24, 2022</w:t>
      </w:r>
    </w:p>
    <w:p w14:paraId="40878CFC" w14:textId="77777777" w:rsidR="004D32B0" w:rsidRPr="00D61264" w:rsidRDefault="004D32B0" w:rsidP="004D32B0">
      <w:pPr>
        <w:rPr>
          <w:szCs w:val="23"/>
        </w:rPr>
      </w:pPr>
      <w:r w:rsidRPr="00D61264">
        <w:rPr>
          <w:szCs w:val="23"/>
        </w:rPr>
        <w:t xml:space="preserve">Reviewed on: </w:t>
      </w:r>
    </w:p>
    <w:p w14:paraId="2B3888AC" w14:textId="77777777" w:rsidR="004D32B0" w:rsidRDefault="004D32B0" w:rsidP="004D32B0">
      <w:pPr>
        <w:rPr>
          <w:szCs w:val="23"/>
        </w:rPr>
      </w:pPr>
      <w:r w:rsidRPr="00D61264">
        <w:rPr>
          <w:szCs w:val="23"/>
        </w:rPr>
        <w:t xml:space="preserve">Revised on: </w:t>
      </w:r>
    </w:p>
    <w:p w14:paraId="32E00241" w14:textId="77777777" w:rsidR="004D32B0" w:rsidRDefault="004D32B0" w:rsidP="004D32B0">
      <w:pPr>
        <w:rPr>
          <w:szCs w:val="23"/>
        </w:rPr>
      </w:pPr>
    </w:p>
    <w:p w14:paraId="56C3544C" w14:textId="77777777" w:rsidR="004D32B0" w:rsidRDefault="004D32B0" w:rsidP="00DB6FDA">
      <w:pPr>
        <w:rPr>
          <w:szCs w:val="23"/>
        </w:rPr>
      </w:pPr>
    </w:p>
    <w:p w14:paraId="1E85DBE7"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1051DCCD" w14:textId="77777777" w:rsidR="00B94D14" w:rsidRDefault="00B94D14" w:rsidP="00B94D14">
      <w:pPr>
        <w:pStyle w:val="Heading2"/>
      </w:pPr>
      <w:r>
        <w:t xml:space="preserve">East Glacier Park Grade </w:t>
      </w:r>
      <w:r w:rsidRPr="007F1B99">
        <w:t>School</w:t>
      </w:r>
    </w:p>
    <w:p w14:paraId="2F905A92" w14:textId="77777777" w:rsidR="00B94D14" w:rsidRDefault="00B94D14" w:rsidP="00B94D14">
      <w:pPr>
        <w:pStyle w:val="Heading3"/>
      </w:pPr>
      <w:r w:rsidRPr="009F01FE">
        <w:t>PERSONNEL</w:t>
      </w:r>
      <w:r w:rsidRPr="000227DE">
        <w:tab/>
      </w:r>
      <w:r w:rsidRPr="00B94D14">
        <w:rPr>
          <w:b w:val="0"/>
        </w:rPr>
        <w:t>5</w:t>
      </w:r>
      <w:r w:rsidR="009B6250">
        <w:rPr>
          <w:b w:val="0"/>
        </w:rPr>
        <w:t>329</w:t>
      </w:r>
    </w:p>
    <w:p w14:paraId="4FEF726C" w14:textId="77777777" w:rsidR="009F01FE" w:rsidRDefault="00D86953" w:rsidP="009B6250">
      <w:pPr>
        <w:pStyle w:val="Heading4"/>
      </w:pPr>
      <w:r>
        <w:t>Long-Term Illness/Temporary Disability Leave</w:t>
      </w:r>
    </w:p>
    <w:p w14:paraId="30057BD7" w14:textId="77777777" w:rsidR="009F01FE" w:rsidRDefault="009F01FE" w:rsidP="00DB6FDA"/>
    <w:p w14:paraId="5D6CC271" w14:textId="77777777" w:rsidR="009F01FE" w:rsidRDefault="00D86953" w:rsidP="00D15CDE">
      <w:r>
        <w:t>Employees may use sick leave for long-term illness or temporary disability, and, upon the</w:t>
      </w:r>
      <w:r w:rsidR="009F01FE">
        <w:t xml:space="preserve"> </w:t>
      </w:r>
      <w:r>
        <w:t>expiration of sick leave, the Board may grant eligible employees leave without pay if requested.</w:t>
      </w:r>
      <w:r w:rsidR="009F01FE">
        <w:t xml:space="preserve"> </w:t>
      </w:r>
      <w:r>
        <w:t>Medical certification of the long-term illness or temporary disability may be required, at the</w:t>
      </w:r>
      <w:r w:rsidR="009F01FE">
        <w:t xml:space="preserve"> </w:t>
      </w:r>
      <w:r>
        <w:t>Board’s discretion.</w:t>
      </w:r>
    </w:p>
    <w:p w14:paraId="306C5300" w14:textId="77777777" w:rsidR="009F01FE" w:rsidRDefault="009F01FE" w:rsidP="00DB6FDA"/>
    <w:p w14:paraId="46B8FAB2" w14:textId="77777777" w:rsidR="009F01FE" w:rsidRDefault="00D86953" w:rsidP="00D15CDE">
      <w:r>
        <w:t>Leave without pay arising out of any long-term illness or temporary disability shall commence</w:t>
      </w:r>
      <w:r w:rsidR="009F01FE">
        <w:t xml:space="preserve"> </w:t>
      </w:r>
      <w:r>
        <w:t>only after sick leave has been exhausted. The duration of leaves, extensions, and other benefits</w:t>
      </w:r>
      <w:r w:rsidR="009F01FE">
        <w:t xml:space="preserve"> </w:t>
      </w:r>
      <w:r>
        <w:t>for privileges such as health and long-term illness, shall apply under the same conditions as other</w:t>
      </w:r>
      <w:r w:rsidR="009F01FE">
        <w:t xml:space="preserve"> </w:t>
      </w:r>
      <w:r>
        <w:t>long-term illness or temporary disability leaves.</w:t>
      </w:r>
    </w:p>
    <w:p w14:paraId="41765462" w14:textId="77777777" w:rsidR="009F01FE" w:rsidRDefault="009F01FE" w:rsidP="00DB6FDA"/>
    <w:p w14:paraId="739005A5" w14:textId="77777777" w:rsidR="00D15CDE" w:rsidRDefault="00D15CDE" w:rsidP="00DB6FDA"/>
    <w:p w14:paraId="7735872B" w14:textId="77777777" w:rsidR="008D74AC" w:rsidRPr="00D61264" w:rsidRDefault="008D74AC" w:rsidP="008D74AC">
      <w:pPr>
        <w:rPr>
          <w:szCs w:val="23"/>
          <w:u w:val="single"/>
        </w:rPr>
      </w:pPr>
      <w:r w:rsidRPr="00D61264">
        <w:rPr>
          <w:szCs w:val="23"/>
          <w:u w:val="single"/>
        </w:rPr>
        <w:t>Policy History:</w:t>
      </w:r>
    </w:p>
    <w:p w14:paraId="5B8F831E" w14:textId="77777777" w:rsidR="008D74AC" w:rsidRPr="00D61264" w:rsidRDefault="008D74AC" w:rsidP="008D74AC">
      <w:pPr>
        <w:rPr>
          <w:szCs w:val="23"/>
        </w:rPr>
      </w:pPr>
      <w:r w:rsidRPr="00D61264">
        <w:rPr>
          <w:szCs w:val="23"/>
        </w:rPr>
        <w:t xml:space="preserve">Adopted on: </w:t>
      </w:r>
      <w:r w:rsidR="001524E6" w:rsidRPr="00D61264">
        <w:rPr>
          <w:szCs w:val="23"/>
        </w:rPr>
        <w:t>January 20, 20</w:t>
      </w:r>
      <w:bookmarkStart w:id="47" w:name="page397"/>
      <w:bookmarkEnd w:id="47"/>
      <w:r w:rsidR="001524E6" w:rsidRPr="00D61264">
        <w:rPr>
          <w:szCs w:val="23"/>
        </w:rPr>
        <w:t>20</w:t>
      </w:r>
    </w:p>
    <w:p w14:paraId="2BA5F18A" w14:textId="77777777" w:rsidR="008D74AC" w:rsidRPr="00D61264" w:rsidRDefault="008D74AC" w:rsidP="008D74AC">
      <w:pPr>
        <w:rPr>
          <w:szCs w:val="23"/>
        </w:rPr>
      </w:pPr>
      <w:r w:rsidRPr="00D61264">
        <w:rPr>
          <w:szCs w:val="23"/>
        </w:rPr>
        <w:t xml:space="preserve">Reviewed on: </w:t>
      </w:r>
    </w:p>
    <w:p w14:paraId="182FF43B" w14:textId="77777777" w:rsidR="00B94D14" w:rsidRPr="00D61264" w:rsidRDefault="008D74AC" w:rsidP="00DB6FDA">
      <w:pPr>
        <w:rPr>
          <w:szCs w:val="23"/>
        </w:rPr>
      </w:pPr>
      <w:r w:rsidRPr="00D61264">
        <w:rPr>
          <w:szCs w:val="23"/>
        </w:rPr>
        <w:t xml:space="preserve">Revised on: </w:t>
      </w:r>
    </w:p>
    <w:p w14:paraId="02B93EA6"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17A51729" w14:textId="77777777" w:rsidR="00B94D14" w:rsidRDefault="00B94D14" w:rsidP="00B94D14">
      <w:pPr>
        <w:pStyle w:val="Heading2"/>
      </w:pPr>
      <w:r>
        <w:t xml:space="preserve">East Glacier Park Grade </w:t>
      </w:r>
      <w:r w:rsidRPr="007F1B99">
        <w:t>School</w:t>
      </w:r>
    </w:p>
    <w:p w14:paraId="337643DC" w14:textId="77777777" w:rsidR="00B94D14" w:rsidRDefault="00B94D14" w:rsidP="00B94D14">
      <w:pPr>
        <w:pStyle w:val="Heading3"/>
      </w:pPr>
      <w:r w:rsidRPr="009F01FE">
        <w:t>PERSONNEL</w:t>
      </w:r>
      <w:r w:rsidRPr="000227DE">
        <w:tab/>
      </w:r>
      <w:r w:rsidRPr="00B94D14">
        <w:rPr>
          <w:b w:val="0"/>
        </w:rPr>
        <w:t>5</w:t>
      </w:r>
      <w:r w:rsidR="009B6250">
        <w:rPr>
          <w:b w:val="0"/>
        </w:rPr>
        <w:t>329P</w:t>
      </w:r>
    </w:p>
    <w:p w14:paraId="5B160FBC" w14:textId="77777777" w:rsidR="009F01FE" w:rsidRDefault="00D86953" w:rsidP="009B6250">
      <w:pPr>
        <w:pStyle w:val="Heading4"/>
      </w:pPr>
      <w:r>
        <w:t>Long-Term Illness/Temporary Disability</w:t>
      </w:r>
    </w:p>
    <w:p w14:paraId="78667DB4" w14:textId="77777777" w:rsidR="009F01FE" w:rsidRDefault="009F01FE" w:rsidP="00DB6FDA"/>
    <w:p w14:paraId="0EF15D80" w14:textId="77777777" w:rsidR="009F01FE" w:rsidRDefault="00D86953" w:rsidP="00D15CDE">
      <w:r>
        <w:t>The following procedures will be used when an employee has a long-term illness or temporary</w:t>
      </w:r>
      <w:r w:rsidR="009F01FE">
        <w:t xml:space="preserve"> </w:t>
      </w:r>
      <w:r>
        <w:t>disability, including maternity:</w:t>
      </w:r>
    </w:p>
    <w:p w14:paraId="5C9CBBC2" w14:textId="77777777" w:rsidR="009F01FE" w:rsidRDefault="009F01FE" w:rsidP="00DB6FDA"/>
    <w:p w14:paraId="03DBED87" w14:textId="77777777" w:rsidR="009F01FE" w:rsidRDefault="00D86953" w:rsidP="003305DD">
      <w:pPr>
        <w:pStyle w:val="ListParagraph"/>
        <w:numPr>
          <w:ilvl w:val="0"/>
          <w:numId w:val="22"/>
        </w:numPr>
      </w:pPr>
      <w:r>
        <w:t>When any illness or temporarily disabling condition is “prolonged,” an employee will be</w:t>
      </w:r>
      <w:r w:rsidR="009F01FE">
        <w:t xml:space="preserve"> </w:t>
      </w:r>
      <w:r>
        <w:t>asked by the administration to produce a written statement from a physician, stating that</w:t>
      </w:r>
      <w:r w:rsidR="009F01FE">
        <w:t xml:space="preserve"> </w:t>
      </w:r>
      <w:r>
        <w:t>the employee is temporarily disabled and is unable to perform the duties of his/her</w:t>
      </w:r>
      <w:r w:rsidR="009F01FE">
        <w:t xml:space="preserve"> </w:t>
      </w:r>
      <w:r>
        <w:t>position until such a time.</w:t>
      </w:r>
    </w:p>
    <w:p w14:paraId="273404AC" w14:textId="77777777" w:rsidR="009F01FE" w:rsidRDefault="009F01FE" w:rsidP="00DB6FDA"/>
    <w:p w14:paraId="11A40FE8" w14:textId="77777777" w:rsidR="009F01FE" w:rsidRDefault="00D86953" w:rsidP="003305DD">
      <w:pPr>
        <w:pStyle w:val="ListParagraph"/>
        <w:numPr>
          <w:ilvl w:val="0"/>
          <w:numId w:val="22"/>
        </w:numPr>
      </w:pPr>
      <w:r>
        <w:t>In the case of any other extended illness, procedures for assessing the probable duration</w:t>
      </w:r>
      <w:r w:rsidR="009F01FE">
        <w:t xml:space="preserve"> </w:t>
      </w:r>
      <w:r>
        <w:t>of the temporary disability will vary. The number of days of disability will vary</w:t>
      </w:r>
      <w:r w:rsidR="009F01FE">
        <w:t xml:space="preserve"> </w:t>
      </w:r>
      <w:r>
        <w:t>according to different conditions, individual needs, and the assessment of individual</w:t>
      </w:r>
      <w:r w:rsidR="009F01FE">
        <w:t xml:space="preserve"> </w:t>
      </w:r>
      <w:r>
        <w:t>physicians. Normally, however, the employee should expect to return on the date</w:t>
      </w:r>
      <w:r w:rsidR="009F01FE">
        <w:t xml:space="preserve"> </w:t>
      </w:r>
      <w:r>
        <w:t>indicated by the physician, unless complications develop which are further certified by a</w:t>
      </w:r>
      <w:r w:rsidR="009F01FE">
        <w:t xml:space="preserve"> </w:t>
      </w:r>
      <w:r>
        <w:t>physician.</w:t>
      </w:r>
    </w:p>
    <w:p w14:paraId="5E02ED74" w14:textId="77777777" w:rsidR="009F01FE" w:rsidRDefault="009F01FE" w:rsidP="00DB6FDA"/>
    <w:p w14:paraId="315C617E" w14:textId="77777777" w:rsidR="009F01FE" w:rsidRDefault="00D86953" w:rsidP="003305DD">
      <w:pPr>
        <w:pStyle w:val="ListParagraph"/>
        <w:numPr>
          <w:ilvl w:val="0"/>
          <w:numId w:val="22"/>
        </w:numPr>
      </w:pPr>
      <w:r>
        <w:t xml:space="preserve">An employee who has signified </w:t>
      </w:r>
      <w:r w:rsidR="00B05A1A">
        <w:t>his/</w:t>
      </w:r>
      <w:r>
        <w:t xml:space="preserve">her intent to return at the end of </w:t>
      </w:r>
      <w:r w:rsidR="00B05A1A">
        <w:t>extended</w:t>
      </w:r>
      <w:r>
        <w:t xml:space="preserve"> leave of</w:t>
      </w:r>
      <w:r w:rsidR="009F01FE">
        <w:t xml:space="preserve"> </w:t>
      </w:r>
      <w:r>
        <w:t xml:space="preserve">absence shall be reinstated to </w:t>
      </w:r>
      <w:r w:rsidR="00B05A1A">
        <w:t>his/</w:t>
      </w:r>
      <w:r>
        <w:t>her original job or an equivalent position with equivalent</w:t>
      </w:r>
      <w:r w:rsidR="009F01FE">
        <w:t xml:space="preserve"> </w:t>
      </w:r>
      <w:r>
        <w:t>pay and accumulated seniority, retirement, fringe benefits, and other service credits.</w:t>
      </w:r>
    </w:p>
    <w:p w14:paraId="4014FD42" w14:textId="77777777" w:rsidR="009F01FE" w:rsidRDefault="009F01FE" w:rsidP="00DB6FDA"/>
    <w:p w14:paraId="0044A8B1" w14:textId="77777777" w:rsidR="009F01FE" w:rsidRDefault="009F01FE" w:rsidP="00DB6FDA"/>
    <w:p w14:paraId="65084E5D" w14:textId="77777777" w:rsidR="008D74AC" w:rsidRPr="00D61264" w:rsidRDefault="008D74AC" w:rsidP="008D74AC">
      <w:pPr>
        <w:rPr>
          <w:szCs w:val="23"/>
          <w:u w:val="single"/>
        </w:rPr>
      </w:pPr>
      <w:r w:rsidRPr="00D61264">
        <w:rPr>
          <w:szCs w:val="23"/>
          <w:u w:val="single"/>
        </w:rPr>
        <w:t>Procedure History:</w:t>
      </w:r>
    </w:p>
    <w:p w14:paraId="0AB32B3E" w14:textId="77777777" w:rsidR="008D74AC" w:rsidRPr="00D61264" w:rsidRDefault="008D74AC" w:rsidP="008D74AC">
      <w:pPr>
        <w:rPr>
          <w:szCs w:val="23"/>
        </w:rPr>
      </w:pPr>
      <w:r w:rsidRPr="00D61264">
        <w:rPr>
          <w:szCs w:val="23"/>
        </w:rPr>
        <w:t xml:space="preserve">Promulgated on: </w:t>
      </w:r>
      <w:r w:rsidR="00EA40C0" w:rsidRPr="00D61264">
        <w:rPr>
          <w:szCs w:val="23"/>
        </w:rPr>
        <w:t>January 20, 20</w:t>
      </w:r>
      <w:bookmarkStart w:id="48" w:name="page398"/>
      <w:bookmarkEnd w:id="48"/>
      <w:r w:rsidR="00EA40C0" w:rsidRPr="00D61264">
        <w:rPr>
          <w:szCs w:val="23"/>
        </w:rPr>
        <w:t>20</w:t>
      </w:r>
    </w:p>
    <w:p w14:paraId="168EA924" w14:textId="77777777" w:rsidR="008D74AC" w:rsidRPr="00D61264" w:rsidRDefault="008D74AC" w:rsidP="008D74AC">
      <w:pPr>
        <w:rPr>
          <w:szCs w:val="23"/>
        </w:rPr>
      </w:pPr>
      <w:r w:rsidRPr="00D61264">
        <w:rPr>
          <w:szCs w:val="23"/>
        </w:rPr>
        <w:t xml:space="preserve">Reviewed on: </w:t>
      </w:r>
    </w:p>
    <w:p w14:paraId="79FB85B8" w14:textId="77777777" w:rsidR="00B94D14" w:rsidRPr="00D61264" w:rsidRDefault="008D74AC" w:rsidP="00DB6FDA">
      <w:pPr>
        <w:rPr>
          <w:szCs w:val="23"/>
        </w:rPr>
      </w:pPr>
      <w:r w:rsidRPr="00D61264">
        <w:rPr>
          <w:szCs w:val="23"/>
        </w:rPr>
        <w:t xml:space="preserve">Revised on: </w:t>
      </w:r>
    </w:p>
    <w:p w14:paraId="4145D429"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2EE90D86" w14:textId="77777777" w:rsidR="00B94D14" w:rsidRDefault="00B94D14" w:rsidP="00B94D14">
      <w:pPr>
        <w:pStyle w:val="Heading2"/>
      </w:pPr>
      <w:r>
        <w:t xml:space="preserve">East Glacier Park Grade </w:t>
      </w:r>
      <w:r w:rsidRPr="007F1B99">
        <w:t>School</w:t>
      </w:r>
    </w:p>
    <w:p w14:paraId="3DB8A559" w14:textId="77777777" w:rsidR="00B94D14" w:rsidRDefault="00B94D14" w:rsidP="00B94D14">
      <w:pPr>
        <w:pStyle w:val="Heading3"/>
      </w:pPr>
      <w:r w:rsidRPr="009F01FE">
        <w:t>PERSONNEL</w:t>
      </w:r>
      <w:r w:rsidRPr="000227DE">
        <w:tab/>
      </w:r>
      <w:r w:rsidRPr="00B94D14">
        <w:rPr>
          <w:b w:val="0"/>
        </w:rPr>
        <w:t>5</w:t>
      </w:r>
      <w:r w:rsidR="009B6250">
        <w:rPr>
          <w:b w:val="0"/>
        </w:rPr>
        <w:t>330</w:t>
      </w:r>
    </w:p>
    <w:p w14:paraId="6FAC0EBC" w14:textId="77777777" w:rsidR="009F01FE" w:rsidRDefault="00D86953" w:rsidP="009B6250">
      <w:pPr>
        <w:pStyle w:val="Heading4"/>
      </w:pPr>
      <w:r>
        <w:t xml:space="preserve">Maternity </w:t>
      </w:r>
      <w:r w:rsidR="00977E35">
        <w:t xml:space="preserve">and Paternity </w:t>
      </w:r>
      <w:r>
        <w:t>Leave</w:t>
      </w:r>
    </w:p>
    <w:p w14:paraId="36BE4679" w14:textId="77777777" w:rsidR="009F01FE" w:rsidRDefault="009F01FE" w:rsidP="00DB6FDA"/>
    <w:p w14:paraId="3CA25351" w14:textId="77777777" w:rsidR="00977E35" w:rsidRDefault="00977E35" w:rsidP="00977E35">
      <w:r>
        <w:t>The School District’s maternity leave policy covers employees who are not eligible for FMLA leave at Policy 5328. Maternity leave includes only continuous absence immediately prior to adoption, delivery, absence for delivery, and absence for post-delivery recovery, or continuous absence immediately prior to and in the aftermath of miscarriage or other pregnancy-related complications.</w:t>
      </w:r>
    </w:p>
    <w:p w14:paraId="3A632F94" w14:textId="77777777" w:rsidR="00977E35" w:rsidRDefault="00977E35" w:rsidP="00977E35"/>
    <w:p w14:paraId="0A2522DA" w14:textId="72CCCF5F" w:rsidR="00977E35" w:rsidRDefault="00977E35" w:rsidP="00977E35">
      <w:r w:rsidRPr="008179F7">
        <w:t xml:space="preserve">The School District shall not refuse to grant an employee a reasonable leave of absence for pregnancy or require that an employee take a mandatory maternity leave for an unreasonable length of time. The School District has determined that maternity leave shall not exceed </w:t>
      </w:r>
      <w:r w:rsidR="008179F7" w:rsidRPr="008179F7">
        <w:t>12</w:t>
      </w:r>
      <w:r w:rsidRPr="008179F7">
        <w:t xml:space="preserve"> weeks unless mandated otherwise by the employee’s physician. </w:t>
      </w:r>
      <w:r w:rsidR="00D074CC">
        <w:t>Employees may use accumulated leave for maternity and paternity leave and upon the expiration of accumulated leave be placed on unpaid leave</w:t>
      </w:r>
      <w:r w:rsidRPr="008179F7">
        <w:t>.</w:t>
      </w:r>
    </w:p>
    <w:p w14:paraId="4DB6AFC1" w14:textId="77777777" w:rsidR="00977E35" w:rsidRDefault="00977E35" w:rsidP="00977E35"/>
    <w:p w14:paraId="74815F8B" w14:textId="77777777" w:rsidR="00977E35" w:rsidRDefault="00977E35" w:rsidP="00977E35">
      <w:r>
        <w:t>The School District shall not deny to the employee who is disabled as a result of pregnancy any compensation to which the employee is entitled as a result of the accumulation of disability or leave benefits accrued pursuant to plans maintained by the employer, provided that the employer may require disability as a result of pregnancy to be verified by medical certification that the employee is not able to perform employment duties.</w:t>
      </w:r>
    </w:p>
    <w:p w14:paraId="223B4EEF" w14:textId="77777777" w:rsidR="00977E35" w:rsidRDefault="00977E35" w:rsidP="00977E35"/>
    <w:p w14:paraId="584FEEFB" w14:textId="77777777" w:rsidR="00977E35" w:rsidRDefault="00977E35" w:rsidP="00977E35">
      <w:r>
        <w:t>An employee who has signified her intent to return at the end of her maternity leave of absence shall be reinstated to her original job or an equivalent position with equivalent pay and accumulated seniority, retirement, fringe benefits, and other service credits.</w:t>
      </w:r>
    </w:p>
    <w:p w14:paraId="0D8FE9F4" w14:textId="77777777" w:rsidR="00977E35" w:rsidRDefault="00977E35" w:rsidP="00977E35"/>
    <w:p w14:paraId="650EF627" w14:textId="77777777" w:rsidR="00977E35" w:rsidRDefault="00977E35" w:rsidP="00977E35">
      <w:r>
        <w:t>The School District will review requests for Paternity Leave in accordance with any applicable policy or collective bargaining agreement provision governing use of leave for family purposes.</w:t>
      </w:r>
      <w:r w:rsidR="00D86953">
        <w:t xml:space="preserve"> </w:t>
      </w:r>
    </w:p>
    <w:p w14:paraId="0A061F12" w14:textId="77777777" w:rsidR="00977E35" w:rsidRDefault="00977E35" w:rsidP="00977E35"/>
    <w:tbl>
      <w:tblPr>
        <w:tblW w:w="9280" w:type="dxa"/>
        <w:tblInd w:w="2" w:type="dxa"/>
        <w:tblLayout w:type="fixed"/>
        <w:tblCellMar>
          <w:left w:w="0" w:type="dxa"/>
          <w:right w:w="0" w:type="dxa"/>
        </w:tblCellMar>
        <w:tblLook w:val="0000" w:firstRow="0" w:lastRow="0" w:firstColumn="0" w:lastColumn="0" w:noHBand="0" w:noVBand="0"/>
      </w:tblPr>
      <w:tblGrid>
        <w:gridCol w:w="2080"/>
        <w:gridCol w:w="2200"/>
        <w:gridCol w:w="5000"/>
      </w:tblGrid>
      <w:tr w:rsidR="009B6250" w:rsidRPr="009B6250" w14:paraId="25414780" w14:textId="77777777" w:rsidTr="00977E35">
        <w:trPr>
          <w:trHeight w:val="274"/>
        </w:trPr>
        <w:tc>
          <w:tcPr>
            <w:tcW w:w="2080" w:type="dxa"/>
            <w:vMerge w:val="restart"/>
            <w:shd w:val="clear" w:color="auto" w:fill="auto"/>
            <w:vAlign w:val="bottom"/>
          </w:tcPr>
          <w:p w14:paraId="27E2B468" w14:textId="77777777" w:rsidR="009B6250" w:rsidRPr="009B6250" w:rsidRDefault="009B6250" w:rsidP="009B6250">
            <w:r w:rsidRPr="009B6250">
              <w:t>Legal Reference:</w:t>
            </w:r>
          </w:p>
        </w:tc>
        <w:tc>
          <w:tcPr>
            <w:tcW w:w="2200" w:type="dxa"/>
            <w:vMerge w:val="restart"/>
            <w:shd w:val="clear" w:color="auto" w:fill="auto"/>
            <w:vAlign w:val="bottom"/>
          </w:tcPr>
          <w:p w14:paraId="3F2FBC78" w14:textId="77777777" w:rsidR="009B6250" w:rsidRPr="009B6250" w:rsidRDefault="009B6250" w:rsidP="009B6250">
            <w:r w:rsidRPr="009B6250">
              <w:t>§ 49-2-310, MCA</w:t>
            </w:r>
          </w:p>
        </w:tc>
        <w:tc>
          <w:tcPr>
            <w:tcW w:w="5000" w:type="dxa"/>
            <w:vMerge w:val="restart"/>
            <w:shd w:val="clear" w:color="auto" w:fill="auto"/>
            <w:vAlign w:val="bottom"/>
          </w:tcPr>
          <w:p w14:paraId="255E1466" w14:textId="77777777" w:rsidR="009B6250" w:rsidRPr="009B6250" w:rsidRDefault="009B6250" w:rsidP="009B6250">
            <w:r w:rsidRPr="009B6250">
              <w:t>Maternity leave – unlawful acts of employers</w:t>
            </w:r>
          </w:p>
        </w:tc>
      </w:tr>
      <w:tr w:rsidR="009B6250" w:rsidRPr="009B6250" w14:paraId="48FEF30C" w14:textId="77777777" w:rsidTr="00977E35">
        <w:trPr>
          <w:trHeight w:val="274"/>
        </w:trPr>
        <w:tc>
          <w:tcPr>
            <w:tcW w:w="2080" w:type="dxa"/>
            <w:vMerge/>
            <w:shd w:val="clear" w:color="auto" w:fill="auto"/>
            <w:vAlign w:val="bottom"/>
          </w:tcPr>
          <w:p w14:paraId="5460C70D" w14:textId="77777777" w:rsidR="009B6250" w:rsidRPr="009B6250" w:rsidRDefault="009B6250" w:rsidP="009B6250">
            <w:pPr>
              <w:rPr>
                <w:sz w:val="21"/>
              </w:rPr>
            </w:pPr>
          </w:p>
        </w:tc>
        <w:tc>
          <w:tcPr>
            <w:tcW w:w="2200" w:type="dxa"/>
            <w:vMerge/>
            <w:shd w:val="clear" w:color="auto" w:fill="auto"/>
            <w:vAlign w:val="bottom"/>
          </w:tcPr>
          <w:p w14:paraId="1FC1177D" w14:textId="77777777" w:rsidR="009B6250" w:rsidRPr="009B6250" w:rsidRDefault="009B6250" w:rsidP="009B6250">
            <w:pPr>
              <w:rPr>
                <w:sz w:val="21"/>
              </w:rPr>
            </w:pPr>
          </w:p>
        </w:tc>
        <w:tc>
          <w:tcPr>
            <w:tcW w:w="5000" w:type="dxa"/>
            <w:vMerge/>
            <w:shd w:val="clear" w:color="auto" w:fill="auto"/>
            <w:vAlign w:val="bottom"/>
          </w:tcPr>
          <w:p w14:paraId="4DAEE11D" w14:textId="77777777" w:rsidR="009B6250" w:rsidRPr="009B6250" w:rsidRDefault="009B6250" w:rsidP="009B6250">
            <w:pPr>
              <w:rPr>
                <w:sz w:val="21"/>
              </w:rPr>
            </w:pPr>
          </w:p>
        </w:tc>
      </w:tr>
      <w:tr w:rsidR="009B6250" w:rsidRPr="009B6250" w14:paraId="2B9454F9" w14:textId="77777777" w:rsidTr="00977E35">
        <w:trPr>
          <w:trHeight w:val="274"/>
        </w:trPr>
        <w:tc>
          <w:tcPr>
            <w:tcW w:w="2080" w:type="dxa"/>
            <w:shd w:val="clear" w:color="auto" w:fill="auto"/>
            <w:vAlign w:val="bottom"/>
          </w:tcPr>
          <w:p w14:paraId="77BEE135" w14:textId="77777777" w:rsidR="009B6250" w:rsidRPr="009B6250" w:rsidRDefault="009B6250" w:rsidP="009B6250"/>
        </w:tc>
        <w:tc>
          <w:tcPr>
            <w:tcW w:w="2200" w:type="dxa"/>
            <w:shd w:val="clear" w:color="auto" w:fill="auto"/>
            <w:vAlign w:val="bottom"/>
          </w:tcPr>
          <w:p w14:paraId="70D2A3E4" w14:textId="77777777" w:rsidR="009B6250" w:rsidRPr="009B6250" w:rsidRDefault="009B6250" w:rsidP="009B6250">
            <w:r w:rsidRPr="009B6250">
              <w:t>§ 49-2-311, MCA</w:t>
            </w:r>
          </w:p>
        </w:tc>
        <w:tc>
          <w:tcPr>
            <w:tcW w:w="5000" w:type="dxa"/>
            <w:shd w:val="clear" w:color="auto" w:fill="auto"/>
            <w:vAlign w:val="bottom"/>
          </w:tcPr>
          <w:p w14:paraId="5BE6428F" w14:textId="77777777" w:rsidR="009B6250" w:rsidRPr="009B6250" w:rsidRDefault="009B6250" w:rsidP="009B6250">
            <w:r w:rsidRPr="009B6250">
              <w:t>Reinstatement to job following pregnancy-related</w:t>
            </w:r>
          </w:p>
        </w:tc>
      </w:tr>
      <w:tr w:rsidR="009B6250" w:rsidRPr="009B6250" w14:paraId="09F088F3" w14:textId="77777777" w:rsidTr="00977E35">
        <w:trPr>
          <w:trHeight w:val="274"/>
        </w:trPr>
        <w:tc>
          <w:tcPr>
            <w:tcW w:w="2080" w:type="dxa"/>
            <w:shd w:val="clear" w:color="auto" w:fill="auto"/>
            <w:vAlign w:val="bottom"/>
          </w:tcPr>
          <w:p w14:paraId="748C92F2" w14:textId="77777777" w:rsidR="009B6250" w:rsidRPr="009B6250" w:rsidRDefault="009B6250" w:rsidP="009B6250"/>
        </w:tc>
        <w:tc>
          <w:tcPr>
            <w:tcW w:w="2200" w:type="dxa"/>
            <w:shd w:val="clear" w:color="auto" w:fill="auto"/>
            <w:vAlign w:val="bottom"/>
          </w:tcPr>
          <w:p w14:paraId="4FEE3A7C" w14:textId="77777777" w:rsidR="009B6250" w:rsidRPr="009B6250" w:rsidRDefault="009B6250" w:rsidP="009B6250"/>
        </w:tc>
        <w:tc>
          <w:tcPr>
            <w:tcW w:w="5000" w:type="dxa"/>
            <w:shd w:val="clear" w:color="auto" w:fill="auto"/>
            <w:vAlign w:val="bottom"/>
          </w:tcPr>
          <w:p w14:paraId="01468888" w14:textId="77777777" w:rsidR="009B6250" w:rsidRPr="009B6250" w:rsidRDefault="009B6250" w:rsidP="009B6250">
            <w:r w:rsidRPr="009B6250">
              <w:t>leave of absence</w:t>
            </w:r>
          </w:p>
        </w:tc>
      </w:tr>
      <w:tr w:rsidR="009B6250" w:rsidRPr="009B6250" w14:paraId="046DE8D9" w14:textId="77777777" w:rsidTr="00977E35">
        <w:trPr>
          <w:trHeight w:val="274"/>
        </w:trPr>
        <w:tc>
          <w:tcPr>
            <w:tcW w:w="2080" w:type="dxa"/>
            <w:shd w:val="clear" w:color="auto" w:fill="auto"/>
            <w:vAlign w:val="bottom"/>
          </w:tcPr>
          <w:p w14:paraId="6BC286F3" w14:textId="77777777" w:rsidR="009B6250" w:rsidRPr="009B6250" w:rsidRDefault="009B6250" w:rsidP="009B6250"/>
        </w:tc>
        <w:tc>
          <w:tcPr>
            <w:tcW w:w="7200" w:type="dxa"/>
            <w:gridSpan w:val="2"/>
            <w:shd w:val="clear" w:color="auto" w:fill="auto"/>
            <w:vAlign w:val="bottom"/>
          </w:tcPr>
          <w:p w14:paraId="20C01838" w14:textId="77777777" w:rsidR="009B6250" w:rsidRPr="009B6250" w:rsidRDefault="009B6250" w:rsidP="009B6250">
            <w:r w:rsidRPr="009B6250">
              <w:t>Admin. R. Mont. 24.9.1201—</w:t>
            </w:r>
            <w:proofErr w:type="gramStart"/>
            <w:r w:rsidRPr="009B6250">
              <w:t>1207  Maternity</w:t>
            </w:r>
            <w:proofErr w:type="gramEnd"/>
            <w:r w:rsidRPr="009B6250">
              <w:t xml:space="preserve"> Leave</w:t>
            </w:r>
          </w:p>
        </w:tc>
      </w:tr>
      <w:tr w:rsidR="009B6250" w:rsidRPr="009B6250" w14:paraId="25B17464" w14:textId="77777777" w:rsidTr="00977E35">
        <w:trPr>
          <w:trHeight w:val="274"/>
        </w:trPr>
        <w:tc>
          <w:tcPr>
            <w:tcW w:w="2080" w:type="dxa"/>
            <w:shd w:val="clear" w:color="auto" w:fill="auto"/>
            <w:vAlign w:val="bottom"/>
          </w:tcPr>
          <w:p w14:paraId="078A91C5" w14:textId="77777777" w:rsidR="009B6250" w:rsidRPr="009B6250" w:rsidRDefault="009B6250" w:rsidP="009B6250"/>
        </w:tc>
        <w:tc>
          <w:tcPr>
            <w:tcW w:w="2200" w:type="dxa"/>
            <w:shd w:val="clear" w:color="auto" w:fill="auto"/>
            <w:vAlign w:val="bottom"/>
          </w:tcPr>
          <w:p w14:paraId="6A06EA3C" w14:textId="77777777" w:rsidR="009B6250" w:rsidRPr="009B6250" w:rsidRDefault="009B6250" w:rsidP="009B6250"/>
        </w:tc>
        <w:tc>
          <w:tcPr>
            <w:tcW w:w="5000" w:type="dxa"/>
            <w:shd w:val="clear" w:color="auto" w:fill="auto"/>
            <w:vAlign w:val="bottom"/>
          </w:tcPr>
          <w:p w14:paraId="2654FE6D" w14:textId="77777777" w:rsidR="009B6250" w:rsidRPr="009B6250" w:rsidRDefault="009B6250" w:rsidP="009B6250"/>
        </w:tc>
      </w:tr>
    </w:tbl>
    <w:p w14:paraId="23CADD2C" w14:textId="77777777" w:rsidR="00D15CDE" w:rsidRDefault="00D15CDE" w:rsidP="008D74AC">
      <w:pPr>
        <w:rPr>
          <w:szCs w:val="23"/>
          <w:u w:val="single"/>
        </w:rPr>
      </w:pPr>
    </w:p>
    <w:p w14:paraId="3893A758" w14:textId="77777777" w:rsidR="008D74AC" w:rsidRPr="00D61264" w:rsidRDefault="008D74AC" w:rsidP="008D74AC">
      <w:pPr>
        <w:rPr>
          <w:szCs w:val="23"/>
          <w:u w:val="single"/>
        </w:rPr>
      </w:pPr>
      <w:r w:rsidRPr="00D61264">
        <w:rPr>
          <w:szCs w:val="23"/>
          <w:u w:val="single"/>
        </w:rPr>
        <w:t>Policy History:</w:t>
      </w:r>
    </w:p>
    <w:p w14:paraId="1387A3F4" w14:textId="77777777" w:rsidR="008D74AC" w:rsidRPr="00D61264" w:rsidRDefault="008D74AC" w:rsidP="008D74AC">
      <w:pPr>
        <w:rPr>
          <w:szCs w:val="23"/>
        </w:rPr>
      </w:pPr>
      <w:r w:rsidRPr="00D61264">
        <w:rPr>
          <w:szCs w:val="23"/>
        </w:rPr>
        <w:t xml:space="preserve">Adopted on: </w:t>
      </w:r>
      <w:r w:rsidR="00977E35" w:rsidRPr="00D61264">
        <w:rPr>
          <w:szCs w:val="23"/>
        </w:rPr>
        <w:t>January 20, 20</w:t>
      </w:r>
      <w:bookmarkStart w:id="49" w:name="page399"/>
      <w:bookmarkEnd w:id="49"/>
      <w:r w:rsidR="00977E35" w:rsidRPr="00D61264">
        <w:rPr>
          <w:szCs w:val="23"/>
        </w:rPr>
        <w:t>20</w:t>
      </w:r>
    </w:p>
    <w:p w14:paraId="55A977F8" w14:textId="77777777" w:rsidR="008D74AC" w:rsidRPr="00D61264" w:rsidRDefault="008D74AC" w:rsidP="008D74AC">
      <w:pPr>
        <w:rPr>
          <w:szCs w:val="23"/>
        </w:rPr>
      </w:pPr>
      <w:r w:rsidRPr="00D61264">
        <w:rPr>
          <w:szCs w:val="23"/>
        </w:rPr>
        <w:t xml:space="preserve">Reviewed on: </w:t>
      </w:r>
    </w:p>
    <w:p w14:paraId="616C4500" w14:textId="363C5CC2" w:rsidR="00B94D14" w:rsidRPr="00D61264" w:rsidRDefault="008D74AC" w:rsidP="00DB6FDA">
      <w:pPr>
        <w:rPr>
          <w:szCs w:val="23"/>
        </w:rPr>
      </w:pPr>
      <w:r w:rsidRPr="00D61264">
        <w:rPr>
          <w:szCs w:val="23"/>
        </w:rPr>
        <w:t>Revised on:</w:t>
      </w:r>
      <w:r w:rsidR="00D074CC">
        <w:rPr>
          <w:szCs w:val="23"/>
        </w:rPr>
        <w:t xml:space="preserve"> </w:t>
      </w:r>
      <w:r w:rsidR="008821C8">
        <w:rPr>
          <w:szCs w:val="23"/>
        </w:rPr>
        <w:t>March</w:t>
      </w:r>
      <w:r w:rsidR="00D074CC">
        <w:rPr>
          <w:szCs w:val="23"/>
        </w:rPr>
        <w:t xml:space="preserve"> 25, 2024</w:t>
      </w:r>
    </w:p>
    <w:p w14:paraId="119FFE06"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41E0EAAC" w14:textId="77777777" w:rsidR="00B94D14" w:rsidRDefault="00B94D14" w:rsidP="00B94D14">
      <w:pPr>
        <w:pStyle w:val="Heading2"/>
      </w:pPr>
      <w:r>
        <w:t xml:space="preserve">East Glacier Park Grade </w:t>
      </w:r>
      <w:r w:rsidRPr="007F1B99">
        <w:t>School</w:t>
      </w:r>
    </w:p>
    <w:p w14:paraId="6C978EB1" w14:textId="77777777" w:rsidR="00B94D14" w:rsidRDefault="00B94D14" w:rsidP="00B94D14">
      <w:pPr>
        <w:pStyle w:val="Heading3"/>
      </w:pPr>
      <w:r w:rsidRPr="009F01FE">
        <w:t>PERSONNEL</w:t>
      </w:r>
      <w:r w:rsidRPr="000227DE">
        <w:tab/>
      </w:r>
      <w:r w:rsidRPr="00B94D14">
        <w:rPr>
          <w:b w:val="0"/>
        </w:rPr>
        <w:t>5</w:t>
      </w:r>
      <w:r w:rsidR="009B6250">
        <w:rPr>
          <w:b w:val="0"/>
        </w:rPr>
        <w:t>331</w:t>
      </w:r>
    </w:p>
    <w:p w14:paraId="0D49FDB6" w14:textId="77777777" w:rsidR="009F01FE" w:rsidRDefault="00D86953" w:rsidP="009B6250">
      <w:pPr>
        <w:pStyle w:val="Heading4"/>
      </w:pPr>
      <w:r>
        <w:t>Insurance Benefits for Employees</w:t>
      </w:r>
    </w:p>
    <w:p w14:paraId="6A96E7B0" w14:textId="77777777" w:rsidR="009F01FE" w:rsidRDefault="009F01FE" w:rsidP="00DB6FDA"/>
    <w:p w14:paraId="3A432A19" w14:textId="77777777" w:rsidR="009F01FE" w:rsidRDefault="00D86953" w:rsidP="00D15CDE">
      <w:r>
        <w:t xml:space="preserve">Newly hired employees are eligible for insurance benefits offered by the </w:t>
      </w:r>
      <w:proofErr w:type="gramStart"/>
      <w:r>
        <w:t>District</w:t>
      </w:r>
      <w:proofErr w:type="gramEnd"/>
      <w:r>
        <w:t xml:space="preserve"> for the</w:t>
      </w:r>
      <w:r w:rsidR="009F01FE">
        <w:t xml:space="preserve"> </w:t>
      </w:r>
      <w:r>
        <w:t>particular bargaining unit to which an employee belongs. Other employees will be offered</w:t>
      </w:r>
      <w:r w:rsidR="009F01FE">
        <w:t xml:space="preserve"> </w:t>
      </w:r>
      <w:r>
        <w:t xml:space="preserve">benefits consistent with the </w:t>
      </w:r>
      <w:proofErr w:type="gramStart"/>
      <w:r>
        <w:t>District</w:t>
      </w:r>
      <w:proofErr w:type="gramEnd"/>
      <w:r>
        <w:t xml:space="preserve"> benefit plan, with exceptions noted below:</w:t>
      </w:r>
    </w:p>
    <w:p w14:paraId="3DB2CEC8" w14:textId="77777777" w:rsidR="009F01FE" w:rsidRDefault="009F01FE" w:rsidP="00DB6FDA"/>
    <w:p w14:paraId="0FB3B65C" w14:textId="77777777" w:rsidR="009F01FE" w:rsidRDefault="00D86953" w:rsidP="003305DD">
      <w:pPr>
        <w:pStyle w:val="ListParagraph"/>
        <w:numPr>
          <w:ilvl w:val="0"/>
          <w:numId w:val="23"/>
        </w:numPr>
      </w:pPr>
      <w:r>
        <w:t>Classified employees who are employed less than half (½) time (that is, who are regularly</w:t>
      </w:r>
      <w:r w:rsidR="009F01FE">
        <w:t xml:space="preserve"> </w:t>
      </w:r>
      <w:r>
        <w:t>scheduled to work less than twenty (20) hours per week) will not be eligible for group</w:t>
      </w:r>
      <w:r w:rsidR="009F01FE">
        <w:t xml:space="preserve"> </w:t>
      </w:r>
      <w:r>
        <w:t>health, dental, and life insurance and will not be considered to be a member of defined</w:t>
      </w:r>
      <w:r w:rsidR="009F01FE">
        <w:t xml:space="preserve"> </w:t>
      </w:r>
      <w:r>
        <w:t>employee insurance benefit groups.</w:t>
      </w:r>
    </w:p>
    <w:p w14:paraId="7C67A9E1" w14:textId="77777777" w:rsidR="009F01FE" w:rsidRDefault="009F01FE" w:rsidP="00DB6FDA"/>
    <w:p w14:paraId="2FED215D" w14:textId="77777777" w:rsidR="009F01FE" w:rsidRDefault="00D86953" w:rsidP="003305DD">
      <w:pPr>
        <w:pStyle w:val="ListParagraph"/>
        <w:numPr>
          <w:ilvl w:val="0"/>
          <w:numId w:val="23"/>
        </w:numPr>
      </w:pPr>
      <w:r>
        <w:t xml:space="preserve">Any permanent employee who works </w:t>
      </w:r>
      <w:r w:rsidR="0013478B">
        <w:t>35 hours per week</w:t>
      </w:r>
      <w:r>
        <w:t xml:space="preserve"> or more is eligible for group health</w:t>
      </w:r>
      <w:r w:rsidR="009F01FE">
        <w:t xml:space="preserve"> </w:t>
      </w:r>
      <w:r>
        <w:t>and dental insurance, irrespective of the unit to which the employee belongs. All medical</w:t>
      </w:r>
      <w:r w:rsidR="009F01FE">
        <w:t xml:space="preserve"> </w:t>
      </w:r>
      <w:r>
        <w:t>and dental insurance premiums will be prorated in the amount of the full contract in terms</w:t>
      </w:r>
      <w:r w:rsidR="009F01FE">
        <w:t xml:space="preserve"> </w:t>
      </w:r>
      <w:r>
        <w:t xml:space="preserve">of full-time equivalency multiplied by the </w:t>
      </w:r>
      <w:proofErr w:type="gramStart"/>
      <w:r>
        <w:t>District’s</w:t>
      </w:r>
      <w:proofErr w:type="gramEnd"/>
      <w:r>
        <w:t xml:space="preserve"> maximum contribution as prescribed</w:t>
      </w:r>
      <w:r w:rsidR="009F01FE">
        <w:t xml:space="preserve"> </w:t>
      </w:r>
      <w:r>
        <w:t>by the applicable collective bargaining agreement or Board policy.</w:t>
      </w:r>
    </w:p>
    <w:p w14:paraId="3725B3BE" w14:textId="77777777" w:rsidR="009F01FE" w:rsidRDefault="009F01FE" w:rsidP="00DB6FDA"/>
    <w:p w14:paraId="3C6D5A63" w14:textId="77777777" w:rsidR="009F01FE" w:rsidRDefault="00D86953" w:rsidP="00D15CDE">
      <w:r>
        <w:t>A medical examination at the expense of the employee may be required, if the employee elects to</w:t>
      </w:r>
      <w:r w:rsidR="009F01FE">
        <w:t xml:space="preserve"> </w:t>
      </w:r>
      <w:r>
        <w:t xml:space="preserve">join the </w:t>
      </w:r>
      <w:proofErr w:type="gramStart"/>
      <w:r>
        <w:t>District</w:t>
      </w:r>
      <w:proofErr w:type="gramEnd"/>
      <w:r>
        <w:t xml:space="preserve"> health insurance program after initially refusing coverage during the “open</w:t>
      </w:r>
      <w:r w:rsidR="009F01FE">
        <w:t xml:space="preserve"> </w:t>
      </w:r>
      <w:r>
        <w:t>season” (*July). An eligible employee wishing to discontinue or change health insurance</w:t>
      </w:r>
      <w:r w:rsidR="009F01FE">
        <w:t xml:space="preserve"> </w:t>
      </w:r>
      <w:r>
        <w:t>coverage must initiate the action by contacting the personnel office and completing appropriate</w:t>
      </w:r>
      <w:r w:rsidR="009F01FE">
        <w:t xml:space="preserve"> </w:t>
      </w:r>
      <w:r>
        <w:t>forms.</w:t>
      </w:r>
    </w:p>
    <w:p w14:paraId="4A31640D" w14:textId="77777777" w:rsidR="009F01FE" w:rsidRDefault="009F01FE" w:rsidP="00DB6FDA"/>
    <w:p w14:paraId="63D829A0" w14:textId="77777777" w:rsidR="00D86953" w:rsidRDefault="00D86953" w:rsidP="00D15CDE">
      <w:r>
        <w:t xml:space="preserve">Anniversary dates of the health and dental insurance policies for the </w:t>
      </w:r>
      <w:proofErr w:type="gramStart"/>
      <w:r>
        <w:t>District</w:t>
      </w:r>
      <w:proofErr w:type="gramEnd"/>
      <w:r>
        <w:t xml:space="preserve"> shall be July 1</w:t>
      </w:r>
      <w:r w:rsidR="008C4A98" w:rsidRPr="008C4A98">
        <w:rPr>
          <w:vertAlign w:val="superscript"/>
        </w:rPr>
        <w:t>st</w:t>
      </w:r>
      <w:r w:rsidR="008C4A98">
        <w:t xml:space="preserve"> </w:t>
      </w:r>
      <w:r>
        <w:t>through June 30</w:t>
      </w:r>
      <w:r w:rsidR="008C4A98" w:rsidRPr="008C4A98">
        <w:rPr>
          <w:vertAlign w:val="superscript"/>
        </w:rPr>
        <w:t>th</w:t>
      </w:r>
      <w:r>
        <w:t>.</w:t>
      </w:r>
      <w:r w:rsidR="009F01FE">
        <w:t xml:space="preserve"> </w:t>
      </w:r>
    </w:p>
    <w:tbl>
      <w:tblPr>
        <w:tblW w:w="9380" w:type="dxa"/>
        <w:tblInd w:w="2" w:type="dxa"/>
        <w:tblLayout w:type="fixed"/>
        <w:tblCellMar>
          <w:left w:w="0" w:type="dxa"/>
          <w:right w:w="0" w:type="dxa"/>
        </w:tblCellMar>
        <w:tblLook w:val="0000" w:firstRow="0" w:lastRow="0" w:firstColumn="0" w:lastColumn="0" w:noHBand="0" w:noVBand="0"/>
      </w:tblPr>
      <w:tblGrid>
        <w:gridCol w:w="2080"/>
        <w:gridCol w:w="2200"/>
        <w:gridCol w:w="5100"/>
      </w:tblGrid>
      <w:tr w:rsidR="008C4A98" w:rsidRPr="008C4A98" w14:paraId="14EC5FA7" w14:textId="77777777" w:rsidTr="006D46A4">
        <w:trPr>
          <w:trHeight w:val="274"/>
        </w:trPr>
        <w:tc>
          <w:tcPr>
            <w:tcW w:w="2080" w:type="dxa"/>
            <w:shd w:val="clear" w:color="auto" w:fill="auto"/>
            <w:vAlign w:val="bottom"/>
          </w:tcPr>
          <w:p w14:paraId="76C1D655" w14:textId="77777777" w:rsidR="008C4A98" w:rsidRPr="008C4A98" w:rsidRDefault="008C4A98" w:rsidP="00DB6FDA"/>
        </w:tc>
        <w:tc>
          <w:tcPr>
            <w:tcW w:w="2200" w:type="dxa"/>
            <w:shd w:val="clear" w:color="auto" w:fill="auto"/>
            <w:vAlign w:val="bottom"/>
          </w:tcPr>
          <w:p w14:paraId="05487AB6" w14:textId="77777777" w:rsidR="008C4A98" w:rsidRPr="008C4A98" w:rsidRDefault="008C4A98" w:rsidP="00DB6FDA"/>
        </w:tc>
        <w:tc>
          <w:tcPr>
            <w:tcW w:w="5100" w:type="dxa"/>
            <w:shd w:val="clear" w:color="auto" w:fill="auto"/>
            <w:vAlign w:val="bottom"/>
          </w:tcPr>
          <w:p w14:paraId="48984719" w14:textId="77777777" w:rsidR="008C4A98" w:rsidRPr="008C4A98" w:rsidRDefault="008C4A98" w:rsidP="00DB6FDA"/>
        </w:tc>
      </w:tr>
      <w:tr w:rsidR="008C4A98" w:rsidRPr="008C4A98" w14:paraId="6B35E256" w14:textId="77777777" w:rsidTr="006D46A4">
        <w:trPr>
          <w:trHeight w:val="274"/>
        </w:trPr>
        <w:tc>
          <w:tcPr>
            <w:tcW w:w="2080" w:type="dxa"/>
            <w:shd w:val="clear" w:color="auto" w:fill="auto"/>
            <w:vAlign w:val="bottom"/>
          </w:tcPr>
          <w:p w14:paraId="4B1E4DC7" w14:textId="77777777" w:rsidR="008C4A98" w:rsidRPr="008C4A98" w:rsidRDefault="008C4A98" w:rsidP="00DB6FDA">
            <w:pPr>
              <w:rPr>
                <w:sz w:val="24"/>
              </w:rPr>
            </w:pPr>
          </w:p>
        </w:tc>
        <w:tc>
          <w:tcPr>
            <w:tcW w:w="2200" w:type="dxa"/>
            <w:shd w:val="clear" w:color="auto" w:fill="auto"/>
            <w:vAlign w:val="bottom"/>
          </w:tcPr>
          <w:p w14:paraId="649AA967" w14:textId="77777777" w:rsidR="008C4A98" w:rsidRPr="008C4A98" w:rsidRDefault="008C4A98" w:rsidP="00DB6FDA">
            <w:pPr>
              <w:rPr>
                <w:sz w:val="24"/>
              </w:rPr>
            </w:pPr>
          </w:p>
        </w:tc>
        <w:tc>
          <w:tcPr>
            <w:tcW w:w="5100" w:type="dxa"/>
            <w:shd w:val="clear" w:color="auto" w:fill="auto"/>
            <w:vAlign w:val="bottom"/>
          </w:tcPr>
          <w:p w14:paraId="1C61B3A8" w14:textId="77777777" w:rsidR="008C4A98" w:rsidRPr="008C4A98" w:rsidRDefault="008C4A98" w:rsidP="00DB6FDA">
            <w:pPr>
              <w:rPr>
                <w:sz w:val="24"/>
              </w:rPr>
            </w:pPr>
          </w:p>
        </w:tc>
      </w:tr>
      <w:tr w:rsidR="008C4A98" w:rsidRPr="008C4A98" w14:paraId="5DA7FB42" w14:textId="77777777" w:rsidTr="006D46A4">
        <w:trPr>
          <w:trHeight w:val="276"/>
        </w:trPr>
        <w:tc>
          <w:tcPr>
            <w:tcW w:w="2080" w:type="dxa"/>
            <w:vMerge w:val="restart"/>
            <w:shd w:val="clear" w:color="auto" w:fill="auto"/>
            <w:vAlign w:val="bottom"/>
          </w:tcPr>
          <w:p w14:paraId="0D38E0D3" w14:textId="77777777" w:rsidR="008C4A98" w:rsidRPr="008C4A98" w:rsidRDefault="008C4A98" w:rsidP="00DB6FDA">
            <w:pPr>
              <w:rPr>
                <w:sz w:val="24"/>
              </w:rPr>
            </w:pPr>
            <w:r w:rsidRPr="008C4A98">
              <w:rPr>
                <w:sz w:val="24"/>
              </w:rPr>
              <w:t>Legal Reference:</w:t>
            </w:r>
          </w:p>
        </w:tc>
        <w:tc>
          <w:tcPr>
            <w:tcW w:w="2200" w:type="dxa"/>
            <w:vMerge w:val="restart"/>
            <w:shd w:val="clear" w:color="auto" w:fill="auto"/>
            <w:vAlign w:val="bottom"/>
          </w:tcPr>
          <w:p w14:paraId="5A15C190" w14:textId="77777777" w:rsidR="008C4A98" w:rsidRPr="008C4A98" w:rsidRDefault="008C4A98" w:rsidP="00DB6FDA">
            <w:pPr>
              <w:rPr>
                <w:sz w:val="24"/>
              </w:rPr>
            </w:pPr>
            <w:r w:rsidRPr="008C4A98">
              <w:rPr>
                <w:sz w:val="24"/>
              </w:rPr>
              <w:t>§ 2-18-702, MCA</w:t>
            </w:r>
          </w:p>
        </w:tc>
        <w:tc>
          <w:tcPr>
            <w:tcW w:w="5100" w:type="dxa"/>
            <w:vMerge w:val="restart"/>
            <w:shd w:val="clear" w:color="auto" w:fill="auto"/>
            <w:vAlign w:val="bottom"/>
          </w:tcPr>
          <w:p w14:paraId="0FAF9306" w14:textId="77777777" w:rsidR="008C4A98" w:rsidRPr="008C4A98" w:rsidRDefault="008C4A98" w:rsidP="00DB6FDA">
            <w:pPr>
              <w:rPr>
                <w:sz w:val="24"/>
              </w:rPr>
            </w:pPr>
            <w:r w:rsidRPr="008C4A98">
              <w:rPr>
                <w:sz w:val="24"/>
              </w:rPr>
              <w:t>Group insurance for public employees and officers</w:t>
            </w:r>
          </w:p>
        </w:tc>
      </w:tr>
      <w:tr w:rsidR="008C4A98" w:rsidRPr="008C4A98" w14:paraId="7A83DD48" w14:textId="77777777" w:rsidTr="006D46A4">
        <w:trPr>
          <w:trHeight w:val="274"/>
        </w:trPr>
        <w:tc>
          <w:tcPr>
            <w:tcW w:w="2080" w:type="dxa"/>
            <w:vMerge/>
            <w:shd w:val="clear" w:color="auto" w:fill="auto"/>
            <w:vAlign w:val="bottom"/>
          </w:tcPr>
          <w:p w14:paraId="105F0805" w14:textId="77777777" w:rsidR="008C4A98" w:rsidRPr="008C4A98" w:rsidRDefault="008C4A98" w:rsidP="00DB6FDA">
            <w:pPr>
              <w:rPr>
                <w:sz w:val="21"/>
              </w:rPr>
            </w:pPr>
          </w:p>
        </w:tc>
        <w:tc>
          <w:tcPr>
            <w:tcW w:w="2200" w:type="dxa"/>
            <w:vMerge/>
            <w:shd w:val="clear" w:color="auto" w:fill="auto"/>
            <w:vAlign w:val="bottom"/>
          </w:tcPr>
          <w:p w14:paraId="28C350A7" w14:textId="77777777" w:rsidR="008C4A98" w:rsidRPr="008C4A98" w:rsidRDefault="008C4A98" w:rsidP="00DB6FDA">
            <w:pPr>
              <w:rPr>
                <w:sz w:val="21"/>
              </w:rPr>
            </w:pPr>
          </w:p>
        </w:tc>
        <w:tc>
          <w:tcPr>
            <w:tcW w:w="5100" w:type="dxa"/>
            <w:vMerge/>
            <w:shd w:val="clear" w:color="auto" w:fill="auto"/>
            <w:vAlign w:val="bottom"/>
          </w:tcPr>
          <w:p w14:paraId="67F9F048" w14:textId="77777777" w:rsidR="008C4A98" w:rsidRPr="008C4A98" w:rsidRDefault="008C4A98" w:rsidP="00DB6FDA">
            <w:pPr>
              <w:rPr>
                <w:sz w:val="21"/>
              </w:rPr>
            </w:pPr>
          </w:p>
        </w:tc>
      </w:tr>
      <w:tr w:rsidR="008C4A98" w:rsidRPr="008C4A98" w14:paraId="2A152092" w14:textId="77777777" w:rsidTr="006D46A4">
        <w:trPr>
          <w:trHeight w:val="274"/>
        </w:trPr>
        <w:tc>
          <w:tcPr>
            <w:tcW w:w="2080" w:type="dxa"/>
            <w:shd w:val="clear" w:color="auto" w:fill="auto"/>
            <w:vAlign w:val="bottom"/>
          </w:tcPr>
          <w:p w14:paraId="2FCD1F46" w14:textId="77777777" w:rsidR="008C4A98" w:rsidRPr="008C4A98" w:rsidRDefault="008C4A98" w:rsidP="00DB6FDA">
            <w:pPr>
              <w:rPr>
                <w:sz w:val="24"/>
              </w:rPr>
            </w:pPr>
          </w:p>
        </w:tc>
        <w:tc>
          <w:tcPr>
            <w:tcW w:w="2200" w:type="dxa"/>
            <w:shd w:val="clear" w:color="auto" w:fill="auto"/>
            <w:vAlign w:val="bottom"/>
          </w:tcPr>
          <w:p w14:paraId="6B358DAE" w14:textId="77777777" w:rsidR="008C4A98" w:rsidRPr="008C4A98" w:rsidRDefault="008C4A98" w:rsidP="00DB6FDA">
            <w:pPr>
              <w:rPr>
                <w:sz w:val="24"/>
              </w:rPr>
            </w:pPr>
            <w:r w:rsidRPr="008C4A98">
              <w:rPr>
                <w:sz w:val="24"/>
              </w:rPr>
              <w:t>§ 2-18-703, MCA</w:t>
            </w:r>
          </w:p>
        </w:tc>
        <w:tc>
          <w:tcPr>
            <w:tcW w:w="5100" w:type="dxa"/>
            <w:shd w:val="clear" w:color="auto" w:fill="auto"/>
            <w:vAlign w:val="bottom"/>
          </w:tcPr>
          <w:p w14:paraId="00893078" w14:textId="77777777" w:rsidR="008C4A98" w:rsidRPr="008C4A98" w:rsidRDefault="008C4A98" w:rsidP="00DB6FDA">
            <w:pPr>
              <w:rPr>
                <w:sz w:val="24"/>
              </w:rPr>
            </w:pPr>
            <w:r w:rsidRPr="008C4A98">
              <w:rPr>
                <w:sz w:val="24"/>
              </w:rPr>
              <w:t>Contributions</w:t>
            </w:r>
          </w:p>
        </w:tc>
      </w:tr>
      <w:tr w:rsidR="008C4A98" w:rsidRPr="008C4A98" w14:paraId="3A1C3BFE" w14:textId="77777777" w:rsidTr="006D46A4">
        <w:trPr>
          <w:trHeight w:val="274"/>
        </w:trPr>
        <w:tc>
          <w:tcPr>
            <w:tcW w:w="2080" w:type="dxa"/>
            <w:shd w:val="clear" w:color="auto" w:fill="auto"/>
            <w:vAlign w:val="bottom"/>
          </w:tcPr>
          <w:p w14:paraId="078F44A1" w14:textId="77777777" w:rsidR="008C4A98" w:rsidRPr="008C4A98" w:rsidRDefault="008C4A98" w:rsidP="00DB6FDA"/>
        </w:tc>
        <w:tc>
          <w:tcPr>
            <w:tcW w:w="2200" w:type="dxa"/>
            <w:shd w:val="clear" w:color="auto" w:fill="auto"/>
            <w:vAlign w:val="bottom"/>
          </w:tcPr>
          <w:p w14:paraId="1E488D53" w14:textId="77777777" w:rsidR="008C4A98" w:rsidRPr="008C4A98" w:rsidRDefault="008C4A98" w:rsidP="00DB6FDA"/>
        </w:tc>
        <w:tc>
          <w:tcPr>
            <w:tcW w:w="5100" w:type="dxa"/>
            <w:shd w:val="clear" w:color="auto" w:fill="auto"/>
            <w:vAlign w:val="bottom"/>
          </w:tcPr>
          <w:p w14:paraId="60626727" w14:textId="77777777" w:rsidR="008C4A98" w:rsidRPr="008C4A98" w:rsidRDefault="008C4A98" w:rsidP="00DB6FDA"/>
        </w:tc>
      </w:tr>
    </w:tbl>
    <w:p w14:paraId="683641F5" w14:textId="77777777" w:rsidR="00D15CDE" w:rsidRDefault="00D15CDE" w:rsidP="008D74AC">
      <w:pPr>
        <w:rPr>
          <w:szCs w:val="23"/>
          <w:u w:val="single"/>
        </w:rPr>
      </w:pPr>
    </w:p>
    <w:p w14:paraId="048D472C" w14:textId="77777777" w:rsidR="008D74AC" w:rsidRPr="00D61264" w:rsidRDefault="008D74AC" w:rsidP="008D74AC">
      <w:pPr>
        <w:rPr>
          <w:szCs w:val="23"/>
          <w:u w:val="single"/>
        </w:rPr>
      </w:pPr>
      <w:r w:rsidRPr="00D61264">
        <w:rPr>
          <w:szCs w:val="23"/>
          <w:u w:val="single"/>
        </w:rPr>
        <w:t>Policy History:</w:t>
      </w:r>
    </w:p>
    <w:p w14:paraId="3AF01D6E" w14:textId="77777777" w:rsidR="008D74AC" w:rsidRPr="00D61264" w:rsidRDefault="008D74AC" w:rsidP="008D74AC">
      <w:pPr>
        <w:rPr>
          <w:szCs w:val="23"/>
        </w:rPr>
      </w:pPr>
      <w:r w:rsidRPr="00D61264">
        <w:rPr>
          <w:szCs w:val="23"/>
        </w:rPr>
        <w:t>Adopted on: April 26, 1999</w:t>
      </w:r>
    </w:p>
    <w:p w14:paraId="28A5D283" w14:textId="77777777" w:rsidR="008D74AC" w:rsidRPr="00D61264" w:rsidRDefault="008D74AC" w:rsidP="008D74AC">
      <w:pPr>
        <w:rPr>
          <w:szCs w:val="23"/>
        </w:rPr>
      </w:pPr>
      <w:r w:rsidRPr="00D61264">
        <w:rPr>
          <w:szCs w:val="23"/>
        </w:rPr>
        <w:t xml:space="preserve">Reviewed on: </w:t>
      </w:r>
    </w:p>
    <w:p w14:paraId="7C89C55A" w14:textId="77777777" w:rsidR="00977E35" w:rsidRPr="00D61264" w:rsidRDefault="00977E35" w:rsidP="00977E35">
      <w:pPr>
        <w:rPr>
          <w:szCs w:val="23"/>
        </w:rPr>
      </w:pPr>
      <w:r w:rsidRPr="00D61264">
        <w:rPr>
          <w:szCs w:val="23"/>
        </w:rPr>
        <w:t xml:space="preserve">Revised on: </w:t>
      </w:r>
      <w:r>
        <w:rPr>
          <w:szCs w:val="23"/>
        </w:rPr>
        <w:t>April</w:t>
      </w:r>
      <w:r w:rsidRPr="00D61264">
        <w:rPr>
          <w:szCs w:val="23"/>
        </w:rPr>
        <w:t xml:space="preserve"> 2</w:t>
      </w:r>
      <w:r>
        <w:rPr>
          <w:szCs w:val="23"/>
        </w:rPr>
        <w:t>5</w:t>
      </w:r>
      <w:r w:rsidRPr="00D61264">
        <w:rPr>
          <w:szCs w:val="23"/>
        </w:rPr>
        <w:t>, 20</w:t>
      </w:r>
      <w:r>
        <w:rPr>
          <w:szCs w:val="23"/>
        </w:rPr>
        <w:t>05</w:t>
      </w:r>
    </w:p>
    <w:p w14:paraId="4C64FEC3" w14:textId="77777777" w:rsidR="00B94D14" w:rsidRPr="00D61264" w:rsidRDefault="008D74AC" w:rsidP="00DB6FDA">
      <w:pPr>
        <w:rPr>
          <w:szCs w:val="23"/>
        </w:rPr>
      </w:pPr>
      <w:r w:rsidRPr="00D61264">
        <w:rPr>
          <w:szCs w:val="23"/>
        </w:rPr>
        <w:t>Revised on: January 20, 20</w:t>
      </w:r>
      <w:bookmarkStart w:id="50" w:name="page400"/>
      <w:bookmarkEnd w:id="50"/>
      <w:r w:rsidR="00B94D14" w:rsidRPr="00D61264">
        <w:rPr>
          <w:szCs w:val="23"/>
        </w:rPr>
        <w:t>20</w:t>
      </w:r>
    </w:p>
    <w:p w14:paraId="598E5C6D"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457C966B" w14:textId="77777777" w:rsidR="00B94D14" w:rsidRDefault="00B94D14" w:rsidP="00B94D14">
      <w:pPr>
        <w:pStyle w:val="Heading2"/>
      </w:pPr>
      <w:r>
        <w:t xml:space="preserve">East Glacier Park Grade </w:t>
      </w:r>
      <w:r w:rsidRPr="007F1B99">
        <w:t>School</w:t>
      </w:r>
    </w:p>
    <w:p w14:paraId="57A35206" w14:textId="77777777" w:rsidR="00B94D14" w:rsidRDefault="00B94D14" w:rsidP="00B94D14">
      <w:pPr>
        <w:pStyle w:val="Heading3"/>
      </w:pPr>
      <w:r w:rsidRPr="009F01FE">
        <w:t>PERSONNEL</w:t>
      </w:r>
      <w:r w:rsidRPr="000227DE">
        <w:tab/>
      </w:r>
      <w:r w:rsidRPr="00B94D14">
        <w:rPr>
          <w:b w:val="0"/>
        </w:rPr>
        <w:t>5</w:t>
      </w:r>
      <w:r w:rsidR="009B6250">
        <w:rPr>
          <w:b w:val="0"/>
        </w:rPr>
        <w:t>333</w:t>
      </w:r>
    </w:p>
    <w:p w14:paraId="2F8E9123" w14:textId="77777777" w:rsidR="009F01FE" w:rsidRDefault="00D86953" w:rsidP="009B6250">
      <w:pPr>
        <w:pStyle w:val="Heading4"/>
      </w:pPr>
      <w:r>
        <w:t>Holidays</w:t>
      </w:r>
    </w:p>
    <w:p w14:paraId="0B62C735" w14:textId="77777777" w:rsidR="009F01FE" w:rsidRDefault="009F01FE" w:rsidP="00DB6FDA"/>
    <w:p w14:paraId="6780E769" w14:textId="77777777" w:rsidR="00D86953" w:rsidRDefault="00D86953" w:rsidP="00D15CDE">
      <w:r>
        <w:t>Holidays for certified staff are dictated in part by the school calendar. Temporary employees will</w:t>
      </w:r>
      <w:r w:rsidR="009F01FE">
        <w:t xml:space="preserve"> </w:t>
      </w:r>
      <w:r>
        <w:t>not receive holiday pay. Part-time employees will receive holiday pay on a prorated basis.</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640"/>
        <w:gridCol w:w="6060"/>
      </w:tblGrid>
      <w:tr w:rsidR="009B6250" w:rsidRPr="009B6250" w14:paraId="7E0AEBD5" w14:textId="77777777" w:rsidTr="009B6250">
        <w:trPr>
          <w:trHeight w:val="274"/>
        </w:trPr>
        <w:tc>
          <w:tcPr>
            <w:tcW w:w="6700" w:type="dxa"/>
            <w:gridSpan w:val="2"/>
            <w:vMerge w:val="restart"/>
            <w:shd w:val="clear" w:color="auto" w:fill="auto"/>
            <w:vAlign w:val="bottom"/>
          </w:tcPr>
          <w:p w14:paraId="573A98F6" w14:textId="77777777" w:rsidR="009B6250" w:rsidRPr="009B6250" w:rsidRDefault="009B6250" w:rsidP="00D15CDE">
            <w:r w:rsidRPr="009B6250">
              <w:t>The holidays required for classified staff, by § 20-1-305, MCA, are:</w:t>
            </w:r>
          </w:p>
        </w:tc>
      </w:tr>
      <w:tr w:rsidR="009B6250" w:rsidRPr="009B6250" w14:paraId="7E2EE17B" w14:textId="77777777" w:rsidTr="009B6250">
        <w:trPr>
          <w:trHeight w:val="274"/>
        </w:trPr>
        <w:tc>
          <w:tcPr>
            <w:tcW w:w="6700" w:type="dxa"/>
            <w:gridSpan w:val="2"/>
            <w:vMerge/>
            <w:shd w:val="clear" w:color="auto" w:fill="auto"/>
            <w:vAlign w:val="bottom"/>
          </w:tcPr>
          <w:p w14:paraId="04063BC0" w14:textId="77777777" w:rsidR="009B6250" w:rsidRPr="009B6250" w:rsidRDefault="009B6250" w:rsidP="009B6250"/>
        </w:tc>
      </w:tr>
      <w:tr w:rsidR="009B6250" w:rsidRPr="009B6250" w14:paraId="697EE27B" w14:textId="77777777" w:rsidTr="009B6250">
        <w:trPr>
          <w:trHeight w:val="274"/>
        </w:trPr>
        <w:tc>
          <w:tcPr>
            <w:tcW w:w="640" w:type="dxa"/>
            <w:vMerge w:val="restart"/>
            <w:shd w:val="clear" w:color="auto" w:fill="auto"/>
            <w:vAlign w:val="bottom"/>
          </w:tcPr>
          <w:p w14:paraId="678D1661" w14:textId="77777777" w:rsidR="009B6250" w:rsidRPr="009B6250" w:rsidRDefault="009B6250" w:rsidP="009B6250">
            <w:r w:rsidRPr="009B6250">
              <w:t>1.</w:t>
            </w:r>
          </w:p>
        </w:tc>
        <w:tc>
          <w:tcPr>
            <w:tcW w:w="6060" w:type="dxa"/>
            <w:vMerge w:val="restart"/>
            <w:shd w:val="clear" w:color="auto" w:fill="auto"/>
            <w:vAlign w:val="bottom"/>
          </w:tcPr>
          <w:p w14:paraId="2AA07A41" w14:textId="77777777" w:rsidR="009B6250" w:rsidRPr="009B6250" w:rsidRDefault="009B6250" w:rsidP="009B6250">
            <w:r w:rsidRPr="009B6250">
              <w:t>Independence Day</w:t>
            </w:r>
          </w:p>
        </w:tc>
      </w:tr>
      <w:tr w:rsidR="009B6250" w:rsidRPr="009B6250" w14:paraId="33ED4802" w14:textId="77777777" w:rsidTr="009B6250">
        <w:trPr>
          <w:trHeight w:val="274"/>
        </w:trPr>
        <w:tc>
          <w:tcPr>
            <w:tcW w:w="640" w:type="dxa"/>
            <w:vMerge/>
            <w:shd w:val="clear" w:color="auto" w:fill="auto"/>
            <w:vAlign w:val="bottom"/>
          </w:tcPr>
          <w:p w14:paraId="43C384D7" w14:textId="77777777" w:rsidR="009B6250" w:rsidRPr="009B6250" w:rsidRDefault="009B6250" w:rsidP="009B6250">
            <w:pPr>
              <w:rPr>
                <w:sz w:val="21"/>
              </w:rPr>
            </w:pPr>
          </w:p>
        </w:tc>
        <w:tc>
          <w:tcPr>
            <w:tcW w:w="6060" w:type="dxa"/>
            <w:vMerge/>
            <w:shd w:val="clear" w:color="auto" w:fill="auto"/>
            <w:vAlign w:val="bottom"/>
          </w:tcPr>
          <w:p w14:paraId="3ECC051F" w14:textId="77777777" w:rsidR="009B6250" w:rsidRPr="009B6250" w:rsidRDefault="009B6250" w:rsidP="009B6250">
            <w:pPr>
              <w:rPr>
                <w:sz w:val="21"/>
              </w:rPr>
            </w:pPr>
          </w:p>
        </w:tc>
      </w:tr>
      <w:tr w:rsidR="009B6250" w:rsidRPr="009B6250" w14:paraId="19A04636" w14:textId="77777777" w:rsidTr="009B6250">
        <w:trPr>
          <w:trHeight w:val="274"/>
        </w:trPr>
        <w:tc>
          <w:tcPr>
            <w:tcW w:w="640" w:type="dxa"/>
            <w:shd w:val="clear" w:color="auto" w:fill="auto"/>
            <w:vAlign w:val="bottom"/>
          </w:tcPr>
          <w:p w14:paraId="30F05516" w14:textId="77777777" w:rsidR="009B6250" w:rsidRPr="009B6250" w:rsidRDefault="009B6250" w:rsidP="009B6250">
            <w:r w:rsidRPr="009B6250">
              <w:t>2.</w:t>
            </w:r>
          </w:p>
        </w:tc>
        <w:tc>
          <w:tcPr>
            <w:tcW w:w="6060" w:type="dxa"/>
            <w:shd w:val="clear" w:color="auto" w:fill="auto"/>
            <w:vAlign w:val="bottom"/>
          </w:tcPr>
          <w:p w14:paraId="0EFCF719" w14:textId="77777777" w:rsidR="009B6250" w:rsidRPr="009B6250" w:rsidRDefault="009B6250" w:rsidP="009B6250">
            <w:r w:rsidRPr="009B6250">
              <w:t>Labor Day</w:t>
            </w:r>
          </w:p>
        </w:tc>
      </w:tr>
      <w:tr w:rsidR="009B6250" w:rsidRPr="009B6250" w14:paraId="77D5EA1A" w14:textId="77777777" w:rsidTr="009B6250">
        <w:trPr>
          <w:trHeight w:val="274"/>
        </w:trPr>
        <w:tc>
          <w:tcPr>
            <w:tcW w:w="640" w:type="dxa"/>
            <w:shd w:val="clear" w:color="auto" w:fill="auto"/>
            <w:vAlign w:val="bottom"/>
          </w:tcPr>
          <w:p w14:paraId="34B24E13" w14:textId="77777777" w:rsidR="009B6250" w:rsidRPr="009B6250" w:rsidRDefault="009B6250" w:rsidP="009B6250">
            <w:r w:rsidRPr="009B6250">
              <w:t>3.</w:t>
            </w:r>
          </w:p>
        </w:tc>
        <w:tc>
          <w:tcPr>
            <w:tcW w:w="6060" w:type="dxa"/>
            <w:shd w:val="clear" w:color="auto" w:fill="auto"/>
            <w:vAlign w:val="bottom"/>
          </w:tcPr>
          <w:p w14:paraId="3769FB2E" w14:textId="77777777" w:rsidR="009B6250" w:rsidRPr="009B6250" w:rsidRDefault="009B6250" w:rsidP="009B6250">
            <w:r w:rsidRPr="009B6250">
              <w:t>Thanksgiving Day</w:t>
            </w:r>
          </w:p>
        </w:tc>
      </w:tr>
      <w:tr w:rsidR="009B6250" w:rsidRPr="009B6250" w14:paraId="1E719E07" w14:textId="77777777" w:rsidTr="009B6250">
        <w:trPr>
          <w:trHeight w:val="274"/>
        </w:trPr>
        <w:tc>
          <w:tcPr>
            <w:tcW w:w="640" w:type="dxa"/>
            <w:shd w:val="clear" w:color="auto" w:fill="auto"/>
            <w:vAlign w:val="bottom"/>
          </w:tcPr>
          <w:p w14:paraId="6482D1D7" w14:textId="77777777" w:rsidR="009B6250" w:rsidRPr="009B6250" w:rsidRDefault="009B6250" w:rsidP="009B6250">
            <w:r w:rsidRPr="009B6250">
              <w:t>4.</w:t>
            </w:r>
          </w:p>
        </w:tc>
        <w:tc>
          <w:tcPr>
            <w:tcW w:w="6060" w:type="dxa"/>
            <w:shd w:val="clear" w:color="auto" w:fill="auto"/>
            <w:vAlign w:val="bottom"/>
          </w:tcPr>
          <w:p w14:paraId="09B9229D" w14:textId="77777777" w:rsidR="009B6250" w:rsidRPr="009B6250" w:rsidRDefault="009B6250" w:rsidP="00D15CDE">
            <w:r w:rsidRPr="009B6250">
              <w:t>Christmas Day</w:t>
            </w:r>
          </w:p>
        </w:tc>
      </w:tr>
    </w:tbl>
    <w:p w14:paraId="07C846D7" w14:textId="77777777" w:rsidR="00D15CDE" w:rsidRDefault="00D86953" w:rsidP="00D15CDE">
      <w:pPr>
        <w:tabs>
          <w:tab w:val="left" w:pos="630"/>
        </w:tabs>
        <w:ind w:left="630" w:hanging="630"/>
      </w:pPr>
      <w:r>
        <w:t>5.</w:t>
      </w:r>
      <w:r w:rsidR="00D15CDE">
        <w:tab/>
      </w:r>
      <w:r>
        <w:t>New Year’s Day</w:t>
      </w:r>
      <w:r w:rsidR="009F01FE">
        <w:t xml:space="preserve"> </w:t>
      </w:r>
    </w:p>
    <w:p w14:paraId="295266D8" w14:textId="77777777" w:rsidR="00D15CDE" w:rsidRDefault="00D86953" w:rsidP="00D15CDE">
      <w:pPr>
        <w:tabs>
          <w:tab w:val="left" w:pos="630"/>
        </w:tabs>
        <w:ind w:left="630" w:hanging="630"/>
      </w:pPr>
      <w:r>
        <w:rPr>
          <w:sz w:val="24"/>
        </w:rPr>
        <w:t>6.</w:t>
      </w:r>
      <w:r w:rsidR="00D15CDE">
        <w:rPr>
          <w:sz w:val="24"/>
        </w:rPr>
        <w:tab/>
      </w:r>
      <w:r>
        <w:t>Memorial Day</w:t>
      </w:r>
      <w:r w:rsidR="009F01FE">
        <w:t xml:space="preserve"> </w:t>
      </w:r>
    </w:p>
    <w:p w14:paraId="594043E9" w14:textId="77777777" w:rsidR="009F01FE" w:rsidRDefault="00D86953" w:rsidP="00D15CDE">
      <w:pPr>
        <w:tabs>
          <w:tab w:val="left" w:pos="630"/>
        </w:tabs>
        <w:ind w:left="630" w:hanging="630"/>
      </w:pPr>
      <w:r>
        <w:t>7.</w:t>
      </w:r>
      <w:r w:rsidR="00D15CDE">
        <w:tab/>
      </w:r>
      <w:r>
        <w:t>State and national election days when the school building is used as a polling place and</w:t>
      </w:r>
      <w:r w:rsidR="009F01FE">
        <w:t xml:space="preserve"> </w:t>
      </w:r>
      <w:r>
        <w:t>conduct of school would interfere with the election process</w:t>
      </w:r>
    </w:p>
    <w:p w14:paraId="117A1A83" w14:textId="77777777" w:rsidR="009F01FE" w:rsidRDefault="009F01FE" w:rsidP="00DB6FDA"/>
    <w:p w14:paraId="1457D767" w14:textId="77777777" w:rsidR="009F01FE" w:rsidRDefault="00D86953" w:rsidP="00D15CDE">
      <w:r w:rsidRPr="0013478B">
        <w:t>When an employee, as defined above, is required to work any of these holidays,</w:t>
      </w:r>
      <w:r w:rsidR="00D15CDE" w:rsidRPr="0013478B">
        <w:t xml:space="preserve"> </w:t>
      </w:r>
      <w:r w:rsidRPr="0013478B">
        <w:t>another day shall be granted in lieu of such holiday, unless the employee elects to be paid for the</w:t>
      </w:r>
      <w:r w:rsidR="009F01FE" w:rsidRPr="0013478B">
        <w:t xml:space="preserve"> </w:t>
      </w:r>
      <w:r w:rsidRPr="0013478B">
        <w:t>holiday in addition to the employee’s regular pay for all time worked on the holiday.</w:t>
      </w:r>
    </w:p>
    <w:p w14:paraId="08EF4CA9" w14:textId="77777777" w:rsidR="009F01FE" w:rsidRDefault="009F01FE" w:rsidP="00DB6FDA"/>
    <w:p w14:paraId="5F5C9262" w14:textId="77777777" w:rsidR="00D86953" w:rsidRDefault="00D86953" w:rsidP="00D15CDE">
      <w:r w:rsidRPr="0013478B">
        <w:t>When a holiday occurs during a period in which vacation is being taken by an employee, the</w:t>
      </w:r>
      <w:r w:rsidR="009F01FE" w:rsidRPr="0013478B">
        <w:t xml:space="preserve"> </w:t>
      </w:r>
      <w:r w:rsidRPr="0013478B">
        <w:t>holiday will not be charged against the employee’s annual leave.</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2200"/>
        <w:gridCol w:w="1760"/>
      </w:tblGrid>
      <w:tr w:rsidR="008C4A98" w:rsidRPr="00D15CDE" w14:paraId="41A6CA73" w14:textId="77777777" w:rsidTr="008C4A98">
        <w:trPr>
          <w:trHeight w:val="274"/>
        </w:trPr>
        <w:tc>
          <w:tcPr>
            <w:tcW w:w="2080" w:type="dxa"/>
            <w:shd w:val="clear" w:color="auto" w:fill="auto"/>
            <w:vAlign w:val="bottom"/>
          </w:tcPr>
          <w:p w14:paraId="7D68B322" w14:textId="77777777" w:rsidR="008C4A98" w:rsidRPr="00D15CDE" w:rsidRDefault="008C4A98" w:rsidP="00D15CDE">
            <w:pPr>
              <w:rPr>
                <w:szCs w:val="23"/>
              </w:rPr>
            </w:pPr>
          </w:p>
        </w:tc>
        <w:tc>
          <w:tcPr>
            <w:tcW w:w="2200" w:type="dxa"/>
            <w:shd w:val="clear" w:color="auto" w:fill="auto"/>
            <w:vAlign w:val="bottom"/>
          </w:tcPr>
          <w:p w14:paraId="34AD1105" w14:textId="77777777" w:rsidR="008C4A98" w:rsidRPr="00D15CDE" w:rsidRDefault="008C4A98" w:rsidP="00D15CDE">
            <w:pPr>
              <w:rPr>
                <w:szCs w:val="23"/>
              </w:rPr>
            </w:pPr>
          </w:p>
        </w:tc>
        <w:tc>
          <w:tcPr>
            <w:tcW w:w="1760" w:type="dxa"/>
            <w:shd w:val="clear" w:color="auto" w:fill="auto"/>
            <w:vAlign w:val="bottom"/>
          </w:tcPr>
          <w:p w14:paraId="6E72B56B" w14:textId="77777777" w:rsidR="008C4A98" w:rsidRPr="00D15CDE" w:rsidRDefault="008C4A98" w:rsidP="00D15CDE">
            <w:pPr>
              <w:rPr>
                <w:szCs w:val="23"/>
              </w:rPr>
            </w:pPr>
          </w:p>
        </w:tc>
      </w:tr>
      <w:tr w:rsidR="008C4A98" w:rsidRPr="00D15CDE" w14:paraId="09D1220F" w14:textId="77777777" w:rsidTr="008C4A98">
        <w:trPr>
          <w:trHeight w:val="274"/>
        </w:trPr>
        <w:tc>
          <w:tcPr>
            <w:tcW w:w="2080" w:type="dxa"/>
            <w:shd w:val="clear" w:color="auto" w:fill="auto"/>
            <w:vAlign w:val="bottom"/>
          </w:tcPr>
          <w:p w14:paraId="36B16BEE" w14:textId="77777777" w:rsidR="008C4A98" w:rsidRPr="00D15CDE" w:rsidRDefault="008C4A98" w:rsidP="00D15CDE">
            <w:pPr>
              <w:rPr>
                <w:szCs w:val="23"/>
              </w:rPr>
            </w:pPr>
          </w:p>
        </w:tc>
        <w:tc>
          <w:tcPr>
            <w:tcW w:w="2200" w:type="dxa"/>
            <w:shd w:val="clear" w:color="auto" w:fill="auto"/>
            <w:vAlign w:val="bottom"/>
          </w:tcPr>
          <w:p w14:paraId="4F864E3F" w14:textId="77777777" w:rsidR="008C4A98" w:rsidRPr="00D15CDE" w:rsidRDefault="008C4A98" w:rsidP="00D15CDE">
            <w:pPr>
              <w:rPr>
                <w:szCs w:val="23"/>
              </w:rPr>
            </w:pPr>
          </w:p>
        </w:tc>
        <w:tc>
          <w:tcPr>
            <w:tcW w:w="1760" w:type="dxa"/>
            <w:shd w:val="clear" w:color="auto" w:fill="auto"/>
            <w:vAlign w:val="bottom"/>
          </w:tcPr>
          <w:p w14:paraId="6E7496FC" w14:textId="77777777" w:rsidR="008C4A98" w:rsidRPr="00D15CDE" w:rsidRDefault="008C4A98" w:rsidP="00D15CDE">
            <w:pPr>
              <w:rPr>
                <w:szCs w:val="23"/>
              </w:rPr>
            </w:pPr>
          </w:p>
        </w:tc>
      </w:tr>
      <w:tr w:rsidR="008C4A98" w:rsidRPr="00D15CDE" w14:paraId="79DB5F5C" w14:textId="77777777" w:rsidTr="008C4A98">
        <w:trPr>
          <w:trHeight w:val="276"/>
        </w:trPr>
        <w:tc>
          <w:tcPr>
            <w:tcW w:w="2080" w:type="dxa"/>
            <w:vMerge w:val="restart"/>
            <w:shd w:val="clear" w:color="auto" w:fill="auto"/>
            <w:vAlign w:val="bottom"/>
          </w:tcPr>
          <w:p w14:paraId="37144B21" w14:textId="77777777" w:rsidR="008C4A98" w:rsidRPr="00D15CDE" w:rsidRDefault="008C4A98" w:rsidP="00D15CDE">
            <w:pPr>
              <w:rPr>
                <w:szCs w:val="23"/>
              </w:rPr>
            </w:pPr>
            <w:r w:rsidRPr="00D15CDE">
              <w:rPr>
                <w:szCs w:val="23"/>
              </w:rPr>
              <w:t>Legal Reference:</w:t>
            </w:r>
          </w:p>
        </w:tc>
        <w:tc>
          <w:tcPr>
            <w:tcW w:w="2200" w:type="dxa"/>
            <w:vMerge w:val="restart"/>
            <w:shd w:val="clear" w:color="auto" w:fill="auto"/>
            <w:vAlign w:val="bottom"/>
          </w:tcPr>
          <w:p w14:paraId="2092F4E0" w14:textId="77777777" w:rsidR="008C4A98" w:rsidRPr="00D15CDE" w:rsidRDefault="008C4A98" w:rsidP="00D15CDE">
            <w:pPr>
              <w:rPr>
                <w:szCs w:val="23"/>
              </w:rPr>
            </w:pPr>
            <w:r w:rsidRPr="00D15CDE">
              <w:rPr>
                <w:szCs w:val="23"/>
              </w:rPr>
              <w:t>§ 20-1-305, MCA</w:t>
            </w:r>
          </w:p>
        </w:tc>
        <w:tc>
          <w:tcPr>
            <w:tcW w:w="1760" w:type="dxa"/>
            <w:vMerge w:val="restart"/>
            <w:shd w:val="clear" w:color="auto" w:fill="auto"/>
            <w:vAlign w:val="bottom"/>
          </w:tcPr>
          <w:p w14:paraId="40C8FE95" w14:textId="77777777" w:rsidR="008C4A98" w:rsidRPr="00D15CDE" w:rsidRDefault="008C4A98" w:rsidP="00D15CDE">
            <w:pPr>
              <w:rPr>
                <w:szCs w:val="23"/>
              </w:rPr>
            </w:pPr>
            <w:r w:rsidRPr="00D15CDE">
              <w:rPr>
                <w:szCs w:val="23"/>
              </w:rPr>
              <w:t>School holidays</w:t>
            </w:r>
          </w:p>
        </w:tc>
      </w:tr>
      <w:tr w:rsidR="008C4A98" w:rsidRPr="00D15CDE" w14:paraId="72A8B387" w14:textId="77777777" w:rsidTr="008C4A98">
        <w:trPr>
          <w:trHeight w:val="274"/>
        </w:trPr>
        <w:tc>
          <w:tcPr>
            <w:tcW w:w="2080" w:type="dxa"/>
            <w:vMerge/>
            <w:shd w:val="clear" w:color="auto" w:fill="auto"/>
            <w:vAlign w:val="bottom"/>
          </w:tcPr>
          <w:p w14:paraId="6FE64654" w14:textId="77777777" w:rsidR="008C4A98" w:rsidRPr="00D15CDE" w:rsidRDefault="008C4A98" w:rsidP="00D15CDE">
            <w:pPr>
              <w:rPr>
                <w:szCs w:val="23"/>
              </w:rPr>
            </w:pPr>
          </w:p>
        </w:tc>
        <w:tc>
          <w:tcPr>
            <w:tcW w:w="2200" w:type="dxa"/>
            <w:vMerge/>
            <w:shd w:val="clear" w:color="auto" w:fill="auto"/>
            <w:vAlign w:val="bottom"/>
          </w:tcPr>
          <w:p w14:paraId="7024F2BC" w14:textId="77777777" w:rsidR="008C4A98" w:rsidRPr="00D15CDE" w:rsidRDefault="008C4A98" w:rsidP="00D15CDE">
            <w:pPr>
              <w:rPr>
                <w:szCs w:val="23"/>
              </w:rPr>
            </w:pPr>
          </w:p>
        </w:tc>
        <w:tc>
          <w:tcPr>
            <w:tcW w:w="1760" w:type="dxa"/>
            <w:vMerge/>
            <w:shd w:val="clear" w:color="auto" w:fill="auto"/>
            <w:vAlign w:val="bottom"/>
          </w:tcPr>
          <w:p w14:paraId="5480F7A1" w14:textId="77777777" w:rsidR="008C4A98" w:rsidRPr="00D15CDE" w:rsidRDefault="008C4A98" w:rsidP="00D15CDE">
            <w:pPr>
              <w:rPr>
                <w:szCs w:val="23"/>
              </w:rPr>
            </w:pPr>
          </w:p>
        </w:tc>
      </w:tr>
      <w:tr w:rsidR="008C4A98" w:rsidRPr="00D15CDE" w14:paraId="763CA11D" w14:textId="77777777" w:rsidTr="008C4A98">
        <w:trPr>
          <w:trHeight w:val="274"/>
        </w:trPr>
        <w:tc>
          <w:tcPr>
            <w:tcW w:w="2080" w:type="dxa"/>
            <w:shd w:val="clear" w:color="auto" w:fill="auto"/>
            <w:vAlign w:val="bottom"/>
          </w:tcPr>
          <w:p w14:paraId="4CFC2C4A" w14:textId="77777777" w:rsidR="008C4A98" w:rsidRPr="00D15CDE" w:rsidRDefault="008C4A98" w:rsidP="00D15CDE">
            <w:pPr>
              <w:rPr>
                <w:szCs w:val="23"/>
              </w:rPr>
            </w:pPr>
          </w:p>
        </w:tc>
        <w:tc>
          <w:tcPr>
            <w:tcW w:w="3960" w:type="dxa"/>
            <w:gridSpan w:val="2"/>
            <w:shd w:val="clear" w:color="auto" w:fill="auto"/>
            <w:vAlign w:val="bottom"/>
          </w:tcPr>
          <w:p w14:paraId="013C029B" w14:textId="77777777" w:rsidR="008C4A98" w:rsidRPr="00D15CDE" w:rsidRDefault="008C4A98" w:rsidP="00D15CDE">
            <w:pPr>
              <w:rPr>
                <w:szCs w:val="23"/>
              </w:rPr>
            </w:pPr>
            <w:r w:rsidRPr="00D15CDE">
              <w:rPr>
                <w:szCs w:val="23"/>
              </w:rPr>
              <w:t>37 A.G. Op. 150 (1978)</w:t>
            </w:r>
          </w:p>
        </w:tc>
      </w:tr>
      <w:tr w:rsidR="008C4A98" w:rsidRPr="00D15CDE" w14:paraId="3BB26602" w14:textId="77777777" w:rsidTr="008C4A98">
        <w:trPr>
          <w:trHeight w:val="274"/>
        </w:trPr>
        <w:tc>
          <w:tcPr>
            <w:tcW w:w="2080" w:type="dxa"/>
            <w:shd w:val="clear" w:color="auto" w:fill="auto"/>
            <w:vAlign w:val="bottom"/>
          </w:tcPr>
          <w:p w14:paraId="0EFDC735" w14:textId="77777777" w:rsidR="008C4A98" w:rsidRPr="00D15CDE" w:rsidRDefault="008C4A98" w:rsidP="00D15CDE">
            <w:pPr>
              <w:rPr>
                <w:szCs w:val="23"/>
              </w:rPr>
            </w:pPr>
          </w:p>
        </w:tc>
        <w:tc>
          <w:tcPr>
            <w:tcW w:w="2200" w:type="dxa"/>
            <w:shd w:val="clear" w:color="auto" w:fill="auto"/>
            <w:vAlign w:val="bottom"/>
          </w:tcPr>
          <w:p w14:paraId="38CFEA09" w14:textId="77777777" w:rsidR="008C4A98" w:rsidRPr="00D15CDE" w:rsidRDefault="008C4A98" w:rsidP="00D15CDE">
            <w:pPr>
              <w:rPr>
                <w:szCs w:val="23"/>
              </w:rPr>
            </w:pPr>
          </w:p>
        </w:tc>
        <w:tc>
          <w:tcPr>
            <w:tcW w:w="1760" w:type="dxa"/>
            <w:shd w:val="clear" w:color="auto" w:fill="auto"/>
            <w:vAlign w:val="bottom"/>
          </w:tcPr>
          <w:p w14:paraId="1B523470" w14:textId="77777777" w:rsidR="008C4A98" w:rsidRPr="00D15CDE" w:rsidRDefault="008C4A98" w:rsidP="00D15CDE">
            <w:pPr>
              <w:rPr>
                <w:szCs w:val="23"/>
              </w:rPr>
            </w:pPr>
          </w:p>
        </w:tc>
      </w:tr>
    </w:tbl>
    <w:p w14:paraId="460032D8" w14:textId="77777777" w:rsidR="008D74AC" w:rsidRPr="00D61264" w:rsidRDefault="008D74AC" w:rsidP="008D74AC">
      <w:pPr>
        <w:rPr>
          <w:szCs w:val="23"/>
          <w:u w:val="single"/>
        </w:rPr>
      </w:pPr>
      <w:r w:rsidRPr="00D61264">
        <w:rPr>
          <w:szCs w:val="23"/>
          <w:u w:val="single"/>
        </w:rPr>
        <w:t>Policy History:</w:t>
      </w:r>
    </w:p>
    <w:p w14:paraId="10AB5353" w14:textId="77777777" w:rsidR="008D74AC" w:rsidRPr="00D61264" w:rsidRDefault="008D74AC" w:rsidP="008D74AC">
      <w:pPr>
        <w:rPr>
          <w:szCs w:val="23"/>
        </w:rPr>
      </w:pPr>
      <w:r w:rsidRPr="00D61264">
        <w:rPr>
          <w:szCs w:val="23"/>
        </w:rPr>
        <w:t>Adopted on: April 26, 1999</w:t>
      </w:r>
    </w:p>
    <w:p w14:paraId="17A85C3D" w14:textId="77777777" w:rsidR="008D74AC" w:rsidRPr="00D61264" w:rsidRDefault="008D74AC" w:rsidP="008D74AC">
      <w:pPr>
        <w:rPr>
          <w:szCs w:val="23"/>
        </w:rPr>
      </w:pPr>
      <w:r w:rsidRPr="00D61264">
        <w:rPr>
          <w:szCs w:val="23"/>
        </w:rPr>
        <w:t xml:space="preserve">Reviewed on: </w:t>
      </w:r>
    </w:p>
    <w:p w14:paraId="30E755C5" w14:textId="77777777" w:rsidR="00B94D14" w:rsidRPr="00D61264" w:rsidRDefault="008D74AC" w:rsidP="00DB6FDA">
      <w:pPr>
        <w:rPr>
          <w:szCs w:val="23"/>
        </w:rPr>
      </w:pPr>
      <w:r w:rsidRPr="00D61264">
        <w:rPr>
          <w:szCs w:val="23"/>
        </w:rPr>
        <w:t>Revised on: January 20, 20</w:t>
      </w:r>
      <w:bookmarkStart w:id="51" w:name="page401"/>
      <w:bookmarkEnd w:id="51"/>
      <w:r w:rsidR="00B94D14" w:rsidRPr="00D61264">
        <w:rPr>
          <w:szCs w:val="23"/>
        </w:rPr>
        <w:t>20</w:t>
      </w:r>
    </w:p>
    <w:p w14:paraId="35D23697"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5C851865" w14:textId="77777777" w:rsidR="00B94D14" w:rsidRDefault="00B94D14" w:rsidP="00B94D14">
      <w:pPr>
        <w:pStyle w:val="Heading2"/>
      </w:pPr>
      <w:r>
        <w:t xml:space="preserve">East Glacier Park Grade </w:t>
      </w:r>
      <w:r w:rsidRPr="007F1B99">
        <w:t>School</w:t>
      </w:r>
    </w:p>
    <w:p w14:paraId="7905B6DA" w14:textId="77777777" w:rsidR="00B94D14" w:rsidRDefault="00B94D14" w:rsidP="00B94D14">
      <w:pPr>
        <w:pStyle w:val="Heading3"/>
      </w:pPr>
      <w:r w:rsidRPr="009F01FE">
        <w:t>PERSONNEL</w:t>
      </w:r>
      <w:r w:rsidRPr="000227DE">
        <w:tab/>
      </w:r>
      <w:r w:rsidRPr="00B94D14">
        <w:rPr>
          <w:b w:val="0"/>
        </w:rPr>
        <w:t>5</w:t>
      </w:r>
      <w:r w:rsidR="008C4A98">
        <w:rPr>
          <w:b w:val="0"/>
        </w:rPr>
        <w:t>334</w:t>
      </w:r>
    </w:p>
    <w:p w14:paraId="6B44B311" w14:textId="77777777" w:rsidR="009F01FE" w:rsidRDefault="00D86953" w:rsidP="008C4A98">
      <w:pPr>
        <w:pStyle w:val="Heading4"/>
      </w:pPr>
      <w:r>
        <w:t>Vacations</w:t>
      </w:r>
    </w:p>
    <w:p w14:paraId="45968657" w14:textId="77777777" w:rsidR="009F01FE" w:rsidRDefault="009F01FE" w:rsidP="00DB6FDA"/>
    <w:p w14:paraId="3AAC987D" w14:textId="77777777" w:rsidR="009F01FE" w:rsidRDefault="00D86953" w:rsidP="00282952">
      <w:r>
        <w:t>Classified employees, Business Managers/District Clerks, and Superintendents will accrue</w:t>
      </w:r>
      <w:r w:rsidR="009F01FE">
        <w:t xml:space="preserve"> </w:t>
      </w:r>
      <w:r>
        <w:t xml:space="preserve">annual vacation leave benefits in accordance with §§ 2-18-611, 2-18-612, 2-18-614 through 2-18-617 and </w:t>
      </w:r>
      <w:r w:rsidR="0013478B">
        <w:br/>
      </w:r>
      <w:r>
        <w:t>2-18-621, MCA. Nothing in this policy guarantees approval for granting specific</w:t>
      </w:r>
      <w:r w:rsidR="009F01FE">
        <w:t xml:space="preserve"> </w:t>
      </w:r>
      <w:r>
        <w:t xml:space="preserve">days as annual vacation leave in any instance. The </w:t>
      </w:r>
      <w:proofErr w:type="gramStart"/>
      <w:r>
        <w:t>District</w:t>
      </w:r>
      <w:proofErr w:type="gramEnd"/>
      <w:r>
        <w:t xml:space="preserve"> will judge each request for vacation</w:t>
      </w:r>
      <w:r w:rsidR="009F01FE">
        <w:t xml:space="preserve"> </w:t>
      </w:r>
      <w:r>
        <w:t>in accordance with staffing needs.</w:t>
      </w:r>
    </w:p>
    <w:p w14:paraId="0A62C7EF" w14:textId="77777777" w:rsidR="009F01FE" w:rsidRDefault="009F01FE" w:rsidP="00DB6FDA"/>
    <w:p w14:paraId="0A9CCB1C" w14:textId="77777777" w:rsidR="00D86953" w:rsidRDefault="00D86953" w:rsidP="00282952">
      <w:r>
        <w:t>Employees are not entitled to any vacation leave with pay until they have been continuously</w:t>
      </w:r>
      <w:r w:rsidR="009F01FE">
        <w:t xml:space="preserve"> </w:t>
      </w:r>
      <w:r>
        <w:t>employed for a period of six (6) calendar months.</w:t>
      </w:r>
      <w:r w:rsidR="009F01FE">
        <w:t xml:space="preserve"> </w:t>
      </w:r>
    </w:p>
    <w:p w14:paraId="6A50FAA3" w14:textId="77777777" w:rsidR="00B83EFF" w:rsidRDefault="00B83EFF" w:rsidP="00282952"/>
    <w:p w14:paraId="00F7B34E" w14:textId="7C87AFA9" w:rsidR="00B83EFF" w:rsidRDefault="00B83EFF" w:rsidP="00282952">
      <w:r w:rsidRPr="00B83EFF">
        <w:t>Superintendent shall serve as head of the employing agency as set forth in Section 2-18-617, MCA, and shall be responsible for providing reasonable opportunity for employees to use rather than forfeit accumulated vacation leave.</w:t>
      </w:r>
    </w:p>
    <w:tbl>
      <w:tblPr>
        <w:tblW w:w="9400" w:type="dxa"/>
        <w:tblInd w:w="2" w:type="dxa"/>
        <w:tblLayout w:type="fixed"/>
        <w:tblCellMar>
          <w:left w:w="0" w:type="dxa"/>
          <w:right w:w="0" w:type="dxa"/>
        </w:tblCellMar>
        <w:tblLook w:val="0000" w:firstRow="0" w:lastRow="0" w:firstColumn="0" w:lastColumn="0" w:noHBand="0" w:noVBand="0"/>
      </w:tblPr>
      <w:tblGrid>
        <w:gridCol w:w="2080"/>
        <w:gridCol w:w="2200"/>
        <w:gridCol w:w="5120"/>
      </w:tblGrid>
      <w:tr w:rsidR="008C4A98" w:rsidRPr="008C4A98" w14:paraId="36B26AE6" w14:textId="77777777" w:rsidTr="008C4A98">
        <w:trPr>
          <w:trHeight w:val="274"/>
        </w:trPr>
        <w:tc>
          <w:tcPr>
            <w:tcW w:w="2080" w:type="dxa"/>
            <w:shd w:val="clear" w:color="auto" w:fill="auto"/>
            <w:vAlign w:val="bottom"/>
          </w:tcPr>
          <w:p w14:paraId="3C2895E3" w14:textId="77777777" w:rsidR="008C4A98" w:rsidRPr="008C4A98" w:rsidRDefault="008C4A98" w:rsidP="008C4A98">
            <w:pPr>
              <w:rPr>
                <w:szCs w:val="23"/>
              </w:rPr>
            </w:pPr>
          </w:p>
        </w:tc>
        <w:tc>
          <w:tcPr>
            <w:tcW w:w="2200" w:type="dxa"/>
            <w:shd w:val="clear" w:color="auto" w:fill="auto"/>
            <w:vAlign w:val="bottom"/>
          </w:tcPr>
          <w:p w14:paraId="7C0AFF73" w14:textId="77777777" w:rsidR="008C4A98" w:rsidRPr="008C4A98" w:rsidRDefault="008C4A98" w:rsidP="008C4A98">
            <w:pPr>
              <w:rPr>
                <w:szCs w:val="23"/>
              </w:rPr>
            </w:pPr>
          </w:p>
        </w:tc>
        <w:tc>
          <w:tcPr>
            <w:tcW w:w="5120" w:type="dxa"/>
            <w:shd w:val="clear" w:color="auto" w:fill="auto"/>
            <w:vAlign w:val="bottom"/>
          </w:tcPr>
          <w:p w14:paraId="4CF6E4C0" w14:textId="77777777" w:rsidR="008C4A98" w:rsidRPr="008C4A98" w:rsidRDefault="008C4A98" w:rsidP="008C4A98">
            <w:pPr>
              <w:rPr>
                <w:szCs w:val="23"/>
              </w:rPr>
            </w:pPr>
          </w:p>
        </w:tc>
      </w:tr>
      <w:tr w:rsidR="008C4A98" w:rsidRPr="008C4A98" w14:paraId="7A07B70A" w14:textId="77777777" w:rsidTr="008C4A98">
        <w:trPr>
          <w:trHeight w:val="274"/>
        </w:trPr>
        <w:tc>
          <w:tcPr>
            <w:tcW w:w="2080" w:type="dxa"/>
            <w:shd w:val="clear" w:color="auto" w:fill="auto"/>
            <w:vAlign w:val="bottom"/>
          </w:tcPr>
          <w:p w14:paraId="75BBC887" w14:textId="77777777" w:rsidR="008C4A98" w:rsidRPr="008C4A98" w:rsidRDefault="008C4A98" w:rsidP="008C4A98">
            <w:pPr>
              <w:rPr>
                <w:szCs w:val="23"/>
              </w:rPr>
            </w:pPr>
          </w:p>
        </w:tc>
        <w:tc>
          <w:tcPr>
            <w:tcW w:w="2200" w:type="dxa"/>
            <w:shd w:val="clear" w:color="auto" w:fill="auto"/>
            <w:vAlign w:val="bottom"/>
          </w:tcPr>
          <w:p w14:paraId="4008CE1E" w14:textId="77777777" w:rsidR="008C4A98" w:rsidRPr="008C4A98" w:rsidRDefault="008C4A98" w:rsidP="008C4A98">
            <w:pPr>
              <w:rPr>
                <w:szCs w:val="23"/>
              </w:rPr>
            </w:pPr>
          </w:p>
        </w:tc>
        <w:tc>
          <w:tcPr>
            <w:tcW w:w="5120" w:type="dxa"/>
            <w:shd w:val="clear" w:color="auto" w:fill="auto"/>
            <w:vAlign w:val="bottom"/>
          </w:tcPr>
          <w:p w14:paraId="2CD81E1B" w14:textId="77777777" w:rsidR="008C4A98" w:rsidRPr="008C4A98" w:rsidRDefault="008C4A98" w:rsidP="008C4A98">
            <w:pPr>
              <w:rPr>
                <w:szCs w:val="23"/>
              </w:rPr>
            </w:pPr>
          </w:p>
        </w:tc>
      </w:tr>
      <w:tr w:rsidR="008C4A98" w:rsidRPr="008C4A98" w14:paraId="0AE06AA4" w14:textId="77777777" w:rsidTr="008C4A98">
        <w:trPr>
          <w:trHeight w:val="274"/>
        </w:trPr>
        <w:tc>
          <w:tcPr>
            <w:tcW w:w="2080" w:type="dxa"/>
            <w:vMerge w:val="restart"/>
            <w:shd w:val="clear" w:color="auto" w:fill="auto"/>
            <w:vAlign w:val="bottom"/>
          </w:tcPr>
          <w:p w14:paraId="1505F48B" w14:textId="77777777" w:rsidR="008C4A98" w:rsidRPr="008C4A98" w:rsidRDefault="008C4A98" w:rsidP="008C4A98">
            <w:pPr>
              <w:rPr>
                <w:szCs w:val="23"/>
              </w:rPr>
            </w:pPr>
            <w:r w:rsidRPr="008C4A98">
              <w:rPr>
                <w:szCs w:val="23"/>
              </w:rPr>
              <w:t>Legal Reference:</w:t>
            </w:r>
          </w:p>
        </w:tc>
        <w:tc>
          <w:tcPr>
            <w:tcW w:w="2200" w:type="dxa"/>
            <w:vMerge w:val="restart"/>
            <w:shd w:val="clear" w:color="auto" w:fill="auto"/>
            <w:vAlign w:val="bottom"/>
          </w:tcPr>
          <w:p w14:paraId="2083405B" w14:textId="77777777" w:rsidR="008C4A98" w:rsidRPr="008C4A98" w:rsidRDefault="008C4A98" w:rsidP="008C4A98">
            <w:pPr>
              <w:rPr>
                <w:szCs w:val="23"/>
              </w:rPr>
            </w:pPr>
            <w:r w:rsidRPr="008C4A98">
              <w:rPr>
                <w:szCs w:val="23"/>
              </w:rPr>
              <w:t>§ 2-18-611, MCA</w:t>
            </w:r>
          </w:p>
        </w:tc>
        <w:tc>
          <w:tcPr>
            <w:tcW w:w="5120" w:type="dxa"/>
            <w:vMerge w:val="restart"/>
            <w:shd w:val="clear" w:color="auto" w:fill="auto"/>
            <w:vAlign w:val="bottom"/>
          </w:tcPr>
          <w:p w14:paraId="66489DF3" w14:textId="77777777" w:rsidR="008C4A98" w:rsidRPr="008C4A98" w:rsidRDefault="008C4A98" w:rsidP="008C4A98">
            <w:pPr>
              <w:rPr>
                <w:szCs w:val="23"/>
              </w:rPr>
            </w:pPr>
            <w:r w:rsidRPr="008C4A98">
              <w:rPr>
                <w:szCs w:val="23"/>
              </w:rPr>
              <w:t>Annual vacation leave</w:t>
            </w:r>
          </w:p>
        </w:tc>
      </w:tr>
      <w:tr w:rsidR="008C4A98" w:rsidRPr="008C4A98" w14:paraId="76C5CD92" w14:textId="77777777" w:rsidTr="008C4A98">
        <w:trPr>
          <w:trHeight w:val="274"/>
        </w:trPr>
        <w:tc>
          <w:tcPr>
            <w:tcW w:w="2080" w:type="dxa"/>
            <w:vMerge/>
            <w:shd w:val="clear" w:color="auto" w:fill="auto"/>
            <w:vAlign w:val="bottom"/>
          </w:tcPr>
          <w:p w14:paraId="5E67D69D" w14:textId="77777777" w:rsidR="008C4A98" w:rsidRPr="008C4A98" w:rsidRDefault="008C4A98" w:rsidP="008C4A98">
            <w:pPr>
              <w:rPr>
                <w:szCs w:val="23"/>
              </w:rPr>
            </w:pPr>
          </w:p>
        </w:tc>
        <w:tc>
          <w:tcPr>
            <w:tcW w:w="2200" w:type="dxa"/>
            <w:vMerge/>
            <w:shd w:val="clear" w:color="auto" w:fill="auto"/>
            <w:vAlign w:val="bottom"/>
          </w:tcPr>
          <w:p w14:paraId="50A13859" w14:textId="77777777" w:rsidR="008C4A98" w:rsidRPr="008C4A98" w:rsidRDefault="008C4A98" w:rsidP="008C4A98">
            <w:pPr>
              <w:rPr>
                <w:szCs w:val="23"/>
              </w:rPr>
            </w:pPr>
          </w:p>
        </w:tc>
        <w:tc>
          <w:tcPr>
            <w:tcW w:w="5120" w:type="dxa"/>
            <w:vMerge/>
            <w:shd w:val="clear" w:color="auto" w:fill="auto"/>
            <w:vAlign w:val="bottom"/>
          </w:tcPr>
          <w:p w14:paraId="53FB9D13" w14:textId="77777777" w:rsidR="008C4A98" w:rsidRPr="008C4A98" w:rsidRDefault="008C4A98" w:rsidP="008C4A98">
            <w:pPr>
              <w:rPr>
                <w:szCs w:val="23"/>
              </w:rPr>
            </w:pPr>
          </w:p>
        </w:tc>
      </w:tr>
      <w:tr w:rsidR="008C4A98" w:rsidRPr="008C4A98" w14:paraId="769440A2" w14:textId="77777777" w:rsidTr="008C4A98">
        <w:trPr>
          <w:trHeight w:val="274"/>
        </w:trPr>
        <w:tc>
          <w:tcPr>
            <w:tcW w:w="2080" w:type="dxa"/>
            <w:shd w:val="clear" w:color="auto" w:fill="auto"/>
            <w:vAlign w:val="bottom"/>
          </w:tcPr>
          <w:p w14:paraId="1D6C5AEB" w14:textId="77777777" w:rsidR="008C4A98" w:rsidRPr="008C4A98" w:rsidRDefault="008C4A98" w:rsidP="008C4A98">
            <w:pPr>
              <w:rPr>
                <w:szCs w:val="23"/>
              </w:rPr>
            </w:pPr>
          </w:p>
        </w:tc>
        <w:tc>
          <w:tcPr>
            <w:tcW w:w="2200" w:type="dxa"/>
            <w:shd w:val="clear" w:color="auto" w:fill="auto"/>
            <w:vAlign w:val="bottom"/>
          </w:tcPr>
          <w:p w14:paraId="60E8AD08" w14:textId="77777777" w:rsidR="008C4A98" w:rsidRPr="008C4A98" w:rsidRDefault="008C4A98" w:rsidP="008C4A98">
            <w:pPr>
              <w:rPr>
                <w:szCs w:val="23"/>
              </w:rPr>
            </w:pPr>
            <w:r w:rsidRPr="008C4A98">
              <w:rPr>
                <w:szCs w:val="23"/>
              </w:rPr>
              <w:t>§ 2-18-612, MCA</w:t>
            </w:r>
          </w:p>
        </w:tc>
        <w:tc>
          <w:tcPr>
            <w:tcW w:w="5120" w:type="dxa"/>
            <w:shd w:val="clear" w:color="auto" w:fill="auto"/>
            <w:vAlign w:val="bottom"/>
          </w:tcPr>
          <w:p w14:paraId="5942E691" w14:textId="77777777" w:rsidR="008C4A98" w:rsidRPr="008C4A98" w:rsidRDefault="008C4A98" w:rsidP="008C4A98">
            <w:pPr>
              <w:rPr>
                <w:szCs w:val="23"/>
              </w:rPr>
            </w:pPr>
            <w:r w:rsidRPr="008C4A98">
              <w:rPr>
                <w:szCs w:val="23"/>
              </w:rPr>
              <w:t>Rate earned</w:t>
            </w:r>
          </w:p>
        </w:tc>
      </w:tr>
      <w:tr w:rsidR="008C4A98" w:rsidRPr="008C4A98" w14:paraId="6439CACC" w14:textId="77777777" w:rsidTr="008C4A98">
        <w:trPr>
          <w:trHeight w:val="274"/>
        </w:trPr>
        <w:tc>
          <w:tcPr>
            <w:tcW w:w="2080" w:type="dxa"/>
            <w:shd w:val="clear" w:color="auto" w:fill="auto"/>
            <w:vAlign w:val="bottom"/>
          </w:tcPr>
          <w:p w14:paraId="30807FA3" w14:textId="77777777" w:rsidR="008C4A98" w:rsidRPr="008C4A98" w:rsidRDefault="008C4A98" w:rsidP="008C4A98">
            <w:pPr>
              <w:rPr>
                <w:szCs w:val="23"/>
              </w:rPr>
            </w:pPr>
          </w:p>
        </w:tc>
        <w:tc>
          <w:tcPr>
            <w:tcW w:w="2200" w:type="dxa"/>
            <w:shd w:val="clear" w:color="auto" w:fill="auto"/>
            <w:vAlign w:val="bottom"/>
          </w:tcPr>
          <w:p w14:paraId="4CAD6290" w14:textId="77777777" w:rsidR="008C4A98" w:rsidRPr="008C4A98" w:rsidRDefault="008C4A98" w:rsidP="008C4A98">
            <w:pPr>
              <w:rPr>
                <w:szCs w:val="23"/>
              </w:rPr>
            </w:pPr>
            <w:r w:rsidRPr="008C4A98">
              <w:rPr>
                <w:szCs w:val="23"/>
              </w:rPr>
              <w:t>§ 2-18-617, MCA</w:t>
            </w:r>
          </w:p>
        </w:tc>
        <w:tc>
          <w:tcPr>
            <w:tcW w:w="5120" w:type="dxa"/>
            <w:shd w:val="clear" w:color="auto" w:fill="auto"/>
            <w:vAlign w:val="bottom"/>
          </w:tcPr>
          <w:p w14:paraId="32AAF9B1" w14:textId="77777777" w:rsidR="008C4A98" w:rsidRPr="008C4A98" w:rsidRDefault="008C4A98" w:rsidP="008C4A98">
            <w:pPr>
              <w:rPr>
                <w:szCs w:val="23"/>
              </w:rPr>
            </w:pPr>
            <w:r w:rsidRPr="008C4A98">
              <w:rPr>
                <w:szCs w:val="23"/>
              </w:rPr>
              <w:t>Accumulation of leave – cash for unused – transfer</w:t>
            </w:r>
          </w:p>
        </w:tc>
      </w:tr>
      <w:tr w:rsidR="008C4A98" w:rsidRPr="008C4A98" w14:paraId="3C18B42B" w14:textId="77777777" w:rsidTr="008C4A98">
        <w:trPr>
          <w:trHeight w:val="274"/>
        </w:trPr>
        <w:tc>
          <w:tcPr>
            <w:tcW w:w="2080" w:type="dxa"/>
            <w:shd w:val="clear" w:color="auto" w:fill="auto"/>
            <w:vAlign w:val="bottom"/>
          </w:tcPr>
          <w:p w14:paraId="1825E99A" w14:textId="77777777" w:rsidR="008C4A98" w:rsidRPr="008C4A98" w:rsidRDefault="008C4A98" w:rsidP="008C4A98">
            <w:pPr>
              <w:rPr>
                <w:szCs w:val="23"/>
              </w:rPr>
            </w:pPr>
          </w:p>
        </w:tc>
        <w:tc>
          <w:tcPr>
            <w:tcW w:w="2200" w:type="dxa"/>
            <w:shd w:val="clear" w:color="auto" w:fill="auto"/>
            <w:vAlign w:val="bottom"/>
          </w:tcPr>
          <w:p w14:paraId="017F653B" w14:textId="77777777" w:rsidR="008C4A98" w:rsidRPr="008C4A98" w:rsidRDefault="008C4A98" w:rsidP="008C4A98">
            <w:pPr>
              <w:rPr>
                <w:szCs w:val="23"/>
              </w:rPr>
            </w:pPr>
          </w:p>
        </w:tc>
        <w:tc>
          <w:tcPr>
            <w:tcW w:w="5120" w:type="dxa"/>
            <w:shd w:val="clear" w:color="auto" w:fill="auto"/>
            <w:vAlign w:val="bottom"/>
          </w:tcPr>
          <w:p w14:paraId="0F5B4953" w14:textId="77777777" w:rsidR="008C4A98" w:rsidRPr="008C4A98" w:rsidRDefault="008C4A98" w:rsidP="008C4A98">
            <w:pPr>
              <w:rPr>
                <w:szCs w:val="23"/>
              </w:rPr>
            </w:pPr>
          </w:p>
        </w:tc>
      </w:tr>
    </w:tbl>
    <w:p w14:paraId="1AC4B1BF" w14:textId="77777777" w:rsidR="008D74AC" w:rsidRPr="00D61264" w:rsidRDefault="008D74AC" w:rsidP="008D74AC">
      <w:pPr>
        <w:rPr>
          <w:szCs w:val="23"/>
          <w:u w:val="single"/>
        </w:rPr>
      </w:pPr>
      <w:r w:rsidRPr="00D61264">
        <w:rPr>
          <w:szCs w:val="23"/>
          <w:u w:val="single"/>
        </w:rPr>
        <w:t>Policy History:</w:t>
      </w:r>
    </w:p>
    <w:p w14:paraId="06E3BF90" w14:textId="77777777" w:rsidR="008D74AC" w:rsidRPr="00D61264" w:rsidRDefault="008D74AC" w:rsidP="008D74AC">
      <w:pPr>
        <w:rPr>
          <w:szCs w:val="23"/>
        </w:rPr>
      </w:pPr>
      <w:r w:rsidRPr="00D61264">
        <w:rPr>
          <w:szCs w:val="23"/>
        </w:rPr>
        <w:t>Adopted on: April 26, 1999</w:t>
      </w:r>
    </w:p>
    <w:p w14:paraId="6A389C40" w14:textId="77777777" w:rsidR="008D74AC" w:rsidRPr="00D61264" w:rsidRDefault="008D74AC" w:rsidP="008D74AC">
      <w:pPr>
        <w:rPr>
          <w:szCs w:val="23"/>
        </w:rPr>
      </w:pPr>
      <w:r w:rsidRPr="00D61264">
        <w:rPr>
          <w:szCs w:val="23"/>
        </w:rPr>
        <w:t xml:space="preserve">Reviewed on: </w:t>
      </w:r>
    </w:p>
    <w:p w14:paraId="18CF3226" w14:textId="77777777" w:rsidR="006D46A4" w:rsidRPr="00D61264" w:rsidRDefault="006D46A4" w:rsidP="006D46A4">
      <w:pPr>
        <w:rPr>
          <w:szCs w:val="23"/>
        </w:rPr>
      </w:pPr>
      <w:r w:rsidRPr="00D61264">
        <w:rPr>
          <w:szCs w:val="23"/>
        </w:rPr>
        <w:t xml:space="preserve">Revised on: </w:t>
      </w:r>
      <w:r>
        <w:rPr>
          <w:szCs w:val="23"/>
        </w:rPr>
        <w:t>April</w:t>
      </w:r>
      <w:r w:rsidRPr="00D61264">
        <w:rPr>
          <w:szCs w:val="23"/>
        </w:rPr>
        <w:t xml:space="preserve"> 2</w:t>
      </w:r>
      <w:r>
        <w:rPr>
          <w:szCs w:val="23"/>
        </w:rPr>
        <w:t>4</w:t>
      </w:r>
      <w:r w:rsidRPr="00D61264">
        <w:rPr>
          <w:szCs w:val="23"/>
        </w:rPr>
        <w:t>, 20</w:t>
      </w:r>
      <w:r>
        <w:rPr>
          <w:szCs w:val="23"/>
        </w:rPr>
        <w:t>06</w:t>
      </w:r>
    </w:p>
    <w:p w14:paraId="5FC388AF" w14:textId="77777777" w:rsidR="00B94D14" w:rsidRDefault="008D74AC" w:rsidP="00DB6FDA">
      <w:pPr>
        <w:rPr>
          <w:szCs w:val="23"/>
        </w:rPr>
      </w:pPr>
      <w:r w:rsidRPr="00D61264">
        <w:rPr>
          <w:szCs w:val="23"/>
        </w:rPr>
        <w:t>Revised on: January 20, 20</w:t>
      </w:r>
      <w:bookmarkStart w:id="52" w:name="page402"/>
      <w:bookmarkEnd w:id="52"/>
      <w:r w:rsidR="00B94D14" w:rsidRPr="00D61264">
        <w:rPr>
          <w:szCs w:val="23"/>
        </w:rPr>
        <w:t>20</w:t>
      </w:r>
    </w:p>
    <w:p w14:paraId="4BEE7938" w14:textId="26AA93F4" w:rsidR="00B83EFF" w:rsidRPr="00D61264" w:rsidRDefault="00B83EFF" w:rsidP="00DB6FDA">
      <w:pPr>
        <w:rPr>
          <w:szCs w:val="23"/>
        </w:rPr>
      </w:pPr>
      <w:r>
        <w:rPr>
          <w:szCs w:val="23"/>
        </w:rPr>
        <w:t>Revised on: August 20, 2025</w:t>
      </w:r>
    </w:p>
    <w:p w14:paraId="6B5F9A35"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4DABCE07" w14:textId="77777777" w:rsidR="00B94D14" w:rsidRDefault="00B94D14" w:rsidP="00B94D14">
      <w:pPr>
        <w:pStyle w:val="Heading2"/>
      </w:pPr>
      <w:r>
        <w:t xml:space="preserve">East Glacier Park Grade </w:t>
      </w:r>
      <w:r w:rsidRPr="007F1B99">
        <w:t>School</w:t>
      </w:r>
    </w:p>
    <w:p w14:paraId="530BB63D" w14:textId="77777777" w:rsidR="00B94D14" w:rsidRDefault="00B94D14" w:rsidP="00B94D14">
      <w:pPr>
        <w:pStyle w:val="Heading3"/>
        <w:rPr>
          <w:b w:val="0"/>
        </w:rPr>
      </w:pPr>
      <w:r w:rsidRPr="009F01FE">
        <w:t>PERSONNEL</w:t>
      </w:r>
      <w:r w:rsidRPr="000227DE">
        <w:tab/>
      </w:r>
      <w:r w:rsidRPr="00B94D14">
        <w:rPr>
          <w:b w:val="0"/>
        </w:rPr>
        <w:t>5</w:t>
      </w:r>
      <w:r w:rsidR="008C4A98">
        <w:rPr>
          <w:b w:val="0"/>
        </w:rPr>
        <w:t>334P</w:t>
      </w:r>
    </w:p>
    <w:p w14:paraId="035B17E2" w14:textId="77777777" w:rsidR="008C4A98" w:rsidRPr="008C4A98" w:rsidRDefault="008C4A98" w:rsidP="008C4A98">
      <w:pPr>
        <w:jc w:val="right"/>
      </w:pPr>
      <w:r>
        <w:t>page 1 of 2</w:t>
      </w:r>
    </w:p>
    <w:p w14:paraId="58AFE4C9" w14:textId="77777777" w:rsidR="009F01FE" w:rsidRDefault="00D86953" w:rsidP="008C4A98">
      <w:pPr>
        <w:pStyle w:val="Heading4NOSPACEPageNo"/>
      </w:pPr>
      <w:r>
        <w:t>Vacations</w:t>
      </w:r>
    </w:p>
    <w:p w14:paraId="6EE8C8E3" w14:textId="77777777" w:rsidR="009F01FE" w:rsidRDefault="009F01FE" w:rsidP="00DB6FDA"/>
    <w:p w14:paraId="736F8C72" w14:textId="77777777" w:rsidR="00D86953" w:rsidRDefault="00D86953" w:rsidP="00282952">
      <w:r>
        <w:t>All classified employees, except those in a temporary status, serving more than six (6) months,</w:t>
      </w:r>
      <w:r w:rsidR="009F01FE">
        <w:t xml:space="preserve"> </w:t>
      </w:r>
      <w:r>
        <w:t>are eligible to earn vacation leave credits retroactive to the date of employment. Leave credits</w:t>
      </w:r>
      <w:r w:rsidR="009F01FE">
        <w:t xml:space="preserve"> </w:t>
      </w:r>
      <w:r>
        <w:t>may not be advanced nor may leave be taken retroactively. A seasonal employee’s accrued</w:t>
      </w:r>
      <w:r w:rsidR="009F01FE">
        <w:t xml:space="preserve"> </w:t>
      </w:r>
      <w:r>
        <w:t>vacation leave credits may be carried over to the next season, if management has a continuing</w:t>
      </w:r>
      <w:r w:rsidR="009F01FE">
        <w:t xml:space="preserve"> </w:t>
      </w:r>
      <w:r>
        <w:t>need for the employee, or paid out as a lump-sum payment to the employee when the season</w:t>
      </w:r>
      <w:r w:rsidR="009F01FE">
        <w:t xml:space="preserve"> </w:t>
      </w:r>
      <w:r>
        <w:t>ends (generally in June). The employee may request a lump-sum payment at the end of each</w:t>
      </w:r>
      <w:r w:rsidR="009F01FE">
        <w:t xml:space="preserve"> </w:t>
      </w:r>
      <w:r>
        <w:t>season.</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1620"/>
        <w:gridCol w:w="720"/>
        <w:gridCol w:w="520"/>
        <w:gridCol w:w="1640"/>
        <w:gridCol w:w="840"/>
        <w:gridCol w:w="660"/>
      </w:tblGrid>
      <w:tr w:rsidR="008C4A98" w:rsidRPr="008C4A98" w14:paraId="5B4F6118" w14:textId="77777777" w:rsidTr="008C4A98">
        <w:trPr>
          <w:trHeight w:val="274"/>
        </w:trPr>
        <w:tc>
          <w:tcPr>
            <w:tcW w:w="6000" w:type="dxa"/>
            <w:gridSpan w:val="6"/>
            <w:vMerge w:val="restart"/>
            <w:shd w:val="clear" w:color="auto" w:fill="auto"/>
            <w:vAlign w:val="bottom"/>
          </w:tcPr>
          <w:p w14:paraId="196BE57B" w14:textId="77777777" w:rsidR="008C4A98" w:rsidRPr="008C4A98" w:rsidRDefault="008C4A98" w:rsidP="00282952">
            <w:r w:rsidRPr="008C4A98">
              <w:t>Vacation is earned according to the following schedule:</w:t>
            </w:r>
          </w:p>
        </w:tc>
      </w:tr>
      <w:tr w:rsidR="008C4A98" w:rsidRPr="008C4A98" w14:paraId="0F420CBB" w14:textId="77777777" w:rsidTr="008C4A98">
        <w:trPr>
          <w:trHeight w:val="274"/>
        </w:trPr>
        <w:tc>
          <w:tcPr>
            <w:tcW w:w="6000" w:type="dxa"/>
            <w:gridSpan w:val="6"/>
            <w:vMerge/>
            <w:shd w:val="clear" w:color="auto" w:fill="auto"/>
            <w:vAlign w:val="bottom"/>
          </w:tcPr>
          <w:p w14:paraId="0F4CC584" w14:textId="77777777" w:rsidR="008C4A98" w:rsidRPr="008C4A98" w:rsidRDefault="008C4A98" w:rsidP="008C4A98"/>
        </w:tc>
      </w:tr>
      <w:tr w:rsidR="008C4A98" w:rsidRPr="008C4A98" w14:paraId="6F45B45B" w14:textId="77777777" w:rsidTr="008C4A98">
        <w:trPr>
          <w:trHeight w:val="274"/>
        </w:trPr>
        <w:tc>
          <w:tcPr>
            <w:tcW w:w="1620" w:type="dxa"/>
            <w:shd w:val="clear" w:color="auto" w:fill="auto"/>
            <w:vAlign w:val="bottom"/>
          </w:tcPr>
          <w:p w14:paraId="73EF291D" w14:textId="77777777" w:rsidR="008C4A98" w:rsidRPr="008C4A98" w:rsidRDefault="008C4A98" w:rsidP="008C4A98"/>
        </w:tc>
        <w:tc>
          <w:tcPr>
            <w:tcW w:w="720" w:type="dxa"/>
            <w:shd w:val="clear" w:color="auto" w:fill="auto"/>
            <w:vAlign w:val="bottom"/>
          </w:tcPr>
          <w:p w14:paraId="39092CCE" w14:textId="77777777" w:rsidR="008C4A98" w:rsidRPr="008C4A98" w:rsidRDefault="008C4A98" w:rsidP="008C4A98"/>
        </w:tc>
        <w:tc>
          <w:tcPr>
            <w:tcW w:w="3000" w:type="dxa"/>
            <w:gridSpan w:val="3"/>
            <w:vMerge w:val="restart"/>
            <w:shd w:val="clear" w:color="auto" w:fill="auto"/>
            <w:vAlign w:val="bottom"/>
          </w:tcPr>
          <w:p w14:paraId="3008AAA3" w14:textId="77777777" w:rsidR="008C4A98" w:rsidRPr="008C4A98" w:rsidRDefault="008C4A98" w:rsidP="008C4A98">
            <w:r w:rsidRPr="008C4A98">
              <w:t>RATE-EARNED SCHEDULE</w:t>
            </w:r>
          </w:p>
        </w:tc>
        <w:tc>
          <w:tcPr>
            <w:tcW w:w="660" w:type="dxa"/>
            <w:vMerge w:val="restart"/>
            <w:shd w:val="clear" w:color="auto" w:fill="auto"/>
            <w:vAlign w:val="bottom"/>
          </w:tcPr>
          <w:p w14:paraId="5786F3D9" w14:textId="77777777" w:rsidR="008C4A98" w:rsidRPr="008C4A98" w:rsidRDefault="008C4A98" w:rsidP="008C4A98"/>
        </w:tc>
      </w:tr>
      <w:tr w:rsidR="008C4A98" w:rsidRPr="008C4A98" w14:paraId="424C7F4F" w14:textId="77777777" w:rsidTr="008C4A98">
        <w:trPr>
          <w:trHeight w:val="274"/>
        </w:trPr>
        <w:tc>
          <w:tcPr>
            <w:tcW w:w="1620" w:type="dxa"/>
            <w:shd w:val="clear" w:color="auto" w:fill="auto"/>
            <w:vAlign w:val="bottom"/>
          </w:tcPr>
          <w:p w14:paraId="6024EFCF" w14:textId="77777777" w:rsidR="008C4A98" w:rsidRPr="008C4A98" w:rsidRDefault="008C4A98" w:rsidP="008C4A98">
            <w:pPr>
              <w:rPr>
                <w:sz w:val="21"/>
              </w:rPr>
            </w:pPr>
          </w:p>
        </w:tc>
        <w:tc>
          <w:tcPr>
            <w:tcW w:w="720" w:type="dxa"/>
            <w:shd w:val="clear" w:color="auto" w:fill="auto"/>
            <w:vAlign w:val="bottom"/>
          </w:tcPr>
          <w:p w14:paraId="0410AFA5" w14:textId="77777777" w:rsidR="008C4A98" w:rsidRPr="008C4A98" w:rsidRDefault="008C4A98" w:rsidP="008C4A98">
            <w:pPr>
              <w:rPr>
                <w:sz w:val="21"/>
              </w:rPr>
            </w:pPr>
          </w:p>
        </w:tc>
        <w:tc>
          <w:tcPr>
            <w:tcW w:w="3000" w:type="dxa"/>
            <w:gridSpan w:val="3"/>
            <w:vMerge/>
            <w:tcBorders>
              <w:bottom w:val="single" w:sz="8" w:space="0" w:color="auto"/>
            </w:tcBorders>
            <w:shd w:val="clear" w:color="auto" w:fill="auto"/>
            <w:vAlign w:val="bottom"/>
          </w:tcPr>
          <w:p w14:paraId="0F2EFF72" w14:textId="77777777" w:rsidR="008C4A98" w:rsidRPr="008C4A98" w:rsidRDefault="008C4A98" w:rsidP="008C4A98">
            <w:pPr>
              <w:rPr>
                <w:sz w:val="21"/>
              </w:rPr>
            </w:pPr>
          </w:p>
        </w:tc>
        <w:tc>
          <w:tcPr>
            <w:tcW w:w="660" w:type="dxa"/>
            <w:vMerge/>
            <w:shd w:val="clear" w:color="auto" w:fill="auto"/>
            <w:vAlign w:val="bottom"/>
          </w:tcPr>
          <w:p w14:paraId="190A7C3A" w14:textId="77777777" w:rsidR="008C4A98" w:rsidRPr="008C4A98" w:rsidRDefault="008C4A98" w:rsidP="008C4A98">
            <w:pPr>
              <w:rPr>
                <w:sz w:val="21"/>
              </w:rPr>
            </w:pPr>
          </w:p>
        </w:tc>
      </w:tr>
      <w:tr w:rsidR="008C4A98" w:rsidRPr="008C4A98" w14:paraId="134A40B1" w14:textId="77777777" w:rsidTr="008C4A98">
        <w:trPr>
          <w:trHeight w:val="274"/>
        </w:trPr>
        <w:tc>
          <w:tcPr>
            <w:tcW w:w="1620" w:type="dxa"/>
            <w:shd w:val="clear" w:color="auto" w:fill="auto"/>
            <w:vAlign w:val="bottom"/>
          </w:tcPr>
          <w:p w14:paraId="0BBCC30F" w14:textId="77777777" w:rsidR="008C4A98" w:rsidRPr="008C4A98" w:rsidRDefault="008C4A98" w:rsidP="008C4A98"/>
        </w:tc>
        <w:tc>
          <w:tcPr>
            <w:tcW w:w="2880" w:type="dxa"/>
            <w:gridSpan w:val="3"/>
            <w:vMerge w:val="restart"/>
            <w:shd w:val="clear" w:color="auto" w:fill="auto"/>
            <w:vAlign w:val="bottom"/>
          </w:tcPr>
          <w:p w14:paraId="6393C341" w14:textId="77777777" w:rsidR="008C4A98" w:rsidRPr="008C4A98" w:rsidRDefault="008C4A98" w:rsidP="008C4A98">
            <w:r w:rsidRPr="008C4A98">
              <w:t>Years of</w:t>
            </w:r>
          </w:p>
        </w:tc>
        <w:tc>
          <w:tcPr>
            <w:tcW w:w="1500" w:type="dxa"/>
            <w:gridSpan w:val="2"/>
            <w:vMerge w:val="restart"/>
            <w:shd w:val="clear" w:color="auto" w:fill="auto"/>
            <w:vAlign w:val="bottom"/>
          </w:tcPr>
          <w:p w14:paraId="36B68648" w14:textId="77777777" w:rsidR="008C4A98" w:rsidRPr="008C4A98" w:rsidRDefault="008C4A98" w:rsidP="008C4A98">
            <w:r w:rsidRPr="008C4A98">
              <w:t>Working Days</w:t>
            </w:r>
          </w:p>
        </w:tc>
      </w:tr>
      <w:tr w:rsidR="008C4A98" w:rsidRPr="008C4A98" w14:paraId="733C82A4" w14:textId="77777777" w:rsidTr="008C4A98">
        <w:trPr>
          <w:trHeight w:val="274"/>
        </w:trPr>
        <w:tc>
          <w:tcPr>
            <w:tcW w:w="1620" w:type="dxa"/>
            <w:shd w:val="clear" w:color="auto" w:fill="auto"/>
            <w:vAlign w:val="bottom"/>
          </w:tcPr>
          <w:p w14:paraId="22A0732F" w14:textId="77777777" w:rsidR="008C4A98" w:rsidRPr="008C4A98" w:rsidRDefault="008C4A98" w:rsidP="008C4A98">
            <w:pPr>
              <w:rPr>
                <w:sz w:val="21"/>
              </w:rPr>
            </w:pPr>
          </w:p>
        </w:tc>
        <w:tc>
          <w:tcPr>
            <w:tcW w:w="2880" w:type="dxa"/>
            <w:gridSpan w:val="3"/>
            <w:vMerge/>
            <w:shd w:val="clear" w:color="auto" w:fill="auto"/>
            <w:vAlign w:val="bottom"/>
          </w:tcPr>
          <w:p w14:paraId="006FA45A" w14:textId="77777777" w:rsidR="008C4A98" w:rsidRPr="008C4A98" w:rsidRDefault="008C4A98" w:rsidP="008C4A98">
            <w:pPr>
              <w:rPr>
                <w:sz w:val="21"/>
              </w:rPr>
            </w:pPr>
          </w:p>
        </w:tc>
        <w:tc>
          <w:tcPr>
            <w:tcW w:w="1500" w:type="dxa"/>
            <w:gridSpan w:val="2"/>
            <w:vMerge/>
            <w:shd w:val="clear" w:color="auto" w:fill="auto"/>
            <w:vAlign w:val="bottom"/>
          </w:tcPr>
          <w:p w14:paraId="5600AEBE" w14:textId="77777777" w:rsidR="008C4A98" w:rsidRPr="008C4A98" w:rsidRDefault="008C4A98" w:rsidP="008C4A98">
            <w:pPr>
              <w:rPr>
                <w:sz w:val="21"/>
              </w:rPr>
            </w:pPr>
          </w:p>
        </w:tc>
      </w:tr>
      <w:tr w:rsidR="008C4A98" w:rsidRPr="008C4A98" w14:paraId="0F5E65B8" w14:textId="77777777" w:rsidTr="008C4A98">
        <w:trPr>
          <w:trHeight w:val="274"/>
        </w:trPr>
        <w:tc>
          <w:tcPr>
            <w:tcW w:w="1620" w:type="dxa"/>
            <w:shd w:val="clear" w:color="auto" w:fill="auto"/>
            <w:vAlign w:val="bottom"/>
          </w:tcPr>
          <w:p w14:paraId="736CCE27" w14:textId="77777777" w:rsidR="008C4A98" w:rsidRPr="008C4A98" w:rsidRDefault="008C4A98" w:rsidP="008C4A98"/>
        </w:tc>
        <w:tc>
          <w:tcPr>
            <w:tcW w:w="1240" w:type="dxa"/>
            <w:gridSpan w:val="2"/>
            <w:tcBorders>
              <w:bottom w:val="single" w:sz="8" w:space="0" w:color="auto"/>
            </w:tcBorders>
            <w:shd w:val="clear" w:color="auto" w:fill="auto"/>
            <w:vAlign w:val="bottom"/>
          </w:tcPr>
          <w:p w14:paraId="302DA2AF" w14:textId="77777777" w:rsidR="008C4A98" w:rsidRPr="008C4A98" w:rsidRDefault="008C4A98" w:rsidP="008C4A98">
            <w:r w:rsidRPr="008C4A98">
              <w:t>Employment</w:t>
            </w:r>
          </w:p>
        </w:tc>
        <w:tc>
          <w:tcPr>
            <w:tcW w:w="1640" w:type="dxa"/>
            <w:shd w:val="clear" w:color="auto" w:fill="auto"/>
            <w:vAlign w:val="bottom"/>
          </w:tcPr>
          <w:p w14:paraId="61C6D86E" w14:textId="77777777" w:rsidR="008C4A98" w:rsidRPr="008C4A98" w:rsidRDefault="008C4A98" w:rsidP="008C4A98"/>
        </w:tc>
        <w:tc>
          <w:tcPr>
            <w:tcW w:w="1500" w:type="dxa"/>
            <w:gridSpan w:val="2"/>
            <w:tcBorders>
              <w:bottom w:val="single" w:sz="8" w:space="0" w:color="auto"/>
            </w:tcBorders>
            <w:shd w:val="clear" w:color="auto" w:fill="auto"/>
            <w:vAlign w:val="bottom"/>
          </w:tcPr>
          <w:p w14:paraId="2469F165" w14:textId="77777777" w:rsidR="008C4A98" w:rsidRPr="008C4A98" w:rsidRDefault="008C4A98" w:rsidP="008C4A98">
            <w:r w:rsidRPr="008C4A98">
              <w:t>Credit per Year</w:t>
            </w:r>
          </w:p>
        </w:tc>
      </w:tr>
      <w:tr w:rsidR="008C4A98" w:rsidRPr="008C4A98" w14:paraId="0A862C5A" w14:textId="77777777" w:rsidTr="008C4A98">
        <w:trPr>
          <w:trHeight w:val="274"/>
        </w:trPr>
        <w:tc>
          <w:tcPr>
            <w:tcW w:w="1620" w:type="dxa"/>
            <w:shd w:val="clear" w:color="auto" w:fill="auto"/>
            <w:vAlign w:val="bottom"/>
          </w:tcPr>
          <w:p w14:paraId="3370F5E6" w14:textId="77777777" w:rsidR="008C4A98" w:rsidRPr="008C4A98" w:rsidRDefault="008C4A98" w:rsidP="008C4A98">
            <w:pPr>
              <w:rPr>
                <w:sz w:val="22"/>
              </w:rPr>
            </w:pPr>
          </w:p>
        </w:tc>
        <w:tc>
          <w:tcPr>
            <w:tcW w:w="2880" w:type="dxa"/>
            <w:gridSpan w:val="3"/>
            <w:shd w:val="clear" w:color="auto" w:fill="auto"/>
            <w:vAlign w:val="bottom"/>
          </w:tcPr>
          <w:p w14:paraId="0F9638EC" w14:textId="77777777" w:rsidR="008C4A98" w:rsidRPr="008C4A98" w:rsidRDefault="008C4A98" w:rsidP="0077719B">
            <w:r w:rsidRPr="008C4A98">
              <w:t xml:space="preserve">1 day </w:t>
            </w:r>
            <w:r w:rsidR="0077719B">
              <w:t>–</w:t>
            </w:r>
            <w:r w:rsidRPr="008C4A98">
              <w:t xml:space="preserve"> </w:t>
            </w:r>
            <w:r w:rsidR="0077719B">
              <w:t>9.99</w:t>
            </w:r>
            <w:r w:rsidRPr="008C4A98">
              <w:t xml:space="preserve"> years</w:t>
            </w:r>
          </w:p>
        </w:tc>
        <w:tc>
          <w:tcPr>
            <w:tcW w:w="1500" w:type="dxa"/>
            <w:gridSpan w:val="2"/>
            <w:shd w:val="clear" w:color="auto" w:fill="auto"/>
            <w:vAlign w:val="bottom"/>
          </w:tcPr>
          <w:p w14:paraId="11126A56" w14:textId="77777777" w:rsidR="008C4A98" w:rsidRPr="008C4A98" w:rsidRDefault="008C4A98" w:rsidP="008C4A98">
            <w:r w:rsidRPr="008C4A98">
              <w:t>15</w:t>
            </w:r>
          </w:p>
        </w:tc>
      </w:tr>
      <w:tr w:rsidR="008C4A98" w:rsidRPr="008C4A98" w14:paraId="275CEFBF" w14:textId="77777777" w:rsidTr="008C4A98">
        <w:trPr>
          <w:trHeight w:val="274"/>
        </w:trPr>
        <w:tc>
          <w:tcPr>
            <w:tcW w:w="1620" w:type="dxa"/>
            <w:shd w:val="clear" w:color="auto" w:fill="auto"/>
            <w:vAlign w:val="bottom"/>
          </w:tcPr>
          <w:p w14:paraId="58603AA2" w14:textId="77777777" w:rsidR="008C4A98" w:rsidRPr="008C4A98" w:rsidRDefault="008C4A98" w:rsidP="008C4A98"/>
        </w:tc>
        <w:tc>
          <w:tcPr>
            <w:tcW w:w="2880" w:type="dxa"/>
            <w:gridSpan w:val="3"/>
            <w:shd w:val="clear" w:color="auto" w:fill="auto"/>
            <w:vAlign w:val="bottom"/>
          </w:tcPr>
          <w:p w14:paraId="7EB62CB1" w14:textId="77777777" w:rsidR="008C4A98" w:rsidRPr="008C4A98" w:rsidRDefault="008C4A98" w:rsidP="0077719B">
            <w:r w:rsidRPr="008C4A98">
              <w:t xml:space="preserve">10 </w:t>
            </w:r>
            <w:r w:rsidR="0077719B">
              <w:t>–</w:t>
            </w:r>
            <w:r w:rsidRPr="008C4A98">
              <w:t xml:space="preserve"> </w:t>
            </w:r>
            <w:r w:rsidR="0077719B">
              <w:t>14.99</w:t>
            </w:r>
            <w:r w:rsidRPr="008C4A98">
              <w:t xml:space="preserve"> years</w:t>
            </w:r>
          </w:p>
        </w:tc>
        <w:tc>
          <w:tcPr>
            <w:tcW w:w="1500" w:type="dxa"/>
            <w:gridSpan w:val="2"/>
            <w:shd w:val="clear" w:color="auto" w:fill="auto"/>
            <w:vAlign w:val="bottom"/>
          </w:tcPr>
          <w:p w14:paraId="2DDD8C52" w14:textId="77777777" w:rsidR="008C4A98" w:rsidRPr="008C4A98" w:rsidRDefault="008C4A98" w:rsidP="008C4A98">
            <w:r w:rsidRPr="008C4A98">
              <w:t>18</w:t>
            </w:r>
          </w:p>
        </w:tc>
      </w:tr>
      <w:tr w:rsidR="008C4A98" w:rsidRPr="008C4A98" w14:paraId="0D886DEA" w14:textId="77777777" w:rsidTr="008C4A98">
        <w:trPr>
          <w:trHeight w:val="274"/>
        </w:trPr>
        <w:tc>
          <w:tcPr>
            <w:tcW w:w="1620" w:type="dxa"/>
            <w:shd w:val="clear" w:color="auto" w:fill="auto"/>
            <w:vAlign w:val="bottom"/>
          </w:tcPr>
          <w:p w14:paraId="33663094" w14:textId="77777777" w:rsidR="008C4A98" w:rsidRPr="008C4A98" w:rsidRDefault="008C4A98" w:rsidP="008C4A98"/>
        </w:tc>
        <w:tc>
          <w:tcPr>
            <w:tcW w:w="2880" w:type="dxa"/>
            <w:gridSpan w:val="3"/>
            <w:shd w:val="clear" w:color="auto" w:fill="auto"/>
            <w:vAlign w:val="bottom"/>
          </w:tcPr>
          <w:p w14:paraId="72626E76" w14:textId="77777777" w:rsidR="008C4A98" w:rsidRPr="008C4A98" w:rsidRDefault="008C4A98" w:rsidP="0077719B">
            <w:r w:rsidRPr="008C4A98">
              <w:t xml:space="preserve">15 </w:t>
            </w:r>
            <w:r w:rsidR="0077719B">
              <w:t>–</w:t>
            </w:r>
            <w:r w:rsidRPr="008C4A98">
              <w:t xml:space="preserve"> </w:t>
            </w:r>
            <w:r w:rsidR="0077719B">
              <w:t xml:space="preserve">19.99 </w:t>
            </w:r>
            <w:r w:rsidRPr="008C4A98">
              <w:t>years</w:t>
            </w:r>
          </w:p>
        </w:tc>
        <w:tc>
          <w:tcPr>
            <w:tcW w:w="1500" w:type="dxa"/>
            <w:gridSpan w:val="2"/>
            <w:shd w:val="clear" w:color="auto" w:fill="auto"/>
            <w:vAlign w:val="bottom"/>
          </w:tcPr>
          <w:p w14:paraId="453496C2" w14:textId="77777777" w:rsidR="008C4A98" w:rsidRPr="008C4A98" w:rsidRDefault="008C4A98" w:rsidP="008C4A98">
            <w:r w:rsidRPr="008C4A98">
              <w:t>21</w:t>
            </w:r>
          </w:p>
        </w:tc>
      </w:tr>
      <w:tr w:rsidR="008C4A98" w:rsidRPr="008C4A98" w14:paraId="5842138A" w14:textId="77777777" w:rsidTr="008C4A98">
        <w:trPr>
          <w:trHeight w:val="274"/>
        </w:trPr>
        <w:tc>
          <w:tcPr>
            <w:tcW w:w="1620" w:type="dxa"/>
            <w:shd w:val="clear" w:color="auto" w:fill="auto"/>
            <w:vAlign w:val="bottom"/>
          </w:tcPr>
          <w:p w14:paraId="45ED70E4" w14:textId="77777777" w:rsidR="008C4A98" w:rsidRPr="008C4A98" w:rsidRDefault="008C4A98" w:rsidP="008C4A98"/>
        </w:tc>
        <w:tc>
          <w:tcPr>
            <w:tcW w:w="2880" w:type="dxa"/>
            <w:gridSpan w:val="3"/>
            <w:shd w:val="clear" w:color="auto" w:fill="auto"/>
            <w:vAlign w:val="bottom"/>
          </w:tcPr>
          <w:p w14:paraId="4110AE39" w14:textId="77777777" w:rsidR="008C4A98" w:rsidRPr="008C4A98" w:rsidRDefault="008C4A98" w:rsidP="008C4A98">
            <w:r w:rsidRPr="008C4A98">
              <w:t>20 years on</w:t>
            </w:r>
          </w:p>
        </w:tc>
        <w:tc>
          <w:tcPr>
            <w:tcW w:w="1500" w:type="dxa"/>
            <w:gridSpan w:val="2"/>
            <w:shd w:val="clear" w:color="auto" w:fill="auto"/>
            <w:vAlign w:val="bottom"/>
          </w:tcPr>
          <w:p w14:paraId="37F8A0EA" w14:textId="77777777" w:rsidR="008C4A98" w:rsidRPr="008C4A98" w:rsidRDefault="008C4A98" w:rsidP="008C4A98">
            <w:r w:rsidRPr="008C4A98">
              <w:t>24</w:t>
            </w:r>
          </w:p>
        </w:tc>
      </w:tr>
      <w:tr w:rsidR="008C4A98" w:rsidRPr="008C4A98" w14:paraId="2FEF3AA8" w14:textId="77777777" w:rsidTr="008C4A98">
        <w:trPr>
          <w:trHeight w:val="274"/>
        </w:trPr>
        <w:tc>
          <w:tcPr>
            <w:tcW w:w="1620" w:type="dxa"/>
            <w:shd w:val="clear" w:color="auto" w:fill="auto"/>
            <w:vAlign w:val="bottom"/>
          </w:tcPr>
          <w:p w14:paraId="79F46980" w14:textId="77777777" w:rsidR="008C4A98" w:rsidRPr="008C4A98" w:rsidRDefault="008C4A98" w:rsidP="008C4A98"/>
        </w:tc>
        <w:tc>
          <w:tcPr>
            <w:tcW w:w="720" w:type="dxa"/>
            <w:shd w:val="clear" w:color="auto" w:fill="auto"/>
            <w:vAlign w:val="bottom"/>
          </w:tcPr>
          <w:p w14:paraId="30804192" w14:textId="77777777" w:rsidR="008C4A98" w:rsidRPr="008C4A98" w:rsidRDefault="008C4A98" w:rsidP="008C4A98"/>
        </w:tc>
        <w:tc>
          <w:tcPr>
            <w:tcW w:w="520" w:type="dxa"/>
            <w:shd w:val="clear" w:color="auto" w:fill="auto"/>
            <w:vAlign w:val="bottom"/>
          </w:tcPr>
          <w:p w14:paraId="4360516F" w14:textId="77777777" w:rsidR="008C4A98" w:rsidRPr="008C4A98" w:rsidRDefault="008C4A98" w:rsidP="008C4A98"/>
        </w:tc>
        <w:tc>
          <w:tcPr>
            <w:tcW w:w="1640" w:type="dxa"/>
            <w:shd w:val="clear" w:color="auto" w:fill="auto"/>
            <w:vAlign w:val="bottom"/>
          </w:tcPr>
          <w:p w14:paraId="6120EF88" w14:textId="77777777" w:rsidR="008C4A98" w:rsidRPr="008C4A98" w:rsidRDefault="008C4A98" w:rsidP="008C4A98"/>
        </w:tc>
        <w:tc>
          <w:tcPr>
            <w:tcW w:w="840" w:type="dxa"/>
            <w:shd w:val="clear" w:color="auto" w:fill="auto"/>
            <w:vAlign w:val="bottom"/>
          </w:tcPr>
          <w:p w14:paraId="479216F0" w14:textId="77777777" w:rsidR="008C4A98" w:rsidRPr="008C4A98" w:rsidRDefault="008C4A98" w:rsidP="008C4A98"/>
        </w:tc>
        <w:tc>
          <w:tcPr>
            <w:tcW w:w="660" w:type="dxa"/>
            <w:shd w:val="clear" w:color="auto" w:fill="auto"/>
            <w:vAlign w:val="bottom"/>
          </w:tcPr>
          <w:p w14:paraId="4A86C98E" w14:textId="77777777" w:rsidR="008C4A98" w:rsidRPr="008C4A98" w:rsidRDefault="008C4A98" w:rsidP="008C4A98"/>
        </w:tc>
      </w:tr>
    </w:tbl>
    <w:p w14:paraId="07AA125B" w14:textId="77777777" w:rsidR="009F01FE" w:rsidRDefault="00D86953" w:rsidP="00282952">
      <w:r>
        <w:t>Time as an elected state, county, or city official, as a school teacher, or as an independent</w:t>
      </w:r>
      <w:r w:rsidR="009F01FE">
        <w:t xml:space="preserve"> </w:t>
      </w:r>
      <w:r>
        <w:t>contractor, does not count toward the rate earned. For purposes of this paragraph, an employee of</w:t>
      </w:r>
      <w:r w:rsidR="009F01FE">
        <w:t xml:space="preserve"> </w:t>
      </w:r>
      <w:r>
        <w:t>a district or the university system is eligible to have school district or university employment</w:t>
      </w:r>
      <w:r w:rsidR="009F01FE">
        <w:t xml:space="preserve"> </w:t>
      </w:r>
      <w:r>
        <w:t>time count toward the rate-earned schedule, if that employee was eligible for annual leave in the</w:t>
      </w:r>
      <w:r w:rsidR="009F01FE">
        <w:t xml:space="preserve"> </w:t>
      </w:r>
      <w:r>
        <w:t>position held with the school district or university system.</w:t>
      </w:r>
    </w:p>
    <w:p w14:paraId="228EDFF0" w14:textId="77777777" w:rsidR="009F01FE" w:rsidRDefault="009F01FE" w:rsidP="00DB6FDA"/>
    <w:p w14:paraId="5E31BA79" w14:textId="77777777" w:rsidR="009F01FE" w:rsidRDefault="00D86953" w:rsidP="00282952">
      <w:pPr>
        <w:pStyle w:val="Heading4NOSPACEPageNo"/>
      </w:pPr>
      <w:r>
        <w:t>Maximum Accrual of Vacation Leave</w:t>
      </w:r>
    </w:p>
    <w:p w14:paraId="34CBAE51" w14:textId="77777777" w:rsidR="009F01FE" w:rsidRDefault="009F01FE" w:rsidP="00DB6FDA"/>
    <w:p w14:paraId="04EB24A8" w14:textId="77777777" w:rsidR="009F01FE" w:rsidRDefault="00D86953" w:rsidP="00282952">
      <w:r>
        <w:t>All full-time and part-time employees serving in permanent and seasonal positions may</w:t>
      </w:r>
      <w:r w:rsidR="009F01FE">
        <w:t xml:space="preserve"> </w:t>
      </w:r>
      <w:r>
        <w:t>accumulate two (2) times the total number of annual leave credits they are eligible to earn per</w:t>
      </w:r>
      <w:r w:rsidR="009F01FE">
        <w:t xml:space="preserve"> </w:t>
      </w:r>
      <w:r>
        <w:t>year, according to the rate-earned schedule.</w:t>
      </w:r>
    </w:p>
    <w:p w14:paraId="4BEA0298" w14:textId="77777777" w:rsidR="009F01FE" w:rsidRDefault="009F01FE" w:rsidP="00DB6FDA"/>
    <w:p w14:paraId="6B725895" w14:textId="77777777" w:rsidR="009F01FE" w:rsidRDefault="00D86953" w:rsidP="00282952">
      <w:pPr>
        <w:pStyle w:val="Heading4NOSPACEPageNo"/>
      </w:pPr>
      <w:r>
        <w:t>Sick Leave Bank</w:t>
      </w:r>
    </w:p>
    <w:p w14:paraId="1CBD4464" w14:textId="77777777" w:rsidR="009F01FE" w:rsidRDefault="009F01FE" w:rsidP="00DB6FDA"/>
    <w:p w14:paraId="23F57856" w14:textId="77777777" w:rsidR="009F01FE" w:rsidRDefault="00D86953" w:rsidP="00282952">
      <w:r>
        <w:t>An employee may contribute accumulated vacation leave to the sick leave bank provided for in §</w:t>
      </w:r>
      <w:r w:rsidR="009F01FE">
        <w:t xml:space="preserve"> </w:t>
      </w:r>
      <w:r>
        <w:t>2-18-618, MCA. Donation of vacation leave credits to and use of vacation leave credits in the</w:t>
      </w:r>
      <w:r w:rsidR="009F01FE">
        <w:t xml:space="preserve"> </w:t>
      </w:r>
      <w:r>
        <w:t>sick leave bank are governed by terms of the current collective bargaining agreement.</w:t>
      </w:r>
    </w:p>
    <w:p w14:paraId="1B164413" w14:textId="77777777" w:rsidR="009F01FE" w:rsidRDefault="009F01FE" w:rsidP="00DB6FDA"/>
    <w:p w14:paraId="403E55A8" w14:textId="77777777" w:rsidR="009F01FE" w:rsidRDefault="00D86953" w:rsidP="00282952">
      <w:pPr>
        <w:pStyle w:val="Heading4NOSPACEPageNo"/>
      </w:pPr>
      <w:r>
        <w:t>Annual Pay-Out</w:t>
      </w:r>
    </w:p>
    <w:p w14:paraId="3268F62F" w14:textId="77777777" w:rsidR="009F01FE" w:rsidRDefault="009F01FE" w:rsidP="00DB6FDA"/>
    <w:p w14:paraId="7FB92EFB" w14:textId="77777777" w:rsidR="009F01FE" w:rsidRDefault="00D86953" w:rsidP="0013478B">
      <w:r>
        <w:t xml:space="preserve">The </w:t>
      </w:r>
      <w:proofErr w:type="gramStart"/>
      <w:r>
        <w:t>District</w:t>
      </w:r>
      <w:proofErr w:type="gramEnd"/>
      <w:r>
        <w:t xml:space="preserve"> may, in its sole discretion and/or subject to the terms of a collective bargaining</w:t>
      </w:r>
      <w:bookmarkStart w:id="53" w:name="page403"/>
      <w:bookmarkEnd w:id="53"/>
      <w:r w:rsidR="009C7D50">
        <w:t xml:space="preserve"> </w:t>
      </w:r>
      <w:r>
        <w:t xml:space="preserve">agreement, provide cash compensation in </w:t>
      </w:r>
      <w:r w:rsidR="0013478B">
        <w:t>June</w:t>
      </w:r>
      <w:r>
        <w:t xml:space="preserve"> of each year for unused vacation leave in lieu</w:t>
      </w:r>
      <w:r w:rsidR="009F01FE">
        <w:t xml:space="preserve"> </w:t>
      </w:r>
      <w:r>
        <w:t>of the accumulation of vacation leave.</w:t>
      </w:r>
    </w:p>
    <w:p w14:paraId="7E4C3F14" w14:textId="77777777" w:rsidR="00DB54E1" w:rsidRDefault="00DB54E1">
      <w:pPr>
        <w:spacing w:line="240" w:lineRule="auto"/>
        <w:rPr>
          <w:b/>
          <w:caps/>
          <w:sz w:val="24"/>
        </w:rPr>
      </w:pPr>
      <w:r>
        <w:br w:type="page"/>
      </w:r>
    </w:p>
    <w:p w14:paraId="4E1CD1AF" w14:textId="77777777" w:rsidR="00282952" w:rsidRDefault="00282952" w:rsidP="00282952">
      <w:pPr>
        <w:pStyle w:val="Heading3"/>
        <w:rPr>
          <w:b w:val="0"/>
        </w:rPr>
      </w:pPr>
      <w:r w:rsidRPr="000227DE">
        <w:lastRenderedPageBreak/>
        <w:tab/>
      </w:r>
      <w:r w:rsidRPr="00B94D14">
        <w:rPr>
          <w:b w:val="0"/>
        </w:rPr>
        <w:t>5</w:t>
      </w:r>
      <w:r>
        <w:rPr>
          <w:b w:val="0"/>
        </w:rPr>
        <w:t>334P</w:t>
      </w:r>
    </w:p>
    <w:p w14:paraId="42A5044F" w14:textId="77777777" w:rsidR="00282952" w:rsidRPr="008C4A98" w:rsidRDefault="00282952" w:rsidP="00282952">
      <w:pPr>
        <w:jc w:val="right"/>
      </w:pPr>
      <w:r>
        <w:t>page 2 of 2</w:t>
      </w:r>
    </w:p>
    <w:p w14:paraId="4FA32D74" w14:textId="77777777" w:rsidR="009F01FE" w:rsidRDefault="009F01FE" w:rsidP="00DB6FDA"/>
    <w:p w14:paraId="4213A46A" w14:textId="77777777" w:rsidR="009F01FE" w:rsidRDefault="00D86953" w:rsidP="00282952">
      <w:pPr>
        <w:pStyle w:val="Heading4NOSPACEPageNo"/>
      </w:pPr>
      <w:r>
        <w:t>Lump-Sum Payment Upon Termination</w:t>
      </w:r>
    </w:p>
    <w:p w14:paraId="06975838" w14:textId="77777777" w:rsidR="009F01FE" w:rsidRDefault="009F01FE" w:rsidP="00DB6FDA"/>
    <w:p w14:paraId="77200A6C" w14:textId="77777777" w:rsidR="00D86953" w:rsidRDefault="00D86953" w:rsidP="00282952">
      <w:r>
        <w:t>An employee who terminates employment for reasons not reflecting discredit on the employee</w:t>
      </w:r>
      <w:r w:rsidR="009F01FE">
        <w:t xml:space="preserve"> </w:t>
      </w:r>
      <w:r>
        <w:t>shall be entitled, upon the date of such termination, to cash compensation for unused vacation</w:t>
      </w:r>
      <w:r w:rsidR="009F01FE">
        <w:t xml:space="preserve"> </w:t>
      </w:r>
      <w:r>
        <w:t>leave, assuming that the employee has worked the qualifying periods set forth in § 2-18-611,</w:t>
      </w:r>
      <w:r w:rsidR="009F01FE">
        <w:t xml:space="preserve"> </w:t>
      </w:r>
      <w:r>
        <w:t xml:space="preserve">MCA. The </w:t>
      </w:r>
      <w:proofErr w:type="gramStart"/>
      <w:r>
        <w:t>District</w:t>
      </w:r>
      <w:proofErr w:type="gramEnd"/>
      <w:r>
        <w:t xml:space="preserve"> shall not pay accumulated leaves to employees who have not worked the</w:t>
      </w:r>
      <w:r w:rsidR="009F01FE">
        <w:t xml:space="preserve"> </w:t>
      </w:r>
      <w:r>
        <w:t>qualifying period. Vacation leave contributed to the sick leave bank is nonrefundable and is not</w:t>
      </w:r>
      <w:r w:rsidR="009F01FE">
        <w:t xml:space="preserve"> </w:t>
      </w:r>
      <w:r>
        <w:t>eligible for cash compensation upon termination.</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5020"/>
      </w:tblGrid>
      <w:tr w:rsidR="008C4A98" w:rsidRPr="008C4A98" w14:paraId="2ACECBD8" w14:textId="77777777" w:rsidTr="008C4A98">
        <w:trPr>
          <w:trHeight w:val="274"/>
        </w:trPr>
        <w:tc>
          <w:tcPr>
            <w:tcW w:w="2080" w:type="dxa"/>
            <w:shd w:val="clear" w:color="auto" w:fill="auto"/>
            <w:vAlign w:val="bottom"/>
          </w:tcPr>
          <w:p w14:paraId="233CC646" w14:textId="77777777" w:rsidR="008C4A98" w:rsidRPr="008C4A98" w:rsidRDefault="008C4A98" w:rsidP="00DB6FDA">
            <w:pPr>
              <w:rPr>
                <w:szCs w:val="23"/>
              </w:rPr>
            </w:pPr>
          </w:p>
        </w:tc>
        <w:tc>
          <w:tcPr>
            <w:tcW w:w="5020" w:type="dxa"/>
            <w:shd w:val="clear" w:color="auto" w:fill="auto"/>
            <w:vAlign w:val="bottom"/>
          </w:tcPr>
          <w:p w14:paraId="6D8F3AC7" w14:textId="77777777" w:rsidR="008C4A98" w:rsidRPr="008C4A98" w:rsidRDefault="008C4A98" w:rsidP="00DB6FDA">
            <w:pPr>
              <w:rPr>
                <w:szCs w:val="23"/>
              </w:rPr>
            </w:pPr>
          </w:p>
        </w:tc>
      </w:tr>
      <w:tr w:rsidR="008C4A98" w:rsidRPr="008C4A98" w14:paraId="36E1AB27" w14:textId="77777777" w:rsidTr="008C4A98">
        <w:trPr>
          <w:trHeight w:val="274"/>
        </w:trPr>
        <w:tc>
          <w:tcPr>
            <w:tcW w:w="2080" w:type="dxa"/>
            <w:shd w:val="clear" w:color="auto" w:fill="auto"/>
            <w:vAlign w:val="bottom"/>
          </w:tcPr>
          <w:p w14:paraId="5A6EF881" w14:textId="77777777" w:rsidR="008C4A98" w:rsidRPr="008C4A98" w:rsidRDefault="008C4A98" w:rsidP="00DB6FDA">
            <w:pPr>
              <w:rPr>
                <w:szCs w:val="23"/>
              </w:rPr>
            </w:pPr>
          </w:p>
        </w:tc>
        <w:tc>
          <w:tcPr>
            <w:tcW w:w="5020" w:type="dxa"/>
            <w:shd w:val="clear" w:color="auto" w:fill="auto"/>
            <w:vAlign w:val="bottom"/>
          </w:tcPr>
          <w:p w14:paraId="6E40614D" w14:textId="77777777" w:rsidR="008C4A98" w:rsidRPr="008C4A98" w:rsidRDefault="008C4A98" w:rsidP="00DB6FDA">
            <w:pPr>
              <w:rPr>
                <w:szCs w:val="23"/>
              </w:rPr>
            </w:pPr>
          </w:p>
        </w:tc>
      </w:tr>
      <w:tr w:rsidR="008C4A98" w:rsidRPr="008C4A98" w14:paraId="2F118589" w14:textId="77777777" w:rsidTr="008C4A98">
        <w:trPr>
          <w:trHeight w:val="274"/>
        </w:trPr>
        <w:tc>
          <w:tcPr>
            <w:tcW w:w="2080" w:type="dxa"/>
            <w:vMerge w:val="restart"/>
            <w:shd w:val="clear" w:color="auto" w:fill="auto"/>
            <w:vAlign w:val="bottom"/>
          </w:tcPr>
          <w:p w14:paraId="0A6FCB77" w14:textId="77777777" w:rsidR="008C4A98" w:rsidRPr="008C4A98" w:rsidRDefault="008C4A98" w:rsidP="00DB6FDA">
            <w:pPr>
              <w:rPr>
                <w:szCs w:val="23"/>
              </w:rPr>
            </w:pPr>
            <w:r w:rsidRPr="008C4A98">
              <w:rPr>
                <w:szCs w:val="23"/>
              </w:rPr>
              <w:t>Legal Reference:</w:t>
            </w:r>
          </w:p>
        </w:tc>
        <w:tc>
          <w:tcPr>
            <w:tcW w:w="5020" w:type="dxa"/>
            <w:vMerge w:val="restart"/>
            <w:shd w:val="clear" w:color="auto" w:fill="auto"/>
            <w:vAlign w:val="bottom"/>
          </w:tcPr>
          <w:p w14:paraId="7DDD54F7" w14:textId="77777777" w:rsidR="008C4A98" w:rsidRPr="008C4A98" w:rsidRDefault="008C4A98" w:rsidP="00DB6FDA">
            <w:pPr>
              <w:rPr>
                <w:szCs w:val="23"/>
              </w:rPr>
            </w:pPr>
            <w:r w:rsidRPr="008C4A98">
              <w:rPr>
                <w:szCs w:val="23"/>
              </w:rPr>
              <w:t xml:space="preserve">§§ 2-18-611 ---- § 2-18-618, </w:t>
            </w:r>
            <w:proofErr w:type="gramStart"/>
            <w:r w:rsidRPr="008C4A98">
              <w:rPr>
                <w:szCs w:val="23"/>
              </w:rPr>
              <w:t>MCA  Leave</w:t>
            </w:r>
            <w:proofErr w:type="gramEnd"/>
            <w:r w:rsidRPr="008C4A98">
              <w:rPr>
                <w:szCs w:val="23"/>
              </w:rPr>
              <w:t xml:space="preserve"> Time</w:t>
            </w:r>
          </w:p>
        </w:tc>
      </w:tr>
      <w:tr w:rsidR="008C4A98" w:rsidRPr="008C4A98" w14:paraId="3670FEAC" w14:textId="77777777" w:rsidTr="008C4A98">
        <w:trPr>
          <w:trHeight w:val="274"/>
        </w:trPr>
        <w:tc>
          <w:tcPr>
            <w:tcW w:w="2080" w:type="dxa"/>
            <w:vMerge/>
            <w:shd w:val="clear" w:color="auto" w:fill="auto"/>
            <w:vAlign w:val="bottom"/>
          </w:tcPr>
          <w:p w14:paraId="4E3CB1B5" w14:textId="77777777" w:rsidR="008C4A98" w:rsidRPr="008C4A98" w:rsidRDefault="008C4A98" w:rsidP="00DB6FDA">
            <w:pPr>
              <w:rPr>
                <w:szCs w:val="23"/>
              </w:rPr>
            </w:pPr>
          </w:p>
        </w:tc>
        <w:tc>
          <w:tcPr>
            <w:tcW w:w="5020" w:type="dxa"/>
            <w:vMerge/>
            <w:shd w:val="clear" w:color="auto" w:fill="auto"/>
            <w:vAlign w:val="bottom"/>
          </w:tcPr>
          <w:p w14:paraId="097A5DE6" w14:textId="77777777" w:rsidR="008C4A98" w:rsidRPr="008C4A98" w:rsidRDefault="008C4A98" w:rsidP="00DB6FDA">
            <w:pPr>
              <w:rPr>
                <w:szCs w:val="23"/>
              </w:rPr>
            </w:pPr>
          </w:p>
        </w:tc>
      </w:tr>
      <w:tr w:rsidR="008C4A98" w:rsidRPr="008C4A98" w14:paraId="7BF4BC8C" w14:textId="77777777" w:rsidTr="008C4A98">
        <w:trPr>
          <w:trHeight w:val="274"/>
        </w:trPr>
        <w:tc>
          <w:tcPr>
            <w:tcW w:w="2080" w:type="dxa"/>
            <w:shd w:val="clear" w:color="auto" w:fill="auto"/>
            <w:vAlign w:val="bottom"/>
          </w:tcPr>
          <w:p w14:paraId="27E6D637" w14:textId="77777777" w:rsidR="008C4A98" w:rsidRPr="008C4A98" w:rsidRDefault="008C4A98" w:rsidP="00DB6FDA">
            <w:pPr>
              <w:rPr>
                <w:szCs w:val="23"/>
              </w:rPr>
            </w:pPr>
          </w:p>
        </w:tc>
        <w:tc>
          <w:tcPr>
            <w:tcW w:w="5020" w:type="dxa"/>
            <w:shd w:val="clear" w:color="auto" w:fill="auto"/>
            <w:vAlign w:val="bottom"/>
          </w:tcPr>
          <w:p w14:paraId="5DB4CBA1" w14:textId="77777777" w:rsidR="008C4A98" w:rsidRPr="008C4A98" w:rsidRDefault="008C4A98" w:rsidP="00DB6FDA">
            <w:pPr>
              <w:rPr>
                <w:szCs w:val="23"/>
              </w:rPr>
            </w:pPr>
          </w:p>
        </w:tc>
      </w:tr>
    </w:tbl>
    <w:p w14:paraId="76F237A0" w14:textId="77777777" w:rsidR="008D74AC" w:rsidRPr="00D61264" w:rsidRDefault="008D74AC" w:rsidP="008D74AC">
      <w:pPr>
        <w:rPr>
          <w:szCs w:val="23"/>
          <w:u w:val="single"/>
        </w:rPr>
      </w:pPr>
      <w:r w:rsidRPr="00D61264">
        <w:rPr>
          <w:szCs w:val="23"/>
          <w:u w:val="single"/>
        </w:rPr>
        <w:t>Procedure History:</w:t>
      </w:r>
    </w:p>
    <w:p w14:paraId="454CDD33" w14:textId="77777777" w:rsidR="008D74AC" w:rsidRPr="00D61264" w:rsidRDefault="008D74AC" w:rsidP="008D74AC">
      <w:pPr>
        <w:rPr>
          <w:szCs w:val="23"/>
        </w:rPr>
      </w:pPr>
      <w:r w:rsidRPr="00D61264">
        <w:rPr>
          <w:szCs w:val="23"/>
        </w:rPr>
        <w:t>Promulgated on: April 26, 1999</w:t>
      </w:r>
    </w:p>
    <w:p w14:paraId="30CED2E8" w14:textId="77777777" w:rsidR="008D74AC" w:rsidRPr="00D61264" w:rsidRDefault="008D74AC" w:rsidP="008D74AC">
      <w:pPr>
        <w:rPr>
          <w:szCs w:val="23"/>
        </w:rPr>
      </w:pPr>
      <w:r w:rsidRPr="00D61264">
        <w:rPr>
          <w:szCs w:val="23"/>
        </w:rPr>
        <w:t xml:space="preserve">Reviewed on: </w:t>
      </w:r>
    </w:p>
    <w:p w14:paraId="097DDEE8" w14:textId="77777777" w:rsidR="0077719B" w:rsidRPr="00D61264" w:rsidRDefault="0077719B" w:rsidP="0077719B">
      <w:pPr>
        <w:rPr>
          <w:szCs w:val="23"/>
        </w:rPr>
      </w:pPr>
      <w:r w:rsidRPr="00D61264">
        <w:rPr>
          <w:szCs w:val="23"/>
        </w:rPr>
        <w:t xml:space="preserve">Revised on: </w:t>
      </w:r>
      <w:r>
        <w:rPr>
          <w:szCs w:val="23"/>
        </w:rPr>
        <w:t>June 11</w:t>
      </w:r>
      <w:r w:rsidRPr="00D61264">
        <w:rPr>
          <w:szCs w:val="23"/>
        </w:rPr>
        <w:t>, 20</w:t>
      </w:r>
      <w:r>
        <w:rPr>
          <w:szCs w:val="23"/>
        </w:rPr>
        <w:t>01</w:t>
      </w:r>
    </w:p>
    <w:p w14:paraId="3CDD2ED7" w14:textId="77777777" w:rsidR="008D74AC" w:rsidRPr="00D61264" w:rsidRDefault="008D74AC" w:rsidP="008D74AC">
      <w:pPr>
        <w:rPr>
          <w:szCs w:val="23"/>
        </w:rPr>
      </w:pPr>
      <w:r w:rsidRPr="00D61264">
        <w:rPr>
          <w:szCs w:val="23"/>
        </w:rPr>
        <w:t>Revised on: January 20, 2020</w:t>
      </w:r>
    </w:p>
    <w:p w14:paraId="0C5ACFAA"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12DD7345" w14:textId="77777777" w:rsidR="00B94D14" w:rsidRDefault="00B94D14" w:rsidP="00B94D14">
      <w:pPr>
        <w:pStyle w:val="Heading2"/>
      </w:pPr>
      <w:r>
        <w:t xml:space="preserve">East Glacier Park Grade </w:t>
      </w:r>
      <w:r w:rsidRPr="007F1B99">
        <w:t>School</w:t>
      </w:r>
      <w:r w:rsidR="008C4A98">
        <w:tab/>
        <w:t>R</w:t>
      </w:r>
    </w:p>
    <w:p w14:paraId="549BCE9E" w14:textId="77777777" w:rsidR="00B94D14" w:rsidRDefault="00B94D14" w:rsidP="00B94D14">
      <w:pPr>
        <w:pStyle w:val="Heading3"/>
        <w:rPr>
          <w:b w:val="0"/>
        </w:rPr>
      </w:pPr>
      <w:r w:rsidRPr="009F01FE">
        <w:t>PERSONNEL</w:t>
      </w:r>
      <w:r w:rsidRPr="000227DE">
        <w:tab/>
      </w:r>
      <w:r w:rsidRPr="00B94D14">
        <w:rPr>
          <w:b w:val="0"/>
        </w:rPr>
        <w:t>5</w:t>
      </w:r>
      <w:r w:rsidR="008C4A98">
        <w:rPr>
          <w:b w:val="0"/>
        </w:rPr>
        <w:t>336</w:t>
      </w:r>
    </w:p>
    <w:p w14:paraId="78527835" w14:textId="77777777" w:rsidR="008C4A98" w:rsidRPr="008C4A98" w:rsidRDefault="008C4A98" w:rsidP="008C4A98">
      <w:pPr>
        <w:jc w:val="right"/>
      </w:pPr>
      <w:r>
        <w:t>page 1 of 2</w:t>
      </w:r>
    </w:p>
    <w:p w14:paraId="0EDA9047" w14:textId="77777777" w:rsidR="009F01FE" w:rsidRDefault="0013478B" w:rsidP="008C4A98">
      <w:pPr>
        <w:pStyle w:val="Heading4NOSPACEPageNo"/>
      </w:pPr>
      <w:bookmarkStart w:id="54" w:name="page404"/>
      <w:bookmarkEnd w:id="54"/>
      <w:r>
        <w:t>Fair L</w:t>
      </w:r>
      <w:r w:rsidR="00D86953">
        <w:t>abor Standards Act</w:t>
      </w:r>
    </w:p>
    <w:p w14:paraId="71DDB38E" w14:textId="77777777" w:rsidR="009F01FE" w:rsidRDefault="009F01FE" w:rsidP="00DB6FDA"/>
    <w:p w14:paraId="613E3E87" w14:textId="77777777" w:rsidR="009F01FE" w:rsidRDefault="00D86953" w:rsidP="009C7D50">
      <w:pPr>
        <w:pStyle w:val="Heading4NOSPACEPageNo"/>
      </w:pPr>
      <w:r>
        <w:t>Compensatory Time and Overtime for Classified Employees</w:t>
      </w:r>
    </w:p>
    <w:p w14:paraId="2BF1A945" w14:textId="77777777" w:rsidR="009F01FE" w:rsidRDefault="009F01FE" w:rsidP="00DB6FDA"/>
    <w:p w14:paraId="70F788F1" w14:textId="77777777" w:rsidR="009F01FE" w:rsidRDefault="00D86953" w:rsidP="009C7D50">
      <w:r>
        <w:t>Non-exempt classified employees who work more than forty (40) hours in a given workweek may receive</w:t>
      </w:r>
      <w:r w:rsidR="009F01FE">
        <w:t xml:space="preserve"> </w:t>
      </w:r>
      <w:r>
        <w:t xml:space="preserve">overtime pay of one and one-half (1½) times the normal hourly rate, unless the </w:t>
      </w:r>
      <w:proofErr w:type="gramStart"/>
      <w:r>
        <w:t>District</w:t>
      </w:r>
      <w:proofErr w:type="gramEnd"/>
      <w:r>
        <w:t xml:space="preserve"> and the employee</w:t>
      </w:r>
      <w:r w:rsidR="009C7D50">
        <w:t xml:space="preserve"> </w:t>
      </w:r>
      <w:r>
        <w:t>agree to the provision of compensation time at a rate of one and one-half (1½) times all hours worked in</w:t>
      </w:r>
      <w:r w:rsidR="009F01FE">
        <w:t xml:space="preserve"> </w:t>
      </w:r>
      <w:r>
        <w:t>excess of forty (40) hours in any workweek. The Superintendent must approve any overtime work of a</w:t>
      </w:r>
      <w:r w:rsidR="009F01FE">
        <w:t xml:space="preserve"> </w:t>
      </w:r>
      <w:r>
        <w:t>classified employee.</w:t>
      </w:r>
    </w:p>
    <w:p w14:paraId="634D6D53" w14:textId="77777777" w:rsidR="009F01FE" w:rsidRDefault="009F01FE" w:rsidP="00DB6FDA"/>
    <w:p w14:paraId="2C67F906" w14:textId="77777777" w:rsidR="009F01FE" w:rsidRDefault="00D86953" w:rsidP="009C7D50">
      <w:r>
        <w:t>Under Montana law and the Federal Fair Labor Standards Act, a classified employee may not volunteer to</w:t>
      </w:r>
      <w:r w:rsidR="009C7D50">
        <w:t xml:space="preserve"> </w:t>
      </w:r>
      <w:r>
        <w:t>work without pay in an assignment similar to the employee’s regular work.</w:t>
      </w:r>
    </w:p>
    <w:p w14:paraId="2BC915ED" w14:textId="77777777" w:rsidR="009F01FE" w:rsidRDefault="009F01FE" w:rsidP="00DB6FDA"/>
    <w:p w14:paraId="5C5AE828" w14:textId="77777777" w:rsidR="009F01FE" w:rsidRDefault="00D86953" w:rsidP="009C7D50">
      <w:r>
        <w:t>A non-exempt employee who works overtime without authorization may be subject to disciplinary action.</w:t>
      </w:r>
    </w:p>
    <w:p w14:paraId="2689362D" w14:textId="77777777" w:rsidR="009F01FE" w:rsidRDefault="009F01FE" w:rsidP="00DB6FDA"/>
    <w:p w14:paraId="78F0288C" w14:textId="77777777" w:rsidR="009F01FE" w:rsidRDefault="00D86953" w:rsidP="009C7D50">
      <w:pPr>
        <w:pStyle w:val="Heading4NOSPACEPageNo"/>
      </w:pPr>
      <w:r>
        <w:t>Blended Time</w:t>
      </w:r>
    </w:p>
    <w:p w14:paraId="305078A6" w14:textId="77777777" w:rsidR="009F01FE" w:rsidRDefault="009F01FE" w:rsidP="00DB6FDA"/>
    <w:p w14:paraId="1A314077" w14:textId="77777777" w:rsidR="009F01FE" w:rsidRPr="009C7D50" w:rsidRDefault="00D86953" w:rsidP="009C7D50">
      <w:pPr>
        <w:rPr>
          <w:szCs w:val="23"/>
        </w:rPr>
      </w:pPr>
      <w:r w:rsidRPr="009C7D50">
        <w:rPr>
          <w:szCs w:val="23"/>
        </w:rPr>
        <w:t xml:space="preserve">Classified Employees working two or more jobs for the </w:t>
      </w:r>
      <w:proofErr w:type="gramStart"/>
      <w:r w:rsidRPr="009C7D50">
        <w:rPr>
          <w:szCs w:val="23"/>
        </w:rPr>
        <w:t>District</w:t>
      </w:r>
      <w:proofErr w:type="gramEnd"/>
      <w:r w:rsidRPr="009C7D50">
        <w:rPr>
          <w:szCs w:val="23"/>
        </w:rPr>
        <w:t xml:space="preserve"> at different rates of pay shall be paid</w:t>
      </w:r>
      <w:r w:rsidR="009F01FE" w:rsidRPr="009C7D50">
        <w:rPr>
          <w:szCs w:val="23"/>
        </w:rPr>
        <w:t xml:space="preserve"> </w:t>
      </w:r>
      <w:r w:rsidRPr="009C7D50">
        <w:rPr>
          <w:szCs w:val="23"/>
        </w:rPr>
        <w:t>overtime at a weighted average of the differing wages. This shall be determined by dividing the total</w:t>
      </w:r>
      <w:r w:rsidR="009C7D50" w:rsidRPr="009C7D50">
        <w:rPr>
          <w:szCs w:val="23"/>
        </w:rPr>
        <w:t xml:space="preserve"> </w:t>
      </w:r>
      <w:r w:rsidRPr="009C7D50">
        <w:rPr>
          <w:szCs w:val="23"/>
        </w:rPr>
        <w:t>regular remuneration for all hours worked by the number of hours worked in that week to arrive at the</w:t>
      </w:r>
      <w:r w:rsidR="009F01FE" w:rsidRPr="009C7D50">
        <w:rPr>
          <w:szCs w:val="23"/>
        </w:rPr>
        <w:t xml:space="preserve"> </w:t>
      </w:r>
      <w:r w:rsidRPr="009C7D50">
        <w:rPr>
          <w:szCs w:val="23"/>
        </w:rPr>
        <w:t>weighted average. One half that rate is then multiplied times the number of hours worked over 40 to</w:t>
      </w:r>
      <w:r w:rsidR="009C7D50" w:rsidRPr="009C7D50">
        <w:rPr>
          <w:szCs w:val="23"/>
        </w:rPr>
        <w:t xml:space="preserve"> </w:t>
      </w:r>
      <w:r w:rsidRPr="009C7D50">
        <w:rPr>
          <w:szCs w:val="23"/>
        </w:rPr>
        <w:t>arrive at the overtime compensation due.</w:t>
      </w:r>
    </w:p>
    <w:p w14:paraId="6E82C5A2" w14:textId="77777777" w:rsidR="009F01FE" w:rsidRDefault="009F01FE" w:rsidP="00DB6FDA"/>
    <w:p w14:paraId="29E4BEBB" w14:textId="77777777" w:rsidR="009F01FE" w:rsidRPr="009C7D50" w:rsidRDefault="00D86953" w:rsidP="009C7D50">
      <w:pPr>
        <w:rPr>
          <w:i/>
        </w:rPr>
      </w:pPr>
      <w:r w:rsidRPr="009C7D50">
        <w:rPr>
          <w:i/>
        </w:rPr>
        <w:t>Example: Employee works one job at 30 hrs./week at 10.00/hr. The same employee works a different job</w:t>
      </w:r>
      <w:r w:rsidR="009F01FE" w:rsidRPr="009C7D50">
        <w:rPr>
          <w:i/>
        </w:rPr>
        <w:t xml:space="preserve"> </w:t>
      </w:r>
      <w:r w:rsidRPr="009C7D50">
        <w:rPr>
          <w:i/>
        </w:rPr>
        <w:t>at 20 hrs./week at $12.00/hr. (Same district). The employee would get $300.00 per week for the 30</w:t>
      </w:r>
      <w:r w:rsidR="009F01FE" w:rsidRPr="009C7D50">
        <w:rPr>
          <w:i/>
        </w:rPr>
        <w:t xml:space="preserve"> </w:t>
      </w:r>
      <w:proofErr w:type="spellStart"/>
      <w:r w:rsidRPr="009C7D50">
        <w:rPr>
          <w:i/>
        </w:rPr>
        <w:t>hr</w:t>
      </w:r>
      <w:proofErr w:type="spellEnd"/>
      <w:r w:rsidRPr="009C7D50">
        <w:rPr>
          <w:i/>
        </w:rPr>
        <w:t>/week job ($10.00X30) and $240.00 per week for the 20 hr./week job ($12.00X20). A total of $540.00</w:t>
      </w:r>
      <w:r w:rsidR="009C7D50" w:rsidRPr="009C7D50">
        <w:rPr>
          <w:i/>
        </w:rPr>
        <w:t xml:space="preserve"> </w:t>
      </w:r>
      <w:r w:rsidRPr="009C7D50">
        <w:rPr>
          <w:i/>
        </w:rPr>
        <w:t>(regular remuneration). Divide $540.00 by 50(total hours worked) = $10.8/</w:t>
      </w:r>
      <w:proofErr w:type="spellStart"/>
      <w:r w:rsidRPr="009C7D50">
        <w:rPr>
          <w:i/>
        </w:rPr>
        <w:t>hr</w:t>
      </w:r>
      <w:proofErr w:type="spellEnd"/>
      <w:r w:rsidRPr="009C7D50">
        <w:rPr>
          <w:i/>
        </w:rPr>
        <w:t xml:space="preserve"> (weighted average). One-</w:t>
      </w:r>
      <w:r w:rsidR="009F01FE" w:rsidRPr="009C7D50">
        <w:rPr>
          <w:i/>
        </w:rPr>
        <w:t xml:space="preserve"> </w:t>
      </w:r>
      <w:r w:rsidRPr="009C7D50">
        <w:rPr>
          <w:i/>
        </w:rPr>
        <w:t>half that rate ($10.80/2 = $5.</w:t>
      </w:r>
      <w:proofErr w:type="gramStart"/>
      <w:r w:rsidRPr="009C7D50">
        <w:rPr>
          <w:i/>
        </w:rPr>
        <w:t>40)is</w:t>
      </w:r>
      <w:proofErr w:type="gramEnd"/>
      <w:r w:rsidRPr="009C7D50">
        <w:rPr>
          <w:i/>
        </w:rPr>
        <w:t xml:space="preserve"> multiplied by 10 (number of hours over 40). $54.00 is the amount of</w:t>
      </w:r>
      <w:r w:rsidR="009C7D50" w:rsidRPr="009C7D50">
        <w:rPr>
          <w:i/>
        </w:rPr>
        <w:t xml:space="preserve"> </w:t>
      </w:r>
      <w:r w:rsidRPr="009C7D50">
        <w:rPr>
          <w:i/>
        </w:rPr>
        <w:t>overtime compensation due the employee based on the “blended time”.</w:t>
      </w:r>
    </w:p>
    <w:p w14:paraId="4775CE8B" w14:textId="77777777" w:rsidR="009F01FE" w:rsidRDefault="009F01FE" w:rsidP="00DB6FDA"/>
    <w:p w14:paraId="0D8196B2" w14:textId="77777777" w:rsidR="009F01FE" w:rsidRDefault="00D86953" w:rsidP="009C7D50">
      <w:pPr>
        <w:pStyle w:val="Heading4NOSPACEPageNo"/>
      </w:pPr>
      <w:r>
        <w:t xml:space="preserve">Record-Keeping Requirements </w:t>
      </w:r>
      <w:r w:rsidRPr="009C7D50">
        <w:t>Under</w:t>
      </w:r>
      <w:r>
        <w:t xml:space="preserve"> the Fair Labor Standards Act</w:t>
      </w:r>
    </w:p>
    <w:p w14:paraId="3F7EE93B" w14:textId="77777777" w:rsidR="009F01FE" w:rsidRDefault="009F01FE" w:rsidP="00DB6FDA"/>
    <w:p w14:paraId="02C6499D" w14:textId="77777777" w:rsidR="009F01FE" w:rsidRPr="009C7D50" w:rsidRDefault="00D86953" w:rsidP="003305DD">
      <w:pPr>
        <w:pStyle w:val="ListParagraph"/>
        <w:numPr>
          <w:ilvl w:val="0"/>
          <w:numId w:val="24"/>
        </w:numPr>
        <w:rPr>
          <w:szCs w:val="23"/>
        </w:rPr>
      </w:pPr>
      <w:r w:rsidRPr="009C7D50">
        <w:rPr>
          <w:szCs w:val="23"/>
        </w:rPr>
        <w:t>Records required for ALL employees:</w:t>
      </w:r>
    </w:p>
    <w:p w14:paraId="0C02C2F6" w14:textId="77777777" w:rsidR="009F01FE" w:rsidRPr="009C7D50" w:rsidRDefault="009F01FE" w:rsidP="00DB6FDA">
      <w:pPr>
        <w:rPr>
          <w:szCs w:val="23"/>
        </w:rPr>
      </w:pPr>
    </w:p>
    <w:p w14:paraId="60FE1050" w14:textId="77777777" w:rsidR="009C7D50" w:rsidRPr="009C7D50" w:rsidRDefault="00D86953" w:rsidP="003305DD">
      <w:pPr>
        <w:pStyle w:val="ListParagraph"/>
        <w:numPr>
          <w:ilvl w:val="0"/>
          <w:numId w:val="25"/>
        </w:numPr>
        <w:rPr>
          <w:szCs w:val="23"/>
        </w:rPr>
      </w:pPr>
      <w:r w:rsidRPr="009C7D50">
        <w:rPr>
          <w:szCs w:val="23"/>
        </w:rPr>
        <w:t>Name in full (same name as used for Social Security);</w:t>
      </w:r>
      <w:r w:rsidR="009F01FE" w:rsidRPr="009C7D50">
        <w:rPr>
          <w:szCs w:val="23"/>
        </w:rPr>
        <w:t xml:space="preserve"> </w:t>
      </w:r>
    </w:p>
    <w:p w14:paraId="0DC4BFB2" w14:textId="77777777" w:rsidR="009F01FE" w:rsidRPr="009C7D50" w:rsidRDefault="00D86953" w:rsidP="003305DD">
      <w:pPr>
        <w:pStyle w:val="ListParagraph"/>
        <w:numPr>
          <w:ilvl w:val="0"/>
          <w:numId w:val="25"/>
        </w:numPr>
        <w:rPr>
          <w:szCs w:val="23"/>
        </w:rPr>
      </w:pPr>
      <w:r w:rsidRPr="009C7D50">
        <w:rPr>
          <w:szCs w:val="23"/>
        </w:rPr>
        <w:t>Employee’s home address, including zip code;</w:t>
      </w:r>
    </w:p>
    <w:p w14:paraId="4FFAD6C5" w14:textId="77777777" w:rsidR="009C7D50" w:rsidRPr="009C7D50" w:rsidRDefault="00D86953" w:rsidP="003305DD">
      <w:pPr>
        <w:pStyle w:val="ListParagraph"/>
        <w:numPr>
          <w:ilvl w:val="0"/>
          <w:numId w:val="25"/>
        </w:numPr>
        <w:rPr>
          <w:szCs w:val="23"/>
        </w:rPr>
      </w:pPr>
      <w:r w:rsidRPr="009C7D50">
        <w:rPr>
          <w:szCs w:val="23"/>
        </w:rPr>
        <w:t>Date of birth if under the age of nineteen (19);</w:t>
      </w:r>
      <w:r w:rsidR="009F01FE" w:rsidRPr="009C7D50">
        <w:rPr>
          <w:szCs w:val="23"/>
        </w:rPr>
        <w:t xml:space="preserve"> </w:t>
      </w:r>
    </w:p>
    <w:p w14:paraId="650E2BDD" w14:textId="77777777" w:rsidR="009F01FE" w:rsidRPr="009C7D50" w:rsidRDefault="00D86953" w:rsidP="003305DD">
      <w:pPr>
        <w:pStyle w:val="ListParagraph"/>
        <w:numPr>
          <w:ilvl w:val="0"/>
          <w:numId w:val="25"/>
        </w:numPr>
        <w:rPr>
          <w:szCs w:val="23"/>
        </w:rPr>
      </w:pPr>
      <w:r w:rsidRPr="009C7D50">
        <w:rPr>
          <w:szCs w:val="23"/>
        </w:rPr>
        <w:t>Sex (may be indicated with Male/Female, M/F, Mr./Mrs./Miss/Ms.);</w:t>
      </w:r>
    </w:p>
    <w:p w14:paraId="6BB5B77E" w14:textId="77777777" w:rsidR="009C7D50" w:rsidRPr="009C7D50" w:rsidRDefault="00D86953" w:rsidP="003305DD">
      <w:pPr>
        <w:pStyle w:val="ListParagraph"/>
        <w:numPr>
          <w:ilvl w:val="0"/>
          <w:numId w:val="25"/>
        </w:numPr>
        <w:rPr>
          <w:szCs w:val="23"/>
        </w:rPr>
      </w:pPr>
      <w:r w:rsidRPr="009C7D50">
        <w:rPr>
          <w:szCs w:val="23"/>
        </w:rPr>
        <w:t>Time of day and day of week on which the employee’s workweek begins;</w:t>
      </w:r>
      <w:r w:rsidR="009F01FE" w:rsidRPr="009C7D50">
        <w:rPr>
          <w:szCs w:val="23"/>
        </w:rPr>
        <w:t xml:space="preserve"> </w:t>
      </w:r>
    </w:p>
    <w:p w14:paraId="354D406E" w14:textId="77777777" w:rsidR="009C7D50" w:rsidRPr="009C7D50" w:rsidRDefault="00D86953" w:rsidP="003305DD">
      <w:pPr>
        <w:pStyle w:val="ListParagraph"/>
        <w:numPr>
          <w:ilvl w:val="0"/>
          <w:numId w:val="25"/>
        </w:numPr>
        <w:rPr>
          <w:szCs w:val="23"/>
        </w:rPr>
      </w:pPr>
      <w:r w:rsidRPr="009C7D50">
        <w:rPr>
          <w:szCs w:val="23"/>
        </w:rPr>
        <w:t>Basis on which wages are paid (such as $5/hour, $200/week, etc.);</w:t>
      </w:r>
      <w:r w:rsidR="009F01FE" w:rsidRPr="009C7D50">
        <w:rPr>
          <w:szCs w:val="23"/>
        </w:rPr>
        <w:t xml:space="preserve"> </w:t>
      </w:r>
    </w:p>
    <w:p w14:paraId="6FAD85EA" w14:textId="77777777" w:rsidR="009F01FE" w:rsidRPr="009C7D50" w:rsidRDefault="00D86953" w:rsidP="003305DD">
      <w:pPr>
        <w:pStyle w:val="ListParagraph"/>
        <w:numPr>
          <w:ilvl w:val="0"/>
          <w:numId w:val="25"/>
        </w:numPr>
        <w:rPr>
          <w:szCs w:val="23"/>
        </w:rPr>
      </w:pPr>
      <w:r w:rsidRPr="009C7D50">
        <w:rPr>
          <w:szCs w:val="23"/>
        </w:rPr>
        <w:t>Any payment made which is not counted as part of the “regular rate”;</w:t>
      </w:r>
    </w:p>
    <w:p w14:paraId="6EF7468F" w14:textId="77777777" w:rsidR="009C7D50" w:rsidRPr="009C7D50" w:rsidRDefault="00D86953" w:rsidP="003305DD">
      <w:pPr>
        <w:pStyle w:val="ListParagraph"/>
        <w:numPr>
          <w:ilvl w:val="0"/>
          <w:numId w:val="25"/>
        </w:numPr>
        <w:rPr>
          <w:szCs w:val="23"/>
        </w:rPr>
      </w:pPr>
      <w:r w:rsidRPr="009C7D50">
        <w:rPr>
          <w:szCs w:val="23"/>
        </w:rPr>
        <w:t>Total wages paid each pay period.</w:t>
      </w:r>
      <w:r w:rsidR="009F01FE" w:rsidRPr="009C7D50">
        <w:rPr>
          <w:szCs w:val="23"/>
        </w:rPr>
        <w:t xml:space="preserve"> </w:t>
      </w:r>
    </w:p>
    <w:p w14:paraId="1F5AD32A" w14:textId="77777777" w:rsidR="009F01FE" w:rsidRPr="009C7D50" w:rsidRDefault="00D86953" w:rsidP="003305DD">
      <w:pPr>
        <w:pStyle w:val="ListParagraph"/>
        <w:numPr>
          <w:ilvl w:val="0"/>
          <w:numId w:val="25"/>
        </w:numPr>
        <w:rPr>
          <w:szCs w:val="23"/>
        </w:rPr>
      </w:pPr>
      <w:r w:rsidRPr="009C7D50">
        <w:rPr>
          <w:szCs w:val="23"/>
        </w:rPr>
        <w:t>Occupation</w:t>
      </w:r>
    </w:p>
    <w:p w14:paraId="7A63A56E" w14:textId="77777777" w:rsidR="006F66EE" w:rsidRDefault="006F66EE" w:rsidP="006F66EE">
      <w:pPr>
        <w:pStyle w:val="Heading3"/>
        <w:rPr>
          <w:b w:val="0"/>
        </w:rPr>
      </w:pPr>
      <w:r w:rsidRPr="000227DE">
        <w:lastRenderedPageBreak/>
        <w:tab/>
      </w:r>
      <w:r w:rsidR="008179F7">
        <w:t>R</w:t>
      </w:r>
      <w:r w:rsidRPr="00B94D14">
        <w:rPr>
          <w:b w:val="0"/>
        </w:rPr>
        <w:t>5</w:t>
      </w:r>
      <w:r>
        <w:rPr>
          <w:b w:val="0"/>
        </w:rPr>
        <w:t>336</w:t>
      </w:r>
    </w:p>
    <w:p w14:paraId="5BCE6F7C" w14:textId="77777777" w:rsidR="006F66EE" w:rsidRPr="008C4A98" w:rsidRDefault="006F66EE" w:rsidP="006F66EE">
      <w:pPr>
        <w:jc w:val="right"/>
      </w:pPr>
      <w:r>
        <w:t>page 2 of 2</w:t>
      </w:r>
    </w:p>
    <w:p w14:paraId="1997D213" w14:textId="77777777" w:rsidR="009F01FE" w:rsidRDefault="009F01FE" w:rsidP="00DB6FDA"/>
    <w:p w14:paraId="7062D733" w14:textId="77777777" w:rsidR="009F01FE" w:rsidRPr="0013478B" w:rsidRDefault="00D86953" w:rsidP="003305DD">
      <w:pPr>
        <w:pStyle w:val="ListParagraph"/>
        <w:numPr>
          <w:ilvl w:val="0"/>
          <w:numId w:val="24"/>
        </w:numPr>
        <w:rPr>
          <w:szCs w:val="23"/>
        </w:rPr>
      </w:pPr>
      <w:bookmarkStart w:id="55" w:name="page405"/>
      <w:bookmarkEnd w:id="55"/>
      <w:r w:rsidRPr="0013478B">
        <w:rPr>
          <w:szCs w:val="23"/>
        </w:rPr>
        <w:t>Additional records required for non-exempt employees:</w:t>
      </w:r>
    </w:p>
    <w:p w14:paraId="1AE6B77D" w14:textId="77777777" w:rsidR="009F01FE" w:rsidRDefault="009F01FE" w:rsidP="00DB6FDA"/>
    <w:p w14:paraId="201A08E9" w14:textId="77777777" w:rsidR="009C7D50" w:rsidRPr="0003775E" w:rsidRDefault="00D86953" w:rsidP="003305DD">
      <w:pPr>
        <w:pStyle w:val="ListParagraph"/>
        <w:numPr>
          <w:ilvl w:val="0"/>
          <w:numId w:val="26"/>
        </w:numPr>
        <w:rPr>
          <w:szCs w:val="23"/>
        </w:rPr>
      </w:pPr>
      <w:r w:rsidRPr="0003775E">
        <w:rPr>
          <w:szCs w:val="23"/>
        </w:rPr>
        <w:t>Regular hourly rate of pay during any week when overtime is worked;</w:t>
      </w:r>
    </w:p>
    <w:p w14:paraId="21D48599" w14:textId="77777777" w:rsidR="009F01FE" w:rsidRPr="0003775E" w:rsidRDefault="00D86953" w:rsidP="003305DD">
      <w:pPr>
        <w:pStyle w:val="ListParagraph"/>
        <w:numPr>
          <w:ilvl w:val="0"/>
          <w:numId w:val="26"/>
        </w:numPr>
        <w:rPr>
          <w:szCs w:val="23"/>
        </w:rPr>
      </w:pPr>
      <w:r w:rsidRPr="0003775E">
        <w:rPr>
          <w:szCs w:val="23"/>
        </w:rPr>
        <w:t>Hours worked in any workday (consecutive twenty-four-(24)-hour period);</w:t>
      </w:r>
    </w:p>
    <w:p w14:paraId="711605D6" w14:textId="77777777" w:rsidR="009C7D50" w:rsidRPr="0003775E" w:rsidRDefault="00D86953" w:rsidP="003305DD">
      <w:pPr>
        <w:pStyle w:val="ListParagraph"/>
        <w:numPr>
          <w:ilvl w:val="0"/>
          <w:numId w:val="26"/>
        </w:numPr>
        <w:rPr>
          <w:szCs w:val="23"/>
        </w:rPr>
      </w:pPr>
      <w:r w:rsidRPr="0003775E">
        <w:rPr>
          <w:szCs w:val="23"/>
        </w:rPr>
        <w:t>Hours worked in any workweek (or work period in case of 207[k]);</w:t>
      </w:r>
      <w:r w:rsidR="009F01FE" w:rsidRPr="0003775E">
        <w:rPr>
          <w:szCs w:val="23"/>
        </w:rPr>
        <w:t xml:space="preserve"> </w:t>
      </w:r>
    </w:p>
    <w:p w14:paraId="74EAD8FA" w14:textId="77777777" w:rsidR="009C7D50" w:rsidRPr="0003775E" w:rsidRDefault="00D86953" w:rsidP="003305DD">
      <w:pPr>
        <w:pStyle w:val="ListParagraph"/>
        <w:numPr>
          <w:ilvl w:val="0"/>
          <w:numId w:val="26"/>
        </w:numPr>
        <w:rPr>
          <w:szCs w:val="23"/>
        </w:rPr>
      </w:pPr>
      <w:r w:rsidRPr="0003775E">
        <w:rPr>
          <w:szCs w:val="23"/>
        </w:rPr>
        <w:t xml:space="preserve">Total daily </w:t>
      </w:r>
      <w:r w:rsidRPr="0003775E">
        <w:rPr>
          <w:szCs w:val="23"/>
          <w:u w:val="single"/>
        </w:rPr>
        <w:t>or</w:t>
      </w:r>
      <w:r w:rsidRPr="0003775E">
        <w:rPr>
          <w:szCs w:val="23"/>
        </w:rPr>
        <w:t xml:space="preserve"> weekly straight-time earnings (including payment for hours in excess of</w:t>
      </w:r>
      <w:r w:rsidR="009F01FE" w:rsidRPr="0003775E">
        <w:rPr>
          <w:szCs w:val="23"/>
        </w:rPr>
        <w:t xml:space="preserve"> </w:t>
      </w:r>
      <w:r w:rsidRPr="0003775E">
        <w:rPr>
          <w:szCs w:val="23"/>
        </w:rPr>
        <w:t>forty (40) per week but excluding premium pay for overtime);</w:t>
      </w:r>
      <w:r w:rsidR="009F01FE" w:rsidRPr="0003775E">
        <w:rPr>
          <w:szCs w:val="23"/>
        </w:rPr>
        <w:t xml:space="preserve"> </w:t>
      </w:r>
    </w:p>
    <w:p w14:paraId="7092E0EF" w14:textId="77777777" w:rsidR="009C7D50" w:rsidRPr="0003775E" w:rsidRDefault="00D86953" w:rsidP="003305DD">
      <w:pPr>
        <w:pStyle w:val="ListParagraph"/>
        <w:numPr>
          <w:ilvl w:val="0"/>
          <w:numId w:val="26"/>
        </w:numPr>
        <w:rPr>
          <w:szCs w:val="23"/>
        </w:rPr>
      </w:pPr>
      <w:r w:rsidRPr="0003775E">
        <w:rPr>
          <w:szCs w:val="23"/>
        </w:rPr>
        <w:t>Total overtime premium pay for a workweek;</w:t>
      </w:r>
      <w:r w:rsidR="009F01FE" w:rsidRPr="0003775E">
        <w:rPr>
          <w:szCs w:val="23"/>
        </w:rPr>
        <w:t xml:space="preserve"> </w:t>
      </w:r>
    </w:p>
    <w:p w14:paraId="4DCC233D" w14:textId="77777777" w:rsidR="009F01FE" w:rsidRPr="0003775E" w:rsidRDefault="00D86953" w:rsidP="003305DD">
      <w:pPr>
        <w:pStyle w:val="ListParagraph"/>
        <w:numPr>
          <w:ilvl w:val="0"/>
          <w:numId w:val="26"/>
        </w:numPr>
        <w:rPr>
          <w:szCs w:val="23"/>
        </w:rPr>
      </w:pPr>
      <w:r w:rsidRPr="0003775E">
        <w:rPr>
          <w:szCs w:val="23"/>
        </w:rPr>
        <w:t>Date of payment and the pay period covered;</w:t>
      </w:r>
    </w:p>
    <w:p w14:paraId="2B70C316" w14:textId="77777777" w:rsidR="009C7D50" w:rsidRPr="0003775E" w:rsidRDefault="00D86953" w:rsidP="003305DD">
      <w:pPr>
        <w:pStyle w:val="ListParagraph"/>
        <w:numPr>
          <w:ilvl w:val="0"/>
          <w:numId w:val="26"/>
        </w:numPr>
        <w:rPr>
          <w:szCs w:val="23"/>
        </w:rPr>
      </w:pPr>
      <w:r w:rsidRPr="0003775E">
        <w:rPr>
          <w:szCs w:val="23"/>
        </w:rPr>
        <w:t>Total deductions from or additions to wages each pay period;</w:t>
      </w:r>
      <w:r w:rsidR="009F01FE" w:rsidRPr="0003775E">
        <w:rPr>
          <w:szCs w:val="23"/>
        </w:rPr>
        <w:t xml:space="preserve"> </w:t>
      </w:r>
    </w:p>
    <w:p w14:paraId="1FF8FA5C" w14:textId="77777777" w:rsidR="009C7D50" w:rsidRPr="0003775E" w:rsidRDefault="00D86953" w:rsidP="003305DD">
      <w:pPr>
        <w:pStyle w:val="ListParagraph"/>
        <w:numPr>
          <w:ilvl w:val="0"/>
          <w:numId w:val="26"/>
        </w:numPr>
        <w:rPr>
          <w:szCs w:val="23"/>
        </w:rPr>
      </w:pPr>
      <w:r w:rsidRPr="0003775E">
        <w:rPr>
          <w:szCs w:val="23"/>
        </w:rPr>
        <w:t>Itemization of dates, amounts, and reason for the deduction or addition, maintained on an</w:t>
      </w:r>
      <w:r w:rsidR="009F01FE" w:rsidRPr="0003775E">
        <w:rPr>
          <w:szCs w:val="23"/>
        </w:rPr>
        <w:t xml:space="preserve"> </w:t>
      </w:r>
      <w:r w:rsidR="009C7D50" w:rsidRPr="0003775E">
        <w:rPr>
          <w:szCs w:val="23"/>
        </w:rPr>
        <w:t>i</w:t>
      </w:r>
      <w:r w:rsidRPr="0003775E">
        <w:rPr>
          <w:szCs w:val="23"/>
        </w:rPr>
        <w:t>ndividual basis for each employee;</w:t>
      </w:r>
      <w:r w:rsidR="009F01FE" w:rsidRPr="0003775E">
        <w:rPr>
          <w:szCs w:val="23"/>
        </w:rPr>
        <w:t xml:space="preserve"> </w:t>
      </w:r>
    </w:p>
    <w:p w14:paraId="2DA96D52" w14:textId="77777777" w:rsidR="009F01FE" w:rsidRPr="0003775E" w:rsidRDefault="00D86953" w:rsidP="003305DD">
      <w:pPr>
        <w:pStyle w:val="ListParagraph"/>
        <w:numPr>
          <w:ilvl w:val="0"/>
          <w:numId w:val="26"/>
        </w:numPr>
        <w:rPr>
          <w:szCs w:val="23"/>
        </w:rPr>
      </w:pPr>
      <w:r w:rsidRPr="0003775E">
        <w:rPr>
          <w:szCs w:val="23"/>
        </w:rPr>
        <w:t>Number of hours of compensatory time earned each pay period;</w:t>
      </w:r>
    </w:p>
    <w:p w14:paraId="57D3AAB8" w14:textId="77777777" w:rsidR="009C7D50" w:rsidRPr="0003775E" w:rsidRDefault="00D86953" w:rsidP="003305DD">
      <w:pPr>
        <w:pStyle w:val="ListParagraph"/>
        <w:numPr>
          <w:ilvl w:val="0"/>
          <w:numId w:val="26"/>
        </w:numPr>
        <w:rPr>
          <w:szCs w:val="23"/>
        </w:rPr>
      </w:pPr>
      <w:r w:rsidRPr="0003775E">
        <w:rPr>
          <w:szCs w:val="23"/>
        </w:rPr>
        <w:t>Number of hours of compensatory time used each pay period;</w:t>
      </w:r>
      <w:r w:rsidR="009F01FE" w:rsidRPr="0003775E">
        <w:rPr>
          <w:szCs w:val="23"/>
        </w:rPr>
        <w:t xml:space="preserve"> </w:t>
      </w:r>
    </w:p>
    <w:p w14:paraId="6E493D11" w14:textId="77777777" w:rsidR="009C7D50" w:rsidRPr="0003775E" w:rsidRDefault="00D86953" w:rsidP="003305DD">
      <w:pPr>
        <w:pStyle w:val="ListParagraph"/>
        <w:numPr>
          <w:ilvl w:val="0"/>
          <w:numId w:val="26"/>
        </w:numPr>
        <w:rPr>
          <w:szCs w:val="23"/>
        </w:rPr>
      </w:pPr>
      <w:r w:rsidRPr="0003775E">
        <w:rPr>
          <w:szCs w:val="23"/>
        </w:rPr>
        <w:t>Number of hours of compensatory time compensated in cash, the total amount paid, and</w:t>
      </w:r>
      <w:r w:rsidR="009F01FE" w:rsidRPr="0003775E">
        <w:rPr>
          <w:szCs w:val="23"/>
        </w:rPr>
        <w:t xml:space="preserve"> </w:t>
      </w:r>
      <w:r w:rsidRPr="0003775E">
        <w:rPr>
          <w:szCs w:val="23"/>
        </w:rPr>
        <w:t>the dates of such payments;</w:t>
      </w:r>
      <w:r w:rsidR="009F01FE" w:rsidRPr="0003775E">
        <w:rPr>
          <w:szCs w:val="23"/>
        </w:rPr>
        <w:t xml:space="preserve"> </w:t>
      </w:r>
    </w:p>
    <w:p w14:paraId="0AB8A86B" w14:textId="77777777" w:rsidR="00D86953" w:rsidRPr="0003775E" w:rsidRDefault="00D86953" w:rsidP="003305DD">
      <w:pPr>
        <w:pStyle w:val="ListParagraph"/>
        <w:numPr>
          <w:ilvl w:val="0"/>
          <w:numId w:val="26"/>
        </w:numPr>
        <w:rPr>
          <w:szCs w:val="23"/>
        </w:rPr>
      </w:pPr>
      <w:r w:rsidRPr="0003775E">
        <w:rPr>
          <w:szCs w:val="23"/>
        </w:rPr>
        <w:t>The collective bargaining agreements which discuss compensatory time, or written</w:t>
      </w:r>
      <w:r w:rsidR="0085086D" w:rsidRPr="0003775E">
        <w:rPr>
          <w:szCs w:val="23"/>
        </w:rPr>
        <w:t xml:space="preserve"> understandings with individual non-union employees.</w:t>
      </w:r>
    </w:p>
    <w:tbl>
      <w:tblPr>
        <w:tblW w:w="0" w:type="auto"/>
        <w:tblInd w:w="2" w:type="dxa"/>
        <w:tblLayout w:type="fixed"/>
        <w:tblCellMar>
          <w:left w:w="0" w:type="dxa"/>
          <w:right w:w="0" w:type="dxa"/>
        </w:tblCellMar>
        <w:tblLook w:val="0000" w:firstRow="0" w:lastRow="0" w:firstColumn="0" w:lastColumn="0" w:noHBand="0" w:noVBand="0"/>
      </w:tblPr>
      <w:tblGrid>
        <w:gridCol w:w="2020"/>
        <w:gridCol w:w="3720"/>
        <w:gridCol w:w="2900"/>
      </w:tblGrid>
      <w:tr w:rsidR="0085086D" w:rsidRPr="0085086D" w14:paraId="32A17F76" w14:textId="77777777" w:rsidTr="0085086D">
        <w:trPr>
          <w:trHeight w:val="274"/>
        </w:trPr>
        <w:tc>
          <w:tcPr>
            <w:tcW w:w="2020" w:type="dxa"/>
            <w:shd w:val="clear" w:color="auto" w:fill="auto"/>
            <w:vAlign w:val="bottom"/>
          </w:tcPr>
          <w:p w14:paraId="6921D26E" w14:textId="77777777" w:rsidR="0085086D" w:rsidRPr="0085086D" w:rsidRDefault="0085086D" w:rsidP="00DB6FDA">
            <w:pPr>
              <w:rPr>
                <w:szCs w:val="23"/>
              </w:rPr>
            </w:pPr>
          </w:p>
        </w:tc>
        <w:tc>
          <w:tcPr>
            <w:tcW w:w="3720" w:type="dxa"/>
            <w:shd w:val="clear" w:color="auto" w:fill="auto"/>
            <w:vAlign w:val="bottom"/>
          </w:tcPr>
          <w:p w14:paraId="5192C3B1" w14:textId="77777777" w:rsidR="0085086D" w:rsidRPr="0085086D" w:rsidRDefault="0085086D" w:rsidP="00DB6FDA">
            <w:pPr>
              <w:rPr>
                <w:szCs w:val="23"/>
              </w:rPr>
            </w:pPr>
          </w:p>
        </w:tc>
        <w:tc>
          <w:tcPr>
            <w:tcW w:w="2900" w:type="dxa"/>
            <w:shd w:val="clear" w:color="auto" w:fill="auto"/>
            <w:vAlign w:val="bottom"/>
          </w:tcPr>
          <w:p w14:paraId="066A2F34" w14:textId="77777777" w:rsidR="0085086D" w:rsidRPr="0085086D" w:rsidRDefault="0085086D" w:rsidP="00DB6FDA">
            <w:pPr>
              <w:rPr>
                <w:szCs w:val="23"/>
              </w:rPr>
            </w:pPr>
          </w:p>
        </w:tc>
      </w:tr>
      <w:tr w:rsidR="0085086D" w:rsidRPr="0085086D" w14:paraId="72557CFD" w14:textId="77777777" w:rsidTr="0085086D">
        <w:trPr>
          <w:trHeight w:val="274"/>
        </w:trPr>
        <w:tc>
          <w:tcPr>
            <w:tcW w:w="2020" w:type="dxa"/>
            <w:vMerge w:val="restart"/>
            <w:shd w:val="clear" w:color="auto" w:fill="auto"/>
            <w:vAlign w:val="bottom"/>
          </w:tcPr>
          <w:p w14:paraId="78A393BA" w14:textId="77777777" w:rsidR="0085086D" w:rsidRPr="0085086D" w:rsidRDefault="0085086D" w:rsidP="00DB6FDA">
            <w:pPr>
              <w:rPr>
                <w:szCs w:val="23"/>
              </w:rPr>
            </w:pPr>
            <w:r w:rsidRPr="0085086D">
              <w:rPr>
                <w:szCs w:val="23"/>
              </w:rPr>
              <w:t>Legal Reference:</w:t>
            </w:r>
          </w:p>
        </w:tc>
        <w:tc>
          <w:tcPr>
            <w:tcW w:w="3720" w:type="dxa"/>
            <w:vMerge w:val="restart"/>
            <w:shd w:val="clear" w:color="auto" w:fill="auto"/>
            <w:vAlign w:val="bottom"/>
          </w:tcPr>
          <w:p w14:paraId="366739D0" w14:textId="77777777" w:rsidR="0085086D" w:rsidRPr="0085086D" w:rsidRDefault="0085086D" w:rsidP="00DB6FDA">
            <w:pPr>
              <w:rPr>
                <w:szCs w:val="23"/>
              </w:rPr>
            </w:pPr>
            <w:r w:rsidRPr="0085086D">
              <w:rPr>
                <w:szCs w:val="23"/>
              </w:rPr>
              <w:t xml:space="preserve">29 U.S.C § 201, </w:t>
            </w:r>
            <w:r w:rsidRPr="0085086D">
              <w:rPr>
                <w:i/>
                <w:szCs w:val="23"/>
              </w:rPr>
              <w:t>et seq</w:t>
            </w:r>
            <w:r w:rsidRPr="0085086D">
              <w:rPr>
                <w:szCs w:val="23"/>
              </w:rPr>
              <w:t>.</w:t>
            </w:r>
          </w:p>
        </w:tc>
        <w:tc>
          <w:tcPr>
            <w:tcW w:w="2900" w:type="dxa"/>
            <w:vMerge w:val="restart"/>
            <w:shd w:val="clear" w:color="auto" w:fill="auto"/>
            <w:vAlign w:val="bottom"/>
          </w:tcPr>
          <w:p w14:paraId="3121A220" w14:textId="77777777" w:rsidR="0085086D" w:rsidRPr="0085086D" w:rsidRDefault="0085086D" w:rsidP="00DB6FDA">
            <w:pPr>
              <w:rPr>
                <w:szCs w:val="23"/>
              </w:rPr>
            </w:pPr>
            <w:r w:rsidRPr="0085086D">
              <w:rPr>
                <w:szCs w:val="23"/>
              </w:rPr>
              <w:t>Fair Labor Standards Act</w:t>
            </w:r>
          </w:p>
        </w:tc>
      </w:tr>
      <w:tr w:rsidR="0085086D" w:rsidRPr="0085086D" w14:paraId="4454E690" w14:textId="77777777" w:rsidTr="0085086D">
        <w:trPr>
          <w:trHeight w:val="274"/>
        </w:trPr>
        <w:tc>
          <w:tcPr>
            <w:tcW w:w="2020" w:type="dxa"/>
            <w:vMerge/>
            <w:shd w:val="clear" w:color="auto" w:fill="auto"/>
            <w:vAlign w:val="bottom"/>
          </w:tcPr>
          <w:p w14:paraId="54A8EE2B" w14:textId="77777777" w:rsidR="0085086D" w:rsidRPr="0085086D" w:rsidRDefault="0085086D" w:rsidP="00DB6FDA">
            <w:pPr>
              <w:rPr>
                <w:szCs w:val="23"/>
              </w:rPr>
            </w:pPr>
          </w:p>
        </w:tc>
        <w:tc>
          <w:tcPr>
            <w:tcW w:w="3720" w:type="dxa"/>
            <w:vMerge/>
            <w:shd w:val="clear" w:color="auto" w:fill="auto"/>
            <w:vAlign w:val="bottom"/>
          </w:tcPr>
          <w:p w14:paraId="6FC5D5FD" w14:textId="77777777" w:rsidR="0085086D" w:rsidRPr="0085086D" w:rsidRDefault="0085086D" w:rsidP="00DB6FDA">
            <w:pPr>
              <w:rPr>
                <w:szCs w:val="23"/>
              </w:rPr>
            </w:pPr>
          </w:p>
        </w:tc>
        <w:tc>
          <w:tcPr>
            <w:tcW w:w="2900" w:type="dxa"/>
            <w:vMerge/>
            <w:shd w:val="clear" w:color="auto" w:fill="auto"/>
            <w:vAlign w:val="bottom"/>
          </w:tcPr>
          <w:p w14:paraId="13AF3A1B" w14:textId="77777777" w:rsidR="0085086D" w:rsidRPr="0085086D" w:rsidRDefault="0085086D" w:rsidP="00DB6FDA">
            <w:pPr>
              <w:rPr>
                <w:szCs w:val="23"/>
              </w:rPr>
            </w:pPr>
          </w:p>
        </w:tc>
      </w:tr>
      <w:tr w:rsidR="0085086D" w:rsidRPr="0085086D" w14:paraId="09D67718" w14:textId="77777777" w:rsidTr="0085086D">
        <w:trPr>
          <w:trHeight w:val="274"/>
        </w:trPr>
        <w:tc>
          <w:tcPr>
            <w:tcW w:w="2020" w:type="dxa"/>
            <w:shd w:val="clear" w:color="auto" w:fill="auto"/>
            <w:vAlign w:val="bottom"/>
          </w:tcPr>
          <w:p w14:paraId="081E0A77" w14:textId="77777777" w:rsidR="0085086D" w:rsidRPr="0085086D" w:rsidRDefault="0085086D" w:rsidP="00DB6FDA">
            <w:pPr>
              <w:rPr>
                <w:szCs w:val="23"/>
              </w:rPr>
            </w:pPr>
          </w:p>
        </w:tc>
        <w:tc>
          <w:tcPr>
            <w:tcW w:w="3720" w:type="dxa"/>
            <w:shd w:val="clear" w:color="auto" w:fill="auto"/>
            <w:vAlign w:val="bottom"/>
          </w:tcPr>
          <w:p w14:paraId="03843D25" w14:textId="77777777" w:rsidR="0085086D" w:rsidRPr="0085086D" w:rsidRDefault="0085086D" w:rsidP="00DB6FDA">
            <w:pPr>
              <w:rPr>
                <w:szCs w:val="23"/>
              </w:rPr>
            </w:pPr>
            <w:r w:rsidRPr="0085086D">
              <w:rPr>
                <w:szCs w:val="23"/>
              </w:rPr>
              <w:t>ARM, 24.9.805</w:t>
            </w:r>
          </w:p>
        </w:tc>
        <w:tc>
          <w:tcPr>
            <w:tcW w:w="2900" w:type="dxa"/>
            <w:shd w:val="clear" w:color="auto" w:fill="auto"/>
            <w:vAlign w:val="bottom"/>
          </w:tcPr>
          <w:p w14:paraId="032A539E" w14:textId="77777777" w:rsidR="0085086D" w:rsidRPr="0085086D" w:rsidRDefault="0085086D" w:rsidP="00DB6FDA">
            <w:pPr>
              <w:rPr>
                <w:szCs w:val="23"/>
              </w:rPr>
            </w:pPr>
            <w:r w:rsidRPr="0085086D">
              <w:rPr>
                <w:szCs w:val="23"/>
              </w:rPr>
              <w:t>Employment Records</w:t>
            </w:r>
          </w:p>
        </w:tc>
      </w:tr>
      <w:tr w:rsidR="0085086D" w:rsidRPr="0085086D" w14:paraId="49101920" w14:textId="77777777" w:rsidTr="0085086D">
        <w:trPr>
          <w:trHeight w:val="274"/>
        </w:trPr>
        <w:tc>
          <w:tcPr>
            <w:tcW w:w="2020" w:type="dxa"/>
            <w:shd w:val="clear" w:color="auto" w:fill="auto"/>
            <w:vAlign w:val="bottom"/>
          </w:tcPr>
          <w:p w14:paraId="03A38B06" w14:textId="77777777" w:rsidR="0085086D" w:rsidRPr="0085086D" w:rsidRDefault="0085086D" w:rsidP="00DB6FDA">
            <w:pPr>
              <w:rPr>
                <w:szCs w:val="23"/>
              </w:rPr>
            </w:pPr>
          </w:p>
        </w:tc>
        <w:tc>
          <w:tcPr>
            <w:tcW w:w="3720" w:type="dxa"/>
            <w:shd w:val="clear" w:color="auto" w:fill="auto"/>
            <w:vAlign w:val="bottom"/>
          </w:tcPr>
          <w:p w14:paraId="34190B3C" w14:textId="77777777" w:rsidR="0085086D" w:rsidRPr="0085086D" w:rsidRDefault="0085086D" w:rsidP="00DB6FDA">
            <w:pPr>
              <w:rPr>
                <w:szCs w:val="23"/>
              </w:rPr>
            </w:pPr>
            <w:r w:rsidRPr="0085086D">
              <w:rPr>
                <w:szCs w:val="23"/>
              </w:rPr>
              <w:t>Title 39, Chapter 3, Part 4</w:t>
            </w:r>
          </w:p>
        </w:tc>
        <w:tc>
          <w:tcPr>
            <w:tcW w:w="2900" w:type="dxa"/>
            <w:shd w:val="clear" w:color="auto" w:fill="auto"/>
            <w:vAlign w:val="bottom"/>
          </w:tcPr>
          <w:p w14:paraId="3FD0D1DE" w14:textId="77777777" w:rsidR="0085086D" w:rsidRPr="0085086D" w:rsidRDefault="0085086D" w:rsidP="00DB6FDA">
            <w:pPr>
              <w:rPr>
                <w:szCs w:val="23"/>
              </w:rPr>
            </w:pPr>
            <w:r w:rsidRPr="0085086D">
              <w:rPr>
                <w:szCs w:val="23"/>
              </w:rPr>
              <w:t>Minimum Wage and Overtime</w:t>
            </w:r>
          </w:p>
        </w:tc>
      </w:tr>
      <w:tr w:rsidR="0085086D" w:rsidRPr="0085086D" w14:paraId="5786180E" w14:textId="77777777" w:rsidTr="0085086D">
        <w:trPr>
          <w:trHeight w:val="274"/>
        </w:trPr>
        <w:tc>
          <w:tcPr>
            <w:tcW w:w="2020" w:type="dxa"/>
            <w:shd w:val="clear" w:color="auto" w:fill="auto"/>
            <w:vAlign w:val="bottom"/>
          </w:tcPr>
          <w:p w14:paraId="09A0B48C" w14:textId="77777777" w:rsidR="0085086D" w:rsidRPr="0085086D" w:rsidRDefault="0085086D" w:rsidP="00DB6FDA">
            <w:pPr>
              <w:rPr>
                <w:szCs w:val="23"/>
              </w:rPr>
            </w:pPr>
          </w:p>
        </w:tc>
        <w:tc>
          <w:tcPr>
            <w:tcW w:w="3720" w:type="dxa"/>
            <w:shd w:val="clear" w:color="auto" w:fill="auto"/>
            <w:vAlign w:val="bottom"/>
          </w:tcPr>
          <w:p w14:paraId="753B231E" w14:textId="77777777" w:rsidR="0085086D" w:rsidRPr="0085086D" w:rsidRDefault="0085086D" w:rsidP="00DB6FDA">
            <w:pPr>
              <w:rPr>
                <w:szCs w:val="23"/>
              </w:rPr>
            </w:pPr>
          </w:p>
        </w:tc>
        <w:tc>
          <w:tcPr>
            <w:tcW w:w="2900" w:type="dxa"/>
            <w:shd w:val="clear" w:color="auto" w:fill="auto"/>
            <w:vAlign w:val="bottom"/>
          </w:tcPr>
          <w:p w14:paraId="78BF21F1" w14:textId="77777777" w:rsidR="0085086D" w:rsidRPr="0085086D" w:rsidRDefault="0085086D" w:rsidP="00DB6FDA">
            <w:pPr>
              <w:rPr>
                <w:szCs w:val="23"/>
              </w:rPr>
            </w:pPr>
            <w:r w:rsidRPr="0085086D">
              <w:rPr>
                <w:szCs w:val="23"/>
              </w:rPr>
              <w:t>Compensation</w:t>
            </w:r>
          </w:p>
        </w:tc>
      </w:tr>
      <w:tr w:rsidR="0085086D" w:rsidRPr="0085086D" w14:paraId="6EE1D42E" w14:textId="77777777" w:rsidTr="0085086D">
        <w:trPr>
          <w:trHeight w:val="274"/>
        </w:trPr>
        <w:tc>
          <w:tcPr>
            <w:tcW w:w="2020" w:type="dxa"/>
            <w:shd w:val="clear" w:color="auto" w:fill="auto"/>
            <w:vAlign w:val="bottom"/>
          </w:tcPr>
          <w:p w14:paraId="4E55B484" w14:textId="77777777" w:rsidR="0085086D" w:rsidRPr="0085086D" w:rsidRDefault="0085086D" w:rsidP="00DB6FDA">
            <w:pPr>
              <w:rPr>
                <w:szCs w:val="23"/>
              </w:rPr>
            </w:pPr>
          </w:p>
        </w:tc>
        <w:tc>
          <w:tcPr>
            <w:tcW w:w="3720" w:type="dxa"/>
            <w:shd w:val="clear" w:color="auto" w:fill="auto"/>
            <w:vAlign w:val="bottom"/>
          </w:tcPr>
          <w:p w14:paraId="48FB0737" w14:textId="77777777" w:rsidR="0085086D" w:rsidRPr="0085086D" w:rsidRDefault="0085086D" w:rsidP="00DB6FDA">
            <w:pPr>
              <w:rPr>
                <w:szCs w:val="23"/>
              </w:rPr>
            </w:pPr>
            <w:r w:rsidRPr="0085086D">
              <w:rPr>
                <w:szCs w:val="23"/>
              </w:rPr>
              <w:t>Admin. R. Mont. 24.16.2501—2581</w:t>
            </w:r>
          </w:p>
        </w:tc>
        <w:tc>
          <w:tcPr>
            <w:tcW w:w="2900" w:type="dxa"/>
            <w:shd w:val="clear" w:color="auto" w:fill="auto"/>
            <w:vAlign w:val="bottom"/>
          </w:tcPr>
          <w:p w14:paraId="6150ABF6" w14:textId="77777777" w:rsidR="0085086D" w:rsidRPr="0085086D" w:rsidRDefault="0085086D" w:rsidP="00DB6FDA">
            <w:pPr>
              <w:rPr>
                <w:szCs w:val="23"/>
              </w:rPr>
            </w:pPr>
            <w:r w:rsidRPr="0085086D">
              <w:rPr>
                <w:szCs w:val="23"/>
              </w:rPr>
              <w:t>Overtime Compensation</w:t>
            </w:r>
          </w:p>
        </w:tc>
      </w:tr>
      <w:tr w:rsidR="0085086D" w:rsidRPr="0085086D" w14:paraId="185335E6" w14:textId="77777777" w:rsidTr="0085086D">
        <w:trPr>
          <w:trHeight w:val="274"/>
        </w:trPr>
        <w:tc>
          <w:tcPr>
            <w:tcW w:w="2020" w:type="dxa"/>
            <w:shd w:val="clear" w:color="auto" w:fill="auto"/>
            <w:vAlign w:val="bottom"/>
          </w:tcPr>
          <w:p w14:paraId="6895E46A" w14:textId="77777777" w:rsidR="0085086D" w:rsidRPr="0085086D" w:rsidRDefault="0085086D" w:rsidP="00DB6FDA">
            <w:pPr>
              <w:rPr>
                <w:szCs w:val="23"/>
              </w:rPr>
            </w:pPr>
          </w:p>
        </w:tc>
        <w:tc>
          <w:tcPr>
            <w:tcW w:w="3720" w:type="dxa"/>
            <w:shd w:val="clear" w:color="auto" w:fill="auto"/>
            <w:vAlign w:val="bottom"/>
          </w:tcPr>
          <w:p w14:paraId="5968B283" w14:textId="77777777" w:rsidR="0085086D" w:rsidRPr="0085086D" w:rsidRDefault="0085086D" w:rsidP="00DB6FDA">
            <w:pPr>
              <w:rPr>
                <w:szCs w:val="23"/>
              </w:rPr>
            </w:pPr>
          </w:p>
        </w:tc>
        <w:tc>
          <w:tcPr>
            <w:tcW w:w="2900" w:type="dxa"/>
            <w:shd w:val="clear" w:color="auto" w:fill="auto"/>
            <w:vAlign w:val="bottom"/>
          </w:tcPr>
          <w:p w14:paraId="20953D09" w14:textId="77777777" w:rsidR="0085086D" w:rsidRPr="0085086D" w:rsidRDefault="0085086D" w:rsidP="00DB6FDA">
            <w:pPr>
              <w:rPr>
                <w:szCs w:val="23"/>
              </w:rPr>
            </w:pPr>
          </w:p>
        </w:tc>
      </w:tr>
    </w:tbl>
    <w:p w14:paraId="4B4771CD" w14:textId="77777777" w:rsidR="008D74AC" w:rsidRPr="00D61264" w:rsidRDefault="008D74AC" w:rsidP="008D74AC">
      <w:pPr>
        <w:rPr>
          <w:szCs w:val="23"/>
          <w:u w:val="single"/>
        </w:rPr>
      </w:pPr>
      <w:r w:rsidRPr="00D61264">
        <w:rPr>
          <w:szCs w:val="23"/>
          <w:u w:val="single"/>
        </w:rPr>
        <w:t>Policy History:</w:t>
      </w:r>
    </w:p>
    <w:p w14:paraId="0EE596A0" w14:textId="77777777" w:rsidR="008D74AC" w:rsidRPr="00D61264" w:rsidRDefault="008D74AC" w:rsidP="008D74AC">
      <w:pPr>
        <w:rPr>
          <w:szCs w:val="23"/>
        </w:rPr>
      </w:pPr>
      <w:r w:rsidRPr="00D61264">
        <w:rPr>
          <w:szCs w:val="23"/>
        </w:rPr>
        <w:t xml:space="preserve">Adopted on: </w:t>
      </w:r>
      <w:r w:rsidR="00DB54E1" w:rsidRPr="00D61264">
        <w:rPr>
          <w:szCs w:val="23"/>
        </w:rPr>
        <w:t>January 20, 20</w:t>
      </w:r>
      <w:bookmarkStart w:id="56" w:name="page406"/>
      <w:bookmarkEnd w:id="56"/>
      <w:r w:rsidR="00DB54E1" w:rsidRPr="00D61264">
        <w:rPr>
          <w:szCs w:val="23"/>
        </w:rPr>
        <w:t>20</w:t>
      </w:r>
    </w:p>
    <w:p w14:paraId="18D020BD" w14:textId="77777777" w:rsidR="008D74AC" w:rsidRPr="00D61264" w:rsidRDefault="008D74AC" w:rsidP="008D74AC">
      <w:pPr>
        <w:rPr>
          <w:szCs w:val="23"/>
        </w:rPr>
      </w:pPr>
      <w:r w:rsidRPr="00D61264">
        <w:rPr>
          <w:szCs w:val="23"/>
        </w:rPr>
        <w:t xml:space="preserve">Reviewed on: </w:t>
      </w:r>
    </w:p>
    <w:p w14:paraId="0384B760" w14:textId="77777777" w:rsidR="00B94D14" w:rsidRPr="00D61264" w:rsidRDefault="008D74AC" w:rsidP="00DB6FDA">
      <w:pPr>
        <w:rPr>
          <w:szCs w:val="23"/>
        </w:rPr>
      </w:pPr>
      <w:r w:rsidRPr="00D61264">
        <w:rPr>
          <w:szCs w:val="23"/>
        </w:rPr>
        <w:t xml:space="preserve">Revised on: </w:t>
      </w:r>
    </w:p>
    <w:p w14:paraId="157B80A5"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3E02F835" w14:textId="77777777" w:rsidR="00B94D14" w:rsidRDefault="00B94D14" w:rsidP="00B94D14">
      <w:pPr>
        <w:pStyle w:val="Heading2"/>
      </w:pPr>
      <w:r>
        <w:t xml:space="preserve">East Glacier Park Grade </w:t>
      </w:r>
      <w:r w:rsidRPr="007F1B99">
        <w:t>School</w:t>
      </w:r>
    </w:p>
    <w:p w14:paraId="12F8E0EC" w14:textId="77777777" w:rsidR="00B94D14" w:rsidRDefault="00B94D14" w:rsidP="00B94D14">
      <w:pPr>
        <w:pStyle w:val="Heading3"/>
      </w:pPr>
      <w:r w:rsidRPr="009F01FE">
        <w:t>PERSONNEL</w:t>
      </w:r>
      <w:r w:rsidRPr="000227DE">
        <w:tab/>
      </w:r>
      <w:r w:rsidRPr="00B94D14">
        <w:rPr>
          <w:b w:val="0"/>
        </w:rPr>
        <w:t>5</w:t>
      </w:r>
      <w:r w:rsidR="0085086D">
        <w:rPr>
          <w:b w:val="0"/>
        </w:rPr>
        <w:t>337</w:t>
      </w:r>
    </w:p>
    <w:p w14:paraId="70D98523" w14:textId="77777777" w:rsidR="009F01FE" w:rsidRDefault="00D86953" w:rsidP="0085086D">
      <w:pPr>
        <w:pStyle w:val="Heading4"/>
      </w:pPr>
      <w:r>
        <w:t>Workers’ Compensation Benefits</w:t>
      </w:r>
    </w:p>
    <w:p w14:paraId="63D593E3" w14:textId="77777777" w:rsidR="009F01FE" w:rsidRDefault="009F01FE" w:rsidP="00DB6FDA"/>
    <w:p w14:paraId="13975531" w14:textId="77777777" w:rsidR="009F01FE" w:rsidRDefault="00D86953" w:rsidP="00C263A1">
      <w:r>
        <w:t xml:space="preserve">All employees of the </w:t>
      </w:r>
      <w:proofErr w:type="gramStart"/>
      <w:r>
        <w:t>District</w:t>
      </w:r>
      <w:proofErr w:type="gramEnd"/>
      <w:r>
        <w:t xml:space="preserve"> are covered by workers’ compensation benefits. In the event of an</w:t>
      </w:r>
      <w:r w:rsidR="009F01FE">
        <w:t xml:space="preserve"> </w:t>
      </w:r>
      <w:r>
        <w:t>industrial accident, an employee should:</w:t>
      </w:r>
    </w:p>
    <w:p w14:paraId="2FABF798" w14:textId="77777777" w:rsidR="009F01FE" w:rsidRDefault="009F01FE" w:rsidP="00DB6FDA"/>
    <w:p w14:paraId="73463DEF" w14:textId="77777777" w:rsidR="009F01FE" w:rsidRDefault="00D86953" w:rsidP="003305DD">
      <w:pPr>
        <w:pStyle w:val="ListParagraph"/>
        <w:numPr>
          <w:ilvl w:val="0"/>
          <w:numId w:val="27"/>
        </w:numPr>
      </w:pPr>
      <w:r>
        <w:t>Attend to first aid and/or medical treatment during an emergency;</w:t>
      </w:r>
    </w:p>
    <w:p w14:paraId="68C2F11C" w14:textId="77777777" w:rsidR="009F01FE" w:rsidRDefault="009F01FE" w:rsidP="00DB6FDA"/>
    <w:p w14:paraId="19A89F9B" w14:textId="77777777" w:rsidR="009F01FE" w:rsidRDefault="00D86953" w:rsidP="003305DD">
      <w:pPr>
        <w:pStyle w:val="ListParagraph"/>
        <w:numPr>
          <w:ilvl w:val="0"/>
          <w:numId w:val="27"/>
        </w:numPr>
      </w:pPr>
      <w:r>
        <w:t>Correct or report as needing correction a hazardous situation as soon as possible after an</w:t>
      </w:r>
      <w:r w:rsidR="009F01FE">
        <w:t xml:space="preserve"> </w:t>
      </w:r>
      <w:r>
        <w:t>emergency situation is stabilized;</w:t>
      </w:r>
    </w:p>
    <w:p w14:paraId="74FFCE61" w14:textId="77777777" w:rsidR="009F01FE" w:rsidRDefault="009F01FE" w:rsidP="00DB6FDA"/>
    <w:p w14:paraId="149D4D9C" w14:textId="77777777" w:rsidR="009F01FE" w:rsidRDefault="00D86953" w:rsidP="003305DD">
      <w:pPr>
        <w:pStyle w:val="ListParagraph"/>
        <w:numPr>
          <w:ilvl w:val="0"/>
          <w:numId w:val="27"/>
        </w:numPr>
      </w:pPr>
      <w:r>
        <w:t>Report the injury or disabling condition, whether actual or possible, to the immediate</w:t>
      </w:r>
      <w:r w:rsidR="009F01FE">
        <w:t xml:space="preserve"> </w:t>
      </w:r>
      <w:r>
        <w:t>supervisor, within forty-eight (48) hours, on the Employer’s First Report of Occupational</w:t>
      </w:r>
      <w:r w:rsidR="009F01FE">
        <w:t xml:space="preserve"> </w:t>
      </w:r>
      <w:r>
        <w:t>Injury or Disease; and</w:t>
      </w:r>
    </w:p>
    <w:p w14:paraId="71B72293" w14:textId="77777777" w:rsidR="009F01FE" w:rsidRDefault="009F01FE" w:rsidP="00DB6FDA"/>
    <w:p w14:paraId="19B6577E" w14:textId="77777777" w:rsidR="009F01FE" w:rsidRDefault="00C263A1" w:rsidP="003305DD">
      <w:pPr>
        <w:pStyle w:val="ListParagraph"/>
        <w:numPr>
          <w:ilvl w:val="0"/>
          <w:numId w:val="27"/>
        </w:numPr>
      </w:pPr>
      <w:r>
        <w:rPr>
          <w:sz w:val="24"/>
        </w:rPr>
        <w:t>C</w:t>
      </w:r>
      <w:r w:rsidR="00D86953">
        <w:t>all or visit the administrative office after medical treatment, if needed, to complete the</w:t>
      </w:r>
      <w:r w:rsidR="009F01FE">
        <w:t xml:space="preserve"> </w:t>
      </w:r>
      <w:r w:rsidR="00D86953" w:rsidRPr="00C263A1">
        <w:rPr>
          <w:sz w:val="24"/>
        </w:rPr>
        <w:t>necessary report of accident and injury on an Occupational Injury or Disease form.</w:t>
      </w:r>
    </w:p>
    <w:p w14:paraId="03473A72" w14:textId="77777777" w:rsidR="009F01FE" w:rsidRDefault="009F01FE" w:rsidP="00DB6FDA"/>
    <w:p w14:paraId="5E99C755" w14:textId="77777777" w:rsidR="009F01FE" w:rsidRDefault="00D86953" w:rsidP="00C263A1">
      <w:r>
        <w:t>The administrator will notify the immediate supervisor of the report and will include the</w:t>
      </w:r>
      <w:r w:rsidR="009F01FE">
        <w:t xml:space="preserve"> </w:t>
      </w:r>
      <w:r>
        <w:t>immediate supervisor as necessary in completing the required report.</w:t>
      </w:r>
    </w:p>
    <w:p w14:paraId="4C80F042" w14:textId="77777777" w:rsidR="009F01FE" w:rsidRDefault="009F01FE" w:rsidP="00DB6FDA"/>
    <w:p w14:paraId="098DDF6F" w14:textId="77777777" w:rsidR="009F01FE" w:rsidRDefault="00D86953" w:rsidP="00C263A1">
      <w:r>
        <w:t>An employee who is injured in an industrial accident may be eligible for workers’ compensation</w:t>
      </w:r>
      <w:r w:rsidR="009F01FE">
        <w:t xml:space="preserve"> </w:t>
      </w:r>
      <w:r>
        <w:t>benefits. By law, employee use of sick leave must be coordinated with receipt of workers’</w:t>
      </w:r>
      <w:r w:rsidR="009F01FE">
        <w:t xml:space="preserve"> </w:t>
      </w:r>
      <w:r>
        <w:t>compensation benefits, on a case-by-case basis, in consultation with the Workers’ Compensation</w:t>
      </w:r>
      <w:r w:rsidR="009F01FE">
        <w:t xml:space="preserve"> </w:t>
      </w:r>
      <w:r>
        <w:t>Division, Department of Labor and Industry.</w:t>
      </w:r>
    </w:p>
    <w:p w14:paraId="22C1556E" w14:textId="77777777" w:rsidR="009F01FE" w:rsidRDefault="009F01FE" w:rsidP="00DB6FDA"/>
    <w:p w14:paraId="6DF727F6" w14:textId="77777777" w:rsidR="00D86953" w:rsidRDefault="00D86953" w:rsidP="00C263A1">
      <w:r>
        <w:t xml:space="preserve">The </w:t>
      </w:r>
      <w:proofErr w:type="gramStart"/>
      <w:r>
        <w:t>District</w:t>
      </w:r>
      <w:proofErr w:type="gramEnd"/>
      <w:r>
        <w:t xml:space="preserve"> will not automatically and simply defer to a report of industrial accident but will</w:t>
      </w:r>
      <w:r w:rsidR="009F01FE">
        <w:t xml:space="preserve"> </w:t>
      </w:r>
      <w:r>
        <w:t>investigate as it deems appropriate to determine: (1) whether continuing hazardous conditions</w:t>
      </w:r>
      <w:r w:rsidR="009F01FE">
        <w:t xml:space="preserve"> </w:t>
      </w:r>
      <w:r>
        <w:t xml:space="preserve">exist which need to be eliminated; and (2) whether in fact an accident attributable to the </w:t>
      </w:r>
      <w:proofErr w:type="gramStart"/>
      <w:r>
        <w:t>District</w:t>
      </w:r>
      <w:proofErr w:type="gramEnd"/>
      <w:r w:rsidR="009F01FE">
        <w:t xml:space="preserve"> </w:t>
      </w:r>
      <w:r>
        <w:t xml:space="preserve">working environment occurred as reported. The </w:t>
      </w:r>
      <w:proofErr w:type="gramStart"/>
      <w:r>
        <w:t>District</w:t>
      </w:r>
      <w:proofErr w:type="gramEnd"/>
      <w:r>
        <w:t xml:space="preserve"> may require the employee to authorize</w:t>
      </w:r>
      <w:r w:rsidR="009F01FE">
        <w:t xml:space="preserve"> </w:t>
      </w:r>
      <w:r>
        <w:t xml:space="preserve">the employee’s physician to release pertinent medical information to the </w:t>
      </w:r>
      <w:proofErr w:type="gramStart"/>
      <w:r>
        <w:t>District</w:t>
      </w:r>
      <w:proofErr w:type="gramEnd"/>
      <w:r>
        <w:t xml:space="preserve"> or to a</w:t>
      </w:r>
      <w:r w:rsidR="009F01FE">
        <w:t xml:space="preserve"> </w:t>
      </w:r>
      <w:r>
        <w:t xml:space="preserve">physician of the </w:t>
      </w:r>
      <w:proofErr w:type="gramStart"/>
      <w:r>
        <w:t>District’s</w:t>
      </w:r>
      <w:proofErr w:type="gramEnd"/>
      <w:r>
        <w:t xml:space="preserve"> choice, should an actual claim be filed against the Workers’</w:t>
      </w:r>
      <w:r w:rsidR="009F01FE">
        <w:t xml:space="preserve"> </w:t>
      </w:r>
      <w:r>
        <w:t xml:space="preserve">Compensation Division, which could result in additional fees being levied against the </w:t>
      </w:r>
      <w:proofErr w:type="gramStart"/>
      <w:r>
        <w:t>District</w:t>
      </w:r>
      <w:proofErr w:type="gramEnd"/>
      <w:r>
        <w:t>.</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5900"/>
      </w:tblGrid>
      <w:tr w:rsidR="0085086D" w:rsidRPr="0085086D" w14:paraId="58C26D75" w14:textId="77777777" w:rsidTr="00DB54E1">
        <w:trPr>
          <w:trHeight w:val="274"/>
        </w:trPr>
        <w:tc>
          <w:tcPr>
            <w:tcW w:w="2080" w:type="dxa"/>
            <w:shd w:val="clear" w:color="auto" w:fill="auto"/>
            <w:vAlign w:val="bottom"/>
          </w:tcPr>
          <w:p w14:paraId="3DC501C0" w14:textId="77777777" w:rsidR="0085086D" w:rsidRPr="0085086D" w:rsidRDefault="0085086D" w:rsidP="00DB6FDA">
            <w:pPr>
              <w:rPr>
                <w:szCs w:val="23"/>
              </w:rPr>
            </w:pPr>
          </w:p>
        </w:tc>
        <w:tc>
          <w:tcPr>
            <w:tcW w:w="5900" w:type="dxa"/>
            <w:shd w:val="clear" w:color="auto" w:fill="auto"/>
            <w:vAlign w:val="bottom"/>
          </w:tcPr>
          <w:p w14:paraId="49E1067B" w14:textId="77777777" w:rsidR="0085086D" w:rsidRPr="0085086D" w:rsidRDefault="0085086D" w:rsidP="00DB6FDA">
            <w:pPr>
              <w:rPr>
                <w:szCs w:val="23"/>
              </w:rPr>
            </w:pPr>
          </w:p>
        </w:tc>
      </w:tr>
      <w:tr w:rsidR="0085086D" w:rsidRPr="0085086D" w14:paraId="67F253AE" w14:textId="77777777" w:rsidTr="00DB54E1">
        <w:trPr>
          <w:trHeight w:val="274"/>
        </w:trPr>
        <w:tc>
          <w:tcPr>
            <w:tcW w:w="2080" w:type="dxa"/>
            <w:shd w:val="clear" w:color="auto" w:fill="auto"/>
            <w:vAlign w:val="bottom"/>
          </w:tcPr>
          <w:p w14:paraId="35EDF400" w14:textId="77777777" w:rsidR="0085086D" w:rsidRPr="0085086D" w:rsidRDefault="0085086D" w:rsidP="00DB6FDA">
            <w:pPr>
              <w:rPr>
                <w:szCs w:val="23"/>
              </w:rPr>
            </w:pPr>
          </w:p>
        </w:tc>
        <w:tc>
          <w:tcPr>
            <w:tcW w:w="5900" w:type="dxa"/>
            <w:shd w:val="clear" w:color="auto" w:fill="auto"/>
            <w:vAlign w:val="bottom"/>
          </w:tcPr>
          <w:p w14:paraId="04B67D52" w14:textId="77777777" w:rsidR="0085086D" w:rsidRPr="0085086D" w:rsidRDefault="0085086D" w:rsidP="00DB6FDA">
            <w:pPr>
              <w:rPr>
                <w:szCs w:val="23"/>
              </w:rPr>
            </w:pPr>
          </w:p>
        </w:tc>
      </w:tr>
      <w:tr w:rsidR="0085086D" w:rsidRPr="0085086D" w14:paraId="05ECA8A5" w14:textId="77777777" w:rsidTr="00DB54E1">
        <w:trPr>
          <w:trHeight w:val="274"/>
        </w:trPr>
        <w:tc>
          <w:tcPr>
            <w:tcW w:w="2080" w:type="dxa"/>
            <w:vMerge w:val="restart"/>
            <w:shd w:val="clear" w:color="auto" w:fill="auto"/>
            <w:vAlign w:val="bottom"/>
          </w:tcPr>
          <w:p w14:paraId="56813072" w14:textId="77777777" w:rsidR="0085086D" w:rsidRPr="0085086D" w:rsidRDefault="0085086D" w:rsidP="00DB6FDA">
            <w:pPr>
              <w:rPr>
                <w:szCs w:val="23"/>
              </w:rPr>
            </w:pPr>
            <w:r w:rsidRPr="0085086D">
              <w:rPr>
                <w:szCs w:val="23"/>
              </w:rPr>
              <w:t>Legal Reference:</w:t>
            </w:r>
          </w:p>
        </w:tc>
        <w:tc>
          <w:tcPr>
            <w:tcW w:w="5900" w:type="dxa"/>
            <w:vMerge w:val="restart"/>
            <w:shd w:val="clear" w:color="auto" w:fill="auto"/>
            <w:vAlign w:val="bottom"/>
          </w:tcPr>
          <w:p w14:paraId="352C7762" w14:textId="77777777" w:rsidR="0085086D" w:rsidRPr="0085086D" w:rsidRDefault="0085086D" w:rsidP="00DB6FDA">
            <w:pPr>
              <w:rPr>
                <w:szCs w:val="23"/>
              </w:rPr>
            </w:pPr>
            <w:r w:rsidRPr="0085086D">
              <w:rPr>
                <w:szCs w:val="23"/>
              </w:rPr>
              <w:t xml:space="preserve">§§ 39-71-101, </w:t>
            </w:r>
            <w:r w:rsidRPr="0085086D">
              <w:rPr>
                <w:i/>
                <w:szCs w:val="23"/>
              </w:rPr>
              <w:t>et seq</w:t>
            </w:r>
            <w:r w:rsidRPr="0085086D">
              <w:rPr>
                <w:szCs w:val="23"/>
              </w:rPr>
              <w:t xml:space="preserve">., </w:t>
            </w:r>
            <w:proofErr w:type="gramStart"/>
            <w:r w:rsidRPr="0085086D">
              <w:rPr>
                <w:szCs w:val="23"/>
              </w:rPr>
              <w:t>MCA  Workers</w:t>
            </w:r>
            <w:proofErr w:type="gramEnd"/>
            <w:r w:rsidRPr="0085086D">
              <w:rPr>
                <w:szCs w:val="23"/>
              </w:rPr>
              <w:t>’ Compensation Act</w:t>
            </w:r>
          </w:p>
        </w:tc>
      </w:tr>
      <w:tr w:rsidR="0085086D" w:rsidRPr="0085086D" w14:paraId="5AD01E94" w14:textId="77777777" w:rsidTr="00DB54E1">
        <w:trPr>
          <w:trHeight w:val="274"/>
        </w:trPr>
        <w:tc>
          <w:tcPr>
            <w:tcW w:w="2080" w:type="dxa"/>
            <w:vMerge/>
            <w:shd w:val="clear" w:color="auto" w:fill="auto"/>
            <w:vAlign w:val="bottom"/>
          </w:tcPr>
          <w:p w14:paraId="630E84B3" w14:textId="77777777" w:rsidR="0085086D" w:rsidRPr="0085086D" w:rsidRDefault="0085086D" w:rsidP="00DB6FDA">
            <w:pPr>
              <w:rPr>
                <w:szCs w:val="23"/>
              </w:rPr>
            </w:pPr>
          </w:p>
        </w:tc>
        <w:tc>
          <w:tcPr>
            <w:tcW w:w="5900" w:type="dxa"/>
            <w:vMerge/>
            <w:shd w:val="clear" w:color="auto" w:fill="auto"/>
            <w:vAlign w:val="bottom"/>
          </w:tcPr>
          <w:p w14:paraId="3F05C129" w14:textId="77777777" w:rsidR="0085086D" w:rsidRPr="0085086D" w:rsidRDefault="0085086D" w:rsidP="00DB6FDA">
            <w:pPr>
              <w:rPr>
                <w:szCs w:val="23"/>
              </w:rPr>
            </w:pPr>
          </w:p>
        </w:tc>
      </w:tr>
      <w:tr w:rsidR="0085086D" w:rsidRPr="0085086D" w14:paraId="5B308E0D" w14:textId="77777777" w:rsidTr="00DB54E1">
        <w:trPr>
          <w:trHeight w:val="274"/>
        </w:trPr>
        <w:tc>
          <w:tcPr>
            <w:tcW w:w="2080" w:type="dxa"/>
            <w:shd w:val="clear" w:color="auto" w:fill="auto"/>
            <w:vAlign w:val="bottom"/>
          </w:tcPr>
          <w:p w14:paraId="7D32080D" w14:textId="77777777" w:rsidR="0085086D" w:rsidRPr="0085086D" w:rsidRDefault="0085086D" w:rsidP="00DB6FDA">
            <w:pPr>
              <w:rPr>
                <w:szCs w:val="23"/>
              </w:rPr>
            </w:pPr>
          </w:p>
        </w:tc>
        <w:tc>
          <w:tcPr>
            <w:tcW w:w="5900" w:type="dxa"/>
            <w:shd w:val="clear" w:color="auto" w:fill="auto"/>
            <w:vAlign w:val="bottom"/>
          </w:tcPr>
          <w:p w14:paraId="036BD755" w14:textId="77777777" w:rsidR="0085086D" w:rsidRPr="0085086D" w:rsidRDefault="0085086D" w:rsidP="00DB6FDA">
            <w:pPr>
              <w:rPr>
                <w:szCs w:val="23"/>
              </w:rPr>
            </w:pPr>
          </w:p>
        </w:tc>
      </w:tr>
    </w:tbl>
    <w:p w14:paraId="70C66F12" w14:textId="77777777" w:rsidR="00DB54E1" w:rsidRDefault="00DB54E1" w:rsidP="008D74AC">
      <w:pPr>
        <w:rPr>
          <w:szCs w:val="23"/>
          <w:u w:val="single"/>
        </w:rPr>
      </w:pPr>
      <w:bookmarkStart w:id="57" w:name="page407"/>
      <w:bookmarkEnd w:id="57"/>
    </w:p>
    <w:p w14:paraId="07A00A64" w14:textId="77777777" w:rsidR="008D74AC" w:rsidRPr="00D61264" w:rsidRDefault="008D74AC" w:rsidP="008D74AC">
      <w:pPr>
        <w:rPr>
          <w:szCs w:val="23"/>
          <w:u w:val="single"/>
        </w:rPr>
      </w:pPr>
      <w:r w:rsidRPr="00D61264">
        <w:rPr>
          <w:szCs w:val="23"/>
          <w:u w:val="single"/>
        </w:rPr>
        <w:t>Policy History:</w:t>
      </w:r>
    </w:p>
    <w:p w14:paraId="21BB53C1" w14:textId="77777777" w:rsidR="008D74AC" w:rsidRPr="00D61264" w:rsidRDefault="008D74AC" w:rsidP="008D74AC">
      <w:pPr>
        <w:rPr>
          <w:szCs w:val="23"/>
        </w:rPr>
      </w:pPr>
      <w:r w:rsidRPr="00D61264">
        <w:rPr>
          <w:szCs w:val="23"/>
        </w:rPr>
        <w:t>Adopted on: April 26, 1999</w:t>
      </w:r>
    </w:p>
    <w:p w14:paraId="2A88DA26" w14:textId="77777777" w:rsidR="008D74AC" w:rsidRPr="00D61264" w:rsidRDefault="008D74AC" w:rsidP="008D74AC">
      <w:pPr>
        <w:rPr>
          <w:szCs w:val="23"/>
        </w:rPr>
      </w:pPr>
      <w:r w:rsidRPr="00D61264">
        <w:rPr>
          <w:szCs w:val="23"/>
        </w:rPr>
        <w:t xml:space="preserve">Reviewed on: </w:t>
      </w:r>
    </w:p>
    <w:p w14:paraId="5F259EC6" w14:textId="77777777" w:rsidR="008D74AC" w:rsidRDefault="008D74AC" w:rsidP="008D74AC">
      <w:pPr>
        <w:rPr>
          <w:szCs w:val="23"/>
        </w:rPr>
      </w:pPr>
      <w:r w:rsidRPr="00D61264">
        <w:rPr>
          <w:szCs w:val="23"/>
        </w:rPr>
        <w:t>Revised on: January 20, 2020</w:t>
      </w:r>
    </w:p>
    <w:p w14:paraId="4148E9E5" w14:textId="77777777" w:rsidR="0085086D" w:rsidRDefault="0085086D" w:rsidP="0085086D">
      <w:pPr>
        <w:pStyle w:val="Heading1"/>
      </w:pPr>
      <w:r w:rsidRPr="009F01FE">
        <w:lastRenderedPageBreak/>
        <w:t>School</w:t>
      </w:r>
      <w:r w:rsidRPr="000227DE">
        <w:t xml:space="preserve"> District 50, </w:t>
      </w:r>
      <w:r w:rsidRPr="007F1B99">
        <w:t>County</w:t>
      </w:r>
      <w:r w:rsidRPr="000227DE">
        <w:t xml:space="preserve"> of Glacier</w:t>
      </w:r>
    </w:p>
    <w:p w14:paraId="2541D979" w14:textId="77777777" w:rsidR="0085086D" w:rsidRDefault="0085086D" w:rsidP="0085086D">
      <w:pPr>
        <w:pStyle w:val="Heading2"/>
      </w:pPr>
      <w:r>
        <w:t xml:space="preserve">East Glacier Park Grade </w:t>
      </w:r>
      <w:r w:rsidRPr="007F1B99">
        <w:t>School</w:t>
      </w:r>
    </w:p>
    <w:p w14:paraId="6A40C448" w14:textId="77777777" w:rsidR="0085086D" w:rsidRDefault="0085086D" w:rsidP="0085086D">
      <w:pPr>
        <w:pStyle w:val="Heading3"/>
      </w:pPr>
      <w:r w:rsidRPr="009F01FE">
        <w:t>PERSONNEL</w:t>
      </w:r>
      <w:r w:rsidRPr="000227DE">
        <w:tab/>
      </w:r>
      <w:r w:rsidRPr="00B94D14">
        <w:rPr>
          <w:b w:val="0"/>
        </w:rPr>
        <w:t>5</w:t>
      </w:r>
      <w:r>
        <w:rPr>
          <w:b w:val="0"/>
        </w:rPr>
        <w:t>338</w:t>
      </w:r>
    </w:p>
    <w:p w14:paraId="51B6E961" w14:textId="77777777" w:rsidR="009F01FE" w:rsidRDefault="00D86953" w:rsidP="0085086D">
      <w:pPr>
        <w:pStyle w:val="Heading4"/>
      </w:pPr>
      <w:r>
        <w:t>Payment of Interest on Employer Contributions for Workers’ Compensation Time</w:t>
      </w:r>
    </w:p>
    <w:p w14:paraId="7124054D" w14:textId="77777777" w:rsidR="009F01FE" w:rsidRDefault="009F01FE" w:rsidP="00DB6FDA"/>
    <w:p w14:paraId="0DEC5DBA" w14:textId="77777777" w:rsidR="009F01FE" w:rsidRDefault="00D86953" w:rsidP="00450926">
      <w:r>
        <w:t>An employee absent because of an employment-related injury entitling the employee to workers’</w:t>
      </w:r>
      <w:r w:rsidR="009F01FE">
        <w:t xml:space="preserve"> </w:t>
      </w:r>
      <w:r>
        <w:t>compensation payments may, upon the employee’s return to service, contribute to the retirement</w:t>
      </w:r>
      <w:r w:rsidR="009F01FE">
        <w:t xml:space="preserve"> </w:t>
      </w:r>
      <w:r>
        <w:t>system an amount equal to the contributions that would have been made by the employee to the</w:t>
      </w:r>
      <w:r w:rsidR="009F01FE">
        <w:t xml:space="preserve"> </w:t>
      </w:r>
      <w:r>
        <w:t>system on the basis of the employee’s compensation at the commencement of the employee’s</w:t>
      </w:r>
      <w:r w:rsidR="009F01FE">
        <w:t xml:space="preserve"> </w:t>
      </w:r>
      <w:r>
        <w:t>absence plus regular interest accruing from one (1) year from the date after the employee returns</w:t>
      </w:r>
      <w:r w:rsidR="009F01FE">
        <w:t xml:space="preserve"> </w:t>
      </w:r>
      <w:r>
        <w:t>to service to the date the employee contributes for the period of absence.</w:t>
      </w:r>
    </w:p>
    <w:p w14:paraId="3FD45AB3" w14:textId="77777777" w:rsidR="009F01FE" w:rsidRDefault="009F01FE" w:rsidP="00DB6FDA"/>
    <w:p w14:paraId="50A84C5C" w14:textId="77777777" w:rsidR="009F01FE" w:rsidRDefault="00D86953" w:rsidP="00450926">
      <w:r>
        <w:t xml:space="preserve">The </w:t>
      </w:r>
      <w:proofErr w:type="gramStart"/>
      <w:r>
        <w:t>District</w:t>
      </w:r>
      <w:proofErr w:type="gramEnd"/>
      <w:r>
        <w:t xml:space="preserve"> has the option to pay, or not pay, the interest on the employer’s contribution for the</w:t>
      </w:r>
      <w:r w:rsidR="009F01FE">
        <w:t xml:space="preserve"> </w:t>
      </w:r>
      <w:r>
        <w:t>period of absence based on the salary as calculated. If the employer elects not to pay the interest</w:t>
      </w:r>
      <w:r w:rsidR="009F01FE">
        <w:t xml:space="preserve"> </w:t>
      </w:r>
      <w:r>
        <w:t>costs, this amount must be paid by the employee.</w:t>
      </w:r>
    </w:p>
    <w:p w14:paraId="63863C43" w14:textId="77777777" w:rsidR="009F01FE" w:rsidRDefault="009F01FE" w:rsidP="00DB6FDA"/>
    <w:p w14:paraId="2FC2C430" w14:textId="77777777" w:rsidR="00D86953" w:rsidRDefault="00D86953" w:rsidP="00450926">
      <w:r w:rsidRPr="0013478B">
        <w:t>It is the policy of this District to not pay the interest costs associated with the employer’s</w:t>
      </w:r>
      <w:r w:rsidR="009F01FE" w:rsidRPr="0013478B">
        <w:t xml:space="preserve"> </w:t>
      </w:r>
      <w:r w:rsidRPr="0013478B">
        <w:t>contribution</w:t>
      </w:r>
      <w:r w:rsidR="0013478B" w:rsidRPr="0013478B">
        <w:t>.</w:t>
      </w:r>
    </w:p>
    <w:p w14:paraId="5DED23DA" w14:textId="77777777" w:rsidR="0013478B" w:rsidRPr="0013478B" w:rsidRDefault="0013478B" w:rsidP="00450926"/>
    <w:tbl>
      <w:tblPr>
        <w:tblW w:w="0" w:type="auto"/>
        <w:tblInd w:w="2" w:type="dxa"/>
        <w:tblLayout w:type="fixed"/>
        <w:tblCellMar>
          <w:left w:w="0" w:type="dxa"/>
          <w:right w:w="0" w:type="dxa"/>
        </w:tblCellMar>
        <w:tblLook w:val="0000" w:firstRow="0" w:lastRow="0" w:firstColumn="0" w:lastColumn="0" w:noHBand="0" w:noVBand="0"/>
      </w:tblPr>
      <w:tblGrid>
        <w:gridCol w:w="1540"/>
        <w:gridCol w:w="540"/>
        <w:gridCol w:w="640"/>
        <w:gridCol w:w="1620"/>
        <w:gridCol w:w="3260"/>
      </w:tblGrid>
      <w:tr w:rsidR="0085086D" w:rsidRPr="0085086D" w14:paraId="7DE97F7A" w14:textId="77777777" w:rsidTr="00450926">
        <w:trPr>
          <w:trHeight w:val="274"/>
        </w:trPr>
        <w:tc>
          <w:tcPr>
            <w:tcW w:w="2080" w:type="dxa"/>
            <w:gridSpan w:val="2"/>
            <w:vMerge w:val="restart"/>
            <w:shd w:val="clear" w:color="auto" w:fill="auto"/>
            <w:vAlign w:val="bottom"/>
          </w:tcPr>
          <w:p w14:paraId="6D8547CC" w14:textId="77777777" w:rsidR="0085086D" w:rsidRPr="0085086D" w:rsidRDefault="0085086D" w:rsidP="00450926">
            <w:r w:rsidRPr="0085086D">
              <w:t>Cross Reference:</w:t>
            </w:r>
          </w:p>
        </w:tc>
        <w:tc>
          <w:tcPr>
            <w:tcW w:w="2260" w:type="dxa"/>
            <w:gridSpan w:val="2"/>
            <w:vMerge w:val="restart"/>
            <w:shd w:val="clear" w:color="auto" w:fill="auto"/>
            <w:vAlign w:val="bottom"/>
          </w:tcPr>
          <w:p w14:paraId="2D2042A4" w14:textId="77777777" w:rsidR="0085086D" w:rsidRPr="0085086D" w:rsidRDefault="0085086D" w:rsidP="00450926">
            <w:r w:rsidRPr="0085086D">
              <w:t>5254F</w:t>
            </w:r>
          </w:p>
        </w:tc>
        <w:tc>
          <w:tcPr>
            <w:tcW w:w="3260" w:type="dxa"/>
            <w:vMerge w:val="restart"/>
            <w:shd w:val="clear" w:color="auto" w:fill="auto"/>
            <w:vAlign w:val="bottom"/>
          </w:tcPr>
          <w:p w14:paraId="49A945D9" w14:textId="77777777" w:rsidR="0085086D" w:rsidRPr="0085086D" w:rsidRDefault="0085086D" w:rsidP="00450926">
            <w:r w:rsidRPr="0085086D">
              <w:t>Employer Payment Policy Form</w:t>
            </w:r>
          </w:p>
        </w:tc>
      </w:tr>
      <w:tr w:rsidR="0085086D" w:rsidRPr="0085086D" w14:paraId="282EB1E0" w14:textId="77777777" w:rsidTr="00450926">
        <w:trPr>
          <w:trHeight w:val="274"/>
        </w:trPr>
        <w:tc>
          <w:tcPr>
            <w:tcW w:w="2080" w:type="dxa"/>
            <w:gridSpan w:val="2"/>
            <w:vMerge/>
            <w:shd w:val="clear" w:color="auto" w:fill="auto"/>
            <w:vAlign w:val="bottom"/>
          </w:tcPr>
          <w:p w14:paraId="01CC6FDF" w14:textId="77777777" w:rsidR="0085086D" w:rsidRPr="0085086D" w:rsidRDefault="0085086D" w:rsidP="00450926"/>
        </w:tc>
        <w:tc>
          <w:tcPr>
            <w:tcW w:w="2260" w:type="dxa"/>
            <w:gridSpan w:val="2"/>
            <w:vMerge/>
            <w:shd w:val="clear" w:color="auto" w:fill="auto"/>
            <w:vAlign w:val="bottom"/>
          </w:tcPr>
          <w:p w14:paraId="1AEC7DEE" w14:textId="77777777" w:rsidR="0085086D" w:rsidRPr="0085086D" w:rsidRDefault="0085086D" w:rsidP="00450926"/>
        </w:tc>
        <w:tc>
          <w:tcPr>
            <w:tcW w:w="3260" w:type="dxa"/>
            <w:vMerge/>
            <w:shd w:val="clear" w:color="auto" w:fill="auto"/>
            <w:vAlign w:val="bottom"/>
          </w:tcPr>
          <w:p w14:paraId="7DA7C49D" w14:textId="77777777" w:rsidR="0085086D" w:rsidRPr="0085086D" w:rsidRDefault="0085086D" w:rsidP="00450926"/>
        </w:tc>
      </w:tr>
      <w:tr w:rsidR="0085086D" w:rsidRPr="0085086D" w14:paraId="44002DDB" w14:textId="77777777" w:rsidTr="00450926">
        <w:trPr>
          <w:trHeight w:val="274"/>
        </w:trPr>
        <w:tc>
          <w:tcPr>
            <w:tcW w:w="2080" w:type="dxa"/>
            <w:gridSpan w:val="2"/>
            <w:vMerge w:val="restart"/>
            <w:shd w:val="clear" w:color="auto" w:fill="auto"/>
            <w:vAlign w:val="bottom"/>
          </w:tcPr>
          <w:p w14:paraId="226A9526" w14:textId="77777777" w:rsidR="0085086D" w:rsidRPr="0085086D" w:rsidRDefault="0085086D" w:rsidP="00450926">
            <w:r w:rsidRPr="0085086D">
              <w:t>Legal Reference:</w:t>
            </w:r>
          </w:p>
        </w:tc>
        <w:tc>
          <w:tcPr>
            <w:tcW w:w="2260" w:type="dxa"/>
            <w:gridSpan w:val="2"/>
            <w:vMerge w:val="restart"/>
            <w:shd w:val="clear" w:color="auto" w:fill="auto"/>
            <w:vAlign w:val="bottom"/>
          </w:tcPr>
          <w:p w14:paraId="6DE8A42D" w14:textId="77777777" w:rsidR="0085086D" w:rsidRPr="0085086D" w:rsidRDefault="0085086D" w:rsidP="00450926">
            <w:r w:rsidRPr="0085086D">
              <w:t>§§ 19-3-504, MCA</w:t>
            </w:r>
          </w:p>
        </w:tc>
        <w:tc>
          <w:tcPr>
            <w:tcW w:w="3260" w:type="dxa"/>
            <w:vMerge w:val="restart"/>
            <w:shd w:val="clear" w:color="auto" w:fill="auto"/>
            <w:vAlign w:val="bottom"/>
          </w:tcPr>
          <w:p w14:paraId="10EF363B" w14:textId="77777777" w:rsidR="0085086D" w:rsidRPr="0085086D" w:rsidRDefault="0085086D" w:rsidP="00450926">
            <w:r w:rsidRPr="0085086D">
              <w:t>Absence due to illness or injury.</w:t>
            </w:r>
          </w:p>
        </w:tc>
      </w:tr>
      <w:tr w:rsidR="0085086D" w:rsidRPr="0085086D" w14:paraId="5402FA46" w14:textId="77777777" w:rsidTr="00450926">
        <w:trPr>
          <w:trHeight w:val="274"/>
        </w:trPr>
        <w:tc>
          <w:tcPr>
            <w:tcW w:w="2080" w:type="dxa"/>
            <w:gridSpan w:val="2"/>
            <w:vMerge/>
            <w:shd w:val="clear" w:color="auto" w:fill="auto"/>
            <w:vAlign w:val="bottom"/>
          </w:tcPr>
          <w:p w14:paraId="55EBFBC8" w14:textId="77777777" w:rsidR="0085086D" w:rsidRPr="0085086D" w:rsidRDefault="0085086D" w:rsidP="00450926"/>
        </w:tc>
        <w:tc>
          <w:tcPr>
            <w:tcW w:w="2260" w:type="dxa"/>
            <w:gridSpan w:val="2"/>
            <w:vMerge/>
            <w:shd w:val="clear" w:color="auto" w:fill="auto"/>
            <w:vAlign w:val="bottom"/>
          </w:tcPr>
          <w:p w14:paraId="5926FD99" w14:textId="77777777" w:rsidR="0085086D" w:rsidRPr="0085086D" w:rsidRDefault="0085086D" w:rsidP="00450926"/>
        </w:tc>
        <w:tc>
          <w:tcPr>
            <w:tcW w:w="3260" w:type="dxa"/>
            <w:vMerge/>
            <w:shd w:val="clear" w:color="auto" w:fill="auto"/>
            <w:vAlign w:val="bottom"/>
          </w:tcPr>
          <w:p w14:paraId="47DBBD89" w14:textId="77777777" w:rsidR="0085086D" w:rsidRPr="0085086D" w:rsidRDefault="0085086D" w:rsidP="00450926"/>
        </w:tc>
      </w:tr>
      <w:tr w:rsidR="0085086D" w:rsidRPr="0085086D" w14:paraId="5C1E2FCF" w14:textId="77777777" w:rsidTr="00450926">
        <w:trPr>
          <w:trHeight w:val="274"/>
        </w:trPr>
        <w:tc>
          <w:tcPr>
            <w:tcW w:w="1540" w:type="dxa"/>
            <w:shd w:val="clear" w:color="auto" w:fill="auto"/>
            <w:vAlign w:val="bottom"/>
          </w:tcPr>
          <w:p w14:paraId="1148308A" w14:textId="77777777" w:rsidR="0085086D" w:rsidRPr="0085086D" w:rsidRDefault="0085086D" w:rsidP="00450926"/>
        </w:tc>
        <w:tc>
          <w:tcPr>
            <w:tcW w:w="540" w:type="dxa"/>
            <w:shd w:val="clear" w:color="auto" w:fill="auto"/>
            <w:vAlign w:val="bottom"/>
          </w:tcPr>
          <w:p w14:paraId="197AE132" w14:textId="77777777" w:rsidR="0085086D" w:rsidRPr="0085086D" w:rsidRDefault="0085086D" w:rsidP="00450926"/>
        </w:tc>
        <w:tc>
          <w:tcPr>
            <w:tcW w:w="640" w:type="dxa"/>
            <w:shd w:val="clear" w:color="auto" w:fill="auto"/>
            <w:vAlign w:val="bottom"/>
          </w:tcPr>
          <w:p w14:paraId="1A1E0472" w14:textId="77777777" w:rsidR="0085086D" w:rsidRPr="0085086D" w:rsidRDefault="0085086D" w:rsidP="00450926"/>
        </w:tc>
        <w:tc>
          <w:tcPr>
            <w:tcW w:w="1620" w:type="dxa"/>
            <w:shd w:val="clear" w:color="auto" w:fill="auto"/>
            <w:vAlign w:val="bottom"/>
          </w:tcPr>
          <w:p w14:paraId="0C9D559F" w14:textId="77777777" w:rsidR="0085086D" w:rsidRPr="0085086D" w:rsidRDefault="0085086D" w:rsidP="00450926"/>
        </w:tc>
        <w:tc>
          <w:tcPr>
            <w:tcW w:w="3260" w:type="dxa"/>
            <w:shd w:val="clear" w:color="auto" w:fill="auto"/>
            <w:vAlign w:val="bottom"/>
          </w:tcPr>
          <w:p w14:paraId="0AEA5DD3" w14:textId="77777777" w:rsidR="0085086D" w:rsidRPr="0085086D" w:rsidRDefault="0085086D" w:rsidP="00450926"/>
        </w:tc>
      </w:tr>
    </w:tbl>
    <w:p w14:paraId="0D1CEEF8" w14:textId="77777777" w:rsidR="008D74AC" w:rsidRPr="00D61264" w:rsidRDefault="008D74AC" w:rsidP="008D74AC">
      <w:pPr>
        <w:rPr>
          <w:szCs w:val="23"/>
          <w:u w:val="single"/>
        </w:rPr>
      </w:pPr>
      <w:r w:rsidRPr="00D61264">
        <w:rPr>
          <w:szCs w:val="23"/>
          <w:u w:val="single"/>
        </w:rPr>
        <w:t>Policy History:</w:t>
      </w:r>
    </w:p>
    <w:p w14:paraId="2A08609C" w14:textId="77777777" w:rsidR="008D74AC" w:rsidRPr="00D61264" w:rsidRDefault="008D74AC" w:rsidP="008D74AC">
      <w:pPr>
        <w:rPr>
          <w:szCs w:val="23"/>
        </w:rPr>
      </w:pPr>
      <w:r w:rsidRPr="00D61264">
        <w:rPr>
          <w:szCs w:val="23"/>
        </w:rPr>
        <w:t xml:space="preserve">Adopted on: </w:t>
      </w:r>
      <w:r w:rsidR="00DB54E1" w:rsidRPr="00D61264">
        <w:rPr>
          <w:szCs w:val="23"/>
        </w:rPr>
        <w:t>January 20, 20</w:t>
      </w:r>
      <w:bookmarkStart w:id="58" w:name="page408"/>
      <w:bookmarkEnd w:id="58"/>
      <w:r w:rsidR="00DB54E1" w:rsidRPr="00D61264">
        <w:rPr>
          <w:szCs w:val="23"/>
        </w:rPr>
        <w:t>20</w:t>
      </w:r>
    </w:p>
    <w:p w14:paraId="1E6F0336" w14:textId="77777777" w:rsidR="008D74AC" w:rsidRPr="00D61264" w:rsidRDefault="008D74AC" w:rsidP="008D74AC">
      <w:pPr>
        <w:rPr>
          <w:szCs w:val="23"/>
        </w:rPr>
      </w:pPr>
      <w:r w:rsidRPr="00D61264">
        <w:rPr>
          <w:szCs w:val="23"/>
        </w:rPr>
        <w:t xml:space="preserve">Reviewed on: </w:t>
      </w:r>
    </w:p>
    <w:p w14:paraId="23DAED7C" w14:textId="77777777" w:rsidR="00B94D14" w:rsidRPr="00D61264" w:rsidRDefault="008D74AC" w:rsidP="00DB6FDA">
      <w:pPr>
        <w:rPr>
          <w:szCs w:val="23"/>
        </w:rPr>
      </w:pPr>
      <w:r w:rsidRPr="00D61264">
        <w:rPr>
          <w:szCs w:val="23"/>
        </w:rPr>
        <w:t xml:space="preserve">Revised on: </w:t>
      </w:r>
    </w:p>
    <w:p w14:paraId="20D570BC" w14:textId="77777777" w:rsidR="00B94D14" w:rsidRDefault="00B94D14" w:rsidP="00B94D14">
      <w:pPr>
        <w:pStyle w:val="Heading1"/>
      </w:pPr>
      <w:r w:rsidRPr="009F01FE">
        <w:lastRenderedPageBreak/>
        <w:t>School</w:t>
      </w:r>
      <w:r w:rsidRPr="000227DE">
        <w:t xml:space="preserve"> District 50, </w:t>
      </w:r>
      <w:r w:rsidRPr="007F1B99">
        <w:t>County</w:t>
      </w:r>
      <w:r w:rsidRPr="000227DE">
        <w:t xml:space="preserve"> of Glacier</w:t>
      </w:r>
    </w:p>
    <w:p w14:paraId="3752A919" w14:textId="77777777" w:rsidR="00B94D14" w:rsidRDefault="00B94D14" w:rsidP="00B94D14">
      <w:pPr>
        <w:pStyle w:val="Heading2"/>
      </w:pPr>
      <w:r>
        <w:t xml:space="preserve">East Glacier Park Grade </w:t>
      </w:r>
      <w:r w:rsidRPr="007F1B99">
        <w:t>School</w:t>
      </w:r>
    </w:p>
    <w:p w14:paraId="792E04E3" w14:textId="77777777" w:rsidR="00B94D14" w:rsidRDefault="00B94D14" w:rsidP="00B94D14">
      <w:pPr>
        <w:pStyle w:val="Heading3"/>
      </w:pPr>
      <w:r w:rsidRPr="009F01FE">
        <w:t>PERSONNEL</w:t>
      </w:r>
      <w:r w:rsidRPr="000227DE">
        <w:tab/>
      </w:r>
      <w:r w:rsidRPr="00B94D14">
        <w:rPr>
          <w:b w:val="0"/>
        </w:rPr>
        <w:t>5</w:t>
      </w:r>
      <w:r w:rsidR="0085086D">
        <w:rPr>
          <w:b w:val="0"/>
        </w:rPr>
        <w:t>420</w:t>
      </w:r>
    </w:p>
    <w:p w14:paraId="757E6C60" w14:textId="77777777" w:rsidR="009F01FE" w:rsidRDefault="00D86953" w:rsidP="0085086D">
      <w:pPr>
        <w:pStyle w:val="Heading4"/>
      </w:pPr>
      <w:r>
        <w:t>Paraprofessionals</w:t>
      </w:r>
    </w:p>
    <w:p w14:paraId="0E109F15" w14:textId="77777777" w:rsidR="009F01FE" w:rsidRDefault="009F01FE" w:rsidP="00DB6FDA"/>
    <w:p w14:paraId="2EB39404" w14:textId="77777777" w:rsidR="009F01FE" w:rsidRDefault="00D86953" w:rsidP="00D8583F">
      <w:r>
        <w:t>Paraprofessionals, as defined in the appropriate job descriptions, are under the supervision of a</w:t>
      </w:r>
      <w:r w:rsidR="009F01FE">
        <w:t xml:space="preserve"> </w:t>
      </w:r>
      <w:r>
        <w:t>principal and a teacher to whom the principal may have delegated responsibility for close</w:t>
      </w:r>
      <w:r w:rsidR="009F01FE">
        <w:t xml:space="preserve"> </w:t>
      </w:r>
      <w:r>
        <w:t>direction. The nature of the work accomplished by paraprofessionals will encompass a variety of</w:t>
      </w:r>
      <w:r w:rsidR="009F01FE">
        <w:t xml:space="preserve"> </w:t>
      </w:r>
      <w:r>
        <w:t>tasks that may be inclusive of “limited instructional duties.”</w:t>
      </w:r>
    </w:p>
    <w:p w14:paraId="3A421773" w14:textId="77777777" w:rsidR="009F01FE" w:rsidRDefault="009F01FE" w:rsidP="00DB6FDA"/>
    <w:p w14:paraId="148A60E2" w14:textId="77777777" w:rsidR="009F01FE" w:rsidRDefault="00D86953" w:rsidP="00D8583F">
      <w:r>
        <w:t xml:space="preserve">Paraprofessionals are employed by the </w:t>
      </w:r>
      <w:proofErr w:type="gramStart"/>
      <w:r>
        <w:t>District</w:t>
      </w:r>
      <w:proofErr w:type="gramEnd"/>
      <w:r>
        <w:t xml:space="preserve"> mainly to assist the teacher. A paraprofessional</w:t>
      </w:r>
      <w:r w:rsidR="009F01FE">
        <w:t xml:space="preserve"> </w:t>
      </w:r>
      <w:r>
        <w:t>is an extension of the teacher, who legally has the direct control and supervision of the classroom</w:t>
      </w:r>
      <w:r w:rsidR="009F01FE">
        <w:t xml:space="preserve"> </w:t>
      </w:r>
      <w:r>
        <w:t>or playground and responsibility for control and the welfare of the students.</w:t>
      </w:r>
    </w:p>
    <w:p w14:paraId="1BB38A3B" w14:textId="77777777" w:rsidR="009F01FE" w:rsidRDefault="009F01FE" w:rsidP="00DB6FDA"/>
    <w:p w14:paraId="51CAC1E3" w14:textId="77777777" w:rsidR="009F01FE" w:rsidRDefault="00D86953" w:rsidP="00D8583F">
      <w:r>
        <w:t xml:space="preserve">It is the responsibility of </w:t>
      </w:r>
      <w:r w:rsidR="00017F9C">
        <w:t>the</w:t>
      </w:r>
      <w:r>
        <w:t xml:space="preserve"> principal and teacher to provide adequate training for a</w:t>
      </w:r>
      <w:r w:rsidR="009F01FE">
        <w:t xml:space="preserve"> </w:t>
      </w:r>
      <w:r>
        <w:t>paraprofessional. This training should take into account the unique situations in which a</w:t>
      </w:r>
      <w:r w:rsidR="009F01FE">
        <w:t xml:space="preserve"> </w:t>
      </w:r>
      <w:r>
        <w:t>paraprofessional works and should be designed to cover the general contingencies that might be</w:t>
      </w:r>
      <w:r w:rsidR="009F01FE">
        <w:t xml:space="preserve"> </w:t>
      </w:r>
      <w:r>
        <w:t>expected to pertain to that situation. During the first thirty (30) days of employment, the</w:t>
      </w:r>
      <w:r w:rsidR="009F01FE">
        <w:t xml:space="preserve"> </w:t>
      </w:r>
      <w:r>
        <w:t>supervising teacher or administrator shall continue to assess the skills and ability of the</w:t>
      </w:r>
      <w:r w:rsidR="009F01FE">
        <w:t xml:space="preserve"> </w:t>
      </w:r>
      <w:r>
        <w:t>paraprofessional to assist in reading, writing, and mathematics instruction.</w:t>
      </w:r>
    </w:p>
    <w:p w14:paraId="6A7D141A" w14:textId="77777777" w:rsidR="009F01FE" w:rsidRDefault="009F01FE" w:rsidP="00DB6FDA"/>
    <w:p w14:paraId="5B792633" w14:textId="77777777" w:rsidR="009F01FE" w:rsidRDefault="00D86953" w:rsidP="00D8583F">
      <w:r>
        <w:t>The Superintendent shall develop and implement procedures for an annual evaluation of</w:t>
      </w:r>
      <w:r w:rsidR="009F01FE">
        <w:t xml:space="preserve"> </w:t>
      </w:r>
      <w:r>
        <w:t>paraprofessionals. Evaluation results shall be a factor in future employment decisions.</w:t>
      </w:r>
    </w:p>
    <w:p w14:paraId="51BB5CED" w14:textId="77777777" w:rsidR="009F01FE" w:rsidRDefault="009F01FE" w:rsidP="00DB6FDA"/>
    <w:p w14:paraId="1BE8C73E" w14:textId="77777777" w:rsidR="009F01FE" w:rsidRDefault="00D86953" w:rsidP="00D8583F">
      <w:r>
        <w:t xml:space="preserve">If the school receives Title I funds, the </w:t>
      </w:r>
      <w:proofErr w:type="gramStart"/>
      <w:r>
        <w:t>District</w:t>
      </w:r>
      <w:proofErr w:type="gramEnd"/>
      <w:r>
        <w:t xml:space="preserve"> shall notify parents of students attending the</w:t>
      </w:r>
      <w:r w:rsidR="009F01FE">
        <w:t xml:space="preserve"> </w:t>
      </w:r>
      <w:r>
        <w:t xml:space="preserve">school annually that they may request the </w:t>
      </w:r>
      <w:proofErr w:type="gramStart"/>
      <w:r>
        <w:t>District</w:t>
      </w:r>
      <w:proofErr w:type="gramEnd"/>
      <w:r>
        <w:t xml:space="preserve"> to provide information regarding the</w:t>
      </w:r>
      <w:r w:rsidR="009F01FE">
        <w:t xml:space="preserve"> </w:t>
      </w:r>
      <w:r>
        <w:t>professional qualifications of their child’s paraprofessionals, if applicable.</w:t>
      </w:r>
    </w:p>
    <w:p w14:paraId="4C305284" w14:textId="77777777" w:rsidR="009F01FE" w:rsidRDefault="009F01FE" w:rsidP="00DB6FDA"/>
    <w:p w14:paraId="74DA663F" w14:textId="77777777" w:rsidR="009F01FE" w:rsidRPr="0085086D" w:rsidRDefault="00D86953" w:rsidP="00DB6FDA">
      <w:pPr>
        <w:rPr>
          <w:szCs w:val="23"/>
        </w:rPr>
      </w:pPr>
      <w:r w:rsidRPr="0085086D">
        <w:rPr>
          <w:szCs w:val="23"/>
        </w:rPr>
        <w:t>Legal Reference:</w:t>
      </w:r>
      <w:r w:rsidRPr="0085086D">
        <w:rPr>
          <w:szCs w:val="23"/>
        </w:rPr>
        <w:tab/>
        <w:t>20 U.S.C. § 6319</w:t>
      </w:r>
      <w:r w:rsidRPr="0085086D">
        <w:rPr>
          <w:szCs w:val="23"/>
        </w:rPr>
        <w:tab/>
        <w:t>Qualifications for teachers and paraprofessionals</w:t>
      </w:r>
    </w:p>
    <w:p w14:paraId="799165FC" w14:textId="77777777" w:rsidR="009F01FE" w:rsidRDefault="009F01FE" w:rsidP="00DB6FDA"/>
    <w:p w14:paraId="5A02725A" w14:textId="77777777" w:rsidR="008D74AC" w:rsidRPr="00D61264" w:rsidRDefault="008D74AC" w:rsidP="008D74AC">
      <w:pPr>
        <w:rPr>
          <w:szCs w:val="23"/>
          <w:u w:val="single"/>
        </w:rPr>
      </w:pPr>
      <w:r w:rsidRPr="00D61264">
        <w:rPr>
          <w:szCs w:val="23"/>
          <w:u w:val="single"/>
        </w:rPr>
        <w:t>Policy History:</w:t>
      </w:r>
    </w:p>
    <w:p w14:paraId="2AE9BFA3" w14:textId="77777777" w:rsidR="008D74AC" w:rsidRPr="00D61264" w:rsidRDefault="008D74AC" w:rsidP="008D74AC">
      <w:pPr>
        <w:rPr>
          <w:szCs w:val="23"/>
        </w:rPr>
      </w:pPr>
      <w:r w:rsidRPr="00D61264">
        <w:rPr>
          <w:szCs w:val="23"/>
        </w:rPr>
        <w:t>Adopted on: April 26, 1999</w:t>
      </w:r>
    </w:p>
    <w:p w14:paraId="64699AFE" w14:textId="77777777" w:rsidR="008D74AC" w:rsidRPr="00D61264" w:rsidRDefault="008D74AC" w:rsidP="008D74AC">
      <w:pPr>
        <w:rPr>
          <w:szCs w:val="23"/>
        </w:rPr>
      </w:pPr>
      <w:r w:rsidRPr="00D61264">
        <w:rPr>
          <w:szCs w:val="23"/>
        </w:rPr>
        <w:t xml:space="preserve">Reviewed on: </w:t>
      </w:r>
    </w:p>
    <w:p w14:paraId="426BE6C1" w14:textId="77777777" w:rsidR="00017F9C" w:rsidRPr="00D61264" w:rsidRDefault="00017F9C" w:rsidP="00017F9C">
      <w:pPr>
        <w:rPr>
          <w:szCs w:val="23"/>
        </w:rPr>
      </w:pPr>
      <w:r w:rsidRPr="00D61264">
        <w:rPr>
          <w:szCs w:val="23"/>
        </w:rPr>
        <w:t xml:space="preserve">Revised on: </w:t>
      </w:r>
      <w:r>
        <w:rPr>
          <w:szCs w:val="23"/>
        </w:rPr>
        <w:t>October</w:t>
      </w:r>
      <w:r w:rsidRPr="00D61264">
        <w:rPr>
          <w:szCs w:val="23"/>
        </w:rPr>
        <w:t xml:space="preserve"> 2</w:t>
      </w:r>
      <w:r>
        <w:rPr>
          <w:szCs w:val="23"/>
        </w:rPr>
        <w:t>8</w:t>
      </w:r>
      <w:r w:rsidRPr="00D61264">
        <w:rPr>
          <w:szCs w:val="23"/>
        </w:rPr>
        <w:t>, 20</w:t>
      </w:r>
      <w:r>
        <w:rPr>
          <w:szCs w:val="23"/>
        </w:rPr>
        <w:t>02</w:t>
      </w:r>
    </w:p>
    <w:p w14:paraId="408043D8" w14:textId="77777777" w:rsidR="008D74AC" w:rsidRPr="00D61264" w:rsidRDefault="008D74AC" w:rsidP="008D74AC">
      <w:pPr>
        <w:rPr>
          <w:szCs w:val="23"/>
        </w:rPr>
      </w:pPr>
      <w:r w:rsidRPr="00D61264">
        <w:rPr>
          <w:szCs w:val="23"/>
        </w:rPr>
        <w:t>Revised on: January 20, 2020</w:t>
      </w:r>
    </w:p>
    <w:p w14:paraId="13B7851F"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027AACF7" w14:textId="77777777" w:rsidR="00D61264" w:rsidRDefault="00D61264" w:rsidP="00D61264">
      <w:pPr>
        <w:pStyle w:val="Heading2"/>
      </w:pPr>
      <w:r>
        <w:t xml:space="preserve">East Glacier Park Grade </w:t>
      </w:r>
      <w:r w:rsidRPr="007F1B99">
        <w:t>School</w:t>
      </w:r>
    </w:p>
    <w:p w14:paraId="374A23C6" w14:textId="77777777" w:rsidR="00D61264" w:rsidRDefault="00D61264" w:rsidP="00D61264">
      <w:pPr>
        <w:pStyle w:val="Heading3"/>
      </w:pPr>
      <w:r w:rsidRPr="009F01FE">
        <w:t>PERSONNEL</w:t>
      </w:r>
      <w:r w:rsidRPr="000227DE">
        <w:tab/>
      </w:r>
      <w:r w:rsidRPr="00B94D14">
        <w:rPr>
          <w:b w:val="0"/>
        </w:rPr>
        <w:t>5</w:t>
      </w:r>
      <w:r w:rsidR="0085086D">
        <w:rPr>
          <w:b w:val="0"/>
        </w:rPr>
        <w:t>420F</w:t>
      </w:r>
    </w:p>
    <w:p w14:paraId="324B2492" w14:textId="77777777" w:rsidR="00D61264" w:rsidRDefault="00D61264" w:rsidP="008D74AC"/>
    <w:p w14:paraId="07C6C404" w14:textId="77777777" w:rsidR="009F01FE" w:rsidRPr="00017F9C" w:rsidRDefault="0085086D" w:rsidP="0085086D">
      <w:pPr>
        <w:jc w:val="center"/>
      </w:pPr>
      <w:r w:rsidRPr="00017F9C">
        <w:rPr>
          <w:b/>
          <w:sz w:val="28"/>
        </w:rPr>
        <w:t>ESSA Qualification Notifications</w:t>
      </w:r>
    </w:p>
    <w:p w14:paraId="6F5A9229" w14:textId="77777777" w:rsidR="009F01FE" w:rsidRPr="00017F9C" w:rsidRDefault="00D86953" w:rsidP="00017F9C">
      <w:pPr>
        <w:jc w:val="center"/>
        <w:rPr>
          <w:sz w:val="24"/>
        </w:rPr>
      </w:pPr>
      <w:bookmarkStart w:id="59" w:name="page409"/>
      <w:bookmarkEnd w:id="59"/>
      <w:r w:rsidRPr="00017F9C">
        <w:rPr>
          <w:b/>
          <w:sz w:val="24"/>
        </w:rPr>
        <w:t>A</w:t>
      </w:r>
      <w:r w:rsidRPr="00017F9C">
        <w:rPr>
          <w:b/>
          <w:sz w:val="18"/>
        </w:rPr>
        <w:t>NNUAL</w:t>
      </w:r>
      <w:r w:rsidRPr="00017F9C">
        <w:rPr>
          <w:b/>
          <w:sz w:val="24"/>
        </w:rPr>
        <w:t xml:space="preserve"> N</w:t>
      </w:r>
      <w:r w:rsidRPr="00017F9C">
        <w:rPr>
          <w:b/>
          <w:sz w:val="18"/>
        </w:rPr>
        <w:t>OTIFICATION</w:t>
      </w:r>
      <w:r w:rsidRPr="00017F9C">
        <w:rPr>
          <w:b/>
          <w:sz w:val="24"/>
        </w:rPr>
        <w:t xml:space="preserve"> - O</w:t>
      </w:r>
      <w:r w:rsidRPr="00017F9C">
        <w:rPr>
          <w:b/>
          <w:sz w:val="18"/>
        </w:rPr>
        <w:t>PTION TO</w:t>
      </w:r>
      <w:r w:rsidRPr="00017F9C">
        <w:rPr>
          <w:b/>
          <w:sz w:val="24"/>
        </w:rPr>
        <w:t xml:space="preserve"> R</w:t>
      </w:r>
      <w:r w:rsidRPr="00017F9C">
        <w:rPr>
          <w:b/>
          <w:sz w:val="18"/>
        </w:rPr>
        <w:t>EQUEST</w:t>
      </w:r>
      <w:r w:rsidRPr="00017F9C">
        <w:rPr>
          <w:b/>
          <w:sz w:val="24"/>
        </w:rPr>
        <w:t xml:space="preserve"> P</w:t>
      </w:r>
      <w:r w:rsidRPr="00017F9C">
        <w:rPr>
          <w:b/>
          <w:sz w:val="18"/>
        </w:rPr>
        <w:t>ROFESSIONAL</w:t>
      </w:r>
      <w:r w:rsidRPr="00017F9C">
        <w:rPr>
          <w:b/>
          <w:sz w:val="24"/>
        </w:rPr>
        <w:t xml:space="preserve"> Q</w:t>
      </w:r>
      <w:r w:rsidRPr="00017F9C">
        <w:rPr>
          <w:b/>
          <w:sz w:val="18"/>
        </w:rPr>
        <w:t>UALIFICATIONS</w:t>
      </w:r>
    </w:p>
    <w:p w14:paraId="00A61E64" w14:textId="77777777" w:rsidR="009F01FE" w:rsidRDefault="009F01FE" w:rsidP="00DB6FDA">
      <w:pPr>
        <w:rPr>
          <w:sz w:val="24"/>
          <w:highlight w:val="yellow"/>
        </w:rPr>
      </w:pPr>
    </w:p>
    <w:p w14:paraId="7FE8A097" w14:textId="77777777" w:rsidR="00017F9C" w:rsidRDefault="00017F9C" w:rsidP="00DB6FDA">
      <w:pPr>
        <w:rPr>
          <w:sz w:val="24"/>
          <w:highlight w:val="yellow"/>
        </w:rPr>
      </w:pPr>
    </w:p>
    <w:p w14:paraId="1A65BEE3" w14:textId="77777777" w:rsidR="00017F9C" w:rsidRDefault="00017F9C" w:rsidP="0067628B">
      <w:pPr>
        <w:pBdr>
          <w:top w:val="single" w:sz="12" w:space="1" w:color="auto"/>
          <w:left w:val="single" w:sz="12" w:space="4" w:color="auto"/>
          <w:bottom w:val="single" w:sz="12" w:space="1" w:color="auto"/>
          <w:right w:val="single" w:sz="12" w:space="4" w:color="auto"/>
        </w:pBdr>
        <w:rPr>
          <w:sz w:val="24"/>
          <w:highlight w:val="yellow"/>
        </w:rPr>
      </w:pPr>
    </w:p>
    <w:p w14:paraId="4C58DD69" w14:textId="77777777" w:rsidR="00017F9C" w:rsidRPr="00017F9C" w:rsidRDefault="00017F9C" w:rsidP="0067628B">
      <w:pPr>
        <w:pBdr>
          <w:top w:val="single" w:sz="12" w:space="1" w:color="auto"/>
          <w:left w:val="single" w:sz="12" w:space="4" w:color="auto"/>
          <w:bottom w:val="single" w:sz="12" w:space="1" w:color="auto"/>
          <w:right w:val="single" w:sz="12" w:space="4" w:color="auto"/>
        </w:pBdr>
        <w:rPr>
          <w:sz w:val="22"/>
        </w:rPr>
      </w:pPr>
      <w:r w:rsidRPr="00017F9C">
        <w:rPr>
          <w:b/>
          <w:sz w:val="22"/>
        </w:rPr>
        <w:t>TO</w:t>
      </w:r>
      <w:r w:rsidRPr="00017F9C">
        <w:rPr>
          <w:sz w:val="22"/>
        </w:rPr>
        <w:t xml:space="preserve">: ______________________________________ </w:t>
      </w:r>
      <w:r w:rsidRPr="00017F9C">
        <w:rPr>
          <w:b/>
          <w:sz w:val="22"/>
        </w:rPr>
        <w:t xml:space="preserve">FROM </w:t>
      </w:r>
      <w:r w:rsidRPr="00017F9C">
        <w:rPr>
          <w:sz w:val="22"/>
        </w:rPr>
        <w:t>_</w:t>
      </w:r>
      <w:r w:rsidRPr="00017F9C">
        <w:rPr>
          <w:sz w:val="22"/>
          <w:u w:val="single"/>
        </w:rPr>
        <w:t>East Glacier Park Grade School</w:t>
      </w:r>
      <w:r w:rsidRPr="00017F9C">
        <w:rPr>
          <w:sz w:val="22"/>
        </w:rPr>
        <w:t>__</w:t>
      </w:r>
    </w:p>
    <w:p w14:paraId="0832E1E9" w14:textId="77777777" w:rsidR="00017F9C" w:rsidRPr="00017F9C" w:rsidRDefault="00017F9C" w:rsidP="0067628B">
      <w:pPr>
        <w:pBdr>
          <w:top w:val="single" w:sz="12" w:space="1" w:color="auto"/>
          <w:left w:val="single" w:sz="12" w:space="4" w:color="auto"/>
          <w:bottom w:val="single" w:sz="12" w:space="1" w:color="auto"/>
          <w:right w:val="single" w:sz="12" w:space="4" w:color="auto"/>
        </w:pBdr>
        <w:tabs>
          <w:tab w:val="center" w:pos="2340"/>
          <w:tab w:val="center" w:pos="6840"/>
        </w:tabs>
        <w:rPr>
          <w:i/>
          <w:sz w:val="22"/>
        </w:rPr>
      </w:pPr>
      <w:r w:rsidRPr="00017F9C">
        <w:rPr>
          <w:i/>
          <w:sz w:val="22"/>
        </w:rPr>
        <w:tab/>
        <w:t>Parent’s Name</w:t>
      </w:r>
      <w:r w:rsidRPr="00017F9C">
        <w:rPr>
          <w:i/>
          <w:sz w:val="22"/>
        </w:rPr>
        <w:tab/>
        <w:t>School Name</w:t>
      </w:r>
    </w:p>
    <w:p w14:paraId="2311562D" w14:textId="77777777" w:rsidR="00017F9C" w:rsidRDefault="00017F9C" w:rsidP="0067628B">
      <w:pPr>
        <w:pBdr>
          <w:top w:val="single" w:sz="12" w:space="1" w:color="auto"/>
          <w:left w:val="single" w:sz="12" w:space="4" w:color="auto"/>
          <w:bottom w:val="single" w:sz="12" w:space="1" w:color="auto"/>
          <w:right w:val="single" w:sz="12" w:space="4" w:color="auto"/>
        </w:pBdr>
        <w:rPr>
          <w:b/>
          <w:sz w:val="22"/>
        </w:rPr>
      </w:pPr>
    </w:p>
    <w:p w14:paraId="6B23CE77" w14:textId="77777777" w:rsidR="00017F9C" w:rsidRPr="00017F9C" w:rsidRDefault="00017F9C" w:rsidP="0067628B">
      <w:pPr>
        <w:pBdr>
          <w:top w:val="single" w:sz="12" w:space="1" w:color="auto"/>
          <w:left w:val="single" w:sz="12" w:space="4" w:color="auto"/>
          <w:bottom w:val="single" w:sz="12" w:space="1" w:color="auto"/>
          <w:right w:val="single" w:sz="12" w:space="4" w:color="auto"/>
        </w:pBdr>
        <w:tabs>
          <w:tab w:val="center" w:pos="4680"/>
        </w:tabs>
        <w:rPr>
          <w:sz w:val="24"/>
        </w:rPr>
      </w:pPr>
      <w:r w:rsidRPr="00017F9C">
        <w:rPr>
          <w:b/>
          <w:sz w:val="22"/>
        </w:rPr>
        <w:t xml:space="preserve">DATE </w:t>
      </w:r>
      <w:r w:rsidRPr="00017F9C">
        <w:rPr>
          <w:sz w:val="22"/>
        </w:rPr>
        <w:t xml:space="preserve">________________ </w:t>
      </w:r>
      <w:r w:rsidR="0067628B">
        <w:rPr>
          <w:sz w:val="22"/>
        </w:rPr>
        <w:t xml:space="preserve">   </w:t>
      </w:r>
      <w:r w:rsidRPr="00017F9C">
        <w:rPr>
          <w:b/>
          <w:sz w:val="22"/>
        </w:rPr>
        <w:t xml:space="preserve">RE </w:t>
      </w:r>
      <w:r w:rsidRPr="00017F9C">
        <w:rPr>
          <w:sz w:val="22"/>
        </w:rPr>
        <w:t xml:space="preserve">_______________________________ </w:t>
      </w:r>
      <w:r w:rsidR="0067628B">
        <w:rPr>
          <w:sz w:val="22"/>
        </w:rPr>
        <w:t xml:space="preserve">    </w:t>
      </w:r>
      <w:r w:rsidRPr="00017F9C">
        <w:rPr>
          <w:b/>
          <w:sz w:val="22"/>
        </w:rPr>
        <w:t xml:space="preserve">GRADE </w:t>
      </w:r>
      <w:r w:rsidRPr="00017F9C">
        <w:rPr>
          <w:sz w:val="22"/>
        </w:rPr>
        <w:t>_________</w:t>
      </w:r>
      <w:r>
        <w:rPr>
          <w:sz w:val="22"/>
        </w:rPr>
        <w:br/>
      </w:r>
      <w:r>
        <w:rPr>
          <w:i/>
          <w:sz w:val="22"/>
        </w:rPr>
        <w:t xml:space="preserve"> </w:t>
      </w:r>
      <w:r>
        <w:rPr>
          <w:i/>
          <w:sz w:val="22"/>
        </w:rPr>
        <w:tab/>
      </w:r>
      <w:r w:rsidRPr="00017F9C">
        <w:rPr>
          <w:i/>
          <w:sz w:val="22"/>
        </w:rPr>
        <w:t>Student’s Name</w:t>
      </w:r>
    </w:p>
    <w:p w14:paraId="57B4AE6E" w14:textId="77777777" w:rsidR="00017F9C" w:rsidRDefault="00017F9C" w:rsidP="0067628B">
      <w:pPr>
        <w:pBdr>
          <w:top w:val="single" w:sz="12" w:space="1" w:color="auto"/>
          <w:left w:val="single" w:sz="12" w:space="4" w:color="auto"/>
          <w:bottom w:val="single" w:sz="12" w:space="1" w:color="auto"/>
          <w:right w:val="single" w:sz="12" w:space="4" w:color="auto"/>
        </w:pBdr>
        <w:rPr>
          <w:highlight w:val="yellow"/>
        </w:rPr>
      </w:pPr>
    </w:p>
    <w:p w14:paraId="49948DE6" w14:textId="77777777" w:rsidR="00017F9C" w:rsidRDefault="00017F9C" w:rsidP="00DB6FDA">
      <w:pPr>
        <w:rPr>
          <w:highlight w:val="yellow"/>
        </w:rPr>
      </w:pPr>
    </w:p>
    <w:p w14:paraId="63148586" w14:textId="77777777" w:rsidR="009F01FE" w:rsidRPr="00017F9C" w:rsidRDefault="00D86953" w:rsidP="00DB6FDA">
      <w:pPr>
        <w:rPr>
          <w:sz w:val="24"/>
        </w:rPr>
      </w:pPr>
      <w:r w:rsidRPr="00017F9C">
        <w:rPr>
          <w:sz w:val="24"/>
        </w:rPr>
        <w:t>Dear Parent/Guardian,</w:t>
      </w:r>
    </w:p>
    <w:p w14:paraId="25533EC5" w14:textId="77777777" w:rsidR="009F01FE" w:rsidRPr="00017F9C" w:rsidRDefault="009F01FE" w:rsidP="00DB6FDA">
      <w:pPr>
        <w:rPr>
          <w:sz w:val="24"/>
        </w:rPr>
      </w:pPr>
    </w:p>
    <w:p w14:paraId="059BE449" w14:textId="77777777" w:rsidR="009F01FE" w:rsidRPr="00017F9C" w:rsidRDefault="00D86953" w:rsidP="00017F9C">
      <w:r w:rsidRPr="00017F9C">
        <w:t xml:space="preserve">Because our District receives federal funds for Title I programs as a part of </w:t>
      </w:r>
      <w:proofErr w:type="gramStart"/>
      <w:r w:rsidRPr="00017F9C">
        <w:t>the Every</w:t>
      </w:r>
      <w:proofErr w:type="gramEnd"/>
      <w:r w:rsidRPr="00017F9C">
        <w:t xml:space="preserve"> Student</w:t>
      </w:r>
      <w:r w:rsidR="009F01FE" w:rsidRPr="00017F9C">
        <w:t xml:space="preserve"> </w:t>
      </w:r>
      <w:r w:rsidRPr="00017F9C">
        <w:t>Succeeds Act (ESSA), you may request information regarding the professional qualifications of</w:t>
      </w:r>
      <w:r w:rsidR="009F01FE" w:rsidRPr="00017F9C">
        <w:t xml:space="preserve"> </w:t>
      </w:r>
      <w:r w:rsidRPr="00017F9C">
        <w:t>your child’s teacher(s) and paraprofessional(s), if applicable.</w:t>
      </w:r>
    </w:p>
    <w:p w14:paraId="48917A65" w14:textId="77777777" w:rsidR="009F01FE" w:rsidRPr="00017F9C" w:rsidRDefault="009F01FE" w:rsidP="00017F9C"/>
    <w:p w14:paraId="10113F2C" w14:textId="77777777" w:rsidR="009F01FE" w:rsidRPr="00017F9C" w:rsidRDefault="00D86953" w:rsidP="00017F9C">
      <w:r w:rsidRPr="00017F9C">
        <w:t>If you would like to request this information, please contact _____________________________</w:t>
      </w:r>
      <w:r w:rsidR="009F01FE" w:rsidRPr="00017F9C">
        <w:t xml:space="preserve"> </w:t>
      </w:r>
      <w:r w:rsidRPr="00017F9C">
        <w:t xml:space="preserve">by </w:t>
      </w:r>
      <w:r w:rsidR="0013478B">
        <w:br/>
      </w:r>
      <w:r w:rsidR="0013478B">
        <w:br/>
      </w:r>
      <w:r w:rsidRPr="00017F9C">
        <w:t>phone at ___________________________ or by e-mail at __________________________.</w:t>
      </w:r>
    </w:p>
    <w:p w14:paraId="00B14398" w14:textId="77777777" w:rsidR="009F01FE" w:rsidRPr="00017F9C" w:rsidRDefault="009F01FE" w:rsidP="00017F9C"/>
    <w:p w14:paraId="2B7AD212" w14:textId="77777777" w:rsidR="00017F9C" w:rsidRPr="00017F9C" w:rsidRDefault="00017F9C" w:rsidP="00017F9C"/>
    <w:p w14:paraId="21D9CAB1" w14:textId="77777777" w:rsidR="00017F9C" w:rsidRPr="00017F9C" w:rsidRDefault="00017F9C" w:rsidP="00017F9C"/>
    <w:p w14:paraId="3B41B896" w14:textId="77777777" w:rsidR="00D86953" w:rsidRPr="00017F9C" w:rsidRDefault="00D86953" w:rsidP="00017F9C">
      <w:r w:rsidRPr="00017F9C">
        <w:t>Sincerely, _________________________________</w:t>
      </w:r>
    </w:p>
    <w:p w14:paraId="6353313D" w14:textId="77777777" w:rsidR="0085086D" w:rsidRPr="00017F9C" w:rsidRDefault="0085086D" w:rsidP="00017F9C">
      <w:pPr>
        <w:ind w:left="1440" w:firstLine="720"/>
        <w:rPr>
          <w:i/>
        </w:rPr>
      </w:pPr>
      <w:r w:rsidRPr="00017F9C">
        <w:rPr>
          <w:i/>
        </w:rPr>
        <w:t>Principal/designee</w:t>
      </w:r>
    </w:p>
    <w:p w14:paraId="0994D21F" w14:textId="77777777" w:rsidR="0085086D" w:rsidRDefault="0085086D" w:rsidP="00DB6FDA">
      <w:pPr>
        <w:rPr>
          <w:sz w:val="24"/>
        </w:rPr>
      </w:pPr>
    </w:p>
    <w:p w14:paraId="2D4DA463"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16A83B7D" w14:textId="77777777" w:rsidR="00D61264" w:rsidRDefault="00D61264" w:rsidP="00D61264">
      <w:pPr>
        <w:pStyle w:val="Heading2"/>
      </w:pPr>
      <w:r>
        <w:t xml:space="preserve">East Glacier Park Grade </w:t>
      </w:r>
      <w:r w:rsidRPr="007F1B99">
        <w:t>School</w:t>
      </w:r>
    </w:p>
    <w:p w14:paraId="4EFEF5DD" w14:textId="77777777" w:rsidR="00D61264" w:rsidRDefault="00D61264" w:rsidP="00D61264">
      <w:pPr>
        <w:pStyle w:val="Heading3"/>
        <w:rPr>
          <w:b w:val="0"/>
        </w:rPr>
      </w:pPr>
      <w:r w:rsidRPr="009F01FE">
        <w:t>PERSONNEL</w:t>
      </w:r>
      <w:r w:rsidRPr="000227DE">
        <w:tab/>
      </w:r>
      <w:r w:rsidRPr="00B94D14">
        <w:rPr>
          <w:b w:val="0"/>
        </w:rPr>
        <w:t>5</w:t>
      </w:r>
      <w:r w:rsidR="0085086D">
        <w:rPr>
          <w:b w:val="0"/>
        </w:rPr>
        <w:t>430</w:t>
      </w:r>
    </w:p>
    <w:p w14:paraId="262AF5C1" w14:textId="77777777" w:rsidR="009F01FE" w:rsidRDefault="00D86953" w:rsidP="0067628B">
      <w:pPr>
        <w:pStyle w:val="Heading4"/>
      </w:pPr>
      <w:bookmarkStart w:id="60" w:name="page410"/>
      <w:bookmarkEnd w:id="60"/>
      <w:r>
        <w:t>Volunteers</w:t>
      </w:r>
    </w:p>
    <w:p w14:paraId="5922B81E" w14:textId="77777777" w:rsidR="0067628B" w:rsidRDefault="0067628B" w:rsidP="0067628B">
      <w:pPr>
        <w:spacing w:line="180" w:lineRule="exact"/>
      </w:pPr>
    </w:p>
    <w:p w14:paraId="23FE29EC" w14:textId="77777777" w:rsidR="009F01FE" w:rsidRDefault="00D86953" w:rsidP="00D8583F">
      <w:r>
        <w:t xml:space="preserve">The </w:t>
      </w:r>
      <w:proofErr w:type="gramStart"/>
      <w:r>
        <w:t>District</w:t>
      </w:r>
      <w:proofErr w:type="gramEnd"/>
      <w:r>
        <w:t xml:space="preserve"> recognizes the valuable contributions made to the total school program by members</w:t>
      </w:r>
      <w:r w:rsidR="009F01FE">
        <w:t xml:space="preserve"> </w:t>
      </w:r>
      <w:r>
        <w:t>of the community who act as volunteers. By law, a volunteer is an individual who:</w:t>
      </w:r>
    </w:p>
    <w:p w14:paraId="689B0019" w14:textId="77777777" w:rsidR="009F01FE" w:rsidRDefault="009F01FE" w:rsidP="0067628B">
      <w:pPr>
        <w:spacing w:line="180" w:lineRule="exact"/>
      </w:pPr>
    </w:p>
    <w:p w14:paraId="1D5FB638" w14:textId="77777777" w:rsidR="009F01FE" w:rsidRDefault="00D86953" w:rsidP="003305DD">
      <w:pPr>
        <w:pStyle w:val="ListParagraph"/>
        <w:numPr>
          <w:ilvl w:val="0"/>
          <w:numId w:val="28"/>
        </w:numPr>
      </w:pPr>
      <w:r w:rsidRPr="00D8583F">
        <w:t xml:space="preserve">Has not entered into an express or implied compensation agreement with the </w:t>
      </w:r>
      <w:proofErr w:type="gramStart"/>
      <w:r w:rsidRPr="00D8583F">
        <w:t>District</w:t>
      </w:r>
      <w:proofErr w:type="gramEnd"/>
      <w:r w:rsidRPr="00D8583F">
        <w:t>;</w:t>
      </w:r>
    </w:p>
    <w:p w14:paraId="7BDE54D6" w14:textId="77777777" w:rsidR="009F01FE" w:rsidRDefault="00D86953" w:rsidP="003305DD">
      <w:pPr>
        <w:pStyle w:val="ListParagraph"/>
        <w:numPr>
          <w:ilvl w:val="0"/>
          <w:numId w:val="28"/>
        </w:numPr>
      </w:pPr>
      <w:r>
        <w:t>Is excluded from the definition of “employee” under appropriate state and federal</w:t>
      </w:r>
      <w:r w:rsidR="009F01FE">
        <w:t xml:space="preserve"> </w:t>
      </w:r>
      <w:r w:rsidRPr="00D8583F">
        <w:t>statutes;</w:t>
      </w:r>
    </w:p>
    <w:p w14:paraId="1B69956C" w14:textId="77777777" w:rsidR="009F01FE" w:rsidRDefault="00D86953" w:rsidP="003305DD">
      <w:pPr>
        <w:pStyle w:val="ListParagraph"/>
        <w:numPr>
          <w:ilvl w:val="0"/>
          <w:numId w:val="28"/>
        </w:numPr>
      </w:pPr>
      <w:r>
        <w:t>May be paid expenses, reasonable benefits, and/or nominal fees in some situations; and</w:t>
      </w:r>
    </w:p>
    <w:p w14:paraId="3C96177E" w14:textId="77777777" w:rsidR="009F01FE" w:rsidRDefault="00D86953" w:rsidP="003305DD">
      <w:pPr>
        <w:pStyle w:val="ListParagraph"/>
        <w:numPr>
          <w:ilvl w:val="0"/>
          <w:numId w:val="28"/>
        </w:numPr>
      </w:pPr>
      <w:r w:rsidRPr="00D8583F">
        <w:t xml:space="preserve">Is not employed by the </w:t>
      </w:r>
      <w:proofErr w:type="gramStart"/>
      <w:r w:rsidRPr="00D8583F">
        <w:t>District</w:t>
      </w:r>
      <w:proofErr w:type="gramEnd"/>
      <w:r w:rsidRPr="00D8583F">
        <w:t xml:space="preserve"> in the same or similar capacity for which he/she is</w:t>
      </w:r>
      <w:r w:rsidR="009F01FE">
        <w:t xml:space="preserve"> </w:t>
      </w:r>
      <w:r w:rsidRPr="00D8583F">
        <w:t>volunteering.</w:t>
      </w:r>
    </w:p>
    <w:p w14:paraId="65100CA5" w14:textId="77777777" w:rsidR="005106DA" w:rsidRDefault="005106DA" w:rsidP="005106DA">
      <w:pPr>
        <w:spacing w:line="180" w:lineRule="exact"/>
        <w:ind w:left="360"/>
      </w:pPr>
    </w:p>
    <w:p w14:paraId="33C207E9" w14:textId="77777777" w:rsidR="009F01FE" w:rsidRDefault="00D86953" w:rsidP="00D8583F">
      <w:r>
        <w:t>District employees who work with volunteers shall clearly explain duties for supervising children</w:t>
      </w:r>
      <w:r w:rsidR="009F01FE">
        <w:t xml:space="preserve"> </w:t>
      </w:r>
      <w:r>
        <w:t>in school, on the playground, and on field trips. An appropriate degree of training and/or</w:t>
      </w:r>
      <w:r w:rsidR="009F01FE">
        <w:t xml:space="preserve"> </w:t>
      </w:r>
      <w:r>
        <w:t>supervision of each volunteer shall be administered commensurate with the responsibility</w:t>
      </w:r>
      <w:r w:rsidR="009F01FE">
        <w:t xml:space="preserve"> </w:t>
      </w:r>
      <w:r>
        <w:t>undertaken.</w:t>
      </w:r>
    </w:p>
    <w:p w14:paraId="35B633B0" w14:textId="77777777" w:rsidR="005106DA" w:rsidRDefault="005106DA" w:rsidP="005106DA">
      <w:pPr>
        <w:spacing w:line="180" w:lineRule="exact"/>
      </w:pPr>
    </w:p>
    <w:p w14:paraId="29E9A9B3" w14:textId="77777777" w:rsidR="009F01FE" w:rsidRDefault="00D86953" w:rsidP="00D8583F">
      <w:r>
        <w:t xml:space="preserve">Volunteers who have unsupervised access to children are subject to the </w:t>
      </w:r>
      <w:proofErr w:type="gramStart"/>
      <w:r>
        <w:t>District’s</w:t>
      </w:r>
      <w:proofErr w:type="gramEnd"/>
      <w:r>
        <w:t xml:space="preserve"> policy</w:t>
      </w:r>
      <w:r w:rsidR="009F01FE">
        <w:t xml:space="preserve"> </w:t>
      </w:r>
      <w:r>
        <w:t>mandating background checks.</w:t>
      </w:r>
    </w:p>
    <w:p w14:paraId="04200BCD" w14:textId="77777777" w:rsidR="009F01FE" w:rsidRDefault="009F01FE" w:rsidP="00DB6FDA"/>
    <w:p w14:paraId="5C716DCB" w14:textId="77777777" w:rsidR="009F01FE" w:rsidRDefault="00D86953" w:rsidP="00D8583F">
      <w:pPr>
        <w:pStyle w:val="Heading4NOSPACEPageNo"/>
      </w:pPr>
      <w:r>
        <w:t>Chaperones</w:t>
      </w:r>
    </w:p>
    <w:p w14:paraId="068DF90A" w14:textId="77777777" w:rsidR="0067628B" w:rsidRDefault="0067628B" w:rsidP="0067628B">
      <w:pPr>
        <w:spacing w:line="180" w:lineRule="exact"/>
      </w:pPr>
    </w:p>
    <w:p w14:paraId="0F97A484" w14:textId="77777777" w:rsidR="009F01FE" w:rsidRDefault="00D86953" w:rsidP="00D8583F">
      <w:r>
        <w:t>The Superintendent may direct that appropriate screening processes be implemented to assure</w:t>
      </w:r>
      <w:r w:rsidR="009F01FE">
        <w:t xml:space="preserve"> </w:t>
      </w:r>
      <w:r>
        <w:t>that adult chaperones are suitable and acceptable for accompanying students on field trips or</w:t>
      </w:r>
      <w:r w:rsidR="009F01FE">
        <w:t xml:space="preserve"> </w:t>
      </w:r>
      <w:r>
        <w:t>excursions.</w:t>
      </w:r>
    </w:p>
    <w:p w14:paraId="478F120D" w14:textId="77777777" w:rsidR="005106DA" w:rsidRDefault="005106DA" w:rsidP="005106DA">
      <w:pPr>
        <w:spacing w:line="180" w:lineRule="exact"/>
      </w:pPr>
    </w:p>
    <w:p w14:paraId="56B45C1B" w14:textId="77777777" w:rsidR="009F01FE" w:rsidRDefault="00D86953" w:rsidP="0067628B">
      <w:pPr>
        <w:ind w:right="-180"/>
      </w:pPr>
      <w:r>
        <w:t>When serving as a chaperone for the District, the parent(s)/guardian(s) or other adult volunteers,</w:t>
      </w:r>
      <w:r w:rsidR="009F01FE">
        <w:t xml:space="preserve"> </w:t>
      </w:r>
      <w:r>
        <w:t>including employees of the District, assigned to chaperone, shall not use tobacco products in the</w:t>
      </w:r>
      <w:r w:rsidR="009F01FE">
        <w:t xml:space="preserve"> </w:t>
      </w:r>
      <w:r>
        <w:t>presence of students, nor shall they consume any alcoholic beverages or use any illicit drug</w:t>
      </w:r>
      <w:r w:rsidR="009F01FE">
        <w:t xml:space="preserve"> </w:t>
      </w:r>
      <w:r>
        <w:t>during the duration of their assignment as a chaperone, including during the hours following the</w:t>
      </w:r>
      <w:r w:rsidR="009F01FE">
        <w:t xml:space="preserve"> </w:t>
      </w:r>
      <w:r>
        <w:t>end of the day’s activities for students. The chaperone shall not encourage or allow students to</w:t>
      </w:r>
      <w:r w:rsidR="009F01FE">
        <w:t xml:space="preserve"> </w:t>
      </w:r>
      <w:r>
        <w:t>participate in any activity that is in violation of District policy during the field trip or excursion,</w:t>
      </w:r>
      <w:r w:rsidR="009F01FE">
        <w:t xml:space="preserve"> </w:t>
      </w:r>
      <w:r>
        <w:t>including during the hours following the end of the day’s activities. Chaperones shall be given a</w:t>
      </w:r>
      <w:r w:rsidR="009F01FE">
        <w:t xml:space="preserve"> </w:t>
      </w:r>
      <w:r>
        <w:t>copy of these rules and sign a letter of understanding verifying they are aware of and agree to</w:t>
      </w:r>
      <w:r w:rsidR="009F01FE">
        <w:t xml:space="preserve"> </w:t>
      </w:r>
      <w:r>
        <w:t>these District rules before being allowed to accompany students on any field trip or excursion.</w:t>
      </w:r>
    </w:p>
    <w:p w14:paraId="603E5A6A" w14:textId="77777777" w:rsidR="005106DA" w:rsidRDefault="005106DA" w:rsidP="005106DA">
      <w:pPr>
        <w:spacing w:line="180" w:lineRule="exact"/>
      </w:pPr>
    </w:p>
    <w:p w14:paraId="531F6FD8" w14:textId="77777777" w:rsidR="00D86953" w:rsidRDefault="00D86953" w:rsidP="0067628B">
      <w:pPr>
        <w:ind w:right="-360"/>
      </w:pPr>
      <w:r>
        <w:t>Any chaperone found to have violated these rules shall not be used again as a chaperone for any</w:t>
      </w:r>
      <w:r w:rsidR="009F01FE">
        <w:t xml:space="preserve"> </w:t>
      </w:r>
      <w:r>
        <w:t>District-</w:t>
      </w:r>
      <w:r w:rsidR="0067628B">
        <w:t xml:space="preserve"> </w:t>
      </w:r>
      <w:r>
        <w:t>sponsored field trips or excursions and may be excluded from using District-sponsored</w:t>
      </w:r>
      <w:r w:rsidR="009F01FE">
        <w:t xml:space="preserve"> </w:t>
      </w:r>
      <w:r>
        <w:t>transportation for the remainder of the field trip or excursion and be responsible for their own</w:t>
      </w:r>
      <w:bookmarkStart w:id="61" w:name="page411"/>
      <w:bookmarkEnd w:id="61"/>
      <w:r w:rsidR="00D8583F">
        <w:t xml:space="preserve"> </w:t>
      </w:r>
      <w:r>
        <w:t>transportation back home. Employees found to have violated these rules may be subject to</w:t>
      </w:r>
      <w:r w:rsidR="009F01FE">
        <w:t xml:space="preserve"> </w:t>
      </w:r>
      <w:r>
        <w:t>disciplinary action.</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6120"/>
      </w:tblGrid>
      <w:tr w:rsidR="0067628B" w:rsidRPr="0085086D" w14:paraId="65512F77" w14:textId="77777777" w:rsidTr="00E51E40">
        <w:trPr>
          <w:trHeight w:val="276"/>
        </w:trPr>
        <w:tc>
          <w:tcPr>
            <w:tcW w:w="2080" w:type="dxa"/>
            <w:vMerge w:val="restart"/>
            <w:shd w:val="clear" w:color="auto" w:fill="auto"/>
            <w:vAlign w:val="bottom"/>
          </w:tcPr>
          <w:p w14:paraId="78129B6A" w14:textId="77777777" w:rsidR="0067628B" w:rsidRPr="0085086D" w:rsidRDefault="0067628B" w:rsidP="00E51E40">
            <w:pPr>
              <w:rPr>
                <w:szCs w:val="23"/>
              </w:rPr>
            </w:pPr>
            <w:r w:rsidRPr="0085086D">
              <w:rPr>
                <w:szCs w:val="23"/>
              </w:rPr>
              <w:t>Cross Reference:</w:t>
            </w:r>
          </w:p>
        </w:tc>
        <w:tc>
          <w:tcPr>
            <w:tcW w:w="6120" w:type="dxa"/>
            <w:vMerge w:val="restart"/>
            <w:shd w:val="clear" w:color="auto" w:fill="auto"/>
            <w:vAlign w:val="bottom"/>
          </w:tcPr>
          <w:p w14:paraId="7CE12B90" w14:textId="77777777" w:rsidR="0067628B" w:rsidRPr="0085086D" w:rsidRDefault="0067628B" w:rsidP="0013478B">
            <w:pPr>
              <w:rPr>
                <w:szCs w:val="23"/>
              </w:rPr>
            </w:pPr>
            <w:r w:rsidRPr="0085086D">
              <w:rPr>
                <w:szCs w:val="23"/>
              </w:rPr>
              <w:t>5122</w:t>
            </w:r>
            <w:r w:rsidR="0013478B">
              <w:rPr>
                <w:szCs w:val="23"/>
              </w:rPr>
              <w:tab/>
            </w:r>
            <w:r w:rsidRPr="0085086D">
              <w:rPr>
                <w:szCs w:val="23"/>
              </w:rPr>
              <w:t>Fingerprints and Criminal Background Investigations</w:t>
            </w:r>
          </w:p>
        </w:tc>
      </w:tr>
      <w:tr w:rsidR="0067628B" w:rsidRPr="0085086D" w14:paraId="22FBDC1F" w14:textId="77777777" w:rsidTr="00E51E40">
        <w:trPr>
          <w:trHeight w:val="274"/>
        </w:trPr>
        <w:tc>
          <w:tcPr>
            <w:tcW w:w="2080" w:type="dxa"/>
            <w:vMerge/>
            <w:shd w:val="clear" w:color="auto" w:fill="auto"/>
            <w:vAlign w:val="bottom"/>
          </w:tcPr>
          <w:p w14:paraId="7696E7AE" w14:textId="77777777" w:rsidR="0067628B" w:rsidRPr="0085086D" w:rsidRDefault="0067628B" w:rsidP="00E51E40">
            <w:pPr>
              <w:rPr>
                <w:szCs w:val="23"/>
              </w:rPr>
            </w:pPr>
          </w:p>
        </w:tc>
        <w:tc>
          <w:tcPr>
            <w:tcW w:w="6120" w:type="dxa"/>
            <w:vMerge/>
            <w:shd w:val="clear" w:color="auto" w:fill="auto"/>
            <w:vAlign w:val="bottom"/>
          </w:tcPr>
          <w:p w14:paraId="1642FD4B" w14:textId="77777777" w:rsidR="0067628B" w:rsidRPr="0085086D" w:rsidRDefault="0067628B" w:rsidP="00E51E40">
            <w:pPr>
              <w:rPr>
                <w:szCs w:val="23"/>
              </w:rPr>
            </w:pPr>
          </w:p>
        </w:tc>
      </w:tr>
      <w:tr w:rsidR="0067628B" w:rsidRPr="0085086D" w14:paraId="50360AB4" w14:textId="77777777" w:rsidTr="00E51E40">
        <w:trPr>
          <w:trHeight w:val="274"/>
        </w:trPr>
        <w:tc>
          <w:tcPr>
            <w:tcW w:w="2080" w:type="dxa"/>
            <w:shd w:val="clear" w:color="auto" w:fill="auto"/>
            <w:vAlign w:val="bottom"/>
          </w:tcPr>
          <w:p w14:paraId="33385BBE" w14:textId="77777777" w:rsidR="0067628B" w:rsidRPr="0085086D" w:rsidRDefault="0067628B" w:rsidP="00E51E40">
            <w:pPr>
              <w:rPr>
                <w:szCs w:val="23"/>
              </w:rPr>
            </w:pPr>
          </w:p>
        </w:tc>
        <w:tc>
          <w:tcPr>
            <w:tcW w:w="6120" w:type="dxa"/>
            <w:shd w:val="clear" w:color="auto" w:fill="auto"/>
            <w:vAlign w:val="bottom"/>
          </w:tcPr>
          <w:p w14:paraId="142450A2" w14:textId="77777777" w:rsidR="0067628B" w:rsidRPr="0085086D" w:rsidRDefault="0067628B" w:rsidP="0013478B">
            <w:pPr>
              <w:rPr>
                <w:szCs w:val="23"/>
              </w:rPr>
            </w:pPr>
            <w:r w:rsidRPr="0085086D">
              <w:rPr>
                <w:szCs w:val="23"/>
              </w:rPr>
              <w:t>5430F</w:t>
            </w:r>
            <w:r w:rsidR="0013478B">
              <w:rPr>
                <w:szCs w:val="23"/>
              </w:rPr>
              <w:tab/>
            </w:r>
            <w:r w:rsidRPr="0085086D">
              <w:rPr>
                <w:szCs w:val="23"/>
              </w:rPr>
              <w:t>Volunteer/Chaperone Letter of Understanding</w:t>
            </w:r>
          </w:p>
        </w:tc>
      </w:tr>
      <w:tr w:rsidR="0067628B" w:rsidRPr="0085086D" w14:paraId="2306A042" w14:textId="77777777" w:rsidTr="00E51E40">
        <w:trPr>
          <w:trHeight w:val="274"/>
        </w:trPr>
        <w:tc>
          <w:tcPr>
            <w:tcW w:w="2080" w:type="dxa"/>
            <w:shd w:val="clear" w:color="auto" w:fill="auto"/>
            <w:vAlign w:val="bottom"/>
          </w:tcPr>
          <w:p w14:paraId="4445698A" w14:textId="77777777" w:rsidR="0067628B" w:rsidRPr="0085086D" w:rsidRDefault="0067628B" w:rsidP="00E51E40">
            <w:pPr>
              <w:rPr>
                <w:szCs w:val="23"/>
              </w:rPr>
            </w:pPr>
          </w:p>
        </w:tc>
        <w:tc>
          <w:tcPr>
            <w:tcW w:w="6120" w:type="dxa"/>
            <w:shd w:val="clear" w:color="auto" w:fill="auto"/>
            <w:vAlign w:val="bottom"/>
          </w:tcPr>
          <w:p w14:paraId="35EEBE48" w14:textId="77777777" w:rsidR="0067628B" w:rsidRPr="0085086D" w:rsidRDefault="0067628B" w:rsidP="00E51E40">
            <w:pPr>
              <w:rPr>
                <w:szCs w:val="23"/>
              </w:rPr>
            </w:pPr>
          </w:p>
        </w:tc>
      </w:tr>
    </w:tbl>
    <w:p w14:paraId="503EBE1F" w14:textId="77777777" w:rsidR="0067628B" w:rsidRPr="00D61264" w:rsidRDefault="0067628B" w:rsidP="0067628B">
      <w:pPr>
        <w:rPr>
          <w:szCs w:val="23"/>
          <w:u w:val="single"/>
        </w:rPr>
      </w:pPr>
      <w:r w:rsidRPr="00D61264">
        <w:rPr>
          <w:szCs w:val="23"/>
          <w:u w:val="single"/>
        </w:rPr>
        <w:t>Policy History:</w:t>
      </w:r>
    </w:p>
    <w:p w14:paraId="1210834E" w14:textId="77777777" w:rsidR="0067628B" w:rsidRPr="00D61264" w:rsidRDefault="0067628B" w:rsidP="0067628B">
      <w:pPr>
        <w:rPr>
          <w:szCs w:val="23"/>
        </w:rPr>
      </w:pPr>
      <w:r w:rsidRPr="00D61264">
        <w:rPr>
          <w:szCs w:val="23"/>
        </w:rPr>
        <w:t>Adopted on: April 26, 1999</w:t>
      </w:r>
    </w:p>
    <w:p w14:paraId="1E8A0B39" w14:textId="77777777" w:rsidR="0067628B" w:rsidRPr="00D61264" w:rsidRDefault="0067628B" w:rsidP="0067628B">
      <w:pPr>
        <w:rPr>
          <w:szCs w:val="23"/>
        </w:rPr>
      </w:pPr>
      <w:r w:rsidRPr="00D61264">
        <w:rPr>
          <w:szCs w:val="23"/>
        </w:rPr>
        <w:t xml:space="preserve">Reviewed on: </w:t>
      </w:r>
    </w:p>
    <w:p w14:paraId="30DD52EA" w14:textId="77777777" w:rsidR="005106DA" w:rsidRDefault="0067628B" w:rsidP="0067628B">
      <w:pPr>
        <w:rPr>
          <w:szCs w:val="23"/>
        </w:rPr>
      </w:pPr>
      <w:r w:rsidRPr="00D61264">
        <w:rPr>
          <w:szCs w:val="23"/>
        </w:rPr>
        <w:t>Revised on: January 20, 20</w:t>
      </w:r>
      <w:bookmarkStart w:id="62" w:name="page412"/>
      <w:bookmarkEnd w:id="62"/>
      <w:r>
        <w:rPr>
          <w:szCs w:val="23"/>
        </w:rPr>
        <w:t>20</w:t>
      </w:r>
    </w:p>
    <w:p w14:paraId="35C2A03E" w14:textId="77777777" w:rsidR="00D8583F" w:rsidRDefault="00D8583F" w:rsidP="0067628B">
      <w:pPr>
        <w:rPr>
          <w:b/>
          <w:caps/>
          <w:sz w:val="24"/>
        </w:rPr>
      </w:pPr>
      <w:r>
        <w:br w:type="page"/>
      </w:r>
    </w:p>
    <w:p w14:paraId="068A3E13"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007C0053" w14:textId="77777777" w:rsidR="00D61264" w:rsidRDefault="00D61264" w:rsidP="00D61264">
      <w:pPr>
        <w:pStyle w:val="Heading2"/>
      </w:pPr>
      <w:r>
        <w:t xml:space="preserve">East Glacier Park Grade </w:t>
      </w:r>
      <w:r w:rsidRPr="007F1B99">
        <w:t>School</w:t>
      </w:r>
    </w:p>
    <w:p w14:paraId="30252414" w14:textId="458DA28B" w:rsidR="00D61264" w:rsidRDefault="00D61264" w:rsidP="00D61264">
      <w:pPr>
        <w:pStyle w:val="Heading3"/>
      </w:pPr>
      <w:r w:rsidRPr="009F01FE">
        <w:t>PERSONNEL</w:t>
      </w:r>
      <w:r w:rsidRPr="000227DE">
        <w:tab/>
      </w:r>
      <w:r w:rsidRPr="00B94D14">
        <w:rPr>
          <w:b w:val="0"/>
        </w:rPr>
        <w:t>5</w:t>
      </w:r>
      <w:r w:rsidR="0085086D">
        <w:rPr>
          <w:b w:val="0"/>
        </w:rPr>
        <w:t>430</w:t>
      </w:r>
      <w:r w:rsidR="00FD6FCD">
        <w:rPr>
          <w:b w:val="0"/>
        </w:rPr>
        <w:t>-</w:t>
      </w:r>
      <w:proofErr w:type="gramStart"/>
      <w:r w:rsidR="00FD6FCD">
        <w:rPr>
          <w:b w:val="0"/>
        </w:rPr>
        <w:t>N</w:t>
      </w:r>
      <w:r w:rsidR="0085086D">
        <w:rPr>
          <w:b w:val="0"/>
        </w:rPr>
        <w:t>F</w:t>
      </w:r>
      <w:r w:rsidR="00FD6FCD">
        <w:rPr>
          <w:b w:val="0"/>
        </w:rPr>
        <w:t>(</w:t>
      </w:r>
      <w:proofErr w:type="gramEnd"/>
      <w:r w:rsidR="00FD6FCD">
        <w:rPr>
          <w:b w:val="0"/>
        </w:rPr>
        <w:t>1)</w:t>
      </w:r>
    </w:p>
    <w:p w14:paraId="1BE5E863" w14:textId="77777777" w:rsidR="00D61264" w:rsidRDefault="00D61264" w:rsidP="00DB6FDA">
      <w:pPr>
        <w:rPr>
          <w:sz w:val="24"/>
        </w:rPr>
      </w:pPr>
    </w:p>
    <w:p w14:paraId="5E10EA21" w14:textId="77777777" w:rsidR="005106DA" w:rsidRPr="005106DA" w:rsidRDefault="005106DA" w:rsidP="005106DA">
      <w:pPr>
        <w:jc w:val="center"/>
        <w:rPr>
          <w:b/>
          <w:sz w:val="28"/>
          <w:szCs w:val="28"/>
        </w:rPr>
      </w:pPr>
      <w:r w:rsidRPr="005106DA">
        <w:rPr>
          <w:b/>
          <w:sz w:val="28"/>
          <w:szCs w:val="28"/>
        </w:rPr>
        <w:t>VOLUNTEER AGREEMENT FORM</w:t>
      </w:r>
    </w:p>
    <w:p w14:paraId="49F2D31C" w14:textId="77777777" w:rsidR="005106DA" w:rsidRPr="005106DA" w:rsidRDefault="005106DA" w:rsidP="005106DA">
      <w:pPr>
        <w:jc w:val="center"/>
        <w:rPr>
          <w:b/>
        </w:rPr>
      </w:pPr>
      <w:r w:rsidRPr="005106DA">
        <w:rPr>
          <w:b/>
        </w:rPr>
        <w:t>COACH/HELPER/AIDE/CHAPERONE</w:t>
      </w:r>
    </w:p>
    <w:p w14:paraId="0399B689" w14:textId="77777777" w:rsidR="005106DA" w:rsidRPr="005106DA" w:rsidRDefault="005106DA" w:rsidP="005106DA">
      <w:pPr>
        <w:ind w:left="-360" w:right="-360"/>
        <w:rPr>
          <w:sz w:val="21"/>
          <w:szCs w:val="21"/>
        </w:rPr>
      </w:pPr>
    </w:p>
    <w:p w14:paraId="3AFC65AF" w14:textId="77777777" w:rsidR="005106DA" w:rsidRPr="005106DA" w:rsidRDefault="005106DA" w:rsidP="005106DA">
      <w:pPr>
        <w:ind w:left="-360" w:right="-360"/>
        <w:rPr>
          <w:sz w:val="21"/>
          <w:szCs w:val="21"/>
        </w:rPr>
      </w:pPr>
      <w:r w:rsidRPr="005106DA">
        <w:rPr>
          <w:sz w:val="21"/>
          <w:szCs w:val="21"/>
        </w:rPr>
        <w:t xml:space="preserve">I, ________________________________ (the Volunteer) hereby agree to serve East Glacier Park Grade School (the </w:t>
      </w:r>
      <w:proofErr w:type="gramStart"/>
      <w:r w:rsidRPr="005106DA">
        <w:rPr>
          <w:sz w:val="21"/>
          <w:szCs w:val="21"/>
        </w:rPr>
        <w:t>District</w:t>
      </w:r>
      <w:proofErr w:type="gramEnd"/>
      <w:r w:rsidRPr="005106DA">
        <w:rPr>
          <w:sz w:val="21"/>
          <w:szCs w:val="21"/>
        </w:rPr>
        <w:t>) on a volunteer basis as a ________________________________.</w:t>
      </w:r>
    </w:p>
    <w:p w14:paraId="7FD5C216" w14:textId="77777777" w:rsidR="005106DA" w:rsidRPr="005106DA" w:rsidRDefault="005106DA" w:rsidP="005106DA">
      <w:pPr>
        <w:spacing w:after="80"/>
        <w:ind w:left="-360" w:right="-360"/>
        <w:rPr>
          <w:sz w:val="21"/>
          <w:szCs w:val="21"/>
        </w:rPr>
      </w:pPr>
      <w:r w:rsidRPr="005106DA">
        <w:rPr>
          <w:sz w:val="21"/>
          <w:szCs w:val="21"/>
        </w:rPr>
        <w:t>Please initial next to each statement:</w:t>
      </w:r>
    </w:p>
    <w:p w14:paraId="4683CC30"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any volunteer services will not be compensated now or in the future.</w:t>
      </w:r>
    </w:p>
    <w:p w14:paraId="493D3391"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has been informed and understands that volunteer services rendered do not create an employee-employer relationship between the Volunteer and the District for the position stated above.</w:t>
      </w:r>
    </w:p>
    <w:p w14:paraId="4BF00B41"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 xml:space="preserve">The Volunteer understands that the </w:t>
      </w:r>
      <w:proofErr w:type="gramStart"/>
      <w:r w:rsidRPr="005106DA">
        <w:rPr>
          <w:sz w:val="21"/>
          <w:szCs w:val="21"/>
        </w:rPr>
        <w:t>District</w:t>
      </w:r>
      <w:proofErr w:type="gramEnd"/>
      <w:r w:rsidRPr="005106DA">
        <w:rPr>
          <w:sz w:val="21"/>
          <w:szCs w:val="21"/>
        </w:rPr>
        <w:t xml:space="preserve"> may not carry worker's compensation insurance and does not carry medical insurance for a person serving as a volunteer in the position stated above.</w:t>
      </w:r>
    </w:p>
    <w:p w14:paraId="52ECA4B0"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the mutually established schedule of services for the position stated above carries no obligation for either party and maybe adjusted at any time.</w:t>
      </w:r>
    </w:p>
    <w:p w14:paraId="5B76D93D"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services as a volunteer may be terminated at any time.</w:t>
      </w:r>
    </w:p>
    <w:p w14:paraId="7978E92D"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they are under the direction of the school district at all times during their service as a volunteer and must follow directives given by district employees.</w:t>
      </w:r>
    </w:p>
    <w:p w14:paraId="2E965265"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they are to follow all laws, policies, and rules regarding student and employee confidentiality during their service as a volunteer.</w:t>
      </w:r>
    </w:p>
    <w:p w14:paraId="57E3A7A9"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they are to follow district policy as well as local, state, federal and other applicable law during their service as a volunteer.</w:t>
      </w:r>
    </w:p>
    <w:p w14:paraId="53A3D65C"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they are not to use alcohol, tobacco or other drugs around students at any time whether on school property or not.</w:t>
      </w:r>
    </w:p>
    <w:p w14:paraId="4F636AB4"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 xml:space="preserve">The Volunteer understands that they are not to encourage students to violate district policy. The Volunteer further understands that if they observe a student violating district </w:t>
      </w:r>
      <w:proofErr w:type="gramStart"/>
      <w:r w:rsidRPr="005106DA">
        <w:rPr>
          <w:sz w:val="21"/>
          <w:szCs w:val="21"/>
        </w:rPr>
        <w:t>policy</w:t>
      </w:r>
      <w:proofErr w:type="gramEnd"/>
      <w:r w:rsidRPr="005106DA">
        <w:rPr>
          <w:sz w:val="21"/>
          <w:szCs w:val="21"/>
        </w:rPr>
        <w:t xml:space="preserve"> they are to report the behavior to the supervising district employee immediately.</w:t>
      </w:r>
    </w:p>
    <w:p w14:paraId="340148B8" w14:textId="77777777" w:rsidR="005106DA" w:rsidRPr="005106DA" w:rsidRDefault="005106DA" w:rsidP="005106DA">
      <w:pPr>
        <w:pStyle w:val="FORMblanktext"/>
        <w:tabs>
          <w:tab w:val="clear" w:pos="1440"/>
          <w:tab w:val="clear" w:pos="1620"/>
          <w:tab w:val="left" w:pos="0"/>
          <w:tab w:val="left" w:leader="underscore" w:pos="540"/>
        </w:tabs>
        <w:spacing w:after="80"/>
        <w:ind w:left="720" w:right="-630" w:hanging="720"/>
        <w:rPr>
          <w:sz w:val="21"/>
          <w:szCs w:val="21"/>
        </w:rPr>
      </w:pPr>
      <w:r>
        <w:rPr>
          <w:sz w:val="21"/>
          <w:szCs w:val="21"/>
        </w:rPr>
        <w:tab/>
      </w:r>
      <w:r>
        <w:rPr>
          <w:sz w:val="21"/>
          <w:szCs w:val="21"/>
        </w:rPr>
        <w:tab/>
      </w:r>
      <w:r w:rsidRPr="005106DA">
        <w:rPr>
          <w:sz w:val="21"/>
          <w:szCs w:val="21"/>
        </w:rPr>
        <w:t>The Volunteer understands that any violation of this agreement, district policy or any local, state, federal or other applicable law can result in permanent termination of volunteer privileges and possible legal action.</w:t>
      </w:r>
    </w:p>
    <w:p w14:paraId="304F7FB4"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is 18 years of age or older.</w:t>
      </w:r>
    </w:p>
    <w:p w14:paraId="74E2F374" w14:textId="77777777"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his authorization only applies to the ____/____ school year.</w:t>
      </w:r>
    </w:p>
    <w:p w14:paraId="41A2ABE4" w14:textId="1042E215" w:rsidR="005106DA" w:rsidRPr="005106DA" w:rsidRDefault="005106DA" w:rsidP="005106DA">
      <w:pPr>
        <w:pStyle w:val="FORMblanktext"/>
        <w:tabs>
          <w:tab w:val="clear" w:pos="1440"/>
          <w:tab w:val="clear" w:pos="1620"/>
          <w:tab w:val="left" w:pos="0"/>
          <w:tab w:val="left" w:leader="underscore" w:pos="540"/>
        </w:tabs>
        <w:spacing w:after="80"/>
        <w:ind w:left="720" w:right="-360" w:hanging="720"/>
        <w:rPr>
          <w:sz w:val="21"/>
          <w:szCs w:val="21"/>
        </w:rPr>
      </w:pPr>
      <w:r>
        <w:rPr>
          <w:sz w:val="21"/>
          <w:szCs w:val="21"/>
        </w:rPr>
        <w:tab/>
      </w:r>
      <w:r>
        <w:rPr>
          <w:sz w:val="21"/>
          <w:szCs w:val="21"/>
        </w:rPr>
        <w:tab/>
      </w:r>
      <w:r w:rsidRPr="005106DA">
        <w:rPr>
          <w:sz w:val="21"/>
          <w:szCs w:val="21"/>
        </w:rPr>
        <w:t>The Volunteer understands that if the position stated above involves unsupervised access to students in schools they shall submit to a name-based and fingerprint criminal background investigation conducted by the appropriate law enforcement agency prior to consideration of this agreement.</w:t>
      </w:r>
    </w:p>
    <w:p w14:paraId="18A92252" w14:textId="77777777" w:rsidR="009F01FE" w:rsidRPr="005106DA" w:rsidRDefault="005106DA" w:rsidP="005106DA">
      <w:pPr>
        <w:ind w:left="-360" w:right="-360"/>
        <w:rPr>
          <w:sz w:val="21"/>
          <w:szCs w:val="21"/>
        </w:rPr>
      </w:pPr>
      <w:r w:rsidRPr="005106DA">
        <w:rPr>
          <w:sz w:val="21"/>
          <w:szCs w:val="21"/>
        </w:rPr>
        <w:t>I understand that should I have been found to have violated these rules, I will not be used again as a chaperone for any District-sponsored field trips or excursions and may be excluded from using District-sponsored transportation for the remainder of the field trip or excursion and that I will be responsible for my own transportation back home.</w:t>
      </w:r>
    </w:p>
    <w:p w14:paraId="2B966B1F" w14:textId="77777777" w:rsidR="009F01FE" w:rsidRDefault="009F01FE" w:rsidP="005106DA">
      <w:pPr>
        <w:spacing w:line="180" w:lineRule="exact"/>
      </w:pPr>
    </w:p>
    <w:p w14:paraId="44985B1B" w14:textId="77777777" w:rsidR="00D8583F" w:rsidRDefault="00D86953" w:rsidP="00DB6FDA">
      <w:pPr>
        <w:rPr>
          <w:sz w:val="24"/>
        </w:rPr>
      </w:pPr>
      <w:r>
        <w:rPr>
          <w:sz w:val="24"/>
        </w:rPr>
        <w:t>___________________________________</w:t>
      </w:r>
      <w:r w:rsidR="00D8583F">
        <w:rPr>
          <w:sz w:val="24"/>
        </w:rPr>
        <w:tab/>
      </w:r>
      <w:r>
        <w:tab/>
      </w:r>
      <w:r>
        <w:rPr>
          <w:sz w:val="24"/>
        </w:rPr>
        <w:t>____________________</w:t>
      </w:r>
      <w:r w:rsidR="009F01FE">
        <w:rPr>
          <w:sz w:val="24"/>
        </w:rPr>
        <w:t xml:space="preserve"> </w:t>
      </w:r>
    </w:p>
    <w:p w14:paraId="23EBE24B" w14:textId="77777777" w:rsidR="0085086D" w:rsidRDefault="005106DA" w:rsidP="005106DA">
      <w:pPr>
        <w:spacing w:line="180" w:lineRule="exact"/>
        <w:ind w:left="720" w:firstLine="360"/>
        <w:rPr>
          <w:sz w:val="21"/>
          <w:szCs w:val="21"/>
        </w:rPr>
      </w:pPr>
      <w:r>
        <w:rPr>
          <w:sz w:val="21"/>
          <w:szCs w:val="21"/>
        </w:rPr>
        <w:t>District Representative</w:t>
      </w:r>
      <w:r w:rsidR="00D86953" w:rsidRPr="005106DA">
        <w:rPr>
          <w:sz w:val="21"/>
          <w:szCs w:val="21"/>
        </w:rPr>
        <w:tab/>
      </w:r>
      <w:r w:rsidR="00D8583F" w:rsidRPr="005106DA">
        <w:rPr>
          <w:sz w:val="21"/>
          <w:szCs w:val="21"/>
        </w:rPr>
        <w:tab/>
      </w:r>
      <w:r w:rsidR="00D8583F" w:rsidRPr="005106DA">
        <w:rPr>
          <w:sz w:val="21"/>
          <w:szCs w:val="21"/>
        </w:rPr>
        <w:tab/>
      </w:r>
      <w:r w:rsidR="00D8583F" w:rsidRPr="005106DA">
        <w:rPr>
          <w:sz w:val="21"/>
          <w:szCs w:val="21"/>
        </w:rPr>
        <w:tab/>
      </w:r>
      <w:r w:rsidR="00D86953" w:rsidRPr="005106DA">
        <w:rPr>
          <w:sz w:val="21"/>
          <w:szCs w:val="21"/>
        </w:rPr>
        <w:t>Date</w:t>
      </w:r>
      <w:r w:rsidR="009F01FE" w:rsidRPr="005106DA">
        <w:rPr>
          <w:sz w:val="21"/>
          <w:szCs w:val="21"/>
        </w:rPr>
        <w:t xml:space="preserve"> </w:t>
      </w:r>
      <w:bookmarkStart w:id="63" w:name="page413"/>
      <w:bookmarkEnd w:id="63"/>
    </w:p>
    <w:p w14:paraId="2B5515AA" w14:textId="77777777" w:rsidR="005106DA" w:rsidRDefault="005106DA" w:rsidP="005106DA">
      <w:pPr>
        <w:spacing w:line="180" w:lineRule="exact"/>
      </w:pPr>
    </w:p>
    <w:p w14:paraId="7A2CD9FE" w14:textId="77777777" w:rsidR="005106DA" w:rsidRDefault="005106DA" w:rsidP="005106DA">
      <w:pPr>
        <w:rPr>
          <w:sz w:val="24"/>
        </w:rPr>
      </w:pPr>
      <w:r>
        <w:rPr>
          <w:sz w:val="24"/>
        </w:rPr>
        <w:t>___________________________________</w:t>
      </w:r>
      <w:r>
        <w:rPr>
          <w:sz w:val="24"/>
        </w:rPr>
        <w:tab/>
      </w:r>
      <w:r>
        <w:tab/>
      </w:r>
      <w:r>
        <w:rPr>
          <w:sz w:val="24"/>
        </w:rPr>
        <w:t xml:space="preserve">____________________ </w:t>
      </w:r>
    </w:p>
    <w:p w14:paraId="25B3F12B" w14:textId="77777777" w:rsidR="005106DA" w:rsidRPr="005106DA" w:rsidRDefault="005106DA" w:rsidP="005106DA">
      <w:pPr>
        <w:spacing w:line="180" w:lineRule="exact"/>
        <w:ind w:left="720" w:firstLine="360"/>
        <w:rPr>
          <w:sz w:val="21"/>
          <w:szCs w:val="21"/>
        </w:rPr>
      </w:pPr>
      <w:r>
        <w:rPr>
          <w:sz w:val="21"/>
          <w:szCs w:val="21"/>
        </w:rPr>
        <w:t>Volunteer Signature</w:t>
      </w:r>
      <w:r w:rsidRPr="005106DA">
        <w:rPr>
          <w:sz w:val="21"/>
          <w:szCs w:val="21"/>
        </w:rPr>
        <w:tab/>
      </w:r>
      <w:r w:rsidRPr="005106DA">
        <w:rPr>
          <w:sz w:val="21"/>
          <w:szCs w:val="21"/>
        </w:rPr>
        <w:tab/>
      </w:r>
      <w:r w:rsidRPr="005106DA">
        <w:rPr>
          <w:sz w:val="21"/>
          <w:szCs w:val="21"/>
        </w:rPr>
        <w:tab/>
      </w:r>
      <w:r w:rsidRPr="005106DA">
        <w:rPr>
          <w:sz w:val="21"/>
          <w:szCs w:val="21"/>
        </w:rPr>
        <w:tab/>
      </w:r>
      <w:r>
        <w:rPr>
          <w:sz w:val="21"/>
          <w:szCs w:val="21"/>
        </w:rPr>
        <w:tab/>
      </w:r>
      <w:r w:rsidRPr="005106DA">
        <w:rPr>
          <w:sz w:val="21"/>
          <w:szCs w:val="21"/>
        </w:rPr>
        <w:t xml:space="preserve">Date </w:t>
      </w:r>
    </w:p>
    <w:p w14:paraId="0337B6E5" w14:textId="77777777" w:rsidR="0085086D" w:rsidRDefault="0085086D" w:rsidP="0085086D">
      <w:pPr>
        <w:pStyle w:val="Heading1"/>
      </w:pPr>
      <w:r w:rsidRPr="009F01FE">
        <w:lastRenderedPageBreak/>
        <w:t>School</w:t>
      </w:r>
      <w:r w:rsidRPr="000227DE">
        <w:t xml:space="preserve"> District 50, </w:t>
      </w:r>
      <w:r w:rsidRPr="007F1B99">
        <w:t>County</w:t>
      </w:r>
      <w:r w:rsidRPr="000227DE">
        <w:t xml:space="preserve"> of Glacier</w:t>
      </w:r>
    </w:p>
    <w:p w14:paraId="0B70327B" w14:textId="77777777" w:rsidR="0085086D" w:rsidRDefault="0085086D" w:rsidP="0085086D">
      <w:pPr>
        <w:pStyle w:val="Heading2"/>
      </w:pPr>
      <w:r>
        <w:t xml:space="preserve">East Glacier Park Grade </w:t>
      </w:r>
      <w:r w:rsidRPr="007F1B99">
        <w:t>School</w:t>
      </w:r>
    </w:p>
    <w:p w14:paraId="6A4D5081" w14:textId="77777777" w:rsidR="0085086D" w:rsidRDefault="0085086D" w:rsidP="0085086D">
      <w:pPr>
        <w:pStyle w:val="Heading3"/>
        <w:rPr>
          <w:b w:val="0"/>
        </w:rPr>
      </w:pPr>
      <w:r w:rsidRPr="009F01FE">
        <w:t>PERSONNEL</w:t>
      </w:r>
      <w:r w:rsidRPr="000227DE">
        <w:tab/>
      </w:r>
      <w:r w:rsidRPr="00B94D14">
        <w:rPr>
          <w:b w:val="0"/>
        </w:rPr>
        <w:t>5</w:t>
      </w:r>
      <w:r>
        <w:rPr>
          <w:b w:val="0"/>
        </w:rPr>
        <w:t>440</w:t>
      </w:r>
    </w:p>
    <w:p w14:paraId="3316620F" w14:textId="77777777" w:rsidR="009F01FE" w:rsidRDefault="00D86953" w:rsidP="0085086D">
      <w:pPr>
        <w:pStyle w:val="Heading4"/>
      </w:pPr>
      <w:r>
        <w:t>Student Teachers/Interns</w:t>
      </w:r>
    </w:p>
    <w:p w14:paraId="7CBCB801" w14:textId="77777777" w:rsidR="009F01FE" w:rsidRDefault="009F01FE" w:rsidP="00DB6FDA"/>
    <w:p w14:paraId="6EEC0768" w14:textId="77777777" w:rsidR="009F01FE" w:rsidRDefault="00D86953" w:rsidP="007809B0">
      <w:r>
        <w:t xml:space="preserve">The </w:t>
      </w:r>
      <w:proofErr w:type="gramStart"/>
      <w:r>
        <w:t>District</w:t>
      </w:r>
      <w:proofErr w:type="gramEnd"/>
      <w:r>
        <w:t xml:space="preserve"> recognizes its obligation to assist in the development of members of the teaching</w:t>
      </w:r>
      <w:r w:rsidR="009F01FE">
        <w:t xml:space="preserve"> </w:t>
      </w:r>
      <w:r>
        <w:t xml:space="preserve">profession. The </w:t>
      </w:r>
      <w:proofErr w:type="gramStart"/>
      <w:r>
        <w:t>District</w:t>
      </w:r>
      <w:proofErr w:type="gramEnd"/>
      <w:r>
        <w:t xml:space="preserve"> shall make an effort to cooperate with accredited institutions of higher</w:t>
      </w:r>
      <w:r w:rsidR="009F01FE">
        <w:t xml:space="preserve"> </w:t>
      </w:r>
      <w:r>
        <w:t>learning in the education of student teachers and other professionals in training (such as interns)</w:t>
      </w:r>
      <w:r w:rsidR="009F01FE">
        <w:t xml:space="preserve"> </w:t>
      </w:r>
      <w:r>
        <w:t>by providing a reasonable number of classroom and other real-life situations each year.</w:t>
      </w:r>
    </w:p>
    <w:p w14:paraId="6FE50329" w14:textId="77777777" w:rsidR="009F01FE" w:rsidRDefault="009F01FE" w:rsidP="00DB6FDA"/>
    <w:p w14:paraId="3FB728C4" w14:textId="77777777" w:rsidR="009F01FE" w:rsidRDefault="00D86953" w:rsidP="007809B0">
      <w:r>
        <w:t xml:space="preserve">The </w:t>
      </w:r>
      <w:proofErr w:type="gramStart"/>
      <w:r>
        <w:t>District</w:t>
      </w:r>
      <w:proofErr w:type="gramEnd"/>
      <w:r>
        <w:t xml:space="preserve"> and the respective training institutions shall enter into mutually satisfactory</w:t>
      </w:r>
      <w:r w:rsidR="009F01FE">
        <w:t xml:space="preserve"> </w:t>
      </w:r>
      <w:r>
        <w:t>agreements whereby the rules, regulations, and guidelines of the practical experiences shall be</w:t>
      </w:r>
      <w:r w:rsidR="009F01FE">
        <w:t xml:space="preserve"> </w:t>
      </w:r>
      <w:r>
        <w:t>established.</w:t>
      </w:r>
    </w:p>
    <w:p w14:paraId="70A3BE31" w14:textId="77777777" w:rsidR="009F01FE" w:rsidRDefault="009F01FE" w:rsidP="00DB6FDA"/>
    <w:p w14:paraId="54C45995" w14:textId="77777777" w:rsidR="009F01FE" w:rsidRDefault="00D86953" w:rsidP="007809B0">
      <w:r>
        <w:t>The Superintendent shall coordinate all requests from cooperating institutions for placement with</w:t>
      </w:r>
      <w:r w:rsidR="009F01FE">
        <w:t xml:space="preserve"> </w:t>
      </w:r>
      <w:r>
        <w:t>building principals so that excessive concentrations of student teachers and interns shall be</w:t>
      </w:r>
      <w:r w:rsidR="009F01FE">
        <w:t xml:space="preserve"> </w:t>
      </w:r>
      <w:r>
        <w:t>avoided. As a general rule:</w:t>
      </w:r>
    </w:p>
    <w:p w14:paraId="0BAD85AB" w14:textId="77777777" w:rsidR="009F01FE" w:rsidRDefault="009F01FE" w:rsidP="00DB6FDA"/>
    <w:p w14:paraId="1AEDB11D" w14:textId="77777777" w:rsidR="009F01FE" w:rsidRDefault="00D86953" w:rsidP="003305DD">
      <w:pPr>
        <w:pStyle w:val="ListParagraph"/>
        <w:numPr>
          <w:ilvl w:val="0"/>
          <w:numId w:val="29"/>
        </w:numPr>
      </w:pPr>
      <w:r>
        <w:t>A student teacher shall be assigned to a teacher or other professional who has agreed to</w:t>
      </w:r>
      <w:r w:rsidR="009F01FE">
        <w:t xml:space="preserve"> </w:t>
      </w:r>
      <w:r>
        <w:t>cooperate and who has no less than three (3) years of experience in the profession;</w:t>
      </w:r>
    </w:p>
    <w:p w14:paraId="2BB05DA8" w14:textId="77777777" w:rsidR="009F01FE" w:rsidRDefault="009F01FE" w:rsidP="00DB6FDA"/>
    <w:p w14:paraId="2805D1BF" w14:textId="77777777" w:rsidR="009F01FE" w:rsidRDefault="00D86953" w:rsidP="003305DD">
      <w:pPr>
        <w:pStyle w:val="ListParagraph"/>
        <w:numPr>
          <w:ilvl w:val="0"/>
          <w:numId w:val="29"/>
        </w:numPr>
      </w:pPr>
      <w:r>
        <w:t>A supervising professional shall be assigned no more than one (1) student teacher/intern</w:t>
      </w:r>
      <w:r w:rsidR="009F01FE">
        <w:t xml:space="preserve"> </w:t>
      </w:r>
      <w:r w:rsidRPr="007809B0">
        <w:rPr>
          <w:sz w:val="24"/>
        </w:rPr>
        <w:t>per school year;</w:t>
      </w:r>
    </w:p>
    <w:p w14:paraId="024C4C74" w14:textId="77777777" w:rsidR="009F01FE" w:rsidRDefault="009F01FE" w:rsidP="00DB6FDA"/>
    <w:p w14:paraId="441DBD3B" w14:textId="77777777" w:rsidR="009F01FE" w:rsidRDefault="00D86953" w:rsidP="003305DD">
      <w:pPr>
        <w:pStyle w:val="ListParagraph"/>
        <w:numPr>
          <w:ilvl w:val="0"/>
          <w:numId w:val="29"/>
        </w:numPr>
      </w:pPr>
      <w:r>
        <w:t>The supervising professional shall remain responsible for the class;</w:t>
      </w:r>
    </w:p>
    <w:p w14:paraId="43F15807" w14:textId="77777777" w:rsidR="009F01FE" w:rsidRDefault="009F01FE" w:rsidP="00DB6FDA"/>
    <w:p w14:paraId="1CCADBFD" w14:textId="77777777" w:rsidR="009F01FE" w:rsidRDefault="00D86953" w:rsidP="003305DD">
      <w:pPr>
        <w:pStyle w:val="ListParagraph"/>
        <w:numPr>
          <w:ilvl w:val="0"/>
          <w:numId w:val="29"/>
        </w:numPr>
      </w:pPr>
      <w:r>
        <w:t>The student teacher shall assume the same conditions of employment as a regular teacher</w:t>
      </w:r>
      <w:r w:rsidR="009F01FE">
        <w:t xml:space="preserve"> </w:t>
      </w:r>
      <w:r>
        <w:t>with regard to meeting the health examination requirements, length of school day,</w:t>
      </w:r>
      <w:r w:rsidR="009F01FE">
        <w:t xml:space="preserve"> </w:t>
      </w:r>
      <w:r>
        <w:t>supervision of co-curricular activities, staff meetings, and in-service training; and</w:t>
      </w:r>
    </w:p>
    <w:p w14:paraId="2D662B6A" w14:textId="77777777" w:rsidR="009F01FE" w:rsidRDefault="009F01FE" w:rsidP="00DB6FDA"/>
    <w:p w14:paraId="439C4551" w14:textId="77777777" w:rsidR="00D86953" w:rsidRDefault="00D86953" w:rsidP="003305DD">
      <w:pPr>
        <w:pStyle w:val="ListParagraph"/>
        <w:numPr>
          <w:ilvl w:val="0"/>
          <w:numId w:val="29"/>
        </w:numPr>
      </w:pPr>
      <w:r>
        <w:t xml:space="preserve">The student teacher shall be subject to the </w:t>
      </w:r>
      <w:proofErr w:type="gramStart"/>
      <w:r>
        <w:t>District</w:t>
      </w:r>
      <w:proofErr w:type="gramEnd"/>
      <w:r>
        <w:t xml:space="preserve"> policy regarding background checks, if</w:t>
      </w:r>
      <w:r w:rsidR="009F01FE">
        <w:t xml:space="preserve"> </w:t>
      </w:r>
      <w:r w:rsidRPr="007809B0">
        <w:rPr>
          <w:sz w:val="24"/>
        </w:rPr>
        <w:t>the student teacher has unsupervised access to children.</w:t>
      </w:r>
      <w:r w:rsidR="009F01FE">
        <w:t xml:space="preserve"> </w:t>
      </w:r>
    </w:p>
    <w:tbl>
      <w:tblPr>
        <w:tblW w:w="9020" w:type="dxa"/>
        <w:tblInd w:w="2" w:type="dxa"/>
        <w:tblLayout w:type="fixed"/>
        <w:tblCellMar>
          <w:left w:w="0" w:type="dxa"/>
          <w:right w:w="0" w:type="dxa"/>
        </w:tblCellMar>
        <w:tblLook w:val="0000" w:firstRow="0" w:lastRow="0" w:firstColumn="0" w:lastColumn="0" w:noHBand="0" w:noVBand="0"/>
      </w:tblPr>
      <w:tblGrid>
        <w:gridCol w:w="2080"/>
        <w:gridCol w:w="6940"/>
      </w:tblGrid>
      <w:tr w:rsidR="0085086D" w:rsidRPr="0085086D" w14:paraId="7C4F70B9" w14:textId="77777777" w:rsidTr="009270D8">
        <w:trPr>
          <w:trHeight w:val="274"/>
        </w:trPr>
        <w:tc>
          <w:tcPr>
            <w:tcW w:w="2080" w:type="dxa"/>
            <w:shd w:val="clear" w:color="auto" w:fill="auto"/>
            <w:vAlign w:val="bottom"/>
          </w:tcPr>
          <w:p w14:paraId="5D1C1D06" w14:textId="77777777" w:rsidR="0085086D" w:rsidRPr="0085086D" w:rsidRDefault="0085086D" w:rsidP="0085086D">
            <w:pPr>
              <w:rPr>
                <w:szCs w:val="23"/>
              </w:rPr>
            </w:pPr>
          </w:p>
        </w:tc>
        <w:tc>
          <w:tcPr>
            <w:tcW w:w="6940" w:type="dxa"/>
            <w:shd w:val="clear" w:color="auto" w:fill="auto"/>
            <w:vAlign w:val="bottom"/>
          </w:tcPr>
          <w:p w14:paraId="1A925EE6" w14:textId="77777777" w:rsidR="0085086D" w:rsidRPr="0085086D" w:rsidRDefault="0085086D" w:rsidP="0085086D">
            <w:pPr>
              <w:rPr>
                <w:szCs w:val="23"/>
              </w:rPr>
            </w:pPr>
          </w:p>
        </w:tc>
      </w:tr>
      <w:tr w:rsidR="0085086D" w:rsidRPr="0085086D" w14:paraId="57BB7665" w14:textId="77777777" w:rsidTr="009270D8">
        <w:trPr>
          <w:trHeight w:val="274"/>
        </w:trPr>
        <w:tc>
          <w:tcPr>
            <w:tcW w:w="2080" w:type="dxa"/>
            <w:shd w:val="clear" w:color="auto" w:fill="auto"/>
            <w:vAlign w:val="bottom"/>
          </w:tcPr>
          <w:p w14:paraId="0EA45AE0" w14:textId="77777777" w:rsidR="0085086D" w:rsidRPr="0085086D" w:rsidRDefault="0085086D" w:rsidP="0085086D">
            <w:pPr>
              <w:rPr>
                <w:szCs w:val="23"/>
              </w:rPr>
            </w:pPr>
          </w:p>
        </w:tc>
        <w:tc>
          <w:tcPr>
            <w:tcW w:w="6940" w:type="dxa"/>
            <w:shd w:val="clear" w:color="auto" w:fill="auto"/>
            <w:vAlign w:val="bottom"/>
          </w:tcPr>
          <w:p w14:paraId="523F0BFB" w14:textId="77777777" w:rsidR="0085086D" w:rsidRPr="0085086D" w:rsidRDefault="0085086D" w:rsidP="0085086D">
            <w:pPr>
              <w:rPr>
                <w:szCs w:val="23"/>
              </w:rPr>
            </w:pPr>
          </w:p>
        </w:tc>
      </w:tr>
      <w:tr w:rsidR="0085086D" w:rsidRPr="0085086D" w14:paraId="207ACABC" w14:textId="77777777" w:rsidTr="009270D8">
        <w:trPr>
          <w:trHeight w:val="274"/>
        </w:trPr>
        <w:tc>
          <w:tcPr>
            <w:tcW w:w="2080" w:type="dxa"/>
            <w:vMerge w:val="restart"/>
            <w:shd w:val="clear" w:color="auto" w:fill="auto"/>
            <w:vAlign w:val="bottom"/>
          </w:tcPr>
          <w:p w14:paraId="4DB9F534" w14:textId="77777777" w:rsidR="0085086D" w:rsidRPr="0085086D" w:rsidRDefault="0085086D" w:rsidP="0085086D">
            <w:pPr>
              <w:rPr>
                <w:szCs w:val="23"/>
              </w:rPr>
            </w:pPr>
            <w:r w:rsidRPr="0085086D">
              <w:rPr>
                <w:szCs w:val="23"/>
              </w:rPr>
              <w:t>Cross Reference:</w:t>
            </w:r>
          </w:p>
        </w:tc>
        <w:tc>
          <w:tcPr>
            <w:tcW w:w="6940" w:type="dxa"/>
            <w:vMerge w:val="restart"/>
            <w:shd w:val="clear" w:color="auto" w:fill="auto"/>
            <w:vAlign w:val="bottom"/>
          </w:tcPr>
          <w:p w14:paraId="7200B709" w14:textId="77777777" w:rsidR="0085086D" w:rsidRPr="0085086D" w:rsidRDefault="0085086D" w:rsidP="0085086D">
            <w:pPr>
              <w:rPr>
                <w:szCs w:val="23"/>
              </w:rPr>
            </w:pPr>
            <w:proofErr w:type="gramStart"/>
            <w:r w:rsidRPr="0085086D">
              <w:rPr>
                <w:szCs w:val="23"/>
              </w:rPr>
              <w:t>5122  Fingerprints</w:t>
            </w:r>
            <w:proofErr w:type="gramEnd"/>
            <w:r w:rsidRPr="0085086D">
              <w:rPr>
                <w:szCs w:val="23"/>
              </w:rPr>
              <w:t xml:space="preserve"> and Criminal Background Investigations</w:t>
            </w:r>
          </w:p>
        </w:tc>
      </w:tr>
      <w:tr w:rsidR="0085086D" w:rsidRPr="0085086D" w14:paraId="7BD2997E" w14:textId="77777777" w:rsidTr="009270D8">
        <w:trPr>
          <w:trHeight w:val="274"/>
        </w:trPr>
        <w:tc>
          <w:tcPr>
            <w:tcW w:w="2080" w:type="dxa"/>
            <w:vMerge/>
            <w:shd w:val="clear" w:color="auto" w:fill="auto"/>
            <w:vAlign w:val="bottom"/>
          </w:tcPr>
          <w:p w14:paraId="21C04885" w14:textId="77777777" w:rsidR="0085086D" w:rsidRPr="0085086D" w:rsidRDefault="0085086D" w:rsidP="0085086D">
            <w:pPr>
              <w:rPr>
                <w:szCs w:val="23"/>
              </w:rPr>
            </w:pPr>
          </w:p>
        </w:tc>
        <w:tc>
          <w:tcPr>
            <w:tcW w:w="6940" w:type="dxa"/>
            <w:vMerge/>
            <w:shd w:val="clear" w:color="auto" w:fill="auto"/>
            <w:vAlign w:val="bottom"/>
          </w:tcPr>
          <w:p w14:paraId="68AACEF6" w14:textId="77777777" w:rsidR="0085086D" w:rsidRPr="0085086D" w:rsidRDefault="0085086D" w:rsidP="0085086D">
            <w:pPr>
              <w:rPr>
                <w:szCs w:val="23"/>
              </w:rPr>
            </w:pPr>
          </w:p>
        </w:tc>
      </w:tr>
      <w:tr w:rsidR="0085086D" w:rsidRPr="0085086D" w14:paraId="3B3386A2" w14:textId="77777777" w:rsidTr="009270D8">
        <w:trPr>
          <w:trHeight w:val="274"/>
        </w:trPr>
        <w:tc>
          <w:tcPr>
            <w:tcW w:w="2080" w:type="dxa"/>
            <w:vMerge w:val="restart"/>
            <w:shd w:val="clear" w:color="auto" w:fill="auto"/>
            <w:vAlign w:val="bottom"/>
          </w:tcPr>
          <w:p w14:paraId="595766B7" w14:textId="77777777" w:rsidR="0085086D" w:rsidRPr="0085086D" w:rsidRDefault="0085086D" w:rsidP="0085086D">
            <w:pPr>
              <w:rPr>
                <w:szCs w:val="23"/>
              </w:rPr>
            </w:pPr>
            <w:r w:rsidRPr="0085086D">
              <w:rPr>
                <w:szCs w:val="23"/>
              </w:rPr>
              <w:t>Legal Reference:</w:t>
            </w:r>
          </w:p>
        </w:tc>
        <w:tc>
          <w:tcPr>
            <w:tcW w:w="6940" w:type="dxa"/>
            <w:vMerge w:val="restart"/>
            <w:shd w:val="clear" w:color="auto" w:fill="auto"/>
            <w:vAlign w:val="bottom"/>
          </w:tcPr>
          <w:p w14:paraId="090C62B6" w14:textId="77777777" w:rsidR="0085086D" w:rsidRPr="0085086D" w:rsidRDefault="0085086D" w:rsidP="009270D8">
            <w:pPr>
              <w:rPr>
                <w:szCs w:val="23"/>
              </w:rPr>
            </w:pPr>
            <w:r w:rsidRPr="0085086D">
              <w:rPr>
                <w:szCs w:val="23"/>
              </w:rPr>
              <w:t>§ 20-4-101(2) and (3), MCA</w:t>
            </w:r>
            <w:r w:rsidR="009270D8">
              <w:rPr>
                <w:szCs w:val="23"/>
              </w:rPr>
              <w:tab/>
            </w:r>
            <w:r w:rsidRPr="0085086D">
              <w:rPr>
                <w:szCs w:val="23"/>
              </w:rPr>
              <w:t>System and definitions of teacher and</w:t>
            </w:r>
          </w:p>
        </w:tc>
      </w:tr>
      <w:tr w:rsidR="0085086D" w:rsidRPr="0085086D" w14:paraId="5533AA7D" w14:textId="77777777" w:rsidTr="009270D8">
        <w:trPr>
          <w:trHeight w:val="274"/>
        </w:trPr>
        <w:tc>
          <w:tcPr>
            <w:tcW w:w="2080" w:type="dxa"/>
            <w:vMerge/>
            <w:shd w:val="clear" w:color="auto" w:fill="auto"/>
            <w:vAlign w:val="bottom"/>
          </w:tcPr>
          <w:p w14:paraId="42C0B644" w14:textId="77777777" w:rsidR="0085086D" w:rsidRPr="0085086D" w:rsidRDefault="0085086D" w:rsidP="0085086D">
            <w:pPr>
              <w:rPr>
                <w:szCs w:val="23"/>
              </w:rPr>
            </w:pPr>
          </w:p>
        </w:tc>
        <w:tc>
          <w:tcPr>
            <w:tcW w:w="6940" w:type="dxa"/>
            <w:vMerge/>
            <w:shd w:val="clear" w:color="auto" w:fill="auto"/>
            <w:vAlign w:val="bottom"/>
          </w:tcPr>
          <w:p w14:paraId="761D1821" w14:textId="77777777" w:rsidR="0085086D" w:rsidRPr="0085086D" w:rsidRDefault="0085086D" w:rsidP="0085086D">
            <w:pPr>
              <w:rPr>
                <w:szCs w:val="23"/>
              </w:rPr>
            </w:pPr>
          </w:p>
        </w:tc>
      </w:tr>
      <w:tr w:rsidR="0085086D" w:rsidRPr="0085086D" w14:paraId="6B008142" w14:textId="77777777" w:rsidTr="009270D8">
        <w:trPr>
          <w:trHeight w:val="274"/>
        </w:trPr>
        <w:tc>
          <w:tcPr>
            <w:tcW w:w="2080" w:type="dxa"/>
            <w:shd w:val="clear" w:color="auto" w:fill="auto"/>
            <w:vAlign w:val="bottom"/>
          </w:tcPr>
          <w:p w14:paraId="3A206B08" w14:textId="77777777" w:rsidR="0085086D" w:rsidRPr="0085086D" w:rsidRDefault="0085086D" w:rsidP="0085086D">
            <w:pPr>
              <w:rPr>
                <w:szCs w:val="23"/>
              </w:rPr>
            </w:pPr>
          </w:p>
        </w:tc>
        <w:tc>
          <w:tcPr>
            <w:tcW w:w="6940" w:type="dxa"/>
            <w:shd w:val="clear" w:color="auto" w:fill="auto"/>
            <w:vAlign w:val="bottom"/>
          </w:tcPr>
          <w:p w14:paraId="08B6E1C9" w14:textId="77777777" w:rsidR="0085086D" w:rsidRPr="0085086D" w:rsidRDefault="009270D8" w:rsidP="0085086D">
            <w:pPr>
              <w:rPr>
                <w:szCs w:val="23"/>
              </w:rPr>
            </w:pPr>
            <w:r>
              <w:rPr>
                <w:szCs w:val="23"/>
              </w:rPr>
              <w:tab/>
            </w:r>
            <w:r>
              <w:rPr>
                <w:szCs w:val="23"/>
              </w:rPr>
              <w:tab/>
            </w:r>
            <w:r>
              <w:rPr>
                <w:szCs w:val="23"/>
              </w:rPr>
              <w:tab/>
            </w:r>
            <w:r>
              <w:rPr>
                <w:szCs w:val="23"/>
              </w:rPr>
              <w:tab/>
            </w:r>
            <w:r w:rsidR="0085086D" w:rsidRPr="0085086D">
              <w:rPr>
                <w:szCs w:val="23"/>
              </w:rPr>
              <w:t>specialist certification – student teacher</w:t>
            </w:r>
            <w:r w:rsidR="00102625">
              <w:rPr>
                <w:szCs w:val="23"/>
              </w:rPr>
              <w:t xml:space="preserve"> </w:t>
            </w:r>
            <w:r>
              <w:rPr>
                <w:szCs w:val="23"/>
              </w:rPr>
              <w:tab/>
            </w:r>
            <w:r>
              <w:rPr>
                <w:szCs w:val="23"/>
              </w:rPr>
              <w:tab/>
            </w:r>
            <w:r>
              <w:rPr>
                <w:szCs w:val="23"/>
              </w:rPr>
              <w:tab/>
            </w:r>
            <w:r>
              <w:rPr>
                <w:szCs w:val="23"/>
              </w:rPr>
              <w:tab/>
            </w:r>
            <w:r w:rsidR="00102625" w:rsidRPr="0085086D">
              <w:rPr>
                <w:szCs w:val="23"/>
              </w:rPr>
              <w:t>exception</w:t>
            </w:r>
          </w:p>
        </w:tc>
      </w:tr>
      <w:tr w:rsidR="0085086D" w:rsidRPr="0085086D" w14:paraId="2454BA8F" w14:textId="77777777" w:rsidTr="009270D8">
        <w:trPr>
          <w:trHeight w:val="274"/>
        </w:trPr>
        <w:tc>
          <w:tcPr>
            <w:tcW w:w="2080" w:type="dxa"/>
            <w:shd w:val="clear" w:color="auto" w:fill="auto"/>
            <w:vAlign w:val="bottom"/>
          </w:tcPr>
          <w:p w14:paraId="0D6BA562" w14:textId="77777777" w:rsidR="0085086D" w:rsidRPr="0085086D" w:rsidRDefault="0085086D" w:rsidP="0085086D">
            <w:pPr>
              <w:rPr>
                <w:szCs w:val="23"/>
              </w:rPr>
            </w:pPr>
          </w:p>
        </w:tc>
        <w:tc>
          <w:tcPr>
            <w:tcW w:w="6940" w:type="dxa"/>
            <w:shd w:val="clear" w:color="auto" w:fill="auto"/>
            <w:vAlign w:val="bottom"/>
          </w:tcPr>
          <w:p w14:paraId="75B4635C" w14:textId="77777777" w:rsidR="0085086D" w:rsidRPr="0085086D" w:rsidRDefault="0085086D" w:rsidP="0085086D">
            <w:pPr>
              <w:rPr>
                <w:szCs w:val="23"/>
              </w:rPr>
            </w:pPr>
          </w:p>
        </w:tc>
      </w:tr>
    </w:tbl>
    <w:p w14:paraId="6185B66C" w14:textId="77777777" w:rsidR="008D74AC" w:rsidRPr="00D61264" w:rsidRDefault="008D74AC" w:rsidP="008D74AC">
      <w:pPr>
        <w:rPr>
          <w:szCs w:val="23"/>
          <w:u w:val="single"/>
        </w:rPr>
      </w:pPr>
      <w:r w:rsidRPr="00D61264">
        <w:rPr>
          <w:szCs w:val="23"/>
          <w:u w:val="single"/>
        </w:rPr>
        <w:t>Policy History:</w:t>
      </w:r>
    </w:p>
    <w:p w14:paraId="61B42918" w14:textId="77777777" w:rsidR="008D74AC" w:rsidRPr="00D61264" w:rsidRDefault="008D74AC" w:rsidP="008D74AC">
      <w:pPr>
        <w:rPr>
          <w:szCs w:val="23"/>
        </w:rPr>
      </w:pPr>
      <w:r w:rsidRPr="00D61264">
        <w:rPr>
          <w:szCs w:val="23"/>
        </w:rPr>
        <w:t>Adopted on: April 26, 1999</w:t>
      </w:r>
    </w:p>
    <w:p w14:paraId="57997215" w14:textId="77777777" w:rsidR="008D74AC" w:rsidRPr="00D61264" w:rsidRDefault="008D74AC" w:rsidP="008D74AC">
      <w:pPr>
        <w:rPr>
          <w:szCs w:val="23"/>
        </w:rPr>
      </w:pPr>
      <w:r w:rsidRPr="00D61264">
        <w:rPr>
          <w:szCs w:val="23"/>
        </w:rPr>
        <w:t xml:space="preserve">Reviewed on: </w:t>
      </w:r>
    </w:p>
    <w:p w14:paraId="34BA6CD7" w14:textId="77777777" w:rsidR="00D61264" w:rsidRPr="00D61264" w:rsidRDefault="008D74AC" w:rsidP="00DB6FDA">
      <w:pPr>
        <w:rPr>
          <w:szCs w:val="23"/>
        </w:rPr>
      </w:pPr>
      <w:r w:rsidRPr="00D61264">
        <w:rPr>
          <w:szCs w:val="23"/>
        </w:rPr>
        <w:t>Revised on: January 20, 20</w:t>
      </w:r>
      <w:bookmarkStart w:id="64" w:name="page414"/>
      <w:bookmarkEnd w:id="64"/>
      <w:r w:rsidR="00D61264" w:rsidRPr="00D61264">
        <w:rPr>
          <w:szCs w:val="23"/>
        </w:rPr>
        <w:t>20</w:t>
      </w:r>
    </w:p>
    <w:p w14:paraId="6EEE4C72"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46F7912C" w14:textId="77777777" w:rsidR="00D61264" w:rsidRDefault="00D61264" w:rsidP="00D61264">
      <w:pPr>
        <w:pStyle w:val="Heading2"/>
      </w:pPr>
      <w:r>
        <w:t xml:space="preserve">East Glacier Park Grade </w:t>
      </w:r>
      <w:r w:rsidRPr="007F1B99">
        <w:t>School</w:t>
      </w:r>
    </w:p>
    <w:p w14:paraId="22892438" w14:textId="77777777" w:rsidR="00D61264" w:rsidRDefault="00D61264" w:rsidP="00D61264">
      <w:pPr>
        <w:pStyle w:val="Heading3"/>
        <w:rPr>
          <w:b w:val="0"/>
        </w:rPr>
      </w:pPr>
      <w:r w:rsidRPr="009F01FE">
        <w:t>PERSONNEL</w:t>
      </w:r>
      <w:r w:rsidRPr="000227DE">
        <w:tab/>
      </w:r>
      <w:r w:rsidRPr="00B94D14">
        <w:rPr>
          <w:b w:val="0"/>
        </w:rPr>
        <w:t>5</w:t>
      </w:r>
      <w:r w:rsidR="0085086D">
        <w:rPr>
          <w:b w:val="0"/>
        </w:rPr>
        <w:t>450</w:t>
      </w:r>
    </w:p>
    <w:p w14:paraId="023F4D04" w14:textId="77777777" w:rsidR="0085086D" w:rsidRPr="0085086D" w:rsidRDefault="0085086D" w:rsidP="0085086D">
      <w:pPr>
        <w:jc w:val="right"/>
      </w:pPr>
      <w:r>
        <w:t>page 1 of 2</w:t>
      </w:r>
    </w:p>
    <w:p w14:paraId="517A4FAB" w14:textId="1ADA0E49" w:rsidR="009F01FE" w:rsidRDefault="00D86953" w:rsidP="0085086D">
      <w:pPr>
        <w:pStyle w:val="Heading4NOSPACEPageNo"/>
      </w:pPr>
      <w:r>
        <w:t>Employee use of Electronic Mail, Internet, Networks, and District Equipment</w:t>
      </w:r>
      <w:r w:rsidR="009F01FE">
        <w:t xml:space="preserve"> </w:t>
      </w:r>
      <w:r w:rsidR="00757C2F">
        <w:rPr>
          <w:noProof/>
        </w:rPr>
        <mc:AlternateContent>
          <mc:Choice Requires="wps">
            <w:drawing>
              <wp:anchor distT="0" distB="0" distL="114300" distR="114300" simplePos="0" relativeHeight="251729920" behindDoc="1" locked="0" layoutInCell="1" allowOverlap="1" wp14:anchorId="7BAE816B" wp14:editId="10835ED7">
                <wp:simplePos x="0" y="0"/>
                <wp:positionH relativeFrom="column">
                  <wp:posOffset>1379220</wp:posOffset>
                </wp:positionH>
                <wp:positionV relativeFrom="paragraph">
                  <wp:posOffset>-2540</wp:posOffset>
                </wp:positionV>
                <wp:extent cx="38100" cy="12700"/>
                <wp:effectExtent l="0" t="0" r="1905" b="0"/>
                <wp:wrapNone/>
                <wp:docPr id="119852588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27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79A07" id="Rectangle 72" o:spid="_x0000_s1026" style="position:absolute;margin-left:108.6pt;margin-top:-.2pt;width:3pt;height: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" fillcolor="red" strokecolor="white"/>
            </w:pict>
          </mc:Fallback>
        </mc:AlternateContent>
      </w:r>
    </w:p>
    <w:p w14:paraId="5C4F3C52" w14:textId="77777777" w:rsidR="009F01FE" w:rsidRDefault="009F01FE" w:rsidP="00DB6FDA"/>
    <w:p w14:paraId="66CA0787" w14:textId="77777777" w:rsidR="009F01FE" w:rsidRDefault="00D86953" w:rsidP="00102625">
      <w:r>
        <w:t xml:space="preserve">The </w:t>
      </w:r>
      <w:proofErr w:type="gramStart"/>
      <w:r>
        <w:t>District</w:t>
      </w:r>
      <w:proofErr w:type="gramEnd"/>
      <w:r>
        <w:t xml:space="preserve"> </w:t>
      </w:r>
      <w:r w:rsidR="00717183">
        <w:t xml:space="preserve">equipment, </w:t>
      </w:r>
      <w:r>
        <w:t>e-mail</w:t>
      </w:r>
      <w:r w:rsidR="00717183">
        <w:t>,</w:t>
      </w:r>
      <w:r>
        <w:t xml:space="preserve"> and Internet systems are intended to be used for educational purposes only,</w:t>
      </w:r>
      <w:r w:rsidR="009F01FE">
        <w:t xml:space="preserve"> </w:t>
      </w:r>
      <w:r>
        <w:t>and employees have no expectation of privacy.  Employees have no expectation of privacy in</w:t>
      </w:r>
      <w:r w:rsidR="009F01FE">
        <w:t xml:space="preserve"> </w:t>
      </w:r>
      <w:r>
        <w:t>district owned technology equipment, including but not limited to district-owned desktops,</w:t>
      </w:r>
      <w:r w:rsidR="009F01FE">
        <w:t xml:space="preserve"> </w:t>
      </w:r>
      <w:r>
        <w:t>laptops, memory storage devices, and cell phones.</w:t>
      </w:r>
    </w:p>
    <w:p w14:paraId="6F8FBBE7" w14:textId="77777777" w:rsidR="009F01FE" w:rsidRDefault="009F01FE" w:rsidP="00DB6FDA"/>
    <w:p w14:paraId="78288267" w14:textId="77777777" w:rsidR="009F01FE" w:rsidRDefault="00D86953" w:rsidP="00102625">
      <w:r>
        <w:t xml:space="preserve">Users of District </w:t>
      </w:r>
      <w:r w:rsidR="00717183">
        <w:t xml:space="preserve">equipment, </w:t>
      </w:r>
      <w:r>
        <w:t>e-mail and Internet systems are responsible for their appropriate use. All illegal</w:t>
      </w:r>
      <w:r w:rsidR="009F01FE">
        <w:t xml:space="preserve"> </w:t>
      </w:r>
      <w:r>
        <w:t xml:space="preserve">and improper uses of the </w:t>
      </w:r>
      <w:r w:rsidR="00717183">
        <w:t xml:space="preserve">equipment, </w:t>
      </w:r>
      <w:r>
        <w:t>e-mail</w:t>
      </w:r>
      <w:r w:rsidR="00717183">
        <w:t>,</w:t>
      </w:r>
      <w:r>
        <w:t xml:space="preserve"> and Internet system, including but not limited to network</w:t>
      </w:r>
      <w:r w:rsidR="009F01FE">
        <w:t xml:space="preserve"> </w:t>
      </w:r>
      <w:r>
        <w:t>etiquette violations including mail that degrades or demeans other individuals, pornography,</w:t>
      </w:r>
      <w:r w:rsidR="009F01FE">
        <w:t xml:space="preserve"> </w:t>
      </w:r>
      <w:r>
        <w:t>obscenity, harassment, solicitation, gambling, and violating copyright or intellectual property</w:t>
      </w:r>
      <w:r w:rsidR="009F01FE">
        <w:t xml:space="preserve"> </w:t>
      </w:r>
      <w:r>
        <w:t>rights, are prohibited. Abuse of the</w:t>
      </w:r>
      <w:r w:rsidR="00717183">
        <w:t xml:space="preserve"> equipment,</w:t>
      </w:r>
      <w:r>
        <w:t xml:space="preserve"> e-mail</w:t>
      </w:r>
      <w:r w:rsidR="00717183">
        <w:t>,</w:t>
      </w:r>
      <w:r>
        <w:t xml:space="preserve"> or Internet systems through personal use, or use in</w:t>
      </w:r>
      <w:r w:rsidR="009F01FE">
        <w:t xml:space="preserve"> </w:t>
      </w:r>
      <w:r>
        <w:t>violation of the law or District policies, will result in disciplinary action, up to and including</w:t>
      </w:r>
      <w:r w:rsidR="009F01FE">
        <w:t xml:space="preserve"> </w:t>
      </w:r>
      <w:r>
        <w:t>termination of employment.</w:t>
      </w:r>
    </w:p>
    <w:p w14:paraId="451FA26D" w14:textId="77777777" w:rsidR="009F01FE" w:rsidRDefault="009F01FE" w:rsidP="00DB6FDA"/>
    <w:p w14:paraId="69A716EC" w14:textId="77777777" w:rsidR="009F01FE" w:rsidRDefault="00D86953" w:rsidP="00102625">
      <w:r>
        <w:t>All e-mail/Internet records are considered District records and should be transmitted only to</w:t>
      </w:r>
      <w:r w:rsidR="00102625">
        <w:t xml:space="preserve"> </w:t>
      </w:r>
      <w:r>
        <w:t>individuals who have a need to receive them. If the sender of an e-mail or Internet message does</w:t>
      </w:r>
      <w:r w:rsidR="00102625">
        <w:t xml:space="preserve"> </w:t>
      </w:r>
      <w:r>
        <w:t>not intend for the e-mail or Internet message to be forwarded, the sender should clearly mark the</w:t>
      </w:r>
      <w:r w:rsidR="00102625">
        <w:t xml:space="preserve"> </w:t>
      </w:r>
      <w:r>
        <w:t>message “Do Not Forward.”</w:t>
      </w:r>
    </w:p>
    <w:p w14:paraId="4A274815" w14:textId="77777777" w:rsidR="009F01FE" w:rsidRDefault="009F01FE" w:rsidP="00DB6FDA"/>
    <w:p w14:paraId="60051A21" w14:textId="77777777" w:rsidR="009F01FE" w:rsidRDefault="00717183" w:rsidP="00102625">
      <w:r>
        <w:t>T</w:t>
      </w:r>
      <w:r w:rsidR="00D86953">
        <w:t xml:space="preserve">o keep District </w:t>
      </w:r>
      <w:r>
        <w:t xml:space="preserve">equipment, </w:t>
      </w:r>
      <w:r w:rsidR="00D86953">
        <w:t>e-mail</w:t>
      </w:r>
      <w:r>
        <w:t>,</w:t>
      </w:r>
      <w:r w:rsidR="00D86953">
        <w:t xml:space="preserve"> and Internet systems secure, users shall not leave the terminal</w:t>
      </w:r>
      <w:r w:rsidR="00102625">
        <w:t xml:space="preserve"> </w:t>
      </w:r>
      <w:r w:rsidR="00D86953">
        <w:t>“signed on” when unattended and may not leave their password available in an obvious place</w:t>
      </w:r>
      <w:r w:rsidR="00102625">
        <w:t xml:space="preserve"> </w:t>
      </w:r>
      <w:r w:rsidR="00D86953">
        <w:t>near the terminal or share their password with anyone except the system administrator. The</w:t>
      </w:r>
      <w:r w:rsidR="00102625">
        <w:t xml:space="preserve"> </w:t>
      </w:r>
      <w:proofErr w:type="gramStart"/>
      <w:r w:rsidR="00D86953">
        <w:t>District</w:t>
      </w:r>
      <w:proofErr w:type="gramEnd"/>
      <w:r w:rsidR="00D86953">
        <w:t xml:space="preserve"> reserves the right to bypass individual passwords at any time and to monitor the use of</w:t>
      </w:r>
      <w:r w:rsidR="00102625">
        <w:t xml:space="preserve"> </w:t>
      </w:r>
      <w:r w:rsidR="00D86953">
        <w:t>such systems by employees.</w:t>
      </w:r>
    </w:p>
    <w:p w14:paraId="3EC84F49" w14:textId="77777777" w:rsidR="009F01FE" w:rsidRDefault="009F01FE" w:rsidP="00DB6FDA"/>
    <w:p w14:paraId="2596818E" w14:textId="77777777" w:rsidR="00717183" w:rsidRDefault="00D86953" w:rsidP="00102625">
      <w:r>
        <w:t xml:space="preserve">Additionally, District </w:t>
      </w:r>
      <w:r w:rsidR="00717183">
        <w:t xml:space="preserve">equipment, </w:t>
      </w:r>
      <w:r>
        <w:t>records</w:t>
      </w:r>
      <w:r w:rsidR="00717183">
        <w:t>,</w:t>
      </w:r>
      <w:r>
        <w:t xml:space="preserve"> and e-mail/Internet records are subject to disclosure to law</w:t>
      </w:r>
      <w:r w:rsidR="009F01FE">
        <w:t xml:space="preserve"> </w:t>
      </w:r>
      <w:r>
        <w:t>enforcement or government officials or to other third parties through subpoena or other process.</w:t>
      </w:r>
      <w:r w:rsidR="009F01FE">
        <w:t xml:space="preserve"> </w:t>
      </w:r>
    </w:p>
    <w:p w14:paraId="19F4FCDB" w14:textId="77777777" w:rsidR="00717183" w:rsidRDefault="00717183" w:rsidP="00102625"/>
    <w:p w14:paraId="66950FFC" w14:textId="77777777" w:rsidR="009F01FE" w:rsidRDefault="00D86953" w:rsidP="00102625">
      <w:r>
        <w:t>Consequently, the District retains the right to access stored records in cases where there is</w:t>
      </w:r>
      <w:r w:rsidR="009F01FE">
        <w:t xml:space="preserve"> </w:t>
      </w:r>
      <w:r>
        <w:t>reasonable cause to expect wrongdoing or misuse of the system and to review, store, and disclose</w:t>
      </w:r>
      <w:r w:rsidR="009F01FE">
        <w:t xml:space="preserve"> </w:t>
      </w:r>
      <w:r>
        <w:t>all information sent over the District e-mail systems for any legally permissible reason, including</w:t>
      </w:r>
      <w:r w:rsidR="009F01FE">
        <w:t xml:space="preserve"> </w:t>
      </w:r>
      <w:r>
        <w:t>but not limited to determining whether the information is a public record, whether it contains</w:t>
      </w:r>
      <w:r w:rsidR="009F01FE">
        <w:t xml:space="preserve"> </w:t>
      </w:r>
      <w:r>
        <w:t>information discoverable in litigation, and to access District information in the employee’s</w:t>
      </w:r>
      <w:r w:rsidR="009F01FE">
        <w:t xml:space="preserve"> </w:t>
      </w:r>
      <w:r>
        <w:t>absence. Employee e-mail/Internet messages may not necessarily reflect the views of the</w:t>
      </w:r>
      <w:r w:rsidR="009F01FE">
        <w:t xml:space="preserve"> </w:t>
      </w:r>
      <w:proofErr w:type="gramStart"/>
      <w:r>
        <w:t>District</w:t>
      </w:r>
      <w:proofErr w:type="gramEnd"/>
      <w:r>
        <w:t>.</w:t>
      </w:r>
    </w:p>
    <w:p w14:paraId="7F9319C0" w14:textId="77777777" w:rsidR="009F01FE" w:rsidRDefault="009F01FE" w:rsidP="00DB6FDA"/>
    <w:p w14:paraId="494FC779" w14:textId="77777777" w:rsidR="009F01FE" w:rsidRDefault="00D86953" w:rsidP="00346FD4">
      <w:bookmarkStart w:id="65" w:name="page415"/>
      <w:bookmarkEnd w:id="65"/>
      <w:r>
        <w:t>All District employees should be aware that e-mail messages can be retrieved, even if they have</w:t>
      </w:r>
      <w:r w:rsidR="00346FD4">
        <w:t xml:space="preserve"> </w:t>
      </w:r>
      <w:r>
        <w:t>been deleted, and that statements made in e-mail communications can form the basis of various</w:t>
      </w:r>
      <w:r w:rsidR="00346FD4">
        <w:t xml:space="preserve"> </w:t>
      </w:r>
      <w:r>
        <w:t xml:space="preserve">legal claims against the individual author or the </w:t>
      </w:r>
      <w:proofErr w:type="gramStart"/>
      <w:r>
        <w:t>District</w:t>
      </w:r>
      <w:proofErr w:type="gramEnd"/>
      <w:r>
        <w:t>.</w:t>
      </w:r>
    </w:p>
    <w:p w14:paraId="14A43604" w14:textId="77777777" w:rsidR="009F01FE" w:rsidRDefault="009F01FE" w:rsidP="00DB6FDA"/>
    <w:p w14:paraId="7AB8EEBF" w14:textId="77777777" w:rsidR="008179F7" w:rsidRDefault="008179F7">
      <w:pPr>
        <w:spacing w:line="240" w:lineRule="auto"/>
        <w:rPr>
          <w:b/>
          <w:caps/>
          <w:sz w:val="24"/>
        </w:rPr>
      </w:pPr>
      <w:r>
        <w:br w:type="page"/>
      </w:r>
    </w:p>
    <w:p w14:paraId="23AC178A" w14:textId="77777777" w:rsidR="00346FD4" w:rsidRDefault="00346FD4" w:rsidP="00346FD4">
      <w:pPr>
        <w:pStyle w:val="Heading3"/>
        <w:rPr>
          <w:b w:val="0"/>
        </w:rPr>
      </w:pPr>
      <w:r w:rsidRPr="000227DE">
        <w:lastRenderedPageBreak/>
        <w:tab/>
      </w:r>
      <w:r w:rsidRPr="00B94D14">
        <w:rPr>
          <w:b w:val="0"/>
        </w:rPr>
        <w:t>5</w:t>
      </w:r>
      <w:r>
        <w:rPr>
          <w:b w:val="0"/>
        </w:rPr>
        <w:t>450</w:t>
      </w:r>
    </w:p>
    <w:p w14:paraId="1C0FD03E" w14:textId="77777777" w:rsidR="00346FD4" w:rsidRPr="0085086D" w:rsidRDefault="00346FD4" w:rsidP="00346FD4">
      <w:pPr>
        <w:jc w:val="right"/>
      </w:pPr>
      <w:r>
        <w:t>page 2 of 2</w:t>
      </w:r>
    </w:p>
    <w:p w14:paraId="25B49C76" w14:textId="77777777" w:rsidR="00346FD4" w:rsidRDefault="00346FD4" w:rsidP="00DB6FDA"/>
    <w:p w14:paraId="1CE32EB7" w14:textId="77777777" w:rsidR="009F01FE" w:rsidRDefault="00D86953" w:rsidP="00346FD4">
      <w:r>
        <w:t>All e-mail/Internet records are considered District records and should be transmitted only to</w:t>
      </w:r>
      <w:r w:rsidR="00346FD4">
        <w:t xml:space="preserve"> </w:t>
      </w:r>
      <w:r>
        <w:t>individuals who have a need to receive them. E-mail sent or received by the District or the</w:t>
      </w:r>
      <w:r w:rsidR="00346FD4">
        <w:t xml:space="preserve"> </w:t>
      </w:r>
      <w:r>
        <w:t>District’s employees may be considered a public record subject to public disclosure or</w:t>
      </w:r>
      <w:r w:rsidR="00346FD4">
        <w:t xml:space="preserve"> </w:t>
      </w:r>
      <w:r>
        <w:t>inspection. All District e-mail and Internet communications may be monitored.</w:t>
      </w:r>
    </w:p>
    <w:p w14:paraId="5283DFC5" w14:textId="77777777" w:rsidR="009F01FE" w:rsidRDefault="009F01FE" w:rsidP="00DB6FDA"/>
    <w:p w14:paraId="282C78BC" w14:textId="77777777" w:rsidR="009F01FE" w:rsidRDefault="009F01FE" w:rsidP="00DB6FDA"/>
    <w:p w14:paraId="4D209AEA" w14:textId="77777777" w:rsidR="008D74AC" w:rsidRPr="00D61264" w:rsidRDefault="008D74AC" w:rsidP="008D74AC">
      <w:pPr>
        <w:rPr>
          <w:szCs w:val="23"/>
          <w:u w:val="single"/>
        </w:rPr>
      </w:pPr>
      <w:r w:rsidRPr="00D61264">
        <w:rPr>
          <w:szCs w:val="23"/>
          <w:u w:val="single"/>
        </w:rPr>
        <w:t>Policy History:</w:t>
      </w:r>
    </w:p>
    <w:p w14:paraId="76E3DBF2" w14:textId="77777777" w:rsidR="008D74AC" w:rsidRPr="00D61264" w:rsidRDefault="008D74AC" w:rsidP="008D74AC">
      <w:pPr>
        <w:rPr>
          <w:szCs w:val="23"/>
        </w:rPr>
      </w:pPr>
      <w:r w:rsidRPr="00D61264">
        <w:rPr>
          <w:szCs w:val="23"/>
        </w:rPr>
        <w:t>Adopted on: April 26, 1999</w:t>
      </w:r>
    </w:p>
    <w:p w14:paraId="1E79C40F" w14:textId="77777777" w:rsidR="008D74AC" w:rsidRPr="00D61264" w:rsidRDefault="008D74AC" w:rsidP="008D74AC">
      <w:pPr>
        <w:rPr>
          <w:szCs w:val="23"/>
        </w:rPr>
      </w:pPr>
      <w:r w:rsidRPr="00D61264">
        <w:rPr>
          <w:szCs w:val="23"/>
        </w:rPr>
        <w:t xml:space="preserve">Reviewed on: </w:t>
      </w:r>
    </w:p>
    <w:p w14:paraId="406331B7" w14:textId="77777777" w:rsidR="00D61264" w:rsidRDefault="008D74AC" w:rsidP="00DB6FDA">
      <w:pPr>
        <w:rPr>
          <w:szCs w:val="23"/>
        </w:rPr>
      </w:pPr>
      <w:r w:rsidRPr="00D61264">
        <w:rPr>
          <w:szCs w:val="23"/>
        </w:rPr>
        <w:t>Revised on: January 20, 20</w:t>
      </w:r>
      <w:bookmarkStart w:id="66" w:name="page416"/>
      <w:bookmarkEnd w:id="66"/>
      <w:r w:rsidR="00D61264" w:rsidRPr="00D61264">
        <w:rPr>
          <w:szCs w:val="23"/>
        </w:rPr>
        <w:t>20</w:t>
      </w:r>
    </w:p>
    <w:p w14:paraId="38771126" w14:textId="77777777" w:rsidR="00717183" w:rsidRPr="00D61264" w:rsidRDefault="00717183" w:rsidP="00DB6FDA">
      <w:pPr>
        <w:rPr>
          <w:szCs w:val="23"/>
        </w:rPr>
      </w:pPr>
      <w:r>
        <w:rPr>
          <w:szCs w:val="23"/>
        </w:rPr>
        <w:t>Revised on: April 26, 2022</w:t>
      </w:r>
    </w:p>
    <w:p w14:paraId="4AD9A636" w14:textId="77777777" w:rsidR="00DA1CB2" w:rsidRDefault="00DA1CB2" w:rsidP="00DA1CB2">
      <w:pPr>
        <w:pStyle w:val="Heading1"/>
      </w:pPr>
      <w:r w:rsidRPr="009F01FE">
        <w:lastRenderedPageBreak/>
        <w:t>School</w:t>
      </w:r>
      <w:r w:rsidRPr="000227DE">
        <w:t xml:space="preserve"> District 50, </w:t>
      </w:r>
      <w:r w:rsidRPr="007F1B99">
        <w:t>County</w:t>
      </w:r>
      <w:r w:rsidRPr="000227DE">
        <w:t xml:space="preserve"> of Glacier</w:t>
      </w:r>
    </w:p>
    <w:p w14:paraId="1ACA436E" w14:textId="77777777" w:rsidR="00DA1CB2" w:rsidRDefault="00DA1CB2" w:rsidP="00DA1CB2">
      <w:pPr>
        <w:pStyle w:val="Heading2"/>
      </w:pPr>
      <w:r>
        <w:t xml:space="preserve">East Glacier Park Grade </w:t>
      </w:r>
      <w:r w:rsidRPr="007F1B99">
        <w:t>School</w:t>
      </w:r>
    </w:p>
    <w:p w14:paraId="5C899652" w14:textId="77777777" w:rsidR="00DA1CB2" w:rsidRDefault="00DA1CB2" w:rsidP="00DA1CB2">
      <w:pPr>
        <w:pStyle w:val="Heading3"/>
      </w:pPr>
      <w:r w:rsidRPr="009F01FE">
        <w:t>PERSONNEL</w:t>
      </w:r>
      <w:r w:rsidRPr="000227DE">
        <w:tab/>
      </w:r>
      <w:r w:rsidRPr="00B94D14">
        <w:rPr>
          <w:b w:val="0"/>
        </w:rPr>
        <w:t>5</w:t>
      </w:r>
      <w:r>
        <w:rPr>
          <w:b w:val="0"/>
        </w:rPr>
        <w:t>450F</w:t>
      </w:r>
    </w:p>
    <w:p w14:paraId="2558ACF2" w14:textId="77777777" w:rsidR="00DA1CB2" w:rsidRPr="0085086D" w:rsidRDefault="00DA1CB2" w:rsidP="00DA1CB2">
      <w:pPr>
        <w:jc w:val="right"/>
      </w:pPr>
      <w:r>
        <w:t xml:space="preserve">page 1 of </w:t>
      </w:r>
      <w:r w:rsidR="00D34F8C">
        <w:t>3</w:t>
      </w:r>
    </w:p>
    <w:p w14:paraId="55EF7BA2" w14:textId="77777777" w:rsidR="00DA1CB2" w:rsidRDefault="00DB6EC9" w:rsidP="00DA1CB2">
      <w:r w:rsidRPr="00DB6EC9">
        <w:rPr>
          <w:b/>
          <w:sz w:val="28"/>
          <w:szCs w:val="28"/>
        </w:rPr>
        <w:t>EMPLOYEE EQUIPMENT USE, INTERNET C</w:t>
      </w:r>
      <w:r>
        <w:rPr>
          <w:b/>
          <w:sz w:val="28"/>
          <w:szCs w:val="28"/>
        </w:rPr>
        <w:t xml:space="preserve">ONDUCT, </w:t>
      </w:r>
      <w:r w:rsidRPr="00DB6EC9">
        <w:rPr>
          <w:b/>
          <w:sz w:val="28"/>
          <w:szCs w:val="28"/>
        </w:rPr>
        <w:t>AND NETWORK ACCESS AGREEMENT</w:t>
      </w:r>
    </w:p>
    <w:p w14:paraId="5F66C6C6" w14:textId="77777777" w:rsidR="002033F1" w:rsidRPr="002033F1" w:rsidRDefault="00DB6EC9" w:rsidP="002033F1">
      <w:pPr>
        <w:rPr>
          <w:i/>
        </w:rPr>
      </w:pPr>
      <w:r w:rsidRPr="00DB6EC9">
        <w:rPr>
          <w:i/>
        </w:rPr>
        <w:t>Every staff member must read and sign below:</w:t>
      </w:r>
    </w:p>
    <w:p w14:paraId="04E47A5E" w14:textId="77777777" w:rsidR="002033F1" w:rsidRDefault="002033F1" w:rsidP="002033F1"/>
    <w:p w14:paraId="4C3712DB" w14:textId="77777777" w:rsidR="002033F1" w:rsidRDefault="002033F1" w:rsidP="002033F1">
      <w:r>
        <w:t xml:space="preserve">I have read, understand, and agree to abide by the terms of the School District’s policy regarding District-Provided Access to Electronic Information, Equipment, Services, and Networks (Policies 5460 and 5460P). Should I commit any violation or in any way misuse my access to the </w:t>
      </w:r>
      <w:proofErr w:type="gramStart"/>
      <w:r>
        <w:t>District’s</w:t>
      </w:r>
      <w:proofErr w:type="gramEnd"/>
      <w:r>
        <w:t xml:space="preserve"> computers, network and/or the Internet, I understand and agree that my access privilege may be revoked and school disciplinary </w:t>
      </w:r>
      <w:r w:rsidR="00715953">
        <w:t>action may be taken against me.</w:t>
      </w:r>
    </w:p>
    <w:p w14:paraId="77DB49ED" w14:textId="77777777" w:rsidR="001B612B" w:rsidRDefault="002033F1">
      <w:pPr>
        <w:pStyle w:val="Heading4"/>
      </w:pPr>
      <w:r>
        <w:t>Terms and Conditions</w:t>
      </w:r>
    </w:p>
    <w:p w14:paraId="32AFF84B" w14:textId="77777777" w:rsidR="001B612B" w:rsidRDefault="002033F1">
      <w:pPr>
        <w:pStyle w:val="ListParagraph"/>
        <w:numPr>
          <w:ilvl w:val="1"/>
          <w:numId w:val="69"/>
        </w:numPr>
        <w:spacing w:before="180"/>
        <w:ind w:left="720"/>
        <w:contextualSpacing w:val="0"/>
      </w:pPr>
      <w:r>
        <w:t xml:space="preserve">Acceptable Use – Access to the District’s technology and electronic networks must be: (a) for the purpose of education or research and consistent with the educational objectives of the </w:t>
      </w:r>
      <w:proofErr w:type="gramStart"/>
      <w:r>
        <w:t>District</w:t>
      </w:r>
      <w:proofErr w:type="gramEnd"/>
      <w:r>
        <w:t>; or (b) for legitimate business use.</w:t>
      </w:r>
    </w:p>
    <w:p w14:paraId="23D51E01" w14:textId="77777777" w:rsidR="001B612B" w:rsidRDefault="002033F1">
      <w:pPr>
        <w:pStyle w:val="ListParagraph"/>
        <w:numPr>
          <w:ilvl w:val="1"/>
          <w:numId w:val="69"/>
        </w:numPr>
        <w:spacing w:before="180"/>
        <w:ind w:left="720"/>
        <w:contextualSpacing w:val="0"/>
      </w:pPr>
      <w:r>
        <w:t xml:space="preserve">Privileges – The use of the </w:t>
      </w:r>
      <w:proofErr w:type="gramStart"/>
      <w:r>
        <w:t>District’s</w:t>
      </w:r>
      <w:proofErr w:type="gramEnd"/>
      <w:r>
        <w:t xml:space="preserve"> technology and electronic networks is a privilege, not a right, and inappropriate use will result in cancellation of those privileges. The system administrator (and/or principal) will make all decisions regarding whether or not a user has violated these procedures and may deny, revoke, or suspend access at any time. That decision is final.</w:t>
      </w:r>
    </w:p>
    <w:p w14:paraId="41ECCE27" w14:textId="77777777" w:rsidR="001B612B" w:rsidRDefault="002033F1">
      <w:pPr>
        <w:pStyle w:val="ListParagraph"/>
        <w:numPr>
          <w:ilvl w:val="1"/>
          <w:numId w:val="69"/>
        </w:numPr>
        <w:spacing w:before="180"/>
        <w:ind w:left="720"/>
        <w:contextualSpacing w:val="0"/>
      </w:pPr>
      <w:r>
        <w:t>Unacceptable Use – The user is responsible for his or her actions and activities involving the network. Some examples of unacceptable uses are:</w:t>
      </w:r>
    </w:p>
    <w:p w14:paraId="34AD7414" w14:textId="77777777" w:rsidR="001B612B" w:rsidRDefault="002033F1">
      <w:pPr>
        <w:pStyle w:val="ListParagraph"/>
        <w:numPr>
          <w:ilvl w:val="1"/>
          <w:numId w:val="50"/>
        </w:numPr>
        <w:spacing w:before="120"/>
        <w:contextualSpacing w:val="0"/>
      </w:pPr>
      <w:r>
        <w:t>Using the network for any illegal activity, including violation of copyright or other contracts, or transmitting any material in violation of any federal or state law;</w:t>
      </w:r>
    </w:p>
    <w:p w14:paraId="7D4AE8CC" w14:textId="77777777" w:rsidR="001B612B" w:rsidRDefault="002033F1">
      <w:pPr>
        <w:pStyle w:val="ListParagraph"/>
        <w:numPr>
          <w:ilvl w:val="1"/>
          <w:numId w:val="50"/>
        </w:numPr>
        <w:spacing w:before="120"/>
        <w:contextualSpacing w:val="0"/>
      </w:pPr>
      <w:r>
        <w:t xml:space="preserve">Unauthorized downloading of software, regardless of whether it is copyrighted or </w:t>
      </w:r>
      <w:proofErr w:type="spellStart"/>
      <w:r>
        <w:t>devirused</w:t>
      </w:r>
      <w:proofErr w:type="spellEnd"/>
      <w:r>
        <w:t>;</w:t>
      </w:r>
    </w:p>
    <w:p w14:paraId="3DD1C987" w14:textId="77777777" w:rsidR="001B612B" w:rsidRDefault="002033F1">
      <w:pPr>
        <w:pStyle w:val="ListParagraph"/>
        <w:numPr>
          <w:ilvl w:val="1"/>
          <w:numId w:val="50"/>
        </w:numPr>
        <w:spacing w:before="120"/>
        <w:contextualSpacing w:val="0"/>
      </w:pPr>
      <w:r>
        <w:t>Downloading copyrighted material for other than personal use;</w:t>
      </w:r>
    </w:p>
    <w:p w14:paraId="342D1DC8" w14:textId="77777777" w:rsidR="001B612B" w:rsidRDefault="002033F1">
      <w:pPr>
        <w:pStyle w:val="ListParagraph"/>
        <w:numPr>
          <w:ilvl w:val="1"/>
          <w:numId w:val="50"/>
        </w:numPr>
        <w:spacing w:before="120"/>
        <w:contextualSpacing w:val="0"/>
      </w:pPr>
      <w:r>
        <w:t>Using the network for private financial or commercial gain;</w:t>
      </w:r>
    </w:p>
    <w:p w14:paraId="41DC3E0C" w14:textId="77777777" w:rsidR="001B612B" w:rsidRDefault="002033F1">
      <w:pPr>
        <w:pStyle w:val="ListParagraph"/>
        <w:numPr>
          <w:ilvl w:val="1"/>
          <w:numId w:val="50"/>
        </w:numPr>
        <w:spacing w:before="120"/>
        <w:contextualSpacing w:val="0"/>
      </w:pPr>
      <w:r>
        <w:t>Wastefully using resources, such as file space;</w:t>
      </w:r>
    </w:p>
    <w:p w14:paraId="39453BA2" w14:textId="77777777" w:rsidR="001B612B" w:rsidRDefault="002033F1">
      <w:pPr>
        <w:pStyle w:val="ListParagraph"/>
        <w:numPr>
          <w:ilvl w:val="1"/>
          <w:numId w:val="50"/>
        </w:numPr>
        <w:spacing w:before="120"/>
        <w:contextualSpacing w:val="0"/>
      </w:pPr>
      <w:r>
        <w:t>Hacking or gaining unauthorized access to files, resources, or entities;</w:t>
      </w:r>
    </w:p>
    <w:p w14:paraId="300D978F" w14:textId="77777777" w:rsidR="001B612B" w:rsidRDefault="002033F1">
      <w:pPr>
        <w:pStyle w:val="ListParagraph"/>
        <w:numPr>
          <w:ilvl w:val="1"/>
          <w:numId w:val="50"/>
        </w:numPr>
        <w:spacing w:before="120"/>
        <w:contextualSpacing w:val="0"/>
      </w:pPr>
      <w:r>
        <w:t>Invading the privacy of individuals, which includes the unauthorized disclosure, dissemination, and use of information of a personal nature about anyone;</w:t>
      </w:r>
    </w:p>
    <w:p w14:paraId="147C1D65" w14:textId="77777777" w:rsidR="001B612B" w:rsidRDefault="002033F1">
      <w:pPr>
        <w:pStyle w:val="ListParagraph"/>
        <w:numPr>
          <w:ilvl w:val="1"/>
          <w:numId w:val="50"/>
        </w:numPr>
        <w:spacing w:before="120"/>
        <w:contextualSpacing w:val="0"/>
      </w:pPr>
      <w:r>
        <w:t>Using another user’s account or password;</w:t>
      </w:r>
    </w:p>
    <w:p w14:paraId="78807A5D" w14:textId="77777777" w:rsidR="001B612B" w:rsidRDefault="00FF3161">
      <w:pPr>
        <w:pStyle w:val="ListParagraph"/>
        <w:numPr>
          <w:ilvl w:val="1"/>
          <w:numId w:val="50"/>
        </w:numPr>
        <w:spacing w:before="120"/>
        <w:contextualSpacing w:val="0"/>
      </w:pPr>
      <w:r>
        <w:t>Posting material authored or created by another, without his/her consent;</w:t>
      </w:r>
    </w:p>
    <w:p w14:paraId="73E33758" w14:textId="77777777" w:rsidR="001B612B" w:rsidRDefault="00FF3161">
      <w:pPr>
        <w:pStyle w:val="ListParagraph"/>
        <w:numPr>
          <w:ilvl w:val="1"/>
          <w:numId w:val="50"/>
        </w:numPr>
        <w:spacing w:before="120"/>
        <w:contextualSpacing w:val="0"/>
      </w:pPr>
      <w:r>
        <w:t>Posting anonymous messages;</w:t>
      </w:r>
    </w:p>
    <w:p w14:paraId="6ECF2B05" w14:textId="77777777" w:rsidR="001B612B" w:rsidRDefault="00FF3161">
      <w:pPr>
        <w:pStyle w:val="ListParagraph"/>
        <w:numPr>
          <w:ilvl w:val="1"/>
          <w:numId w:val="50"/>
        </w:numPr>
        <w:spacing w:before="120"/>
        <w:contextualSpacing w:val="0"/>
      </w:pPr>
      <w:r>
        <w:t>Using the network for commercial or private advertising;</w:t>
      </w:r>
    </w:p>
    <w:p w14:paraId="1CB248FE" w14:textId="77777777" w:rsidR="00D34F8C" w:rsidRDefault="00D34F8C">
      <w:pPr>
        <w:spacing w:line="240" w:lineRule="auto"/>
        <w:rPr>
          <w:b/>
          <w:caps/>
          <w:sz w:val="24"/>
        </w:rPr>
      </w:pPr>
      <w:r>
        <w:br w:type="page"/>
      </w:r>
    </w:p>
    <w:p w14:paraId="7EA6FA95" w14:textId="77777777" w:rsidR="00FF3161" w:rsidRDefault="00FF3161" w:rsidP="00FF3161">
      <w:pPr>
        <w:pStyle w:val="Heading3"/>
      </w:pPr>
      <w:r w:rsidRPr="000227DE">
        <w:lastRenderedPageBreak/>
        <w:tab/>
      </w:r>
      <w:r w:rsidRPr="00B94D14">
        <w:rPr>
          <w:b w:val="0"/>
        </w:rPr>
        <w:t>5</w:t>
      </w:r>
      <w:r>
        <w:rPr>
          <w:b w:val="0"/>
        </w:rPr>
        <w:t>450F</w:t>
      </w:r>
    </w:p>
    <w:p w14:paraId="66E81CD0" w14:textId="77777777" w:rsidR="00FF3161" w:rsidRPr="0085086D" w:rsidRDefault="00FF3161" w:rsidP="00FF3161">
      <w:pPr>
        <w:jc w:val="right"/>
      </w:pPr>
      <w:r>
        <w:t xml:space="preserve">page 2 of </w:t>
      </w:r>
      <w:r w:rsidR="00D34F8C">
        <w:t>3</w:t>
      </w:r>
    </w:p>
    <w:p w14:paraId="71A64CF9" w14:textId="77777777" w:rsidR="00FF3161" w:rsidRDefault="00FF3161" w:rsidP="00FF3161"/>
    <w:p w14:paraId="13E3DE80" w14:textId="77777777" w:rsidR="001B612B" w:rsidRDefault="00715953">
      <w:pPr>
        <w:pStyle w:val="ListParagraph"/>
        <w:numPr>
          <w:ilvl w:val="1"/>
          <w:numId w:val="50"/>
        </w:numPr>
        <w:spacing w:before="120"/>
        <w:contextualSpacing w:val="0"/>
      </w:pPr>
      <w:r>
        <w:t>Accessing, submitting, posting, publishing, or displaying any defamatory, inaccurate, abusive, obscene, profane, sexually oriented, threatening, racially offensive, harassing, or illegal material; and</w:t>
      </w:r>
    </w:p>
    <w:p w14:paraId="27DB99A9" w14:textId="77777777" w:rsidR="001B612B" w:rsidRDefault="00715953">
      <w:pPr>
        <w:pStyle w:val="ListParagraph"/>
        <w:numPr>
          <w:ilvl w:val="1"/>
          <w:numId w:val="50"/>
        </w:numPr>
        <w:spacing w:before="120"/>
        <w:contextualSpacing w:val="0"/>
      </w:pPr>
      <w:r>
        <w:t>Using the network while access privileges are suspended or revoked.</w:t>
      </w:r>
    </w:p>
    <w:p w14:paraId="2EA2B4F9" w14:textId="77777777" w:rsidR="001B612B" w:rsidRDefault="00715953">
      <w:pPr>
        <w:pStyle w:val="ListParagraph"/>
        <w:numPr>
          <w:ilvl w:val="1"/>
          <w:numId w:val="69"/>
        </w:numPr>
        <w:spacing w:before="180"/>
        <w:ind w:left="720"/>
        <w:contextualSpacing w:val="0"/>
      </w:pPr>
      <w:r>
        <w:t>Network Etiquette – The user is expected to abide by the generally accepted rules of network etiquette. These include but are not limited to the following:</w:t>
      </w:r>
    </w:p>
    <w:p w14:paraId="3305805C" w14:textId="77777777" w:rsidR="001B612B" w:rsidRDefault="00715953">
      <w:pPr>
        <w:pStyle w:val="ListParagraph"/>
        <w:numPr>
          <w:ilvl w:val="4"/>
          <w:numId w:val="44"/>
        </w:numPr>
        <w:spacing w:before="120"/>
        <w:ind w:left="1440"/>
        <w:contextualSpacing w:val="0"/>
      </w:pPr>
      <w:r>
        <w:t>Be polite. Do not become abusive in messages to others.</w:t>
      </w:r>
    </w:p>
    <w:p w14:paraId="751A2355" w14:textId="77777777" w:rsidR="001B612B" w:rsidRDefault="00715953">
      <w:pPr>
        <w:pStyle w:val="ListParagraph"/>
        <w:numPr>
          <w:ilvl w:val="4"/>
          <w:numId w:val="44"/>
        </w:numPr>
        <w:spacing w:before="120"/>
        <w:ind w:left="1440"/>
        <w:contextualSpacing w:val="0"/>
      </w:pPr>
      <w:r>
        <w:t>Use appropriate language. Do not swear or use vulgarities or any other inappropriate language.</w:t>
      </w:r>
    </w:p>
    <w:p w14:paraId="06CA72E3" w14:textId="77777777" w:rsidR="001B612B" w:rsidRDefault="00715953">
      <w:pPr>
        <w:pStyle w:val="ListParagraph"/>
        <w:numPr>
          <w:ilvl w:val="4"/>
          <w:numId w:val="44"/>
        </w:numPr>
        <w:spacing w:before="120"/>
        <w:ind w:left="1440"/>
        <w:contextualSpacing w:val="0"/>
      </w:pPr>
      <w:r>
        <w:t>Do not reveal personal information, including the addresses or telephone numbers, of students or colleagues.</w:t>
      </w:r>
    </w:p>
    <w:p w14:paraId="1FA61D72" w14:textId="77777777" w:rsidR="001B612B" w:rsidRDefault="00715953">
      <w:pPr>
        <w:pStyle w:val="ListParagraph"/>
        <w:numPr>
          <w:ilvl w:val="4"/>
          <w:numId w:val="44"/>
        </w:numPr>
        <w:spacing w:before="120"/>
        <w:ind w:left="1440"/>
        <w:contextualSpacing w:val="0"/>
      </w:pPr>
      <w:r>
        <w:t>Recognize that electronic mail (e-mail) is not private. People who operate the system have access to all mail. Messages relating to or in support of illegal activities may be reported to the authorities.</w:t>
      </w:r>
    </w:p>
    <w:p w14:paraId="42C473FB" w14:textId="77777777" w:rsidR="001B612B" w:rsidRDefault="00715953">
      <w:pPr>
        <w:pStyle w:val="ListParagraph"/>
        <w:numPr>
          <w:ilvl w:val="4"/>
          <w:numId w:val="44"/>
        </w:numPr>
        <w:spacing w:before="120"/>
        <w:ind w:left="1440"/>
        <w:contextualSpacing w:val="0"/>
      </w:pPr>
      <w:r>
        <w:t>Do not use the network in any way that would disrupt its use by other users.</w:t>
      </w:r>
    </w:p>
    <w:p w14:paraId="05A24EA9" w14:textId="77777777" w:rsidR="001B612B" w:rsidRDefault="00715953">
      <w:pPr>
        <w:pStyle w:val="ListParagraph"/>
        <w:numPr>
          <w:ilvl w:val="4"/>
          <w:numId w:val="44"/>
        </w:numPr>
        <w:spacing w:before="120"/>
        <w:ind w:left="1440"/>
        <w:contextualSpacing w:val="0"/>
      </w:pPr>
      <w:r>
        <w:t>Consider all communications and information accessible via the network to be private property.</w:t>
      </w:r>
    </w:p>
    <w:p w14:paraId="3EB06124" w14:textId="77777777" w:rsidR="001B612B" w:rsidRDefault="00715953">
      <w:pPr>
        <w:pStyle w:val="ListParagraph"/>
        <w:numPr>
          <w:ilvl w:val="1"/>
          <w:numId w:val="69"/>
        </w:numPr>
        <w:spacing w:before="180"/>
        <w:ind w:left="720"/>
        <w:contextualSpacing w:val="0"/>
      </w:pPr>
      <w:r>
        <w:t xml:space="preserve">No Warranties – The District makes no warranties of any kind, whether expressed or implied, for the service it is providing. The </w:t>
      </w:r>
      <w:proofErr w:type="gramStart"/>
      <w:r>
        <w:t>District</w:t>
      </w:r>
      <w:proofErr w:type="gramEnd"/>
      <w:r>
        <w:t xml:space="preserve"> will not be responsible for any damages the user suffers. This includes loss of data resulting from delays, non-deliveries, missed deliveries, or service interruptions caused by its negligence or the user’s errors or omissions. Use of any information obtained via the Internet is at the user’s own risk. The </w:t>
      </w:r>
      <w:proofErr w:type="gramStart"/>
      <w:r>
        <w:t>District</w:t>
      </w:r>
      <w:proofErr w:type="gramEnd"/>
      <w:r>
        <w:t xml:space="preserve"> specifically denies any responsibility for the accuracy or quality of information obtained through its services.</w:t>
      </w:r>
    </w:p>
    <w:p w14:paraId="0F8B8151" w14:textId="77777777" w:rsidR="001B612B" w:rsidRDefault="00014034">
      <w:pPr>
        <w:pStyle w:val="ListParagraph"/>
        <w:numPr>
          <w:ilvl w:val="1"/>
          <w:numId w:val="69"/>
        </w:numPr>
        <w:spacing w:before="180"/>
        <w:ind w:left="720"/>
        <w:contextualSpacing w:val="0"/>
      </w:pPr>
      <w:r>
        <w:t xml:space="preserve">Indemnification – The user agrees to indemnify the </w:t>
      </w:r>
      <w:proofErr w:type="gramStart"/>
      <w:r>
        <w:t>District</w:t>
      </w:r>
      <w:proofErr w:type="gramEnd"/>
      <w:r>
        <w:t xml:space="preserve"> for any losses, costs, or damages, including reasonable attorney fees, incurred by the </w:t>
      </w:r>
      <w:proofErr w:type="gramStart"/>
      <w:r>
        <w:t>District</w:t>
      </w:r>
      <w:proofErr w:type="gramEnd"/>
      <w:r>
        <w:t>, relating to or arising out of any violation of these procedures.</w:t>
      </w:r>
    </w:p>
    <w:p w14:paraId="75ECAEBA" w14:textId="77777777" w:rsidR="001B612B" w:rsidRDefault="00014034">
      <w:pPr>
        <w:pStyle w:val="ListParagraph"/>
        <w:numPr>
          <w:ilvl w:val="1"/>
          <w:numId w:val="69"/>
        </w:numPr>
        <w:spacing w:before="180"/>
        <w:ind w:left="720"/>
        <w:contextualSpacing w:val="0"/>
      </w:pPr>
      <w:r>
        <w:t>Security – Network security is a high priority. If the user can identify a security problem on the Internet, the user must notify the system administrator or building principal. Do not demonstrate the problem to other users. Keep your account and password confidential. Do not use another individual’s account without written permission from that individual. Attempts to log on to the Internet as a system administrator will result in cancellation of user privileges. Any user identified as a security risk may be denied access to the network.</w:t>
      </w:r>
    </w:p>
    <w:p w14:paraId="13F81F84" w14:textId="77777777" w:rsidR="001B612B" w:rsidRDefault="00014034">
      <w:pPr>
        <w:pStyle w:val="ListParagraph"/>
        <w:numPr>
          <w:ilvl w:val="1"/>
          <w:numId w:val="69"/>
        </w:numPr>
        <w:spacing w:before="180"/>
        <w:ind w:left="720"/>
        <w:contextualSpacing w:val="0"/>
      </w:pPr>
      <w:r>
        <w:t xml:space="preserve">Vandalism and Damage – Vandalism will result in cancellation of privileges, and other disciplinary action. Vandalism is defined as any malicious attempt to harm or destroy data of another user, the Internet, or any other network. This includes but is not limited to uploading or creation of computer viruses. The user is responsible for any unintentional damage to the </w:t>
      </w:r>
      <w:proofErr w:type="gramStart"/>
      <w:r>
        <w:t>District</w:t>
      </w:r>
      <w:proofErr w:type="gramEnd"/>
      <w:r>
        <w:t>-owned equipment or technology that cause by the use or user’s negligence. Such damage includes but is not limited to that caused by drops, spills, virus, exposure to heat and cold, or submersion.</w:t>
      </w:r>
    </w:p>
    <w:p w14:paraId="30DDCDDE" w14:textId="77777777" w:rsidR="00FF3161" w:rsidRDefault="00FF3161" w:rsidP="00FF3161">
      <w:pPr>
        <w:pStyle w:val="Heading3"/>
      </w:pPr>
      <w:r w:rsidRPr="000227DE">
        <w:lastRenderedPageBreak/>
        <w:tab/>
      </w:r>
      <w:r w:rsidRPr="00B94D14">
        <w:rPr>
          <w:b w:val="0"/>
        </w:rPr>
        <w:t>5</w:t>
      </w:r>
      <w:r>
        <w:rPr>
          <w:b w:val="0"/>
        </w:rPr>
        <w:t>450F</w:t>
      </w:r>
    </w:p>
    <w:p w14:paraId="482F78FE" w14:textId="77777777" w:rsidR="00FF3161" w:rsidRPr="0085086D" w:rsidRDefault="00FF3161" w:rsidP="00FF3161">
      <w:pPr>
        <w:jc w:val="right"/>
      </w:pPr>
      <w:r>
        <w:t xml:space="preserve">page 3 of </w:t>
      </w:r>
      <w:r w:rsidR="00D34F8C">
        <w:t>3</w:t>
      </w:r>
    </w:p>
    <w:p w14:paraId="60417CB7" w14:textId="77777777" w:rsidR="00FF3161" w:rsidRDefault="00FF3161" w:rsidP="00FF3161"/>
    <w:p w14:paraId="4B5A6D85" w14:textId="77777777" w:rsidR="001B612B" w:rsidRDefault="00014034">
      <w:pPr>
        <w:pStyle w:val="ListParagraph"/>
        <w:numPr>
          <w:ilvl w:val="1"/>
          <w:numId w:val="69"/>
        </w:numPr>
        <w:ind w:left="720"/>
      </w:pPr>
      <w:r>
        <w:t>Charges – The District assumes no responsibility for any unauthorized charges or fees, including telephone charges, long-distance charges, per-minute surcharges, and/ or equipment or line costs.</w:t>
      </w:r>
    </w:p>
    <w:p w14:paraId="67285683" w14:textId="77777777" w:rsidR="001B612B" w:rsidRDefault="00014034">
      <w:pPr>
        <w:pStyle w:val="Heading4"/>
      </w:pPr>
      <w:r>
        <w:t>Internet Safety</w:t>
      </w:r>
    </w:p>
    <w:p w14:paraId="118BDF92" w14:textId="77777777" w:rsidR="001B612B" w:rsidRDefault="00014034">
      <w:pPr>
        <w:pStyle w:val="ListParagraph"/>
        <w:numPr>
          <w:ilvl w:val="0"/>
          <w:numId w:val="79"/>
        </w:numPr>
        <w:spacing w:before="180"/>
        <w:ind w:left="720"/>
        <w:contextualSpacing w:val="0"/>
      </w:pPr>
      <w:r>
        <w:t>Internet access is limited to only those “acceptable uses,” as detailed in these procedures. Internet safety is almost assured if users will not engage in “unacceptable uses,” as detailed in these procedures, and will otherwise follow these procedures.</w:t>
      </w:r>
    </w:p>
    <w:p w14:paraId="3E0CA0CE" w14:textId="77777777" w:rsidR="001B612B" w:rsidRDefault="00014034">
      <w:pPr>
        <w:pStyle w:val="ListParagraph"/>
        <w:numPr>
          <w:ilvl w:val="0"/>
          <w:numId w:val="79"/>
        </w:numPr>
        <w:spacing w:before="180"/>
        <w:ind w:left="720"/>
        <w:contextualSpacing w:val="0"/>
      </w:pPr>
      <w:r>
        <w:t>Staff members shall supervise students while students are using District Internet access, to ensure that the students abide by the Terms and Conditions for Internet access, as contained in these procedures.</w:t>
      </w:r>
    </w:p>
    <w:p w14:paraId="0581E498" w14:textId="77777777" w:rsidR="001B612B" w:rsidRDefault="00014034">
      <w:pPr>
        <w:pStyle w:val="ListParagraph"/>
        <w:numPr>
          <w:ilvl w:val="0"/>
          <w:numId w:val="79"/>
        </w:numPr>
        <w:spacing w:before="180"/>
        <w:ind w:left="720"/>
        <w:contextualSpacing w:val="0"/>
      </w:pPr>
      <w:r>
        <w:t>Each District computer with Internet access has a filtering device that blocks entry to visual depictions that are: (1) obscene; (2) pornographic; or (3) harmful or inappropriate for students, as defined by the Children’s Internet Protection Act and determined by the Superintendent or designee.</w:t>
      </w:r>
    </w:p>
    <w:p w14:paraId="632B41F4" w14:textId="77777777" w:rsidR="001B612B" w:rsidRDefault="00014034">
      <w:pPr>
        <w:pStyle w:val="ListParagraph"/>
        <w:numPr>
          <w:ilvl w:val="0"/>
          <w:numId w:val="79"/>
        </w:numPr>
        <w:spacing w:before="180"/>
        <w:ind w:left="720"/>
        <w:contextualSpacing w:val="0"/>
      </w:pPr>
      <w:r>
        <w:t xml:space="preserve">The district shall provide age-appropriate instruction to students regarding appropriate online behavior. Such instruction shall include, but not be limited to: positive interactions with others online, including on social networking sites and in chat rooms; proper online social etiquette; protection from online predators and personal safety; and how to recognize and respond to cyberbullying and other threats. </w:t>
      </w:r>
    </w:p>
    <w:p w14:paraId="0D8E2A53" w14:textId="77777777" w:rsidR="00014034" w:rsidRDefault="00014034" w:rsidP="00D34F8C">
      <w:pPr>
        <w:pStyle w:val="ListParagraph"/>
        <w:numPr>
          <w:ilvl w:val="0"/>
          <w:numId w:val="79"/>
        </w:numPr>
        <w:spacing w:before="180"/>
        <w:ind w:left="720"/>
        <w:contextualSpacing w:val="0"/>
      </w:pPr>
      <w:r>
        <w:t>The system administrator and principal shall monitor student Internet access.</w:t>
      </w:r>
    </w:p>
    <w:p w14:paraId="21FA6F39" w14:textId="77777777" w:rsidR="001B612B" w:rsidRDefault="001B612B"/>
    <w:p w14:paraId="1F89929C" w14:textId="77777777" w:rsidR="001B612B" w:rsidRDefault="00014034">
      <w:r>
        <w:t xml:space="preserve">I understand and will abide by the technology, equipment and network access policies. I understand that the </w:t>
      </w:r>
      <w:proofErr w:type="gramStart"/>
      <w:r>
        <w:t>District</w:t>
      </w:r>
      <w:proofErr w:type="gramEnd"/>
      <w:r>
        <w:t xml:space="preserve"> and/or its agents may access and monitor my use of the Internet, including my e-mail and downloaded material, without prior notice to me. I further understand that should I commit any violation, my access privileges may be revoked, and school disciplinary action and/or appropriate legal action may be taken. In consideration for using the </w:t>
      </w:r>
      <w:proofErr w:type="gramStart"/>
      <w:r>
        <w:t>District’s</w:t>
      </w:r>
      <w:proofErr w:type="gramEnd"/>
      <w:r>
        <w:t xml:space="preserve"> issuance of technology, electronic network connection and having access to public networks, I hereby acknowledge the risk for any claims and damages arising from my use of, or inability to use the equipment, network, and Internet. I understand any negligence arising out of my use of equipment or networks shall be attributed to me as comparative negligence within the meaning of Section 27-1-702, MCA.</w:t>
      </w:r>
    </w:p>
    <w:p w14:paraId="7BCA2749" w14:textId="77777777" w:rsidR="00DA1CB2" w:rsidRDefault="00DA1CB2" w:rsidP="00DA1CB2"/>
    <w:p w14:paraId="155219B4" w14:textId="77777777" w:rsidR="00DA1CB2" w:rsidRDefault="00DA1CB2" w:rsidP="00DA1CB2"/>
    <w:p w14:paraId="09B0BD60" w14:textId="77777777" w:rsidR="00D34F8C" w:rsidRDefault="00D34F8C" w:rsidP="00DA1CB2">
      <w:r>
        <w:t>___________________________________</w:t>
      </w:r>
      <w:r>
        <w:tab/>
      </w:r>
      <w:r>
        <w:tab/>
      </w:r>
    </w:p>
    <w:p w14:paraId="5C5DBB14" w14:textId="77777777" w:rsidR="00D34F8C" w:rsidRPr="00D34F8C" w:rsidRDefault="00D34F8C" w:rsidP="00DA1CB2">
      <w:pPr>
        <w:rPr>
          <w:i/>
          <w:sz w:val="16"/>
          <w:szCs w:val="16"/>
        </w:rPr>
      </w:pPr>
      <w:r>
        <w:rPr>
          <w:sz w:val="16"/>
          <w:szCs w:val="16"/>
        </w:rPr>
        <w:t>USER NAME</w:t>
      </w:r>
      <w:r w:rsidRPr="00D34F8C">
        <w:rPr>
          <w:sz w:val="16"/>
          <w:szCs w:val="16"/>
        </w:rPr>
        <w:t xml:space="preserve"> </w:t>
      </w:r>
      <w:r w:rsidRPr="00D34F8C">
        <w:rPr>
          <w:i/>
          <w:sz w:val="16"/>
          <w:szCs w:val="16"/>
        </w:rPr>
        <w:t>(please print)</w:t>
      </w:r>
    </w:p>
    <w:p w14:paraId="12DED8BE" w14:textId="77777777" w:rsidR="00D34F8C" w:rsidRDefault="00D34F8C" w:rsidP="00DA1CB2"/>
    <w:p w14:paraId="0A2DA8C6" w14:textId="77777777" w:rsidR="00DA1CB2" w:rsidRDefault="00DA1CB2" w:rsidP="00DA1CB2">
      <w:r>
        <w:t>___________________________________</w:t>
      </w:r>
      <w:r w:rsidR="00D34F8C">
        <w:tab/>
      </w:r>
      <w:r w:rsidR="00D34F8C">
        <w:tab/>
      </w:r>
      <w:r w:rsidR="00D34F8C">
        <w:tab/>
      </w:r>
      <w:r w:rsidR="00D34F8C">
        <w:tab/>
      </w:r>
      <w:r>
        <w:t>________________</w:t>
      </w:r>
    </w:p>
    <w:p w14:paraId="14B06CCE" w14:textId="77777777" w:rsidR="00D34F8C" w:rsidRPr="00D34F8C" w:rsidRDefault="00D34F8C" w:rsidP="00D34F8C">
      <w:pPr>
        <w:rPr>
          <w:i/>
          <w:sz w:val="16"/>
          <w:szCs w:val="16"/>
        </w:rPr>
      </w:pPr>
      <w:r>
        <w:rPr>
          <w:sz w:val="16"/>
          <w:szCs w:val="16"/>
        </w:rPr>
        <w:t>USER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4F4AC924" w14:textId="77777777" w:rsidR="00DA1CB2" w:rsidRDefault="00DA1CB2" w:rsidP="00DA1CB2"/>
    <w:p w14:paraId="03134DA9" w14:textId="77777777" w:rsidR="00D34F8C" w:rsidRDefault="00D34F8C" w:rsidP="006A1EEF">
      <w:pPr>
        <w:rPr>
          <w:szCs w:val="23"/>
          <w:u w:val="single"/>
        </w:rPr>
        <w:sectPr w:rsidR="00D34F8C" w:rsidSect="000F7903">
          <w:type w:val="continuous"/>
          <w:pgSz w:w="12240" w:h="15840" w:code="1"/>
          <w:pgMar w:top="1440" w:right="1440" w:bottom="720" w:left="1440" w:header="0" w:footer="0" w:gutter="0"/>
          <w:cols w:space="0"/>
          <w:docGrid w:linePitch="360"/>
        </w:sectPr>
      </w:pPr>
    </w:p>
    <w:p w14:paraId="16970F3C" w14:textId="77777777" w:rsidR="006A1EEF" w:rsidRPr="00D61264" w:rsidRDefault="00D34F8C" w:rsidP="006A1EEF">
      <w:pPr>
        <w:rPr>
          <w:szCs w:val="23"/>
          <w:u w:val="single"/>
        </w:rPr>
      </w:pPr>
      <w:r>
        <w:rPr>
          <w:szCs w:val="23"/>
          <w:u w:val="single"/>
        </w:rPr>
        <w:t>F</w:t>
      </w:r>
      <w:r w:rsidR="006A1EEF">
        <w:rPr>
          <w:szCs w:val="23"/>
          <w:u w:val="single"/>
        </w:rPr>
        <w:t>orm</w:t>
      </w:r>
      <w:r w:rsidR="006A1EEF" w:rsidRPr="00D61264">
        <w:rPr>
          <w:szCs w:val="23"/>
          <w:u w:val="single"/>
        </w:rPr>
        <w:t xml:space="preserve"> History:</w:t>
      </w:r>
    </w:p>
    <w:p w14:paraId="3C30252D" w14:textId="77777777" w:rsidR="006A1EEF" w:rsidRPr="00D61264" w:rsidRDefault="006A1EEF" w:rsidP="006A1EEF">
      <w:pPr>
        <w:rPr>
          <w:szCs w:val="23"/>
        </w:rPr>
      </w:pPr>
      <w:r w:rsidRPr="00D61264">
        <w:rPr>
          <w:szCs w:val="23"/>
        </w:rPr>
        <w:t xml:space="preserve">Adopted on: </w:t>
      </w:r>
      <w:r>
        <w:rPr>
          <w:szCs w:val="23"/>
        </w:rPr>
        <w:t>September</w:t>
      </w:r>
      <w:r w:rsidRPr="00D61264">
        <w:rPr>
          <w:szCs w:val="23"/>
        </w:rPr>
        <w:t xml:space="preserve"> 2</w:t>
      </w:r>
      <w:r>
        <w:rPr>
          <w:szCs w:val="23"/>
        </w:rPr>
        <w:t>8</w:t>
      </w:r>
      <w:r w:rsidRPr="00D61264">
        <w:rPr>
          <w:szCs w:val="23"/>
        </w:rPr>
        <w:t>, 199</w:t>
      </w:r>
      <w:r>
        <w:rPr>
          <w:szCs w:val="23"/>
        </w:rPr>
        <w:t>8</w:t>
      </w:r>
    </w:p>
    <w:p w14:paraId="1E0EF88E" w14:textId="77777777" w:rsidR="006A1EEF" w:rsidRPr="00D61264" w:rsidRDefault="00DC4771" w:rsidP="006A1EEF">
      <w:pPr>
        <w:rPr>
          <w:szCs w:val="23"/>
        </w:rPr>
      </w:pPr>
      <w:r>
        <w:rPr>
          <w:szCs w:val="23"/>
        </w:rPr>
        <w:t>Re-a</w:t>
      </w:r>
      <w:r w:rsidR="006A1EEF" w:rsidRPr="00D61264">
        <w:rPr>
          <w:szCs w:val="23"/>
        </w:rPr>
        <w:t>dopted on: April 26, 1999</w:t>
      </w:r>
    </w:p>
    <w:p w14:paraId="3F6224D2" w14:textId="77777777" w:rsidR="006A1EEF" w:rsidRPr="00D61264" w:rsidRDefault="006A1EEF" w:rsidP="006A1EEF">
      <w:pPr>
        <w:rPr>
          <w:szCs w:val="23"/>
        </w:rPr>
      </w:pPr>
      <w:r w:rsidRPr="00D61264">
        <w:rPr>
          <w:szCs w:val="23"/>
        </w:rPr>
        <w:t xml:space="preserve">Reviewed on: </w:t>
      </w:r>
    </w:p>
    <w:p w14:paraId="332B5FD6" w14:textId="77777777" w:rsidR="006A1EEF" w:rsidRPr="00D61264" w:rsidRDefault="006A1EEF" w:rsidP="006A1EEF">
      <w:pPr>
        <w:rPr>
          <w:szCs w:val="23"/>
        </w:rPr>
      </w:pPr>
      <w:r w:rsidRPr="00D61264">
        <w:rPr>
          <w:szCs w:val="23"/>
        </w:rPr>
        <w:t xml:space="preserve">Revised on: </w:t>
      </w:r>
      <w:r>
        <w:rPr>
          <w:szCs w:val="23"/>
        </w:rPr>
        <w:t>June</w:t>
      </w:r>
      <w:r w:rsidRPr="00D61264">
        <w:rPr>
          <w:szCs w:val="23"/>
        </w:rPr>
        <w:t xml:space="preserve"> 2</w:t>
      </w:r>
      <w:r>
        <w:rPr>
          <w:szCs w:val="23"/>
        </w:rPr>
        <w:t>4</w:t>
      </w:r>
      <w:r w:rsidRPr="00D61264">
        <w:rPr>
          <w:szCs w:val="23"/>
        </w:rPr>
        <w:t>, 20</w:t>
      </w:r>
      <w:r>
        <w:rPr>
          <w:szCs w:val="23"/>
        </w:rPr>
        <w:t>02</w:t>
      </w:r>
    </w:p>
    <w:p w14:paraId="22085C87" w14:textId="77777777" w:rsidR="006A1EEF" w:rsidRPr="00D61264" w:rsidRDefault="006A1EEF" w:rsidP="006A1EEF">
      <w:pPr>
        <w:rPr>
          <w:szCs w:val="23"/>
        </w:rPr>
      </w:pPr>
      <w:r w:rsidRPr="00D61264">
        <w:rPr>
          <w:szCs w:val="23"/>
        </w:rPr>
        <w:t xml:space="preserve">Revised on: </w:t>
      </w:r>
      <w:r>
        <w:rPr>
          <w:szCs w:val="23"/>
        </w:rPr>
        <w:t>March</w:t>
      </w:r>
      <w:r w:rsidRPr="00D61264">
        <w:rPr>
          <w:szCs w:val="23"/>
        </w:rPr>
        <w:t xml:space="preserve"> </w:t>
      </w:r>
      <w:r>
        <w:rPr>
          <w:szCs w:val="23"/>
        </w:rPr>
        <w:t>3</w:t>
      </w:r>
      <w:r w:rsidRPr="00D61264">
        <w:rPr>
          <w:szCs w:val="23"/>
        </w:rPr>
        <w:t>0, 20</w:t>
      </w:r>
      <w:r>
        <w:rPr>
          <w:szCs w:val="23"/>
        </w:rPr>
        <w:t>09</w:t>
      </w:r>
    </w:p>
    <w:p w14:paraId="35D25AF8" w14:textId="77777777" w:rsidR="006A1EEF" w:rsidRDefault="006A1EEF" w:rsidP="006A1EEF">
      <w:pPr>
        <w:rPr>
          <w:szCs w:val="23"/>
        </w:rPr>
      </w:pPr>
      <w:r w:rsidRPr="00D61264">
        <w:rPr>
          <w:szCs w:val="23"/>
        </w:rPr>
        <w:t>Revised on: January 20, 2020</w:t>
      </w:r>
    </w:p>
    <w:p w14:paraId="61F8B136" w14:textId="77777777" w:rsidR="00D34F8C" w:rsidRPr="00D61264" w:rsidRDefault="00D34F8C" w:rsidP="006A1EEF">
      <w:pPr>
        <w:rPr>
          <w:szCs w:val="23"/>
        </w:rPr>
      </w:pPr>
      <w:r>
        <w:rPr>
          <w:szCs w:val="23"/>
        </w:rPr>
        <w:t>Revised on: April 26, 2022</w:t>
      </w:r>
    </w:p>
    <w:p w14:paraId="1CB34BA5" w14:textId="77777777" w:rsidR="00D34F8C" w:rsidRDefault="00D34F8C" w:rsidP="00D61264">
      <w:pPr>
        <w:pStyle w:val="Heading1"/>
        <w:sectPr w:rsidR="00D34F8C" w:rsidSect="000F7903">
          <w:type w:val="continuous"/>
          <w:pgSz w:w="12240" w:h="15840" w:code="1"/>
          <w:pgMar w:top="1440" w:right="1440" w:bottom="720" w:left="1440" w:header="0" w:footer="0" w:gutter="0"/>
          <w:cols w:num="2" w:space="0"/>
          <w:docGrid w:linePitch="360"/>
        </w:sectPr>
      </w:pPr>
    </w:p>
    <w:p w14:paraId="2569C96B" w14:textId="77777777" w:rsidR="00503A85" w:rsidRDefault="00503A85" w:rsidP="00503A85">
      <w:pPr>
        <w:pStyle w:val="Heading1"/>
      </w:pPr>
      <w:r w:rsidRPr="009F01FE">
        <w:lastRenderedPageBreak/>
        <w:t>School</w:t>
      </w:r>
      <w:r w:rsidRPr="000227DE">
        <w:t xml:space="preserve"> District 50, </w:t>
      </w:r>
      <w:r w:rsidRPr="007F1B99">
        <w:t>County</w:t>
      </w:r>
      <w:r w:rsidRPr="000227DE">
        <w:t xml:space="preserve"> of Glacier</w:t>
      </w:r>
    </w:p>
    <w:p w14:paraId="6660C47E" w14:textId="77777777" w:rsidR="00503A85" w:rsidRDefault="00503A85" w:rsidP="00503A85">
      <w:pPr>
        <w:pStyle w:val="Heading2"/>
      </w:pPr>
      <w:r>
        <w:t xml:space="preserve">East Glacier Park Grade </w:t>
      </w:r>
      <w:r w:rsidRPr="007F1B99">
        <w:t>School</w:t>
      </w:r>
    </w:p>
    <w:p w14:paraId="295EFF93" w14:textId="0E493A44" w:rsidR="00503A85" w:rsidRDefault="00503A85" w:rsidP="00503A85">
      <w:pPr>
        <w:pStyle w:val="Heading3"/>
        <w:rPr>
          <w:b w:val="0"/>
        </w:rPr>
      </w:pPr>
      <w:r w:rsidRPr="009F01FE">
        <w:t>PERSONNEL</w:t>
      </w:r>
      <w:r w:rsidRPr="000227DE">
        <w:tab/>
      </w:r>
    </w:p>
    <w:p w14:paraId="77B6EF85" w14:textId="314F19C3" w:rsidR="00B83EFF" w:rsidRDefault="00B83EFF" w:rsidP="00B83EFF">
      <w:pPr>
        <w:jc w:val="right"/>
        <w:rPr>
          <w:b/>
          <w:bCs/>
        </w:rPr>
      </w:pPr>
      <w:r w:rsidRPr="006A420F">
        <w:rPr>
          <w:b/>
          <w:bCs/>
        </w:rPr>
        <w:t>R</w:t>
      </w:r>
    </w:p>
    <w:p w14:paraId="57038B69" w14:textId="20C3F485" w:rsidR="00B83EFF" w:rsidRPr="006A420F" w:rsidRDefault="00B83EFF" w:rsidP="006A420F">
      <w:pPr>
        <w:jc w:val="right"/>
        <w:rPr>
          <w:b/>
          <w:bCs/>
        </w:rPr>
      </w:pPr>
      <w:r w:rsidRPr="00B94D14">
        <w:t>5</w:t>
      </w:r>
      <w:r>
        <w:t>450P</w:t>
      </w:r>
    </w:p>
    <w:p w14:paraId="3C7F7029" w14:textId="2A4D0983" w:rsidR="00503A85" w:rsidRDefault="00503A85" w:rsidP="00503A85">
      <w:pPr>
        <w:jc w:val="right"/>
      </w:pPr>
      <w:r>
        <w:t xml:space="preserve">page 1 of </w:t>
      </w:r>
      <w:r w:rsidR="00B83EFF">
        <w:t>4</w:t>
      </w:r>
    </w:p>
    <w:p w14:paraId="7FFEB2DA" w14:textId="77777777" w:rsidR="00503A85" w:rsidRDefault="00503A85" w:rsidP="00503A85">
      <w:pPr>
        <w:jc w:val="right"/>
      </w:pPr>
    </w:p>
    <w:p w14:paraId="69204CDB" w14:textId="77777777" w:rsidR="001B612B" w:rsidRDefault="00503A85">
      <w:pPr>
        <w:pStyle w:val="Heading4nospace"/>
      </w:pPr>
      <w:r>
        <w:t>Employee Use of Electronic Mail, Internet, Networks, and District Equipment Procedure</w:t>
      </w:r>
    </w:p>
    <w:p w14:paraId="17314A8C" w14:textId="77777777" w:rsidR="00503A85" w:rsidRDefault="00503A85" w:rsidP="00503A85"/>
    <w:p w14:paraId="5905A04B" w14:textId="77777777" w:rsidR="00503A85" w:rsidRPr="006A420F" w:rsidRDefault="00503A85" w:rsidP="00503A85">
      <w:pPr>
        <w:rPr>
          <w:b/>
          <w:bCs/>
        </w:rPr>
      </w:pPr>
      <w:r>
        <w:t xml:space="preserve">All use of electronic networks shall be consistent with the </w:t>
      </w:r>
      <w:proofErr w:type="gramStart"/>
      <w:r>
        <w:t>District’s</w:t>
      </w:r>
      <w:proofErr w:type="gramEnd"/>
      <w:r>
        <w:t xml:space="preserve"> goal of promoting educational excellence by facilitating resource sharing, innovation, and communication. These procedures do not attempt to state all required or proscribed behaviors by users. However, some specific examples are provided. </w:t>
      </w:r>
      <w:r w:rsidRPr="006A420F">
        <w:rPr>
          <w:b/>
          <w:bCs/>
        </w:rPr>
        <w:t>The failure of any user to follow these procedures will result in the loss of privileges, disciplinary action, and/or appropriate legal action.</w:t>
      </w:r>
    </w:p>
    <w:p w14:paraId="47E3495E" w14:textId="77777777" w:rsidR="001B612B" w:rsidRDefault="00503A85">
      <w:pPr>
        <w:pStyle w:val="Heading4"/>
      </w:pPr>
      <w:r>
        <w:t>Terms and Conditions</w:t>
      </w:r>
    </w:p>
    <w:p w14:paraId="7582791B" w14:textId="77777777" w:rsidR="001B612B" w:rsidRDefault="00503A85">
      <w:pPr>
        <w:pStyle w:val="ListParagraph"/>
        <w:numPr>
          <w:ilvl w:val="3"/>
          <w:numId w:val="50"/>
        </w:numPr>
        <w:spacing w:before="180"/>
        <w:ind w:left="720"/>
        <w:contextualSpacing w:val="0"/>
      </w:pPr>
      <w:r>
        <w:t xml:space="preserve">Acceptable Use – Access to the District’s electronic networks must be: (a) for the purpose of education or research and consistent with the educational objectives of the </w:t>
      </w:r>
      <w:proofErr w:type="gramStart"/>
      <w:r>
        <w:t>District</w:t>
      </w:r>
      <w:proofErr w:type="gramEnd"/>
      <w:r>
        <w:t>; or (b) for legitimate business use.</w:t>
      </w:r>
    </w:p>
    <w:p w14:paraId="296CF879" w14:textId="77777777" w:rsidR="001B612B" w:rsidRDefault="00503A85">
      <w:pPr>
        <w:pStyle w:val="ListParagraph"/>
        <w:numPr>
          <w:ilvl w:val="3"/>
          <w:numId w:val="50"/>
        </w:numPr>
        <w:spacing w:before="180"/>
        <w:ind w:left="720"/>
        <w:contextualSpacing w:val="0"/>
      </w:pPr>
      <w:r>
        <w:t xml:space="preserve">Privileges – The use of the </w:t>
      </w:r>
      <w:proofErr w:type="gramStart"/>
      <w:r>
        <w:t>District’s</w:t>
      </w:r>
      <w:proofErr w:type="gramEnd"/>
      <w:r>
        <w:t xml:space="preserve"> electronic networks is a privilege, not a right, and inappropriate use will result in cancellation of those privileges. The system administrator (and/or principal) will make all decisions regarding whether or not a user has violated these procedures and may deny, revoke, or suspend access at any time. That decision is final.</w:t>
      </w:r>
    </w:p>
    <w:p w14:paraId="5484F094" w14:textId="77777777" w:rsidR="001B612B" w:rsidRDefault="00503A85">
      <w:pPr>
        <w:pStyle w:val="ListParagraph"/>
        <w:numPr>
          <w:ilvl w:val="3"/>
          <w:numId w:val="50"/>
        </w:numPr>
        <w:spacing w:before="180"/>
        <w:ind w:left="720"/>
        <w:contextualSpacing w:val="0"/>
      </w:pPr>
      <w:r>
        <w:t>Unacceptable Use – The user is responsible for his or her actions and activities involving the network. Some examples of unacceptable uses are:</w:t>
      </w:r>
    </w:p>
    <w:p w14:paraId="0B0E4791" w14:textId="77777777" w:rsidR="001B612B" w:rsidRDefault="00503A85">
      <w:pPr>
        <w:pStyle w:val="ListParagraph"/>
        <w:numPr>
          <w:ilvl w:val="0"/>
          <w:numId w:val="82"/>
        </w:numPr>
        <w:spacing w:before="120"/>
        <w:ind w:left="1267"/>
        <w:contextualSpacing w:val="0"/>
      </w:pPr>
      <w:r>
        <w:t>Using the network for any illegal activity, including violation of copyright or other contracts, or transmitting any material in violation of any federal or state law;</w:t>
      </w:r>
    </w:p>
    <w:p w14:paraId="3DDC4B6F" w14:textId="77777777" w:rsidR="001B612B" w:rsidRDefault="00503A85">
      <w:pPr>
        <w:pStyle w:val="ListParagraph"/>
        <w:numPr>
          <w:ilvl w:val="0"/>
          <w:numId w:val="82"/>
        </w:numPr>
        <w:spacing w:before="120"/>
        <w:ind w:left="1267"/>
        <w:contextualSpacing w:val="0"/>
      </w:pPr>
      <w:r>
        <w:t>Unauthorized downloading of software;</w:t>
      </w:r>
    </w:p>
    <w:p w14:paraId="4746BF49" w14:textId="77777777" w:rsidR="001B612B" w:rsidRDefault="00503A85">
      <w:pPr>
        <w:pStyle w:val="ListParagraph"/>
        <w:numPr>
          <w:ilvl w:val="0"/>
          <w:numId w:val="82"/>
        </w:numPr>
        <w:spacing w:before="120"/>
        <w:ind w:left="1267"/>
        <w:contextualSpacing w:val="0"/>
      </w:pPr>
      <w:r>
        <w:t>Downloading copyrighted material for other than personal use;</w:t>
      </w:r>
    </w:p>
    <w:p w14:paraId="002524D2" w14:textId="77777777" w:rsidR="001B612B" w:rsidRDefault="00503A85">
      <w:pPr>
        <w:pStyle w:val="ListParagraph"/>
        <w:numPr>
          <w:ilvl w:val="0"/>
          <w:numId w:val="82"/>
        </w:numPr>
        <w:spacing w:before="120"/>
        <w:ind w:left="1267"/>
        <w:contextualSpacing w:val="0"/>
      </w:pPr>
      <w:r>
        <w:t>Using the network for private financial or commercial gain;</w:t>
      </w:r>
    </w:p>
    <w:p w14:paraId="2C0242D7" w14:textId="77777777" w:rsidR="001B612B" w:rsidRDefault="00503A85">
      <w:pPr>
        <w:pStyle w:val="ListParagraph"/>
        <w:numPr>
          <w:ilvl w:val="0"/>
          <w:numId w:val="82"/>
        </w:numPr>
        <w:spacing w:before="120"/>
        <w:ind w:left="1267"/>
        <w:contextualSpacing w:val="0"/>
      </w:pPr>
      <w:r>
        <w:t>Wastefully using resources, such as file space;</w:t>
      </w:r>
    </w:p>
    <w:p w14:paraId="6DCAEE92" w14:textId="77777777" w:rsidR="001B612B" w:rsidRDefault="00503A85">
      <w:pPr>
        <w:pStyle w:val="ListParagraph"/>
        <w:numPr>
          <w:ilvl w:val="0"/>
          <w:numId w:val="82"/>
        </w:numPr>
        <w:spacing w:before="120"/>
        <w:ind w:left="1267"/>
        <w:contextualSpacing w:val="0"/>
      </w:pPr>
      <w:r>
        <w:t>Hacking or gaining unauthorized access to files, resources, or entities;</w:t>
      </w:r>
    </w:p>
    <w:p w14:paraId="1D2F55AC" w14:textId="77777777" w:rsidR="001B612B" w:rsidRDefault="00503A85">
      <w:pPr>
        <w:pStyle w:val="ListParagraph"/>
        <w:numPr>
          <w:ilvl w:val="0"/>
          <w:numId w:val="82"/>
        </w:numPr>
        <w:spacing w:before="120"/>
        <w:ind w:left="1267"/>
        <w:contextualSpacing w:val="0"/>
      </w:pPr>
      <w:r>
        <w:t>Invading the privacy of individuals, which includes the unauthorized disclosure, dissemination, and use of information of a personal nature about anyone;</w:t>
      </w:r>
    </w:p>
    <w:p w14:paraId="3BF65A10" w14:textId="77777777" w:rsidR="001B612B" w:rsidRDefault="00503A85">
      <w:pPr>
        <w:pStyle w:val="ListParagraph"/>
        <w:numPr>
          <w:ilvl w:val="0"/>
          <w:numId w:val="82"/>
        </w:numPr>
        <w:spacing w:before="120"/>
        <w:ind w:left="1267"/>
        <w:contextualSpacing w:val="0"/>
      </w:pPr>
      <w:r>
        <w:t>Using another user’s account or password;</w:t>
      </w:r>
    </w:p>
    <w:p w14:paraId="74E9E297" w14:textId="77777777" w:rsidR="001B612B" w:rsidRDefault="00503A85">
      <w:pPr>
        <w:pStyle w:val="ListParagraph"/>
        <w:numPr>
          <w:ilvl w:val="0"/>
          <w:numId w:val="82"/>
        </w:numPr>
        <w:spacing w:before="120"/>
        <w:ind w:left="1267"/>
        <w:contextualSpacing w:val="0"/>
      </w:pPr>
      <w:r>
        <w:t>Posting material authored or created by another, without his/her consent;</w:t>
      </w:r>
    </w:p>
    <w:p w14:paraId="4BA69F55" w14:textId="77777777" w:rsidR="001B612B" w:rsidRDefault="00503A85">
      <w:pPr>
        <w:pStyle w:val="ListParagraph"/>
        <w:numPr>
          <w:ilvl w:val="0"/>
          <w:numId w:val="82"/>
        </w:numPr>
        <w:spacing w:before="120"/>
        <w:ind w:left="1267"/>
        <w:contextualSpacing w:val="0"/>
      </w:pPr>
      <w:r>
        <w:t>Posting anonymous messages;</w:t>
      </w:r>
    </w:p>
    <w:p w14:paraId="523B700C" w14:textId="77777777" w:rsidR="001B612B" w:rsidRDefault="00503A85">
      <w:pPr>
        <w:pStyle w:val="ListParagraph"/>
        <w:numPr>
          <w:ilvl w:val="0"/>
          <w:numId w:val="82"/>
        </w:numPr>
        <w:spacing w:before="120"/>
        <w:ind w:left="1267"/>
        <w:contextualSpacing w:val="0"/>
      </w:pPr>
      <w:r>
        <w:t>Using the network for commercial or private advertising;</w:t>
      </w:r>
    </w:p>
    <w:p w14:paraId="4D4652FA" w14:textId="77777777" w:rsidR="001B612B" w:rsidRDefault="00503A85">
      <w:pPr>
        <w:pStyle w:val="ListParagraph"/>
        <w:numPr>
          <w:ilvl w:val="0"/>
          <w:numId w:val="82"/>
        </w:numPr>
        <w:spacing w:before="120"/>
        <w:ind w:left="1267"/>
        <w:contextualSpacing w:val="0"/>
      </w:pPr>
      <w:r>
        <w:t>Accessing, submitting, posting, publishing, or displaying any defamatory, inaccurate, abusive, obscene, profane, sexually oriented, threatening, racially offensive, harassing, or illegal material; and</w:t>
      </w:r>
    </w:p>
    <w:p w14:paraId="1DEA19C3" w14:textId="77777777" w:rsidR="001B612B" w:rsidRDefault="00503A85">
      <w:pPr>
        <w:pStyle w:val="ListParagraph"/>
        <w:numPr>
          <w:ilvl w:val="0"/>
          <w:numId w:val="82"/>
        </w:numPr>
        <w:spacing w:before="120"/>
        <w:ind w:left="1267"/>
        <w:contextualSpacing w:val="0"/>
      </w:pPr>
      <w:r>
        <w:t>Using the network while access privileges are suspended or revoked.</w:t>
      </w:r>
    </w:p>
    <w:p w14:paraId="38EB189E" w14:textId="77777777" w:rsidR="00266052" w:rsidRDefault="00266052">
      <w:pPr>
        <w:spacing w:line="240" w:lineRule="auto"/>
        <w:rPr>
          <w:b/>
          <w:caps/>
          <w:sz w:val="24"/>
        </w:rPr>
      </w:pPr>
      <w:r>
        <w:lastRenderedPageBreak/>
        <w:br w:type="page"/>
      </w:r>
    </w:p>
    <w:p w14:paraId="2E1C49E1" w14:textId="77777777" w:rsidR="00266052" w:rsidRDefault="00266052" w:rsidP="00266052">
      <w:pPr>
        <w:pStyle w:val="Heading3"/>
      </w:pPr>
      <w:r w:rsidRPr="000227DE">
        <w:lastRenderedPageBreak/>
        <w:tab/>
      </w:r>
      <w:r w:rsidRPr="00B94D14">
        <w:rPr>
          <w:b w:val="0"/>
        </w:rPr>
        <w:t>5</w:t>
      </w:r>
      <w:r>
        <w:rPr>
          <w:b w:val="0"/>
        </w:rPr>
        <w:t>450P</w:t>
      </w:r>
    </w:p>
    <w:p w14:paraId="0E4B0679" w14:textId="6872B304" w:rsidR="00266052" w:rsidRPr="0085086D" w:rsidRDefault="00266052" w:rsidP="00266052">
      <w:pPr>
        <w:jc w:val="right"/>
      </w:pPr>
      <w:r>
        <w:t xml:space="preserve">page 2 of </w:t>
      </w:r>
      <w:r w:rsidR="00B83EFF">
        <w:t>4</w:t>
      </w:r>
    </w:p>
    <w:p w14:paraId="6F43F93D" w14:textId="77777777" w:rsidR="001B612B" w:rsidRDefault="00503A85">
      <w:pPr>
        <w:pStyle w:val="ListParagraph"/>
        <w:numPr>
          <w:ilvl w:val="3"/>
          <w:numId w:val="50"/>
        </w:numPr>
        <w:spacing w:before="180"/>
        <w:ind w:left="720"/>
        <w:contextualSpacing w:val="0"/>
      </w:pPr>
      <w:r>
        <w:t>Network Etiquette – The user is expected to abide by the generally accepted rules of network etiquette. These include but are not limited to the following:</w:t>
      </w:r>
    </w:p>
    <w:p w14:paraId="1DBD9C96" w14:textId="77777777" w:rsidR="001B612B" w:rsidRDefault="00503A85">
      <w:pPr>
        <w:pStyle w:val="ListParagraph"/>
        <w:numPr>
          <w:ilvl w:val="0"/>
          <w:numId w:val="83"/>
        </w:numPr>
        <w:spacing w:before="120"/>
        <w:ind w:left="1440"/>
        <w:contextualSpacing w:val="0"/>
      </w:pPr>
      <w:r>
        <w:t>Be polite. Do not become abusive in messages to others.</w:t>
      </w:r>
    </w:p>
    <w:p w14:paraId="0E2CF10D" w14:textId="77777777" w:rsidR="001B612B" w:rsidRDefault="00503A85">
      <w:pPr>
        <w:pStyle w:val="ListParagraph"/>
        <w:numPr>
          <w:ilvl w:val="0"/>
          <w:numId w:val="83"/>
        </w:numPr>
        <w:spacing w:before="120"/>
        <w:ind w:left="1440"/>
        <w:contextualSpacing w:val="0"/>
      </w:pPr>
      <w:r>
        <w:t>Use appropriate language. Do not swear or use vulgarities or any other inappropriate language.</w:t>
      </w:r>
    </w:p>
    <w:p w14:paraId="6D2828EE" w14:textId="77777777" w:rsidR="001B612B" w:rsidRDefault="00503A85">
      <w:pPr>
        <w:pStyle w:val="ListParagraph"/>
        <w:numPr>
          <w:ilvl w:val="0"/>
          <w:numId w:val="83"/>
        </w:numPr>
        <w:spacing w:before="120"/>
        <w:ind w:left="1440"/>
        <w:contextualSpacing w:val="0"/>
      </w:pPr>
      <w:r>
        <w:t>Do not reveal personal information, including the addresses or telephone numbers, of students or colleagues.</w:t>
      </w:r>
    </w:p>
    <w:p w14:paraId="38B72EEB" w14:textId="77777777" w:rsidR="001B612B" w:rsidRDefault="00503A85">
      <w:pPr>
        <w:pStyle w:val="ListParagraph"/>
        <w:numPr>
          <w:ilvl w:val="0"/>
          <w:numId w:val="83"/>
        </w:numPr>
        <w:spacing w:before="120"/>
        <w:ind w:left="1440"/>
        <w:contextualSpacing w:val="0"/>
      </w:pPr>
      <w:r>
        <w:t>Recognize that electronic mail (e-mail) is not private. People who operate the system have access to all mail. Messages relating to or in support of illegal activities may be reported to the authorities.</w:t>
      </w:r>
    </w:p>
    <w:p w14:paraId="668FBBF8" w14:textId="77777777" w:rsidR="001B612B" w:rsidRDefault="00503A85">
      <w:pPr>
        <w:pStyle w:val="ListParagraph"/>
        <w:numPr>
          <w:ilvl w:val="0"/>
          <w:numId w:val="83"/>
        </w:numPr>
        <w:spacing w:before="120"/>
        <w:ind w:left="1440"/>
        <w:contextualSpacing w:val="0"/>
      </w:pPr>
      <w:r>
        <w:t>Do not use the network in any way that would disrupt its use by other users.</w:t>
      </w:r>
    </w:p>
    <w:p w14:paraId="332B07B0" w14:textId="77777777" w:rsidR="001B612B" w:rsidRDefault="00503A85">
      <w:pPr>
        <w:pStyle w:val="ListParagraph"/>
        <w:numPr>
          <w:ilvl w:val="0"/>
          <w:numId w:val="83"/>
        </w:numPr>
        <w:spacing w:before="120"/>
        <w:ind w:left="1440"/>
        <w:contextualSpacing w:val="0"/>
      </w:pPr>
      <w:r>
        <w:t>Consider all communications and information accessible via the network to be private property.</w:t>
      </w:r>
    </w:p>
    <w:p w14:paraId="14D2C8AD" w14:textId="77777777" w:rsidR="001B612B" w:rsidRDefault="00503A85">
      <w:pPr>
        <w:pStyle w:val="ListParagraph"/>
        <w:numPr>
          <w:ilvl w:val="3"/>
          <w:numId w:val="50"/>
        </w:numPr>
        <w:spacing w:before="180"/>
        <w:ind w:left="720"/>
        <w:contextualSpacing w:val="0"/>
      </w:pPr>
      <w:r>
        <w:t xml:space="preserve">No Warranties – The District makes no warranties of any kind, whether expressed or implied, for the service it is providing. The </w:t>
      </w:r>
      <w:proofErr w:type="gramStart"/>
      <w:r>
        <w:t>District</w:t>
      </w:r>
      <w:proofErr w:type="gramEnd"/>
      <w:r>
        <w:t xml:space="preserve"> will not be responsible for any damages the user suffers. This includes loss of data resulting from delays, non-deliveries, missed deliveries, or service interruptions caused by its negligence or the user’s errors or omissions. Use of any information obtained via the Internet is at the user’s own risk. The </w:t>
      </w:r>
      <w:proofErr w:type="gramStart"/>
      <w:r>
        <w:t>District</w:t>
      </w:r>
      <w:proofErr w:type="gramEnd"/>
      <w:r>
        <w:t xml:space="preserve"> specifically denies any responsibility for the accuracy or quality of information obtained through its services.</w:t>
      </w:r>
    </w:p>
    <w:p w14:paraId="7569513D" w14:textId="77777777" w:rsidR="001B612B" w:rsidRDefault="00503A85">
      <w:pPr>
        <w:pStyle w:val="ListParagraph"/>
        <w:numPr>
          <w:ilvl w:val="3"/>
          <w:numId w:val="50"/>
        </w:numPr>
        <w:spacing w:before="180"/>
        <w:ind w:left="720"/>
        <w:contextualSpacing w:val="0"/>
      </w:pPr>
      <w:r>
        <w:t xml:space="preserve">Indemnification – The user agrees to indemnify the </w:t>
      </w:r>
      <w:proofErr w:type="gramStart"/>
      <w:r>
        <w:t>District</w:t>
      </w:r>
      <w:proofErr w:type="gramEnd"/>
      <w:r>
        <w:t xml:space="preserve"> for any losses, costs, or damages, including reasonable attorney fees, incurred by the </w:t>
      </w:r>
      <w:proofErr w:type="gramStart"/>
      <w:r>
        <w:t>District</w:t>
      </w:r>
      <w:proofErr w:type="gramEnd"/>
      <w:r>
        <w:t>, relating to or arising out of any violation of these procedures.</w:t>
      </w:r>
    </w:p>
    <w:p w14:paraId="645E7A6F" w14:textId="77777777" w:rsidR="001B612B" w:rsidRDefault="00503A85">
      <w:pPr>
        <w:pStyle w:val="ListParagraph"/>
        <w:numPr>
          <w:ilvl w:val="3"/>
          <w:numId w:val="50"/>
        </w:numPr>
        <w:spacing w:before="180"/>
        <w:ind w:left="720"/>
        <w:contextualSpacing w:val="0"/>
      </w:pPr>
      <w:r>
        <w:t>Security – Network security is a high priority. If the user can identify a security problem on the Internet, the user must notify the system administrator or building principal. Do not demonstrate the problem to other users. Keep your account and password confidential. Do not use another individual’s account without written permission from that individual. Attempts to log on to the Internet as a system administrator will result in cancellation of user privileges. Any user identified as a security risk may be denied access to the network.</w:t>
      </w:r>
    </w:p>
    <w:p w14:paraId="178BD61C" w14:textId="77777777" w:rsidR="001B612B" w:rsidRDefault="00503A85">
      <w:pPr>
        <w:pStyle w:val="ListParagraph"/>
        <w:numPr>
          <w:ilvl w:val="3"/>
          <w:numId w:val="50"/>
        </w:numPr>
        <w:spacing w:before="180"/>
        <w:ind w:left="720"/>
        <w:contextualSpacing w:val="0"/>
      </w:pPr>
      <w:r>
        <w:t xml:space="preserve">Vandalism and Damage – Vandalism will result in cancellation of privileges, and other disciplinary action. Vandalism is defined as any malicious attempt to harm or destroy data of another user, the Internet, or any other network. This includes but is not limited to uploading or creation of computer viruses. The user is responsible for any unintentional damage to the </w:t>
      </w:r>
      <w:proofErr w:type="gramStart"/>
      <w:r>
        <w:t>District</w:t>
      </w:r>
      <w:proofErr w:type="gramEnd"/>
      <w:r>
        <w:t xml:space="preserve">-owned equipment or technology that cause by the use or user’s negligence. Such damage includes but is not limited to that caused by </w:t>
      </w:r>
      <w:proofErr w:type="spellStart"/>
      <w:proofErr w:type="gramStart"/>
      <w:r>
        <w:t>drops,spills</w:t>
      </w:r>
      <w:proofErr w:type="spellEnd"/>
      <w:proofErr w:type="gramEnd"/>
      <w:r>
        <w:t>, virus, exposure to heat and cold, or submersion.</w:t>
      </w:r>
    </w:p>
    <w:p w14:paraId="6AA1A538" w14:textId="77777777" w:rsidR="001B612B" w:rsidRDefault="00503A85">
      <w:pPr>
        <w:pStyle w:val="ListParagraph"/>
        <w:numPr>
          <w:ilvl w:val="3"/>
          <w:numId w:val="50"/>
        </w:numPr>
        <w:spacing w:before="180"/>
        <w:ind w:left="720"/>
        <w:contextualSpacing w:val="0"/>
      </w:pPr>
      <w:r>
        <w:t>Charges – The District assumes no responsibility for any unauthorized charges or fees, including telephone charges, long-distance charges, per-minute surcharges, and/ or equipment or line costs.</w:t>
      </w:r>
    </w:p>
    <w:p w14:paraId="564C4642" w14:textId="77777777" w:rsidR="001B612B" w:rsidRDefault="00503A85">
      <w:pPr>
        <w:pStyle w:val="ListParagraph"/>
        <w:numPr>
          <w:ilvl w:val="3"/>
          <w:numId w:val="50"/>
        </w:numPr>
        <w:spacing w:before="180"/>
        <w:ind w:left="720"/>
        <w:contextualSpacing w:val="0"/>
      </w:pPr>
      <w:r>
        <w:t>Copyright Web Publishing Rules – Copyright law and District policy prohibit the republishing of text or graphics found on the Web or on District Websites or file servers, without explicit written permission.</w:t>
      </w:r>
    </w:p>
    <w:p w14:paraId="473047EA" w14:textId="77777777" w:rsidR="00F306ED" w:rsidRDefault="00F306ED" w:rsidP="00F306ED">
      <w:pPr>
        <w:pStyle w:val="Heading3"/>
      </w:pPr>
      <w:r w:rsidRPr="000227DE">
        <w:lastRenderedPageBreak/>
        <w:tab/>
      </w:r>
      <w:r w:rsidRPr="00B94D14">
        <w:rPr>
          <w:b w:val="0"/>
        </w:rPr>
        <w:t>5</w:t>
      </w:r>
      <w:r>
        <w:rPr>
          <w:b w:val="0"/>
        </w:rPr>
        <w:t>450P</w:t>
      </w:r>
    </w:p>
    <w:p w14:paraId="2243B21A" w14:textId="134A84C9" w:rsidR="00F306ED" w:rsidRPr="0085086D" w:rsidRDefault="00F306ED" w:rsidP="00F306ED">
      <w:pPr>
        <w:jc w:val="right"/>
      </w:pPr>
      <w:r>
        <w:t xml:space="preserve">page 3 of </w:t>
      </w:r>
      <w:r w:rsidR="00B83EFF">
        <w:t>4</w:t>
      </w:r>
    </w:p>
    <w:p w14:paraId="1A145DF9" w14:textId="77777777" w:rsidR="001B612B" w:rsidRDefault="00503A85">
      <w:pPr>
        <w:pStyle w:val="ListParagraph"/>
        <w:numPr>
          <w:ilvl w:val="0"/>
          <w:numId w:val="86"/>
        </w:numPr>
        <w:spacing w:before="120"/>
        <w:ind w:left="1440"/>
        <w:contextualSpacing w:val="0"/>
      </w:pPr>
      <w:r>
        <w:t xml:space="preserve">For each republication (on a </w:t>
      </w:r>
      <w:proofErr w:type="gramStart"/>
      <w:r>
        <w:t>Website</w:t>
      </w:r>
      <w:proofErr w:type="gramEnd"/>
      <w:r>
        <w:t xml:space="preserve"> or file server) of a graphic or text file that was produced externally, there must be a notice at the bottom of the page crediting the original producer and noting how and when permission was granted. If possible, the notice should also include the Web address of the original source.</w:t>
      </w:r>
    </w:p>
    <w:p w14:paraId="1A65DAB9" w14:textId="77777777" w:rsidR="001B612B" w:rsidRDefault="00503A85">
      <w:pPr>
        <w:pStyle w:val="ListParagraph"/>
        <w:numPr>
          <w:ilvl w:val="0"/>
          <w:numId w:val="86"/>
        </w:numPr>
        <w:spacing w:before="80"/>
        <w:ind w:left="1440"/>
        <w:contextualSpacing w:val="0"/>
      </w:pPr>
      <w:r>
        <w:t>Students and staff engaged in producing Web pages must provide library media specialists with e-mail or hard copy permissions before the Web pages are published. Printed evidence of the status of “public domain” documents must be provided.</w:t>
      </w:r>
    </w:p>
    <w:p w14:paraId="5084A6B3" w14:textId="77777777" w:rsidR="001B612B" w:rsidRDefault="00503A85">
      <w:pPr>
        <w:pStyle w:val="ListParagraph"/>
        <w:numPr>
          <w:ilvl w:val="0"/>
          <w:numId w:val="86"/>
        </w:numPr>
        <w:spacing w:before="80"/>
        <w:ind w:left="1440"/>
        <w:contextualSpacing w:val="0"/>
      </w:pPr>
      <w:r>
        <w:t>The absence of a copyright notice may not be interpreted as permission to copy the materials. Only the copyright owner may provide the permission. The manager of the Website displaying the material may not be considered a source of permission.</w:t>
      </w:r>
    </w:p>
    <w:p w14:paraId="0BFC0369" w14:textId="77777777" w:rsidR="001B612B" w:rsidRDefault="00503A85">
      <w:pPr>
        <w:pStyle w:val="ListParagraph"/>
        <w:numPr>
          <w:ilvl w:val="0"/>
          <w:numId w:val="86"/>
        </w:numPr>
        <w:spacing w:before="80"/>
        <w:ind w:left="1440"/>
        <w:contextualSpacing w:val="0"/>
      </w:pPr>
      <w:r>
        <w:t>The “fair use” rules governing student reports in classrooms are less stringent and permit limited use of graphics and text.</w:t>
      </w:r>
    </w:p>
    <w:p w14:paraId="5E1B9993" w14:textId="77777777" w:rsidR="001B612B" w:rsidRDefault="00503A85">
      <w:pPr>
        <w:pStyle w:val="ListParagraph"/>
        <w:numPr>
          <w:ilvl w:val="0"/>
          <w:numId w:val="86"/>
        </w:numPr>
        <w:spacing w:before="80"/>
        <w:ind w:left="1440"/>
        <w:contextualSpacing w:val="0"/>
      </w:pPr>
      <w:r>
        <w:t>Student work may only be published if there is written permission from both the parent/guardian and the student.</w:t>
      </w:r>
    </w:p>
    <w:p w14:paraId="41CC7E18" w14:textId="77777777" w:rsidR="00B83EFF" w:rsidRDefault="00B83EFF" w:rsidP="00B83EFF">
      <w:pPr>
        <w:spacing w:before="80"/>
      </w:pPr>
      <w:r w:rsidRPr="00B83EFF">
        <w:t>11. Use of Electronic Mail</w:t>
      </w:r>
    </w:p>
    <w:p w14:paraId="0E8D7A57" w14:textId="6B04CE15" w:rsidR="00B83EFF" w:rsidRDefault="00B83EFF" w:rsidP="00B83EFF">
      <w:pPr>
        <w:spacing w:before="80"/>
      </w:pPr>
      <w:r w:rsidRPr="00B83EFF">
        <w:t xml:space="preserve">a. The District’s electronic mail system and its constituent software, hardware, and data files are owned and controlled by the </w:t>
      </w:r>
      <w:proofErr w:type="gramStart"/>
      <w:r w:rsidRPr="00B83EFF">
        <w:t>District</w:t>
      </w:r>
      <w:proofErr w:type="gramEnd"/>
      <w:r w:rsidRPr="00B83EFF">
        <w:t xml:space="preserve">. </w:t>
      </w:r>
    </w:p>
    <w:p w14:paraId="668FFBE6" w14:textId="77777777" w:rsidR="00B83EFF" w:rsidRDefault="00B83EFF" w:rsidP="00B83EFF">
      <w:pPr>
        <w:spacing w:before="80"/>
      </w:pPr>
      <w:r w:rsidRPr="00B83EFF">
        <w:t xml:space="preserve">b. The District reserves the right to access and disclose the contents of any account on </w:t>
      </w:r>
      <w:proofErr w:type="gramStart"/>
      <w:r w:rsidRPr="00B83EFF">
        <w:t>its  system</w:t>
      </w:r>
      <w:proofErr w:type="gramEnd"/>
      <w:r w:rsidRPr="00B83EFF">
        <w:t xml:space="preserve"> without prior notice or permission from the account’s user. Unauthorized access by any employee to an electronic mail account is strictly prohibited. </w:t>
      </w:r>
    </w:p>
    <w:p w14:paraId="66A17097" w14:textId="77777777" w:rsidR="00B83EFF" w:rsidRDefault="00B83EFF" w:rsidP="00B83EFF">
      <w:pPr>
        <w:spacing w:before="80"/>
      </w:pPr>
      <w:r w:rsidRPr="00B83EFF">
        <w:t>c. Each employee shall use the same degree of care in drafting an electronic mail message</w:t>
      </w:r>
      <w:r>
        <w:t xml:space="preserve"> </w:t>
      </w:r>
      <w:r w:rsidRPr="00B83EFF">
        <w:t xml:space="preserve">as would be put into a written memorandum, document, or assignment. </w:t>
      </w:r>
      <w:r>
        <w:t xml:space="preserve"> </w:t>
      </w:r>
    </w:p>
    <w:p w14:paraId="5A8F8CF5" w14:textId="77777777" w:rsidR="00B83EFF" w:rsidRDefault="00B83EFF" w:rsidP="00B83EFF">
      <w:pPr>
        <w:spacing w:before="80"/>
      </w:pPr>
      <w:r w:rsidRPr="00B83EFF">
        <w:t xml:space="preserve">d. </w:t>
      </w:r>
      <w:proofErr w:type="gramStart"/>
      <w:r w:rsidRPr="00B83EFF">
        <w:t>Electronic</w:t>
      </w:r>
      <w:proofErr w:type="gramEnd"/>
      <w:r w:rsidRPr="00B83EFF">
        <w:t xml:space="preserve"> messages transmitted via the District’s Internet gateway carry with them an identification of the user’s Internet domain. This domain name is a registered domain name and identifies the author as being with the </w:t>
      </w:r>
      <w:proofErr w:type="gramStart"/>
      <w:r w:rsidRPr="00B83EFF">
        <w:t>District</w:t>
      </w:r>
      <w:proofErr w:type="gramEnd"/>
      <w:r w:rsidRPr="00B83EFF">
        <w:t xml:space="preserve">. Users will be held personally responsible for the content of any and all electronic mail messages transmitted to external recipients. </w:t>
      </w:r>
    </w:p>
    <w:p w14:paraId="688395A1" w14:textId="77777777" w:rsidR="00B83EFF" w:rsidRDefault="00B83EFF" w:rsidP="00B83EFF">
      <w:pPr>
        <w:spacing w:before="80"/>
      </w:pPr>
      <w:r w:rsidRPr="00B83EFF">
        <w:t>e. Any message received from an unknown sender via the Internet should either be</w:t>
      </w:r>
      <w:r>
        <w:t xml:space="preserve"> </w:t>
      </w:r>
      <w:r w:rsidRPr="00B83EFF">
        <w:t xml:space="preserve">immediately deleted or forwarded to the system administrator. </w:t>
      </w:r>
    </w:p>
    <w:p w14:paraId="15ADFF18" w14:textId="58AC63F5" w:rsidR="00B83EFF" w:rsidRDefault="00B83EFF" w:rsidP="00B83EFF">
      <w:pPr>
        <w:spacing w:before="80"/>
      </w:pPr>
      <w:r w:rsidRPr="00B83EFF">
        <w:t>f. Use of the District’s electronic mail system constitutes consent to these regulations.</w:t>
      </w:r>
    </w:p>
    <w:p w14:paraId="3CEB091C" w14:textId="77777777" w:rsidR="00B83EFF" w:rsidRDefault="00B83EFF" w:rsidP="00B83EFF">
      <w:pPr>
        <w:spacing w:before="80"/>
      </w:pPr>
    </w:p>
    <w:p w14:paraId="77D0E784" w14:textId="77777777" w:rsidR="00B83EFF" w:rsidRDefault="00B83EFF" w:rsidP="00B83EFF">
      <w:pPr>
        <w:spacing w:before="80"/>
      </w:pPr>
    </w:p>
    <w:p w14:paraId="7AABD797" w14:textId="77777777" w:rsidR="00B83EFF" w:rsidRDefault="00B83EFF" w:rsidP="00B83EFF">
      <w:pPr>
        <w:spacing w:before="80"/>
      </w:pPr>
    </w:p>
    <w:p w14:paraId="31B583F7" w14:textId="77777777" w:rsidR="00B83EFF" w:rsidRDefault="00B83EFF" w:rsidP="00B83EFF">
      <w:pPr>
        <w:spacing w:before="80"/>
      </w:pPr>
    </w:p>
    <w:p w14:paraId="5761B25B" w14:textId="77777777" w:rsidR="00B83EFF" w:rsidRDefault="00B83EFF" w:rsidP="00B83EFF">
      <w:pPr>
        <w:spacing w:before="80"/>
      </w:pPr>
    </w:p>
    <w:p w14:paraId="3CB7B707" w14:textId="77777777" w:rsidR="00B83EFF" w:rsidRDefault="00B83EFF" w:rsidP="00B83EFF">
      <w:pPr>
        <w:spacing w:before="80"/>
      </w:pPr>
    </w:p>
    <w:p w14:paraId="0F5C6DE4" w14:textId="77777777" w:rsidR="00B83EFF" w:rsidRDefault="00B83EFF" w:rsidP="00B83EFF">
      <w:pPr>
        <w:spacing w:before="80"/>
      </w:pPr>
    </w:p>
    <w:p w14:paraId="29D41FBB" w14:textId="77777777" w:rsidR="00B83EFF" w:rsidRDefault="00B83EFF" w:rsidP="00B83EFF">
      <w:pPr>
        <w:spacing w:before="80"/>
      </w:pPr>
    </w:p>
    <w:p w14:paraId="3A1C7D98" w14:textId="77777777" w:rsidR="00B83EFF" w:rsidRDefault="00B83EFF" w:rsidP="00B83EFF">
      <w:pPr>
        <w:spacing w:before="80"/>
      </w:pPr>
    </w:p>
    <w:p w14:paraId="2CC0949D" w14:textId="77777777" w:rsidR="00B83EFF" w:rsidRDefault="00B83EFF" w:rsidP="00B83EFF">
      <w:pPr>
        <w:spacing w:before="80"/>
      </w:pPr>
    </w:p>
    <w:p w14:paraId="054B5060" w14:textId="77777777" w:rsidR="00B83EFF" w:rsidRDefault="00B83EFF" w:rsidP="00B83EFF">
      <w:pPr>
        <w:spacing w:before="80"/>
      </w:pPr>
    </w:p>
    <w:p w14:paraId="103337BF" w14:textId="77777777" w:rsidR="00B83EFF" w:rsidRDefault="00B83EFF" w:rsidP="00B83EFF">
      <w:pPr>
        <w:spacing w:before="80"/>
      </w:pPr>
    </w:p>
    <w:p w14:paraId="4A28D7C8" w14:textId="77777777" w:rsidR="00B83EFF" w:rsidRDefault="00B83EFF" w:rsidP="00B83EFF">
      <w:pPr>
        <w:pStyle w:val="Heading3"/>
      </w:pPr>
      <w:r w:rsidRPr="00B94D14">
        <w:rPr>
          <w:b w:val="0"/>
        </w:rPr>
        <w:lastRenderedPageBreak/>
        <w:t>5</w:t>
      </w:r>
      <w:r>
        <w:rPr>
          <w:b w:val="0"/>
        </w:rPr>
        <w:t>450P</w:t>
      </w:r>
    </w:p>
    <w:p w14:paraId="1BEB0314" w14:textId="20776F65" w:rsidR="00B83EFF" w:rsidRPr="0085086D" w:rsidRDefault="00B83EFF" w:rsidP="00B83EFF">
      <w:pPr>
        <w:jc w:val="right"/>
      </w:pPr>
      <w:r>
        <w:t xml:space="preserve">page </w:t>
      </w:r>
      <w:r>
        <w:t>4</w:t>
      </w:r>
      <w:r>
        <w:t xml:space="preserve"> of 4</w:t>
      </w:r>
    </w:p>
    <w:p w14:paraId="42F0A812" w14:textId="77777777" w:rsidR="00B83EFF" w:rsidRDefault="00B83EFF" w:rsidP="006A420F">
      <w:pPr>
        <w:spacing w:before="80"/>
      </w:pPr>
    </w:p>
    <w:p w14:paraId="63DF92B6" w14:textId="77777777" w:rsidR="001B612B" w:rsidRDefault="00503A85">
      <w:pPr>
        <w:pStyle w:val="Heading4"/>
      </w:pPr>
      <w:r>
        <w:t>Internet Safety</w:t>
      </w:r>
    </w:p>
    <w:p w14:paraId="130C490E" w14:textId="77777777" w:rsidR="001B612B" w:rsidRDefault="00503A85">
      <w:pPr>
        <w:pStyle w:val="ListParagraph"/>
        <w:numPr>
          <w:ilvl w:val="0"/>
          <w:numId w:val="88"/>
        </w:numPr>
        <w:spacing w:before="120"/>
        <w:contextualSpacing w:val="0"/>
      </w:pPr>
      <w:r>
        <w:t>Internet access is limited to only those “acceptable uses,” as detailed in these procedures. Internet safety is almost assured if users will not engage in “unacceptable uses,” as detailed in these procedures, and will otherwise follow these procedures.</w:t>
      </w:r>
    </w:p>
    <w:p w14:paraId="595B5801" w14:textId="77777777" w:rsidR="001B612B" w:rsidRDefault="00503A85">
      <w:pPr>
        <w:pStyle w:val="ListParagraph"/>
        <w:numPr>
          <w:ilvl w:val="0"/>
          <w:numId w:val="88"/>
        </w:numPr>
        <w:spacing w:before="120"/>
        <w:contextualSpacing w:val="0"/>
      </w:pPr>
      <w:r>
        <w:t>Staff members shall supervise students while students are using District Internet access, to ensure that the students abide by the Terms and Conditions for Internet access, as contained in these procedures.</w:t>
      </w:r>
    </w:p>
    <w:p w14:paraId="204C07DD" w14:textId="77777777" w:rsidR="001B612B" w:rsidRDefault="00503A85">
      <w:pPr>
        <w:pStyle w:val="ListParagraph"/>
        <w:numPr>
          <w:ilvl w:val="0"/>
          <w:numId w:val="88"/>
        </w:numPr>
        <w:spacing w:before="120"/>
        <w:contextualSpacing w:val="0"/>
      </w:pPr>
      <w:r>
        <w:t>Each District computer with Internet access has a filtering device that blocks entry to visual depictions that are: (1) obscene; (2) pornographic; or (3) harmful or inappropriate for students, as defined by the Children’s Internet Protection Act and determined by the Superintendent or designee.</w:t>
      </w:r>
    </w:p>
    <w:p w14:paraId="1FD67989" w14:textId="63CAF997" w:rsidR="001B612B" w:rsidRDefault="00503A85">
      <w:pPr>
        <w:pStyle w:val="ListParagraph"/>
        <w:numPr>
          <w:ilvl w:val="0"/>
          <w:numId w:val="88"/>
        </w:numPr>
        <w:spacing w:before="120"/>
        <w:contextualSpacing w:val="0"/>
      </w:pPr>
      <w:r>
        <w:t xml:space="preserve">The district shall provide age-appropriate instruction to students regarding appropriate online behavior. Such instruction shall include, but not be limited to: positive interactions with others online, including on social networking sites and in chat rooms; proper online social etiquette; protection from online predators and personal safety; and how to recognize and respond to cyberbullying and other threats. </w:t>
      </w:r>
    </w:p>
    <w:p w14:paraId="020144DB" w14:textId="77777777" w:rsidR="001B612B" w:rsidRDefault="00503A85">
      <w:pPr>
        <w:pStyle w:val="ListParagraph"/>
        <w:numPr>
          <w:ilvl w:val="0"/>
          <w:numId w:val="88"/>
        </w:numPr>
        <w:spacing w:before="120"/>
        <w:contextualSpacing w:val="0"/>
      </w:pPr>
      <w:r>
        <w:t>The system administrator and principal shall monitor student Internet access.</w:t>
      </w:r>
    </w:p>
    <w:p w14:paraId="05BB2EFF" w14:textId="77777777" w:rsidR="00D851CA" w:rsidRDefault="00D851CA" w:rsidP="00503A85"/>
    <w:p w14:paraId="7906B145" w14:textId="77777777" w:rsidR="001B612B" w:rsidRDefault="00DB6EC9">
      <w:pPr>
        <w:tabs>
          <w:tab w:val="left" w:pos="1980"/>
          <w:tab w:val="left" w:pos="5760"/>
        </w:tabs>
        <w:ind w:left="1980" w:hanging="1980"/>
        <w:rPr>
          <w:sz w:val="22"/>
          <w:szCs w:val="22"/>
        </w:rPr>
      </w:pPr>
      <w:r w:rsidRPr="00DB6EC9">
        <w:rPr>
          <w:sz w:val="22"/>
          <w:szCs w:val="22"/>
        </w:rPr>
        <w:t>Legal Reference:</w:t>
      </w:r>
      <w:r w:rsidRPr="00DB6EC9">
        <w:rPr>
          <w:sz w:val="22"/>
          <w:szCs w:val="22"/>
        </w:rPr>
        <w:tab/>
        <w:t>Children’s Internet Protection Act, P.L. 106-554</w:t>
      </w:r>
    </w:p>
    <w:p w14:paraId="10CBA397" w14:textId="77777777" w:rsidR="001B612B" w:rsidRDefault="00D851CA">
      <w:pPr>
        <w:tabs>
          <w:tab w:val="left" w:pos="1980"/>
          <w:tab w:val="left" w:pos="5760"/>
        </w:tabs>
        <w:ind w:left="1980" w:hanging="1980"/>
        <w:rPr>
          <w:sz w:val="22"/>
          <w:szCs w:val="22"/>
        </w:rPr>
      </w:pPr>
      <w:r>
        <w:rPr>
          <w:sz w:val="22"/>
          <w:szCs w:val="22"/>
        </w:rPr>
        <w:tab/>
      </w:r>
      <w:r w:rsidR="00DB6EC9" w:rsidRPr="00DB6EC9">
        <w:rPr>
          <w:sz w:val="22"/>
          <w:szCs w:val="22"/>
        </w:rPr>
        <w:t xml:space="preserve">Broadband Data Services Improvement Act/Protecting Children in </w:t>
      </w:r>
      <w:r w:rsidR="00DB6EC9">
        <w:rPr>
          <w:sz w:val="22"/>
          <w:szCs w:val="22"/>
        </w:rPr>
        <w:t>the 21st</w:t>
      </w:r>
      <w:r w:rsidR="00DB6EC9" w:rsidRPr="00DB6EC9">
        <w:rPr>
          <w:sz w:val="22"/>
          <w:szCs w:val="22"/>
        </w:rPr>
        <w:t xml:space="preserve"> Century Act of 2008 (P.L. 110-385)</w:t>
      </w:r>
    </w:p>
    <w:p w14:paraId="6F4F820A" w14:textId="77777777" w:rsidR="001B612B" w:rsidRDefault="00D851CA">
      <w:pPr>
        <w:tabs>
          <w:tab w:val="left" w:pos="1980"/>
          <w:tab w:val="left" w:pos="5040"/>
        </w:tabs>
        <w:ind w:left="5040" w:hanging="5040"/>
        <w:rPr>
          <w:sz w:val="22"/>
          <w:szCs w:val="22"/>
        </w:rPr>
      </w:pPr>
      <w:r>
        <w:rPr>
          <w:sz w:val="22"/>
          <w:szCs w:val="22"/>
        </w:rPr>
        <w:tab/>
      </w:r>
      <w:r w:rsidR="00DB6EC9" w:rsidRPr="00DB6EC9">
        <w:rPr>
          <w:sz w:val="22"/>
          <w:szCs w:val="22"/>
        </w:rPr>
        <w:t xml:space="preserve">20 U.S.C. § 6801, et seq. </w:t>
      </w:r>
      <w:r>
        <w:rPr>
          <w:sz w:val="22"/>
          <w:szCs w:val="22"/>
        </w:rPr>
        <w:tab/>
      </w:r>
      <w:r w:rsidR="00DB6EC9" w:rsidRPr="00DB6EC9">
        <w:rPr>
          <w:sz w:val="22"/>
          <w:szCs w:val="22"/>
        </w:rPr>
        <w:t>Language instruction for limited English proficient and immigrant students</w:t>
      </w:r>
    </w:p>
    <w:p w14:paraId="583C9D96" w14:textId="77777777" w:rsidR="001B612B" w:rsidRDefault="00D851CA">
      <w:pPr>
        <w:tabs>
          <w:tab w:val="left" w:pos="1980"/>
          <w:tab w:val="left" w:pos="2160"/>
          <w:tab w:val="left" w:pos="5040"/>
        </w:tabs>
        <w:ind w:left="5040" w:hanging="5040"/>
        <w:rPr>
          <w:sz w:val="22"/>
          <w:szCs w:val="22"/>
        </w:rPr>
      </w:pPr>
      <w:r>
        <w:rPr>
          <w:sz w:val="22"/>
          <w:szCs w:val="22"/>
        </w:rPr>
        <w:tab/>
      </w:r>
      <w:r w:rsidR="00DB6EC9" w:rsidRPr="00DB6EC9">
        <w:rPr>
          <w:sz w:val="22"/>
          <w:szCs w:val="22"/>
        </w:rPr>
        <w:t xml:space="preserve">47 U.S.C. § 254(h) and (l) </w:t>
      </w:r>
      <w:r>
        <w:rPr>
          <w:sz w:val="22"/>
          <w:szCs w:val="22"/>
        </w:rPr>
        <w:tab/>
      </w:r>
      <w:r w:rsidR="00DB6EC9" w:rsidRPr="00DB6EC9">
        <w:rPr>
          <w:sz w:val="22"/>
          <w:szCs w:val="22"/>
        </w:rPr>
        <w:t>Universal service</w:t>
      </w:r>
    </w:p>
    <w:p w14:paraId="28766952" w14:textId="77777777" w:rsidR="00503A85" w:rsidRDefault="00503A85" w:rsidP="00503A85"/>
    <w:p w14:paraId="61B342DB" w14:textId="77777777" w:rsidR="00503A85" w:rsidRDefault="00503A85" w:rsidP="00503A85">
      <w:r>
        <w:t>Procedure History:</w:t>
      </w:r>
    </w:p>
    <w:p w14:paraId="3518C41F" w14:textId="77777777" w:rsidR="00503A85" w:rsidRDefault="00503A85" w:rsidP="00503A85">
      <w:r>
        <w:t>Adopted on:</w:t>
      </w:r>
      <w:r w:rsidR="00D851CA">
        <w:t xml:space="preserve"> April 26, 2022</w:t>
      </w:r>
    </w:p>
    <w:p w14:paraId="122896B5" w14:textId="77777777" w:rsidR="00503A85" w:rsidRDefault="00503A85" w:rsidP="00503A85">
      <w:r>
        <w:t>Reviewed on:</w:t>
      </w:r>
    </w:p>
    <w:p w14:paraId="3A2A4F22" w14:textId="30B032C1" w:rsidR="001B612B" w:rsidRDefault="00503A85">
      <w:r>
        <w:t>Revised</w:t>
      </w:r>
      <w:r w:rsidR="00D851CA">
        <w:t xml:space="preserve"> on:</w:t>
      </w:r>
      <w:r w:rsidR="00B83EFF">
        <w:t xml:space="preserve"> June 30, 2025</w:t>
      </w:r>
    </w:p>
    <w:p w14:paraId="042A99BB" w14:textId="77777777" w:rsidR="00D61264" w:rsidRDefault="00D61264" w:rsidP="00503A85">
      <w:pPr>
        <w:pStyle w:val="Heading1"/>
      </w:pPr>
      <w:r w:rsidRPr="009F01FE">
        <w:lastRenderedPageBreak/>
        <w:t>School</w:t>
      </w:r>
      <w:r w:rsidRPr="000227DE">
        <w:t xml:space="preserve"> District 50, </w:t>
      </w:r>
      <w:r w:rsidRPr="007F1B99">
        <w:t>County</w:t>
      </w:r>
      <w:r w:rsidRPr="000227DE">
        <w:t xml:space="preserve"> of Glacier</w:t>
      </w:r>
    </w:p>
    <w:p w14:paraId="71584E42" w14:textId="77777777" w:rsidR="00D61264" w:rsidRDefault="00D61264" w:rsidP="00D61264">
      <w:pPr>
        <w:pStyle w:val="Heading2"/>
      </w:pPr>
      <w:r>
        <w:t xml:space="preserve">East Glacier Park Grade </w:t>
      </w:r>
      <w:r w:rsidRPr="007F1B99">
        <w:t>School</w:t>
      </w:r>
    </w:p>
    <w:p w14:paraId="63BF2413" w14:textId="77777777" w:rsidR="00D61264" w:rsidRDefault="00D61264" w:rsidP="00D61264">
      <w:pPr>
        <w:pStyle w:val="Heading3"/>
        <w:rPr>
          <w:b w:val="0"/>
        </w:rPr>
      </w:pPr>
      <w:r w:rsidRPr="009F01FE">
        <w:t>PERSONNEL</w:t>
      </w:r>
      <w:r w:rsidRPr="000227DE">
        <w:tab/>
      </w:r>
      <w:r w:rsidRPr="00B94D14">
        <w:rPr>
          <w:b w:val="0"/>
        </w:rPr>
        <w:t>5</w:t>
      </w:r>
      <w:r w:rsidR="0085086D">
        <w:rPr>
          <w:b w:val="0"/>
        </w:rPr>
        <w:t>460</w:t>
      </w:r>
    </w:p>
    <w:p w14:paraId="36D7CE89" w14:textId="77777777" w:rsidR="0085086D" w:rsidRPr="0085086D" w:rsidRDefault="0085086D" w:rsidP="0085086D">
      <w:pPr>
        <w:jc w:val="right"/>
      </w:pPr>
      <w:r>
        <w:t>page 1 of 2</w:t>
      </w:r>
    </w:p>
    <w:p w14:paraId="101B2B40" w14:textId="77777777" w:rsidR="009F01FE" w:rsidRDefault="00D86953" w:rsidP="0085086D">
      <w:pPr>
        <w:pStyle w:val="Heading4NOSPACEPageNo"/>
      </w:pPr>
      <w:r>
        <w:t>Electronic Resources and Social Networking</w:t>
      </w:r>
    </w:p>
    <w:p w14:paraId="7D56E2AE" w14:textId="77777777" w:rsidR="009F01FE" w:rsidRDefault="009F01FE" w:rsidP="00DB6FDA"/>
    <w:p w14:paraId="09432267" w14:textId="77777777" w:rsidR="009F01FE" w:rsidRDefault="00D86953" w:rsidP="00AC17BC">
      <w:r>
        <w:t xml:space="preserve">The </w:t>
      </w:r>
      <w:r w:rsidR="00AC17BC">
        <w:t>East Glacier Park Grade School,</w:t>
      </w:r>
      <w:r>
        <w:t xml:space="preserve"> School District </w:t>
      </w:r>
      <w:r w:rsidR="00AC17BC">
        <w:t xml:space="preserve">50 </w:t>
      </w:r>
      <w:r>
        <w:t>recognizes that an effective public education system develops</w:t>
      </w:r>
      <w:r w:rsidR="00AC17BC">
        <w:t xml:space="preserve"> </w:t>
      </w:r>
      <w:r>
        <w:t>students who are globally aware, civically engaged, and capable of managing their lives and</w:t>
      </w:r>
      <w:r w:rsidR="00AC17BC">
        <w:t xml:space="preserve"> </w:t>
      </w:r>
      <w:r>
        <w:t xml:space="preserve">careers.  The </w:t>
      </w:r>
      <w:proofErr w:type="gramStart"/>
      <w:r>
        <w:t>District</w:t>
      </w:r>
      <w:proofErr w:type="gramEnd"/>
      <w:r>
        <w:t xml:space="preserve"> also believes that students need to be proficient users of information,</w:t>
      </w:r>
      <w:r w:rsidR="00AC17BC">
        <w:t xml:space="preserve"> </w:t>
      </w:r>
      <w:r>
        <w:t>media, and technology to succeed in a digital world.</w:t>
      </w:r>
    </w:p>
    <w:p w14:paraId="6F8B8030" w14:textId="77777777" w:rsidR="009F01FE" w:rsidRDefault="009F01FE" w:rsidP="00DB6FDA"/>
    <w:p w14:paraId="55C1A92C" w14:textId="77777777" w:rsidR="009F01FE" w:rsidRDefault="00D86953" w:rsidP="00AC17BC">
      <w:r>
        <w:t>Public school employees are held to a high standard of behavior. The Montana Department of</w:t>
      </w:r>
      <w:r w:rsidR="009F01FE">
        <w:t xml:space="preserve"> </w:t>
      </w:r>
      <w:r>
        <w:t xml:space="preserve">Education </w:t>
      </w:r>
      <w:r>
        <w:rPr>
          <w:i/>
        </w:rPr>
        <w:t>Professional Educators of Montana Code of Ethics</w:t>
      </w:r>
      <w:r>
        <w:t xml:space="preserve"> requires District staff to maintain a</w:t>
      </w:r>
      <w:r w:rsidR="009F01FE">
        <w:t xml:space="preserve"> </w:t>
      </w:r>
      <w:r>
        <w:t xml:space="preserve">professional relationship with each student, both in and outside the classroom. The </w:t>
      </w:r>
      <w:proofErr w:type="gramStart"/>
      <w:r>
        <w:t>District</w:t>
      </w:r>
      <w:proofErr w:type="gramEnd"/>
      <w:r w:rsidR="009F01FE">
        <w:t xml:space="preserve"> </w:t>
      </w:r>
      <w:r>
        <w:t>encourages all staff to read and become familiar with the Code of Ethics.</w:t>
      </w:r>
    </w:p>
    <w:p w14:paraId="0183E105" w14:textId="77777777" w:rsidR="009F01FE" w:rsidRDefault="009F01FE" w:rsidP="00DB6FDA"/>
    <w:p w14:paraId="3B5C1CBD" w14:textId="77777777" w:rsidR="009F01FE" w:rsidRDefault="006E5F89" w:rsidP="00AC17BC">
      <w:r>
        <w:t>The School D</w:t>
      </w:r>
      <w:r w:rsidR="00D86953">
        <w:t>istrict staff shall not socialize with students on social networking websites (during</w:t>
      </w:r>
      <w:r w:rsidR="009F01FE">
        <w:t xml:space="preserve"> </w:t>
      </w:r>
      <w:r w:rsidR="00D86953">
        <w:t xml:space="preserve">school or out-of-school) in a manner contrary to this policy. Staff </w:t>
      </w:r>
      <w:r w:rsidR="00AC17BC">
        <w:t>is</w:t>
      </w:r>
      <w:r w:rsidR="00D86953">
        <w:t xml:space="preserve"> reminded that the same</w:t>
      </w:r>
      <w:r w:rsidR="009F01FE">
        <w:t xml:space="preserve"> </w:t>
      </w:r>
      <w:r w:rsidR="00D86953">
        <w:t>relationship, exchange, interaction, information, or behavior that would be unacceptable in a</w:t>
      </w:r>
      <w:r w:rsidR="009F01FE">
        <w:t xml:space="preserve"> </w:t>
      </w:r>
      <w:r w:rsidR="00D86953">
        <w:t>non-technological medium, is unacceptable when done through the use of technology. In fact,</w:t>
      </w:r>
      <w:r w:rsidR="009F01FE">
        <w:t xml:space="preserve"> </w:t>
      </w:r>
      <w:r w:rsidR="00D86953">
        <w:t>due to the vastly increased potential audience digital dissemination presents, extra caution must</w:t>
      </w:r>
      <w:r w:rsidR="009F01FE">
        <w:t xml:space="preserve"> </w:t>
      </w:r>
      <w:r w:rsidR="00D86953">
        <w:t>be exercised by staff to ensure they don’t cross the line of acceptability.</w:t>
      </w:r>
    </w:p>
    <w:p w14:paraId="57C740AC" w14:textId="77777777" w:rsidR="009F01FE" w:rsidRDefault="009F01FE" w:rsidP="00DB6FDA"/>
    <w:p w14:paraId="1208ECC4" w14:textId="77777777" w:rsidR="009F01FE" w:rsidRDefault="00D86953" w:rsidP="00AC17BC">
      <w:r w:rsidRPr="006E5F89">
        <w:t>Specifically, the following forms of technology-based interactivity or connectivity are expressly</w:t>
      </w:r>
      <w:r w:rsidR="009F01FE" w:rsidRPr="006E5F89">
        <w:t xml:space="preserve"> </w:t>
      </w:r>
      <w:r w:rsidRPr="006E5F89">
        <w:t>forbidden when used in a manner not related to the delivery of educational services or district</w:t>
      </w:r>
      <w:r w:rsidR="009F01FE" w:rsidRPr="006E5F89">
        <w:t xml:space="preserve"> </w:t>
      </w:r>
      <w:r w:rsidRPr="006E5F89">
        <w:t>operations.</w:t>
      </w:r>
    </w:p>
    <w:p w14:paraId="7B6FCC5A" w14:textId="77777777" w:rsidR="009F01FE" w:rsidRDefault="009F01FE" w:rsidP="00DB6FDA"/>
    <w:p w14:paraId="0AFF9EE5" w14:textId="77777777" w:rsidR="009F01FE" w:rsidRDefault="00D86953" w:rsidP="003305DD">
      <w:pPr>
        <w:pStyle w:val="ListParagraph"/>
        <w:numPr>
          <w:ilvl w:val="0"/>
          <w:numId w:val="31"/>
        </w:numPr>
      </w:pPr>
      <w:r>
        <w:t>Sharing personal landline or cell phone numbers with students for non-educational</w:t>
      </w:r>
      <w:r w:rsidR="00AC17BC">
        <w:t xml:space="preserve"> </w:t>
      </w:r>
      <w:r>
        <w:t>purposes;</w:t>
      </w:r>
    </w:p>
    <w:p w14:paraId="0B7F76F5" w14:textId="77777777" w:rsidR="009F01FE" w:rsidRDefault="00D86953" w:rsidP="003305DD">
      <w:pPr>
        <w:pStyle w:val="ListParagraph"/>
        <w:numPr>
          <w:ilvl w:val="0"/>
          <w:numId w:val="31"/>
        </w:numPr>
        <w:spacing w:before="180"/>
        <w:contextualSpacing w:val="0"/>
      </w:pPr>
      <w:r>
        <w:t>Text messaging students for non-educational purposes;</w:t>
      </w:r>
    </w:p>
    <w:p w14:paraId="34035E96" w14:textId="77777777" w:rsidR="009F01FE" w:rsidRDefault="00D86953" w:rsidP="003305DD">
      <w:pPr>
        <w:pStyle w:val="ListParagraph"/>
        <w:numPr>
          <w:ilvl w:val="0"/>
          <w:numId w:val="31"/>
        </w:numPr>
        <w:spacing w:before="180"/>
        <w:contextualSpacing w:val="0"/>
      </w:pPr>
      <w:r>
        <w:t>Emailing students other than through and to school controlled and monitored accounts;</w:t>
      </w:r>
    </w:p>
    <w:p w14:paraId="00506235" w14:textId="77777777" w:rsidR="009F01FE" w:rsidRDefault="00D86953" w:rsidP="003305DD">
      <w:pPr>
        <w:pStyle w:val="ListParagraph"/>
        <w:numPr>
          <w:ilvl w:val="0"/>
          <w:numId w:val="31"/>
        </w:numPr>
        <w:spacing w:before="180"/>
        <w:contextualSpacing w:val="0"/>
      </w:pPr>
      <w:r>
        <w:t>Soliciting students as friends or contacts on social networking sites for non-educational</w:t>
      </w:r>
      <w:r w:rsidR="009F01FE">
        <w:t xml:space="preserve"> </w:t>
      </w:r>
      <w:r>
        <w:t>purposes;</w:t>
      </w:r>
    </w:p>
    <w:p w14:paraId="26D44A32" w14:textId="77777777" w:rsidR="009F01FE" w:rsidRDefault="00D86953" w:rsidP="003305DD">
      <w:pPr>
        <w:pStyle w:val="ListParagraph"/>
        <w:numPr>
          <w:ilvl w:val="0"/>
          <w:numId w:val="31"/>
        </w:numPr>
        <w:spacing w:before="180"/>
        <w:contextualSpacing w:val="0"/>
      </w:pPr>
      <w:r>
        <w:t>Accepting the solicitation of students as friends or contacts on social networking sites for</w:t>
      </w:r>
      <w:r w:rsidR="009F01FE">
        <w:t xml:space="preserve"> </w:t>
      </w:r>
      <w:r>
        <w:t>non-educational purposes;</w:t>
      </w:r>
    </w:p>
    <w:p w14:paraId="392F29D2" w14:textId="77777777" w:rsidR="009F01FE" w:rsidRDefault="00D86953" w:rsidP="003305DD">
      <w:pPr>
        <w:pStyle w:val="ListParagraph"/>
        <w:numPr>
          <w:ilvl w:val="0"/>
          <w:numId w:val="31"/>
        </w:numPr>
        <w:spacing w:before="180"/>
        <w:contextualSpacing w:val="0"/>
      </w:pPr>
      <w:r>
        <w:t>Creation of administratively approved and sanctioned “groups” on social networking sites</w:t>
      </w:r>
      <w:r w:rsidR="009F01FE">
        <w:t xml:space="preserve"> </w:t>
      </w:r>
      <w:r>
        <w:t>that permit the broadcast of information without granting students access to staff</w:t>
      </w:r>
      <w:r w:rsidR="009F01FE">
        <w:t xml:space="preserve"> </w:t>
      </w:r>
      <w:r>
        <w:t>member’s personal information;</w:t>
      </w:r>
    </w:p>
    <w:p w14:paraId="6164345B" w14:textId="77777777" w:rsidR="009F01FE" w:rsidRDefault="00D86953" w:rsidP="003305DD">
      <w:pPr>
        <w:pStyle w:val="ListParagraph"/>
        <w:numPr>
          <w:ilvl w:val="0"/>
          <w:numId w:val="31"/>
        </w:numPr>
        <w:spacing w:before="180"/>
        <w:contextualSpacing w:val="0"/>
      </w:pPr>
      <w:r>
        <w:t>Sharing with student’s access information to personal websites or other media through</w:t>
      </w:r>
      <w:r w:rsidR="00AC17BC">
        <w:t xml:space="preserve"> </w:t>
      </w:r>
      <w:r>
        <w:t>which the staff member would share personal information and occurrences.</w:t>
      </w:r>
    </w:p>
    <w:p w14:paraId="5C396372" w14:textId="77777777" w:rsidR="009F01FE" w:rsidRDefault="009F01FE" w:rsidP="00DB6FDA"/>
    <w:p w14:paraId="20A8E4D5" w14:textId="77777777" w:rsidR="009F01FE" w:rsidRDefault="00D86953" w:rsidP="00AC17BC">
      <w:r>
        <w:t>Accessing social networking websites for individual use during school hours is prohibited, unless</w:t>
      </w:r>
      <w:r w:rsidR="009F01FE">
        <w:t xml:space="preserve"> </w:t>
      </w:r>
      <w:r>
        <w:t>asked to do so by administration. Except in an emergency, staff shall not access social</w:t>
      </w:r>
      <w:r w:rsidR="009F01FE">
        <w:t xml:space="preserve"> </w:t>
      </w:r>
      <w:r>
        <w:t>networking sites using district equipment or personal equipment, including during breaks or</w:t>
      </w:r>
      <w:r w:rsidR="00AC17BC">
        <w:t xml:space="preserve"> preparation periods.</w:t>
      </w:r>
    </w:p>
    <w:p w14:paraId="0A5F7FBF" w14:textId="77777777" w:rsidR="0003600D" w:rsidRDefault="0003600D">
      <w:pPr>
        <w:spacing w:line="240" w:lineRule="auto"/>
        <w:rPr>
          <w:b/>
          <w:caps/>
          <w:sz w:val="24"/>
        </w:rPr>
      </w:pPr>
      <w:r>
        <w:br w:type="page"/>
      </w:r>
    </w:p>
    <w:p w14:paraId="0CB476FD" w14:textId="77777777" w:rsidR="00AC17BC" w:rsidRDefault="00AC17BC" w:rsidP="00AC17BC">
      <w:pPr>
        <w:pStyle w:val="Heading3"/>
        <w:rPr>
          <w:b w:val="0"/>
        </w:rPr>
      </w:pPr>
      <w:r w:rsidRPr="000227DE">
        <w:lastRenderedPageBreak/>
        <w:tab/>
      </w:r>
      <w:r w:rsidRPr="00B94D14">
        <w:rPr>
          <w:b w:val="0"/>
        </w:rPr>
        <w:t>5</w:t>
      </w:r>
      <w:r>
        <w:rPr>
          <w:b w:val="0"/>
        </w:rPr>
        <w:t>460</w:t>
      </w:r>
    </w:p>
    <w:p w14:paraId="02458F05" w14:textId="77777777" w:rsidR="00AC17BC" w:rsidRPr="0085086D" w:rsidRDefault="00AC17BC" w:rsidP="00AC17BC">
      <w:pPr>
        <w:jc w:val="right"/>
      </w:pPr>
      <w:r>
        <w:t>page 1 of 2</w:t>
      </w:r>
    </w:p>
    <w:p w14:paraId="418C74C1" w14:textId="77777777" w:rsidR="009F01FE" w:rsidRDefault="009F01FE" w:rsidP="00DB6FDA"/>
    <w:p w14:paraId="4467E3F6" w14:textId="77777777" w:rsidR="009F01FE" w:rsidRDefault="006E5F89" w:rsidP="00AC17BC">
      <w:bookmarkStart w:id="67" w:name="page417"/>
      <w:bookmarkEnd w:id="67"/>
      <w:r>
        <w:t>All School D</w:t>
      </w:r>
      <w:r w:rsidR="00D86953">
        <w:t>istrict employees who participate in social networking websites,</w:t>
      </w:r>
      <w:r w:rsidR="009F01FE">
        <w:t xml:space="preserve"> </w:t>
      </w:r>
      <w:r>
        <w:t>shall not post any School D</w:t>
      </w:r>
      <w:r w:rsidR="00D86953">
        <w:t>istrict data, documents, photographs, logos, or other district owned or</w:t>
      </w:r>
      <w:r w:rsidR="009F01FE">
        <w:t xml:space="preserve"> </w:t>
      </w:r>
      <w:r w:rsidR="00D86953">
        <w:t xml:space="preserve">created information on any website. Further, the posting </w:t>
      </w:r>
      <w:r>
        <w:t>of any private or confidential S</w:t>
      </w:r>
      <w:r w:rsidR="00D86953">
        <w:t>chool</w:t>
      </w:r>
      <w:r w:rsidR="009F01FE">
        <w:t xml:space="preserve"> </w:t>
      </w:r>
      <w:r>
        <w:t>D</w:t>
      </w:r>
      <w:r w:rsidR="00D86953">
        <w:t>istrict material on such websites is strictly prohibited.</w:t>
      </w:r>
    </w:p>
    <w:p w14:paraId="60A128A9" w14:textId="77777777" w:rsidR="009F01FE" w:rsidRDefault="009F01FE" w:rsidP="00DB6FDA"/>
    <w:p w14:paraId="21A1C27F" w14:textId="77777777" w:rsidR="009F01FE" w:rsidRDefault="00D86953" w:rsidP="00AC17BC">
      <w:r>
        <w:t>The Board directs the Superintendent or his/her designee to create strong electronic educational</w:t>
      </w:r>
      <w:r w:rsidR="00AC17BC">
        <w:t xml:space="preserve"> </w:t>
      </w:r>
      <w:r>
        <w:t>systems that support innovative teaching and learning, to provide appropriate staff development</w:t>
      </w:r>
      <w:r w:rsidR="00AC17BC">
        <w:t xml:space="preserve"> </w:t>
      </w:r>
      <w:r>
        <w:t>opportunities and to develop procedures to support this policy.</w:t>
      </w:r>
    </w:p>
    <w:p w14:paraId="55AF5994" w14:textId="77777777" w:rsidR="009F01FE" w:rsidRDefault="009F01FE" w:rsidP="00DB6FDA"/>
    <w:p w14:paraId="430C5BA1" w14:textId="77777777" w:rsidR="00D86953" w:rsidRDefault="00D86953" w:rsidP="00AC17BC">
      <w:r>
        <w:t>Staff should contact the administration if they would like to establish an educational related</w:t>
      </w:r>
      <w:r w:rsidR="009F01FE">
        <w:t xml:space="preserve"> </w:t>
      </w:r>
      <w:r>
        <w:t>social media presence.</w:t>
      </w:r>
      <w:r w:rsidR="009F01F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440"/>
        <w:gridCol w:w="1580"/>
        <w:gridCol w:w="3940"/>
      </w:tblGrid>
      <w:tr w:rsidR="0085086D" w:rsidRPr="0085086D" w14:paraId="69635671" w14:textId="77777777" w:rsidTr="00AC17BC">
        <w:trPr>
          <w:trHeight w:val="274"/>
        </w:trPr>
        <w:tc>
          <w:tcPr>
            <w:tcW w:w="2440" w:type="dxa"/>
            <w:shd w:val="clear" w:color="auto" w:fill="auto"/>
            <w:vAlign w:val="bottom"/>
          </w:tcPr>
          <w:p w14:paraId="4C2419A9" w14:textId="77777777" w:rsidR="0085086D" w:rsidRPr="0085086D" w:rsidRDefault="0085086D" w:rsidP="0085086D">
            <w:pPr>
              <w:rPr>
                <w:szCs w:val="23"/>
              </w:rPr>
            </w:pPr>
          </w:p>
        </w:tc>
        <w:tc>
          <w:tcPr>
            <w:tcW w:w="1580" w:type="dxa"/>
            <w:shd w:val="clear" w:color="auto" w:fill="auto"/>
            <w:vAlign w:val="bottom"/>
          </w:tcPr>
          <w:p w14:paraId="1FF950FF" w14:textId="77777777" w:rsidR="0085086D" w:rsidRPr="0085086D" w:rsidRDefault="0085086D" w:rsidP="0085086D">
            <w:pPr>
              <w:rPr>
                <w:szCs w:val="23"/>
              </w:rPr>
            </w:pPr>
          </w:p>
        </w:tc>
        <w:tc>
          <w:tcPr>
            <w:tcW w:w="3940" w:type="dxa"/>
            <w:shd w:val="clear" w:color="auto" w:fill="auto"/>
            <w:vAlign w:val="bottom"/>
          </w:tcPr>
          <w:p w14:paraId="3AA50FFE" w14:textId="77777777" w:rsidR="0085086D" w:rsidRPr="0085086D" w:rsidRDefault="0085086D" w:rsidP="0085086D">
            <w:pPr>
              <w:rPr>
                <w:szCs w:val="23"/>
              </w:rPr>
            </w:pPr>
          </w:p>
        </w:tc>
      </w:tr>
      <w:tr w:rsidR="0085086D" w:rsidRPr="0085086D" w14:paraId="411F1E89" w14:textId="77777777" w:rsidTr="00AC17BC">
        <w:trPr>
          <w:trHeight w:val="274"/>
        </w:trPr>
        <w:tc>
          <w:tcPr>
            <w:tcW w:w="2440" w:type="dxa"/>
            <w:shd w:val="clear" w:color="auto" w:fill="auto"/>
            <w:vAlign w:val="bottom"/>
          </w:tcPr>
          <w:p w14:paraId="22F81EB8" w14:textId="77777777" w:rsidR="0085086D" w:rsidRPr="0085086D" w:rsidRDefault="0085086D" w:rsidP="0085086D">
            <w:pPr>
              <w:rPr>
                <w:szCs w:val="23"/>
              </w:rPr>
            </w:pPr>
          </w:p>
        </w:tc>
        <w:tc>
          <w:tcPr>
            <w:tcW w:w="1580" w:type="dxa"/>
            <w:shd w:val="clear" w:color="auto" w:fill="auto"/>
            <w:vAlign w:val="bottom"/>
          </w:tcPr>
          <w:p w14:paraId="23BF4160" w14:textId="77777777" w:rsidR="0085086D" w:rsidRPr="0085086D" w:rsidRDefault="0085086D" w:rsidP="0085086D">
            <w:pPr>
              <w:rPr>
                <w:szCs w:val="23"/>
              </w:rPr>
            </w:pPr>
          </w:p>
        </w:tc>
        <w:tc>
          <w:tcPr>
            <w:tcW w:w="3940" w:type="dxa"/>
            <w:shd w:val="clear" w:color="auto" w:fill="auto"/>
            <w:vAlign w:val="bottom"/>
          </w:tcPr>
          <w:p w14:paraId="7B3BD31E" w14:textId="77777777" w:rsidR="0085086D" w:rsidRPr="0085086D" w:rsidRDefault="0085086D" w:rsidP="0085086D">
            <w:pPr>
              <w:rPr>
                <w:szCs w:val="23"/>
              </w:rPr>
            </w:pPr>
          </w:p>
        </w:tc>
      </w:tr>
      <w:tr w:rsidR="0085086D" w:rsidRPr="0085086D" w14:paraId="7C7A880F" w14:textId="77777777" w:rsidTr="00AC17BC">
        <w:trPr>
          <w:trHeight w:val="274"/>
        </w:trPr>
        <w:tc>
          <w:tcPr>
            <w:tcW w:w="2440" w:type="dxa"/>
            <w:vMerge w:val="restart"/>
            <w:shd w:val="clear" w:color="auto" w:fill="auto"/>
            <w:vAlign w:val="bottom"/>
          </w:tcPr>
          <w:p w14:paraId="61E33254" w14:textId="77777777" w:rsidR="0085086D" w:rsidRPr="0085086D" w:rsidRDefault="0085086D" w:rsidP="0085086D">
            <w:pPr>
              <w:rPr>
                <w:szCs w:val="23"/>
              </w:rPr>
            </w:pPr>
            <w:r w:rsidRPr="0085086D">
              <w:rPr>
                <w:szCs w:val="23"/>
              </w:rPr>
              <w:t>Cross Reference:</w:t>
            </w:r>
          </w:p>
        </w:tc>
        <w:tc>
          <w:tcPr>
            <w:tcW w:w="1580" w:type="dxa"/>
            <w:vMerge w:val="restart"/>
            <w:shd w:val="clear" w:color="auto" w:fill="auto"/>
            <w:vAlign w:val="bottom"/>
          </w:tcPr>
          <w:p w14:paraId="640EA212" w14:textId="77777777" w:rsidR="0085086D" w:rsidRPr="0085086D" w:rsidRDefault="0085086D" w:rsidP="0085086D">
            <w:pPr>
              <w:rPr>
                <w:szCs w:val="23"/>
              </w:rPr>
            </w:pPr>
            <w:r w:rsidRPr="0085086D">
              <w:rPr>
                <w:szCs w:val="23"/>
              </w:rPr>
              <w:t>5015</w:t>
            </w:r>
          </w:p>
        </w:tc>
        <w:tc>
          <w:tcPr>
            <w:tcW w:w="3940" w:type="dxa"/>
            <w:vMerge w:val="restart"/>
            <w:shd w:val="clear" w:color="auto" w:fill="auto"/>
            <w:vAlign w:val="bottom"/>
          </w:tcPr>
          <w:p w14:paraId="206C796A" w14:textId="77777777" w:rsidR="0085086D" w:rsidRPr="0085086D" w:rsidRDefault="0085086D" w:rsidP="0085086D">
            <w:pPr>
              <w:rPr>
                <w:szCs w:val="23"/>
              </w:rPr>
            </w:pPr>
            <w:r w:rsidRPr="0085086D">
              <w:rPr>
                <w:szCs w:val="23"/>
              </w:rPr>
              <w:t>Bullying/Harassment/Intimidation</w:t>
            </w:r>
          </w:p>
        </w:tc>
      </w:tr>
      <w:tr w:rsidR="0085086D" w:rsidRPr="0085086D" w14:paraId="7790C4EE" w14:textId="77777777" w:rsidTr="00AC17BC">
        <w:trPr>
          <w:trHeight w:val="274"/>
        </w:trPr>
        <w:tc>
          <w:tcPr>
            <w:tcW w:w="2440" w:type="dxa"/>
            <w:vMerge/>
            <w:shd w:val="clear" w:color="auto" w:fill="auto"/>
            <w:vAlign w:val="bottom"/>
          </w:tcPr>
          <w:p w14:paraId="03C29C44" w14:textId="77777777" w:rsidR="0085086D" w:rsidRPr="0085086D" w:rsidRDefault="0085086D" w:rsidP="0085086D">
            <w:pPr>
              <w:rPr>
                <w:szCs w:val="23"/>
              </w:rPr>
            </w:pPr>
          </w:p>
        </w:tc>
        <w:tc>
          <w:tcPr>
            <w:tcW w:w="1580" w:type="dxa"/>
            <w:vMerge/>
            <w:shd w:val="clear" w:color="auto" w:fill="auto"/>
            <w:vAlign w:val="bottom"/>
          </w:tcPr>
          <w:p w14:paraId="5BF19712" w14:textId="77777777" w:rsidR="0085086D" w:rsidRPr="0085086D" w:rsidRDefault="0085086D" w:rsidP="0085086D">
            <w:pPr>
              <w:rPr>
                <w:szCs w:val="23"/>
              </w:rPr>
            </w:pPr>
          </w:p>
        </w:tc>
        <w:tc>
          <w:tcPr>
            <w:tcW w:w="3940" w:type="dxa"/>
            <w:vMerge/>
            <w:shd w:val="clear" w:color="auto" w:fill="auto"/>
            <w:vAlign w:val="bottom"/>
          </w:tcPr>
          <w:p w14:paraId="5E3D7A7C" w14:textId="77777777" w:rsidR="0085086D" w:rsidRPr="0085086D" w:rsidRDefault="0085086D" w:rsidP="0085086D">
            <w:pPr>
              <w:rPr>
                <w:szCs w:val="23"/>
              </w:rPr>
            </w:pPr>
          </w:p>
        </w:tc>
      </w:tr>
      <w:tr w:rsidR="0085086D" w:rsidRPr="0085086D" w14:paraId="36EA8AF3" w14:textId="77777777" w:rsidTr="00AC17BC">
        <w:trPr>
          <w:trHeight w:val="274"/>
        </w:trPr>
        <w:tc>
          <w:tcPr>
            <w:tcW w:w="2440" w:type="dxa"/>
            <w:shd w:val="clear" w:color="auto" w:fill="auto"/>
            <w:vAlign w:val="bottom"/>
          </w:tcPr>
          <w:p w14:paraId="07DFCF28" w14:textId="77777777" w:rsidR="0085086D" w:rsidRPr="0085086D" w:rsidRDefault="0085086D" w:rsidP="0085086D">
            <w:pPr>
              <w:rPr>
                <w:szCs w:val="23"/>
              </w:rPr>
            </w:pPr>
          </w:p>
        </w:tc>
        <w:tc>
          <w:tcPr>
            <w:tcW w:w="1580" w:type="dxa"/>
            <w:shd w:val="clear" w:color="auto" w:fill="auto"/>
            <w:vAlign w:val="bottom"/>
          </w:tcPr>
          <w:p w14:paraId="301AEC34" w14:textId="77777777" w:rsidR="0085086D" w:rsidRPr="0085086D" w:rsidRDefault="0085086D" w:rsidP="0085086D">
            <w:pPr>
              <w:rPr>
                <w:szCs w:val="23"/>
              </w:rPr>
            </w:pPr>
            <w:r w:rsidRPr="0085086D">
              <w:rPr>
                <w:szCs w:val="23"/>
              </w:rPr>
              <w:t>5223</w:t>
            </w:r>
          </w:p>
        </w:tc>
        <w:tc>
          <w:tcPr>
            <w:tcW w:w="3940" w:type="dxa"/>
            <w:shd w:val="clear" w:color="auto" w:fill="auto"/>
            <w:vAlign w:val="bottom"/>
          </w:tcPr>
          <w:p w14:paraId="13E442FC" w14:textId="77777777" w:rsidR="0085086D" w:rsidRPr="0085086D" w:rsidRDefault="0085086D" w:rsidP="0085086D">
            <w:pPr>
              <w:rPr>
                <w:szCs w:val="23"/>
              </w:rPr>
            </w:pPr>
            <w:r w:rsidRPr="0085086D">
              <w:rPr>
                <w:szCs w:val="23"/>
              </w:rPr>
              <w:t>Personal Conduct</w:t>
            </w:r>
          </w:p>
        </w:tc>
      </w:tr>
      <w:tr w:rsidR="0085086D" w:rsidRPr="0085086D" w14:paraId="72571444" w14:textId="77777777" w:rsidTr="00AC17BC">
        <w:trPr>
          <w:trHeight w:val="274"/>
        </w:trPr>
        <w:tc>
          <w:tcPr>
            <w:tcW w:w="2440" w:type="dxa"/>
            <w:shd w:val="clear" w:color="auto" w:fill="auto"/>
            <w:vAlign w:val="bottom"/>
          </w:tcPr>
          <w:p w14:paraId="5EE1581A" w14:textId="77777777" w:rsidR="0085086D" w:rsidRPr="0085086D" w:rsidRDefault="0085086D" w:rsidP="0085086D">
            <w:pPr>
              <w:rPr>
                <w:szCs w:val="23"/>
              </w:rPr>
            </w:pPr>
          </w:p>
        </w:tc>
        <w:tc>
          <w:tcPr>
            <w:tcW w:w="1580" w:type="dxa"/>
            <w:shd w:val="clear" w:color="auto" w:fill="auto"/>
            <w:vAlign w:val="bottom"/>
          </w:tcPr>
          <w:p w14:paraId="05FDD6C2" w14:textId="77777777" w:rsidR="0085086D" w:rsidRPr="0085086D" w:rsidRDefault="0085086D" w:rsidP="0085086D">
            <w:pPr>
              <w:rPr>
                <w:szCs w:val="23"/>
              </w:rPr>
            </w:pPr>
            <w:r w:rsidRPr="0085086D">
              <w:rPr>
                <w:szCs w:val="23"/>
              </w:rPr>
              <w:t>5255</w:t>
            </w:r>
          </w:p>
        </w:tc>
        <w:tc>
          <w:tcPr>
            <w:tcW w:w="3940" w:type="dxa"/>
            <w:shd w:val="clear" w:color="auto" w:fill="auto"/>
            <w:vAlign w:val="bottom"/>
          </w:tcPr>
          <w:p w14:paraId="762486DF" w14:textId="77777777" w:rsidR="0085086D" w:rsidRPr="0085086D" w:rsidRDefault="0085086D" w:rsidP="0085086D">
            <w:pPr>
              <w:rPr>
                <w:szCs w:val="23"/>
              </w:rPr>
            </w:pPr>
            <w:r w:rsidRPr="0085086D">
              <w:rPr>
                <w:szCs w:val="23"/>
              </w:rPr>
              <w:t>Disciplinary Action</w:t>
            </w:r>
          </w:p>
        </w:tc>
      </w:tr>
      <w:tr w:rsidR="0085086D" w:rsidRPr="0085086D" w14:paraId="0E854E0E" w14:textId="77777777" w:rsidTr="00AC17BC">
        <w:trPr>
          <w:trHeight w:val="274"/>
        </w:trPr>
        <w:tc>
          <w:tcPr>
            <w:tcW w:w="2440" w:type="dxa"/>
            <w:shd w:val="clear" w:color="auto" w:fill="auto"/>
            <w:vAlign w:val="bottom"/>
          </w:tcPr>
          <w:p w14:paraId="11B16D44" w14:textId="77777777" w:rsidR="0085086D" w:rsidRPr="0085086D" w:rsidRDefault="0085086D" w:rsidP="0085086D">
            <w:pPr>
              <w:rPr>
                <w:szCs w:val="23"/>
              </w:rPr>
            </w:pPr>
          </w:p>
        </w:tc>
        <w:tc>
          <w:tcPr>
            <w:tcW w:w="5520" w:type="dxa"/>
            <w:gridSpan w:val="2"/>
            <w:shd w:val="clear" w:color="auto" w:fill="auto"/>
            <w:vAlign w:val="bottom"/>
          </w:tcPr>
          <w:p w14:paraId="5EB98738" w14:textId="77777777" w:rsidR="0085086D" w:rsidRPr="0085086D" w:rsidRDefault="0085086D" w:rsidP="0085086D">
            <w:pPr>
              <w:rPr>
                <w:i/>
                <w:szCs w:val="23"/>
              </w:rPr>
            </w:pPr>
            <w:r w:rsidRPr="0085086D">
              <w:rPr>
                <w:i/>
                <w:szCs w:val="23"/>
              </w:rPr>
              <w:t>Professional Educators of Montana Code of Ethics</w:t>
            </w:r>
          </w:p>
        </w:tc>
      </w:tr>
      <w:tr w:rsidR="0085086D" w:rsidRPr="0085086D" w14:paraId="6FCDA60D" w14:textId="77777777" w:rsidTr="00AC17BC">
        <w:trPr>
          <w:trHeight w:val="274"/>
        </w:trPr>
        <w:tc>
          <w:tcPr>
            <w:tcW w:w="2440" w:type="dxa"/>
            <w:shd w:val="clear" w:color="auto" w:fill="auto"/>
            <w:vAlign w:val="bottom"/>
          </w:tcPr>
          <w:p w14:paraId="2B103957" w14:textId="77777777" w:rsidR="0085086D" w:rsidRPr="0085086D" w:rsidRDefault="0085086D" w:rsidP="0085086D">
            <w:pPr>
              <w:rPr>
                <w:szCs w:val="23"/>
              </w:rPr>
            </w:pPr>
          </w:p>
        </w:tc>
        <w:tc>
          <w:tcPr>
            <w:tcW w:w="1580" w:type="dxa"/>
            <w:shd w:val="clear" w:color="auto" w:fill="auto"/>
            <w:vAlign w:val="bottom"/>
          </w:tcPr>
          <w:p w14:paraId="287498AC" w14:textId="77777777" w:rsidR="0085086D" w:rsidRPr="0085086D" w:rsidRDefault="0085086D" w:rsidP="0085086D">
            <w:pPr>
              <w:rPr>
                <w:szCs w:val="23"/>
              </w:rPr>
            </w:pPr>
          </w:p>
        </w:tc>
        <w:tc>
          <w:tcPr>
            <w:tcW w:w="3940" w:type="dxa"/>
            <w:shd w:val="clear" w:color="auto" w:fill="auto"/>
            <w:vAlign w:val="bottom"/>
          </w:tcPr>
          <w:p w14:paraId="1C11BEB3" w14:textId="77777777" w:rsidR="0085086D" w:rsidRPr="0085086D" w:rsidRDefault="0085086D" w:rsidP="0085086D">
            <w:pPr>
              <w:rPr>
                <w:szCs w:val="23"/>
              </w:rPr>
            </w:pPr>
          </w:p>
        </w:tc>
      </w:tr>
    </w:tbl>
    <w:p w14:paraId="3F68366F" w14:textId="77777777" w:rsidR="008D74AC" w:rsidRPr="00D61264" w:rsidRDefault="008D74AC" w:rsidP="008D74AC">
      <w:pPr>
        <w:rPr>
          <w:szCs w:val="23"/>
          <w:u w:val="single"/>
        </w:rPr>
      </w:pPr>
      <w:r w:rsidRPr="00D61264">
        <w:rPr>
          <w:szCs w:val="23"/>
          <w:u w:val="single"/>
        </w:rPr>
        <w:t>Policy History:</w:t>
      </w:r>
    </w:p>
    <w:p w14:paraId="1BFD27F4" w14:textId="77777777" w:rsidR="008D74AC" w:rsidRPr="00D61264" w:rsidRDefault="008D74AC" w:rsidP="008D74AC">
      <w:pPr>
        <w:rPr>
          <w:szCs w:val="23"/>
        </w:rPr>
      </w:pPr>
      <w:r w:rsidRPr="00D61264">
        <w:rPr>
          <w:szCs w:val="23"/>
        </w:rPr>
        <w:t xml:space="preserve">Adopted on: </w:t>
      </w:r>
      <w:r w:rsidR="00243801" w:rsidRPr="00D61264">
        <w:rPr>
          <w:szCs w:val="23"/>
        </w:rPr>
        <w:t>January 20, 2020</w:t>
      </w:r>
    </w:p>
    <w:p w14:paraId="59F27722" w14:textId="77777777" w:rsidR="008D74AC" w:rsidRPr="00D61264" w:rsidRDefault="008D74AC" w:rsidP="008D74AC">
      <w:pPr>
        <w:rPr>
          <w:szCs w:val="23"/>
        </w:rPr>
      </w:pPr>
      <w:r w:rsidRPr="00D61264">
        <w:rPr>
          <w:szCs w:val="23"/>
        </w:rPr>
        <w:t xml:space="preserve">Reviewed on: </w:t>
      </w:r>
    </w:p>
    <w:p w14:paraId="45D135BB" w14:textId="77777777" w:rsidR="00D61264" w:rsidRPr="00D61264" w:rsidRDefault="008D74AC" w:rsidP="00DB6FDA">
      <w:pPr>
        <w:rPr>
          <w:szCs w:val="23"/>
        </w:rPr>
      </w:pPr>
      <w:r w:rsidRPr="00D61264">
        <w:rPr>
          <w:szCs w:val="23"/>
        </w:rPr>
        <w:t xml:space="preserve">Revised on: </w:t>
      </w:r>
    </w:p>
    <w:p w14:paraId="060733BC"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5D585CE1" w14:textId="77777777" w:rsidR="00D61264" w:rsidRDefault="00D61264" w:rsidP="00D61264">
      <w:pPr>
        <w:pStyle w:val="Heading2"/>
      </w:pPr>
      <w:r>
        <w:t xml:space="preserve">East Glacier Park Grade </w:t>
      </w:r>
      <w:r w:rsidRPr="007F1B99">
        <w:t>School</w:t>
      </w:r>
    </w:p>
    <w:p w14:paraId="21F01CAD" w14:textId="77777777" w:rsidR="00D61264" w:rsidRDefault="00D61264" w:rsidP="00D61264">
      <w:pPr>
        <w:pStyle w:val="Heading3"/>
      </w:pPr>
      <w:r w:rsidRPr="009F01FE">
        <w:t>PERSONNEL</w:t>
      </w:r>
      <w:r w:rsidRPr="000227DE">
        <w:tab/>
      </w:r>
      <w:r w:rsidRPr="00B94D14">
        <w:rPr>
          <w:b w:val="0"/>
        </w:rPr>
        <w:t>5</w:t>
      </w:r>
      <w:r w:rsidR="0085086D">
        <w:rPr>
          <w:b w:val="0"/>
        </w:rPr>
        <w:t>500</w:t>
      </w:r>
    </w:p>
    <w:p w14:paraId="1388D2C5" w14:textId="77777777" w:rsidR="009F01FE" w:rsidRDefault="00D86953" w:rsidP="0085086D">
      <w:pPr>
        <w:pStyle w:val="Heading4"/>
      </w:pPr>
      <w:r>
        <w:t>Payment of Wages Upon Termination</w:t>
      </w:r>
    </w:p>
    <w:p w14:paraId="030A92B5" w14:textId="77777777" w:rsidR="009F01FE" w:rsidRDefault="009F01FE" w:rsidP="00DB6FDA"/>
    <w:p w14:paraId="47AAD3A4" w14:textId="77777777" w:rsidR="009F01FE" w:rsidRDefault="00D86953" w:rsidP="00086499">
      <w:r>
        <w:t>When a District employee separates from employment, wages owed will be paid on the next</w:t>
      </w:r>
      <w:r w:rsidR="009F01FE">
        <w:t xml:space="preserve"> </w:t>
      </w:r>
      <w:r>
        <w:t>regular pay day for the pay period in which the employee left employment or within fifteen (15)</w:t>
      </w:r>
      <w:r w:rsidR="009F01FE">
        <w:t xml:space="preserve"> </w:t>
      </w:r>
      <w:r>
        <w:t>days, whichever occurs first.</w:t>
      </w:r>
    </w:p>
    <w:p w14:paraId="7F8602A8" w14:textId="77777777" w:rsidR="009F01FE" w:rsidRDefault="009F01FE" w:rsidP="00DB6FDA"/>
    <w:p w14:paraId="5320F432" w14:textId="77777777" w:rsidR="009F01FE" w:rsidRDefault="00D86953" w:rsidP="00086499">
      <w:r>
        <w:t>In the case of an employee discharged for allegations of theft connected to the employee’s work,</w:t>
      </w:r>
      <w:r w:rsidR="009F01FE">
        <w:t xml:space="preserve"> </w:t>
      </w:r>
      <w:r>
        <w:t xml:space="preserve">the </w:t>
      </w:r>
      <w:proofErr w:type="gramStart"/>
      <w:r>
        <w:t>District</w:t>
      </w:r>
      <w:proofErr w:type="gramEnd"/>
      <w:r>
        <w:t xml:space="preserve"> may withhold the value of the theft, provided:</w:t>
      </w:r>
    </w:p>
    <w:p w14:paraId="32450419" w14:textId="77777777" w:rsidR="009F01FE" w:rsidRDefault="009F01FE" w:rsidP="00DB6FDA"/>
    <w:p w14:paraId="1CBAF612" w14:textId="77777777" w:rsidR="009F01FE" w:rsidRDefault="00D86953" w:rsidP="003305DD">
      <w:pPr>
        <w:pStyle w:val="ListParagraph"/>
        <w:numPr>
          <w:ilvl w:val="0"/>
          <w:numId w:val="30"/>
        </w:numPr>
      </w:pPr>
      <w:r>
        <w:t>The employee agrees in writing to the withholding; or</w:t>
      </w:r>
    </w:p>
    <w:p w14:paraId="4B7ED2DA" w14:textId="77777777" w:rsidR="009F01FE" w:rsidRDefault="009F01FE" w:rsidP="00DB6FDA"/>
    <w:p w14:paraId="5B6BC584" w14:textId="77777777" w:rsidR="009F01FE" w:rsidRDefault="00D86953" w:rsidP="003305DD">
      <w:pPr>
        <w:pStyle w:val="ListParagraph"/>
        <w:numPr>
          <w:ilvl w:val="0"/>
          <w:numId w:val="30"/>
        </w:numPr>
      </w:pPr>
      <w:r>
        <w:t xml:space="preserve">The </w:t>
      </w:r>
      <w:proofErr w:type="gramStart"/>
      <w:r>
        <w:t>District</w:t>
      </w:r>
      <w:proofErr w:type="gramEnd"/>
      <w:r>
        <w:t xml:space="preserve"> files a report of the theft with law enforcement within seven (7) business</w:t>
      </w:r>
      <w:r w:rsidR="00086499">
        <w:t xml:space="preserve"> </w:t>
      </w:r>
      <w:r w:rsidRPr="00086499">
        <w:rPr>
          <w:sz w:val="24"/>
        </w:rPr>
        <w:t>days of separation.</w:t>
      </w:r>
    </w:p>
    <w:p w14:paraId="50854E5D" w14:textId="77777777" w:rsidR="009F01FE" w:rsidRDefault="009F01FE" w:rsidP="00DB6FDA"/>
    <w:p w14:paraId="251C37D4" w14:textId="77777777" w:rsidR="00D86953" w:rsidRDefault="00D86953" w:rsidP="00086499">
      <w:r>
        <w:t>If no charges are filed within thirty (30) days of the filing of a report with law enforcement,</w:t>
      </w:r>
      <w:r w:rsidR="009F01FE">
        <w:t xml:space="preserve"> </w:t>
      </w:r>
      <w:r>
        <w:t>wages are due within a thirty-(30)-day period.</w:t>
      </w:r>
      <w:r w:rsidR="009F01FE">
        <w:t xml:space="preserve"> </w:t>
      </w:r>
    </w:p>
    <w:tbl>
      <w:tblPr>
        <w:tblW w:w="9320" w:type="dxa"/>
        <w:tblInd w:w="2" w:type="dxa"/>
        <w:tblLayout w:type="fixed"/>
        <w:tblCellMar>
          <w:left w:w="0" w:type="dxa"/>
          <w:right w:w="0" w:type="dxa"/>
        </w:tblCellMar>
        <w:tblLook w:val="0000" w:firstRow="0" w:lastRow="0" w:firstColumn="0" w:lastColumn="0" w:noHBand="0" w:noVBand="0"/>
      </w:tblPr>
      <w:tblGrid>
        <w:gridCol w:w="2080"/>
        <w:gridCol w:w="2200"/>
        <w:gridCol w:w="5040"/>
      </w:tblGrid>
      <w:tr w:rsidR="0085086D" w:rsidRPr="0085086D" w14:paraId="5DF33C82" w14:textId="77777777" w:rsidTr="0085086D">
        <w:trPr>
          <w:trHeight w:val="274"/>
        </w:trPr>
        <w:tc>
          <w:tcPr>
            <w:tcW w:w="2080" w:type="dxa"/>
            <w:shd w:val="clear" w:color="auto" w:fill="auto"/>
            <w:vAlign w:val="bottom"/>
          </w:tcPr>
          <w:p w14:paraId="46968506" w14:textId="77777777" w:rsidR="0085086D" w:rsidRPr="0085086D" w:rsidRDefault="0085086D" w:rsidP="0085086D">
            <w:pPr>
              <w:rPr>
                <w:szCs w:val="23"/>
              </w:rPr>
            </w:pPr>
          </w:p>
        </w:tc>
        <w:tc>
          <w:tcPr>
            <w:tcW w:w="2200" w:type="dxa"/>
            <w:shd w:val="clear" w:color="auto" w:fill="auto"/>
            <w:vAlign w:val="bottom"/>
          </w:tcPr>
          <w:p w14:paraId="177A1C30" w14:textId="77777777" w:rsidR="0085086D" w:rsidRPr="0085086D" w:rsidRDefault="0085086D" w:rsidP="0085086D">
            <w:pPr>
              <w:rPr>
                <w:szCs w:val="23"/>
              </w:rPr>
            </w:pPr>
          </w:p>
        </w:tc>
        <w:tc>
          <w:tcPr>
            <w:tcW w:w="5040" w:type="dxa"/>
            <w:shd w:val="clear" w:color="auto" w:fill="auto"/>
            <w:vAlign w:val="bottom"/>
          </w:tcPr>
          <w:p w14:paraId="42980B38" w14:textId="77777777" w:rsidR="0085086D" w:rsidRPr="0085086D" w:rsidRDefault="0085086D" w:rsidP="0085086D">
            <w:pPr>
              <w:rPr>
                <w:szCs w:val="23"/>
              </w:rPr>
            </w:pPr>
          </w:p>
        </w:tc>
      </w:tr>
      <w:tr w:rsidR="0085086D" w:rsidRPr="0085086D" w14:paraId="1B3F98C0" w14:textId="77777777" w:rsidTr="0085086D">
        <w:trPr>
          <w:trHeight w:val="274"/>
        </w:trPr>
        <w:tc>
          <w:tcPr>
            <w:tcW w:w="2080" w:type="dxa"/>
            <w:shd w:val="clear" w:color="auto" w:fill="auto"/>
            <w:vAlign w:val="bottom"/>
          </w:tcPr>
          <w:p w14:paraId="576526E9" w14:textId="77777777" w:rsidR="0085086D" w:rsidRPr="0085086D" w:rsidRDefault="0085086D" w:rsidP="0085086D">
            <w:pPr>
              <w:rPr>
                <w:szCs w:val="23"/>
              </w:rPr>
            </w:pPr>
          </w:p>
        </w:tc>
        <w:tc>
          <w:tcPr>
            <w:tcW w:w="2200" w:type="dxa"/>
            <w:shd w:val="clear" w:color="auto" w:fill="auto"/>
            <w:vAlign w:val="bottom"/>
          </w:tcPr>
          <w:p w14:paraId="5E9290C2" w14:textId="77777777" w:rsidR="0085086D" w:rsidRPr="0085086D" w:rsidRDefault="0085086D" w:rsidP="0085086D">
            <w:pPr>
              <w:rPr>
                <w:szCs w:val="23"/>
              </w:rPr>
            </w:pPr>
          </w:p>
        </w:tc>
        <w:tc>
          <w:tcPr>
            <w:tcW w:w="5040" w:type="dxa"/>
            <w:shd w:val="clear" w:color="auto" w:fill="auto"/>
            <w:vAlign w:val="bottom"/>
          </w:tcPr>
          <w:p w14:paraId="37C853B2" w14:textId="77777777" w:rsidR="0085086D" w:rsidRPr="0085086D" w:rsidRDefault="0085086D" w:rsidP="0085086D">
            <w:pPr>
              <w:rPr>
                <w:szCs w:val="23"/>
              </w:rPr>
            </w:pPr>
          </w:p>
        </w:tc>
      </w:tr>
      <w:tr w:rsidR="0085086D" w:rsidRPr="0085086D" w14:paraId="5AB6D2CD" w14:textId="77777777" w:rsidTr="0085086D">
        <w:trPr>
          <w:trHeight w:val="274"/>
        </w:trPr>
        <w:tc>
          <w:tcPr>
            <w:tcW w:w="2080" w:type="dxa"/>
            <w:vMerge w:val="restart"/>
            <w:shd w:val="clear" w:color="auto" w:fill="auto"/>
            <w:vAlign w:val="bottom"/>
          </w:tcPr>
          <w:p w14:paraId="71D3C35B" w14:textId="77777777" w:rsidR="0085086D" w:rsidRPr="0085086D" w:rsidRDefault="0085086D" w:rsidP="0085086D">
            <w:pPr>
              <w:rPr>
                <w:szCs w:val="23"/>
              </w:rPr>
            </w:pPr>
            <w:r w:rsidRPr="0085086D">
              <w:rPr>
                <w:szCs w:val="23"/>
              </w:rPr>
              <w:t>Legal Reference:</w:t>
            </w:r>
          </w:p>
        </w:tc>
        <w:tc>
          <w:tcPr>
            <w:tcW w:w="2200" w:type="dxa"/>
            <w:vMerge w:val="restart"/>
            <w:shd w:val="clear" w:color="auto" w:fill="auto"/>
            <w:vAlign w:val="bottom"/>
          </w:tcPr>
          <w:p w14:paraId="63FA7072" w14:textId="77777777" w:rsidR="0085086D" w:rsidRPr="0085086D" w:rsidRDefault="0085086D" w:rsidP="0085086D">
            <w:pPr>
              <w:rPr>
                <w:szCs w:val="23"/>
              </w:rPr>
            </w:pPr>
            <w:r w:rsidRPr="0085086D">
              <w:rPr>
                <w:szCs w:val="23"/>
              </w:rPr>
              <w:t>§ 39-3-205, MCA</w:t>
            </w:r>
          </w:p>
        </w:tc>
        <w:tc>
          <w:tcPr>
            <w:tcW w:w="5040" w:type="dxa"/>
            <w:vMerge w:val="restart"/>
            <w:shd w:val="clear" w:color="auto" w:fill="auto"/>
            <w:vAlign w:val="bottom"/>
          </w:tcPr>
          <w:p w14:paraId="19B89EF5" w14:textId="77777777" w:rsidR="0085086D" w:rsidRPr="0085086D" w:rsidRDefault="0085086D" w:rsidP="0085086D">
            <w:pPr>
              <w:rPr>
                <w:szCs w:val="23"/>
              </w:rPr>
            </w:pPr>
            <w:r w:rsidRPr="0085086D">
              <w:rPr>
                <w:szCs w:val="23"/>
              </w:rPr>
              <w:t>Payment of wages when employee separated from</w:t>
            </w:r>
          </w:p>
        </w:tc>
      </w:tr>
      <w:tr w:rsidR="0085086D" w:rsidRPr="0085086D" w14:paraId="5FD0148E" w14:textId="77777777" w:rsidTr="0085086D">
        <w:trPr>
          <w:trHeight w:val="274"/>
        </w:trPr>
        <w:tc>
          <w:tcPr>
            <w:tcW w:w="2080" w:type="dxa"/>
            <w:vMerge/>
            <w:shd w:val="clear" w:color="auto" w:fill="auto"/>
            <w:vAlign w:val="bottom"/>
          </w:tcPr>
          <w:p w14:paraId="32C1EC59" w14:textId="77777777" w:rsidR="0085086D" w:rsidRPr="0085086D" w:rsidRDefault="0085086D" w:rsidP="0085086D">
            <w:pPr>
              <w:rPr>
                <w:szCs w:val="23"/>
              </w:rPr>
            </w:pPr>
          </w:p>
        </w:tc>
        <w:tc>
          <w:tcPr>
            <w:tcW w:w="2200" w:type="dxa"/>
            <w:vMerge/>
            <w:shd w:val="clear" w:color="auto" w:fill="auto"/>
            <w:vAlign w:val="bottom"/>
          </w:tcPr>
          <w:p w14:paraId="5494DF0F" w14:textId="77777777" w:rsidR="0085086D" w:rsidRPr="0085086D" w:rsidRDefault="0085086D" w:rsidP="0085086D">
            <w:pPr>
              <w:rPr>
                <w:szCs w:val="23"/>
              </w:rPr>
            </w:pPr>
          </w:p>
        </w:tc>
        <w:tc>
          <w:tcPr>
            <w:tcW w:w="5040" w:type="dxa"/>
            <w:vMerge/>
            <w:shd w:val="clear" w:color="auto" w:fill="auto"/>
            <w:vAlign w:val="bottom"/>
          </w:tcPr>
          <w:p w14:paraId="6E3E1C49" w14:textId="77777777" w:rsidR="0085086D" w:rsidRPr="0085086D" w:rsidRDefault="0085086D" w:rsidP="0085086D">
            <w:pPr>
              <w:rPr>
                <w:szCs w:val="23"/>
              </w:rPr>
            </w:pPr>
          </w:p>
        </w:tc>
      </w:tr>
      <w:tr w:rsidR="0085086D" w:rsidRPr="0085086D" w14:paraId="14871DEC" w14:textId="77777777" w:rsidTr="0085086D">
        <w:trPr>
          <w:trHeight w:val="274"/>
        </w:trPr>
        <w:tc>
          <w:tcPr>
            <w:tcW w:w="2080" w:type="dxa"/>
            <w:shd w:val="clear" w:color="auto" w:fill="auto"/>
            <w:vAlign w:val="bottom"/>
          </w:tcPr>
          <w:p w14:paraId="4CB16520" w14:textId="77777777" w:rsidR="0085086D" w:rsidRPr="0085086D" w:rsidRDefault="0085086D" w:rsidP="0085086D">
            <w:pPr>
              <w:rPr>
                <w:szCs w:val="23"/>
              </w:rPr>
            </w:pPr>
          </w:p>
        </w:tc>
        <w:tc>
          <w:tcPr>
            <w:tcW w:w="2200" w:type="dxa"/>
            <w:shd w:val="clear" w:color="auto" w:fill="auto"/>
            <w:vAlign w:val="bottom"/>
          </w:tcPr>
          <w:p w14:paraId="4C8158C9" w14:textId="77777777" w:rsidR="0085086D" w:rsidRPr="0085086D" w:rsidRDefault="0085086D" w:rsidP="0085086D">
            <w:pPr>
              <w:rPr>
                <w:szCs w:val="23"/>
              </w:rPr>
            </w:pPr>
          </w:p>
        </w:tc>
        <w:tc>
          <w:tcPr>
            <w:tcW w:w="5040" w:type="dxa"/>
            <w:shd w:val="clear" w:color="auto" w:fill="auto"/>
            <w:vAlign w:val="bottom"/>
          </w:tcPr>
          <w:p w14:paraId="193800E5" w14:textId="77777777" w:rsidR="0085086D" w:rsidRPr="0085086D" w:rsidRDefault="0085086D" w:rsidP="0085086D">
            <w:pPr>
              <w:rPr>
                <w:szCs w:val="23"/>
              </w:rPr>
            </w:pPr>
            <w:r w:rsidRPr="0085086D">
              <w:rPr>
                <w:szCs w:val="23"/>
              </w:rPr>
              <w:t>employment prior to payday – exceptions</w:t>
            </w:r>
          </w:p>
        </w:tc>
      </w:tr>
      <w:tr w:rsidR="0085086D" w:rsidRPr="0085086D" w14:paraId="620B6EA7" w14:textId="77777777" w:rsidTr="0085086D">
        <w:trPr>
          <w:trHeight w:val="274"/>
        </w:trPr>
        <w:tc>
          <w:tcPr>
            <w:tcW w:w="2080" w:type="dxa"/>
            <w:shd w:val="clear" w:color="auto" w:fill="auto"/>
            <w:vAlign w:val="bottom"/>
          </w:tcPr>
          <w:p w14:paraId="1E939A36" w14:textId="77777777" w:rsidR="0085086D" w:rsidRPr="0085086D" w:rsidRDefault="0085086D" w:rsidP="0085086D">
            <w:pPr>
              <w:rPr>
                <w:szCs w:val="23"/>
              </w:rPr>
            </w:pPr>
          </w:p>
        </w:tc>
        <w:tc>
          <w:tcPr>
            <w:tcW w:w="2200" w:type="dxa"/>
            <w:shd w:val="clear" w:color="auto" w:fill="auto"/>
            <w:vAlign w:val="bottom"/>
          </w:tcPr>
          <w:p w14:paraId="1F8FDB4B" w14:textId="77777777" w:rsidR="0085086D" w:rsidRPr="0085086D" w:rsidRDefault="0085086D" w:rsidP="0085086D">
            <w:pPr>
              <w:rPr>
                <w:szCs w:val="23"/>
              </w:rPr>
            </w:pPr>
          </w:p>
        </w:tc>
        <w:tc>
          <w:tcPr>
            <w:tcW w:w="5040" w:type="dxa"/>
            <w:shd w:val="clear" w:color="auto" w:fill="auto"/>
            <w:vAlign w:val="bottom"/>
          </w:tcPr>
          <w:p w14:paraId="6CDC7F45" w14:textId="77777777" w:rsidR="0085086D" w:rsidRPr="0085086D" w:rsidRDefault="0085086D" w:rsidP="0085086D">
            <w:pPr>
              <w:rPr>
                <w:szCs w:val="23"/>
              </w:rPr>
            </w:pPr>
          </w:p>
        </w:tc>
      </w:tr>
    </w:tbl>
    <w:p w14:paraId="6BA0EEC8" w14:textId="77777777" w:rsidR="008D74AC" w:rsidRPr="00D61264" w:rsidRDefault="008D74AC" w:rsidP="008D74AC">
      <w:pPr>
        <w:rPr>
          <w:szCs w:val="23"/>
          <w:u w:val="single"/>
        </w:rPr>
      </w:pPr>
      <w:r w:rsidRPr="00D61264">
        <w:rPr>
          <w:szCs w:val="23"/>
          <w:u w:val="single"/>
        </w:rPr>
        <w:t>Policy History:</w:t>
      </w:r>
    </w:p>
    <w:p w14:paraId="17F56100" w14:textId="77777777" w:rsidR="008D74AC" w:rsidRPr="00D61264" w:rsidRDefault="008D74AC" w:rsidP="008D74AC">
      <w:pPr>
        <w:rPr>
          <w:szCs w:val="23"/>
        </w:rPr>
      </w:pPr>
      <w:r w:rsidRPr="00D61264">
        <w:rPr>
          <w:szCs w:val="23"/>
        </w:rPr>
        <w:t>Adopted on: April 26, 1999</w:t>
      </w:r>
    </w:p>
    <w:p w14:paraId="3B96F7AB" w14:textId="77777777" w:rsidR="008D74AC" w:rsidRPr="00D61264" w:rsidRDefault="008D74AC" w:rsidP="008D74AC">
      <w:pPr>
        <w:rPr>
          <w:szCs w:val="23"/>
        </w:rPr>
      </w:pPr>
      <w:r w:rsidRPr="00D61264">
        <w:rPr>
          <w:szCs w:val="23"/>
        </w:rPr>
        <w:t xml:space="preserve">Reviewed on: </w:t>
      </w:r>
    </w:p>
    <w:p w14:paraId="29A83D94" w14:textId="77777777" w:rsidR="0012355C" w:rsidRPr="00D61264" w:rsidRDefault="0012355C" w:rsidP="0012355C">
      <w:pPr>
        <w:rPr>
          <w:szCs w:val="23"/>
        </w:rPr>
      </w:pPr>
      <w:r w:rsidRPr="00D61264">
        <w:rPr>
          <w:szCs w:val="23"/>
        </w:rPr>
        <w:t xml:space="preserve">Revised on: </w:t>
      </w:r>
      <w:r>
        <w:rPr>
          <w:szCs w:val="23"/>
        </w:rPr>
        <w:t>May</w:t>
      </w:r>
      <w:r w:rsidRPr="00D61264">
        <w:rPr>
          <w:szCs w:val="23"/>
        </w:rPr>
        <w:t xml:space="preserve"> </w:t>
      </w:r>
      <w:r>
        <w:rPr>
          <w:szCs w:val="23"/>
        </w:rPr>
        <w:t>14</w:t>
      </w:r>
      <w:r w:rsidRPr="00D61264">
        <w:rPr>
          <w:szCs w:val="23"/>
        </w:rPr>
        <w:t>, 20</w:t>
      </w:r>
      <w:r>
        <w:rPr>
          <w:szCs w:val="23"/>
        </w:rPr>
        <w:t>07</w:t>
      </w:r>
    </w:p>
    <w:p w14:paraId="364F242B" w14:textId="77777777" w:rsidR="008D74AC" w:rsidRPr="00D61264" w:rsidRDefault="008D74AC" w:rsidP="008D74AC">
      <w:pPr>
        <w:rPr>
          <w:szCs w:val="23"/>
        </w:rPr>
      </w:pPr>
      <w:r w:rsidRPr="00D61264">
        <w:rPr>
          <w:szCs w:val="23"/>
        </w:rPr>
        <w:t>Revised on: January 20, 2020</w:t>
      </w:r>
    </w:p>
    <w:p w14:paraId="152B5174"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39E07BB9" w14:textId="77777777" w:rsidR="00D61264" w:rsidRDefault="00D61264" w:rsidP="00D61264">
      <w:pPr>
        <w:pStyle w:val="Heading2"/>
      </w:pPr>
      <w:r>
        <w:t xml:space="preserve">East Glacier Park Grade </w:t>
      </w:r>
      <w:r w:rsidRPr="007F1B99">
        <w:t>School</w:t>
      </w:r>
      <w:r w:rsidR="0085086D">
        <w:tab/>
        <w:t>R</w:t>
      </w:r>
    </w:p>
    <w:p w14:paraId="73F744F7" w14:textId="77777777" w:rsidR="00D61264" w:rsidRDefault="00D61264" w:rsidP="00D61264">
      <w:pPr>
        <w:pStyle w:val="Heading3"/>
        <w:rPr>
          <w:b w:val="0"/>
        </w:rPr>
      </w:pPr>
      <w:r w:rsidRPr="009F01FE">
        <w:t>PERSONNEL</w:t>
      </w:r>
      <w:r w:rsidRPr="000227DE">
        <w:tab/>
      </w:r>
      <w:r w:rsidRPr="00B94D14">
        <w:rPr>
          <w:b w:val="0"/>
        </w:rPr>
        <w:t>5</w:t>
      </w:r>
      <w:r w:rsidR="0085086D">
        <w:rPr>
          <w:b w:val="0"/>
        </w:rPr>
        <w:t>510</w:t>
      </w:r>
    </w:p>
    <w:p w14:paraId="701DB2FC" w14:textId="77777777" w:rsidR="0085086D" w:rsidRPr="0085086D" w:rsidRDefault="0085086D" w:rsidP="0085086D">
      <w:pPr>
        <w:jc w:val="right"/>
      </w:pPr>
      <w:r>
        <w:t xml:space="preserve">page 1 of </w:t>
      </w:r>
      <w:r w:rsidR="00267A5E">
        <w:t>4</w:t>
      </w:r>
    </w:p>
    <w:p w14:paraId="3E68661B" w14:textId="77777777" w:rsidR="009F01FE" w:rsidRDefault="00D86953" w:rsidP="0085086D">
      <w:pPr>
        <w:pStyle w:val="Heading4NOSPACEPageNo"/>
      </w:pPr>
      <w:bookmarkStart w:id="68" w:name="page419"/>
      <w:bookmarkEnd w:id="68"/>
      <w:r>
        <w:t>HIPAA</w:t>
      </w:r>
    </w:p>
    <w:p w14:paraId="4621FDB0" w14:textId="77777777" w:rsidR="009F01FE" w:rsidRDefault="009F01FE" w:rsidP="00DB6FDA"/>
    <w:p w14:paraId="210E27A6" w14:textId="77777777" w:rsidR="0003600D" w:rsidRDefault="00D86953" w:rsidP="0003600D">
      <w:pPr>
        <w:rPr>
          <w:i/>
          <w:sz w:val="24"/>
        </w:rPr>
      </w:pPr>
      <w:r>
        <w:rPr>
          <w:i/>
          <w:sz w:val="24"/>
        </w:rPr>
        <w:t>Note:</w:t>
      </w:r>
      <w:r w:rsidR="0003600D">
        <w:rPr>
          <w:i/>
          <w:sz w:val="24"/>
        </w:rPr>
        <w:t xml:space="preserve"> </w:t>
      </w:r>
    </w:p>
    <w:p w14:paraId="3713D58F" w14:textId="77777777" w:rsidR="009F01FE" w:rsidRPr="0003600D" w:rsidRDefault="00D86953" w:rsidP="0003600D">
      <w:pPr>
        <w:rPr>
          <w:i/>
        </w:rPr>
      </w:pPr>
      <w:r w:rsidRPr="0003600D">
        <w:rPr>
          <w:i/>
        </w:rPr>
        <w:t>(1) Any school district offering a group “health care plan” for its employees is affected by</w:t>
      </w:r>
      <w:r w:rsidR="009F01FE" w:rsidRPr="0003600D">
        <w:rPr>
          <w:i/>
        </w:rPr>
        <w:t xml:space="preserve"> </w:t>
      </w:r>
      <w:r w:rsidRPr="0003600D">
        <w:rPr>
          <w:i/>
        </w:rPr>
        <w:t>HIPAA. School districts offering health plans that are self-insured will be entirely responsible</w:t>
      </w:r>
      <w:r w:rsidR="009F01FE" w:rsidRPr="0003600D">
        <w:rPr>
          <w:i/>
        </w:rPr>
        <w:t xml:space="preserve"> </w:t>
      </w:r>
      <w:r w:rsidRPr="0003600D">
        <w:rPr>
          <w:i/>
        </w:rPr>
        <w:t xml:space="preserve">for compliance with HIPAA, despite a </w:t>
      </w:r>
      <w:proofErr w:type="gramStart"/>
      <w:r w:rsidRPr="0003600D">
        <w:rPr>
          <w:i/>
        </w:rPr>
        <w:t>third party</w:t>
      </w:r>
      <w:proofErr w:type="gramEnd"/>
      <w:r w:rsidRPr="0003600D">
        <w:rPr>
          <w:i/>
        </w:rPr>
        <w:t xml:space="preserve"> administrator managing the plan. School</w:t>
      </w:r>
      <w:r w:rsidR="009F01FE" w:rsidRPr="0003600D">
        <w:rPr>
          <w:i/>
        </w:rPr>
        <w:t xml:space="preserve"> </w:t>
      </w:r>
      <w:r w:rsidRPr="0003600D">
        <w:rPr>
          <w:i/>
        </w:rPr>
        <w:t>districts may also be subject to HIPAA as a “health care provider” by either having a school-</w:t>
      </w:r>
      <w:r w:rsidR="009F01FE" w:rsidRPr="0003600D">
        <w:rPr>
          <w:i/>
        </w:rPr>
        <w:t xml:space="preserve"> </w:t>
      </w:r>
      <w:r w:rsidRPr="0003600D">
        <w:rPr>
          <w:i/>
        </w:rPr>
        <w:t>based health center or a school nurse. School-based health centers staffed and serviced by a</w:t>
      </w:r>
      <w:r w:rsidR="009F01FE" w:rsidRPr="0003600D">
        <w:rPr>
          <w:i/>
        </w:rPr>
        <w:t xml:space="preserve"> </w:t>
      </w:r>
      <w:r w:rsidRPr="0003600D">
        <w:rPr>
          <w:i/>
        </w:rPr>
        <w:t>hospital or local health department are responsible for complying with HIPAA if there is a</w:t>
      </w:r>
      <w:r w:rsidR="009F01FE" w:rsidRPr="0003600D">
        <w:rPr>
          <w:i/>
        </w:rPr>
        <w:t xml:space="preserve"> </w:t>
      </w:r>
      <w:r w:rsidRPr="0003600D">
        <w:rPr>
          <w:i/>
        </w:rPr>
        <w:t>sharing of records containing health information. For those districts providing the services of a</w:t>
      </w:r>
      <w:r w:rsidR="009F01FE" w:rsidRPr="0003600D">
        <w:rPr>
          <w:i/>
        </w:rPr>
        <w:t xml:space="preserve"> </w:t>
      </w:r>
      <w:r w:rsidRPr="0003600D">
        <w:rPr>
          <w:i/>
        </w:rPr>
        <w:t>school nurse, HIPAA regulations issued in 2000 commented that an “educational institution that</w:t>
      </w:r>
      <w:r w:rsidR="009F01FE" w:rsidRPr="0003600D">
        <w:rPr>
          <w:i/>
        </w:rPr>
        <w:t xml:space="preserve"> </w:t>
      </w:r>
      <w:r w:rsidRPr="0003600D">
        <w:rPr>
          <w:i/>
        </w:rPr>
        <w:t>employs a school nurse is subject to [the] regulations as a health care provider if the school</w:t>
      </w:r>
      <w:r w:rsidR="009F01FE" w:rsidRPr="0003600D">
        <w:rPr>
          <w:i/>
        </w:rPr>
        <w:t xml:space="preserve"> </w:t>
      </w:r>
      <w:r w:rsidRPr="0003600D">
        <w:rPr>
          <w:i/>
        </w:rPr>
        <w:t>nurse or the school engaged in a HIPAA transaction.” This transaction occurs when a school</w:t>
      </w:r>
      <w:r w:rsidR="009F01FE" w:rsidRPr="0003600D">
        <w:rPr>
          <w:i/>
        </w:rPr>
        <w:t xml:space="preserve"> </w:t>
      </w:r>
      <w:r w:rsidRPr="0003600D">
        <w:rPr>
          <w:i/>
        </w:rPr>
        <w:t>nurse submits a claim electronically.</w:t>
      </w:r>
    </w:p>
    <w:p w14:paraId="0EF4A904" w14:textId="77777777" w:rsidR="009F01FE" w:rsidRPr="0003600D" w:rsidRDefault="00D86953" w:rsidP="0003600D">
      <w:pPr>
        <w:rPr>
          <w:i/>
        </w:rPr>
      </w:pPr>
      <w:r w:rsidRPr="0003600D">
        <w:rPr>
          <w:i/>
        </w:rPr>
        <w:t>(2) Any personally identifiable health information contained in an “education record” under</w:t>
      </w:r>
      <w:r w:rsidR="009F01FE" w:rsidRPr="0003600D">
        <w:rPr>
          <w:i/>
        </w:rPr>
        <w:t xml:space="preserve"> </w:t>
      </w:r>
      <w:r w:rsidRPr="0003600D">
        <w:rPr>
          <w:i/>
        </w:rPr>
        <w:t>FERPA is subject to FERPA, not HIPAA.</w:t>
      </w:r>
    </w:p>
    <w:p w14:paraId="5B04BEAA" w14:textId="77777777" w:rsidR="009F01FE" w:rsidRDefault="009F01FE" w:rsidP="00DB6FDA"/>
    <w:p w14:paraId="60137325" w14:textId="77777777" w:rsidR="009F01FE" w:rsidRDefault="00D86953" w:rsidP="00DB6FDA">
      <w:r>
        <w:rPr>
          <w:sz w:val="24"/>
          <w:u w:val="single"/>
        </w:rPr>
        <w:t>Background</w:t>
      </w:r>
    </w:p>
    <w:p w14:paraId="65354827" w14:textId="77777777" w:rsidR="009F01FE" w:rsidRDefault="009F01FE" w:rsidP="00DB6FDA"/>
    <w:p w14:paraId="481DE7B8" w14:textId="77777777" w:rsidR="009F01FE" w:rsidRDefault="00D86953" w:rsidP="0003600D">
      <w:pPr>
        <w:pStyle w:val="Heading4NOSPACEPageNo"/>
      </w:pPr>
      <w:r>
        <w:t>Health Insurance Portability and Accountability Act of 1996 (HIPAA)</w:t>
      </w:r>
    </w:p>
    <w:p w14:paraId="3E4F58BB" w14:textId="77777777" w:rsidR="009F01FE" w:rsidRDefault="00D86953" w:rsidP="0003600D">
      <w:r>
        <w:t xml:space="preserve">The </w:t>
      </w:r>
      <w:proofErr w:type="gramStart"/>
      <w:r>
        <w:t>District’s</w:t>
      </w:r>
      <w:proofErr w:type="gramEnd"/>
      <w:r>
        <w:t xml:space="preserve"> group health plan is a Covered Entity under the Health Insurance Portability and</w:t>
      </w:r>
      <w:r w:rsidR="009F01FE">
        <w:t xml:space="preserve"> </w:t>
      </w:r>
      <w:r>
        <w:t>Accountability Act of 1996 (HIPAA) and its implementing regulations, the Standards for the</w:t>
      </w:r>
      <w:r w:rsidR="009F01FE">
        <w:t xml:space="preserve"> </w:t>
      </w:r>
      <w:r>
        <w:t>Privacy of Individually Identifiable Information. In order to comply with HIPAA and its related</w:t>
      </w:r>
      <w:r w:rsidR="009F01FE">
        <w:t xml:space="preserve"> </w:t>
      </w:r>
      <w:r>
        <w:t xml:space="preserve">regulations, the </w:t>
      </w:r>
      <w:proofErr w:type="gramStart"/>
      <w:r>
        <w:t>District</w:t>
      </w:r>
      <w:proofErr w:type="gramEnd"/>
      <w:r>
        <w:t xml:space="preserve"> has implemented the following HIPAA Privacy Policy:</w:t>
      </w:r>
    </w:p>
    <w:p w14:paraId="050BE470" w14:textId="77777777" w:rsidR="009F01FE" w:rsidRDefault="009F01FE" w:rsidP="00DB6FDA"/>
    <w:p w14:paraId="344762BF" w14:textId="77777777" w:rsidR="009F01FE" w:rsidRDefault="00D86953" w:rsidP="0003600D">
      <w:pPr>
        <w:pStyle w:val="Heading4NOSPACEPageNo"/>
      </w:pPr>
      <w:r>
        <w:t>The HIPAA Privacy Rule</w:t>
      </w:r>
    </w:p>
    <w:p w14:paraId="31A40CDC" w14:textId="77777777" w:rsidR="009F01FE" w:rsidRDefault="00D86953" w:rsidP="0003600D">
      <w:r>
        <w:t xml:space="preserve">HIPAA required the federal government to adopt national standards for </w:t>
      </w:r>
      <w:r>
        <w:rPr>
          <w:b/>
          <w:i/>
        </w:rPr>
        <w:t>electronic health care</w:t>
      </w:r>
      <w:r w:rsidR="009F01FE">
        <w:t xml:space="preserve"> </w:t>
      </w:r>
      <w:r>
        <w:rPr>
          <w:b/>
          <w:i/>
        </w:rPr>
        <w:t>transactions</w:t>
      </w:r>
      <w:r>
        <w:t>. At the same time, Congress recognized that advances in electronic technology</w:t>
      </w:r>
      <w:r w:rsidR="009F01FE">
        <w:t xml:space="preserve"> </w:t>
      </w:r>
      <w:r>
        <w:t>could erode the privacy of health information and determined there was a need for national</w:t>
      </w:r>
      <w:r w:rsidR="009F01FE">
        <w:t xml:space="preserve"> </w:t>
      </w:r>
      <w:r>
        <w:t xml:space="preserve">privacy standards. As a </w:t>
      </w:r>
      <w:proofErr w:type="gramStart"/>
      <w:r>
        <w:t>result</w:t>
      </w:r>
      <w:proofErr w:type="gramEnd"/>
      <w:r>
        <w:t xml:space="preserve"> HIPAA included provisions which mandated the adoption of</w:t>
      </w:r>
      <w:r w:rsidR="009F01FE">
        <w:t xml:space="preserve"> </w:t>
      </w:r>
      <w:r>
        <w:t>federal privacy standards for individually identifiable health information.</w:t>
      </w:r>
    </w:p>
    <w:p w14:paraId="7D8E14BB" w14:textId="77777777" w:rsidR="009F01FE" w:rsidRDefault="009F01FE" w:rsidP="00DB6FDA"/>
    <w:p w14:paraId="4EBE4EB5" w14:textId="77777777" w:rsidR="00D86953" w:rsidRDefault="00D86953" w:rsidP="0003600D">
      <w:r>
        <w:t>The standards found in the Privacy Rule are designed to protect and guard against the misuse of</w:t>
      </w:r>
      <w:r w:rsidR="009F01FE">
        <w:t xml:space="preserve"> </w:t>
      </w:r>
      <w:r>
        <w:t>individually identifiable health information, with particular concern regarding employers using</w:t>
      </w:r>
      <w:r w:rsidR="009F01FE">
        <w:t xml:space="preserve"> </w:t>
      </w:r>
      <w:r>
        <w:t>an employee’s (or dependent’s) health information from the group health plan to make adverse</w:t>
      </w:r>
      <w:r w:rsidR="009F01FE">
        <w:t xml:space="preserve"> </w:t>
      </w:r>
      <w:r>
        <w:t>employment-related decisions. The Privacy Rule states that verbal, written, or electronic</w:t>
      </w:r>
      <w:r w:rsidR="009F01FE">
        <w:t xml:space="preserve"> </w:t>
      </w:r>
      <w:r>
        <w:t>information that can be used to connect a person’s name or identity with medical, treatment, or</w:t>
      </w:r>
      <w:r w:rsidR="009F01FE">
        <w:t xml:space="preserve"> </w:t>
      </w:r>
      <w:r>
        <w:t>health history information is Protected Health Information (PHI) under the HIPAA Privacy Rule.</w:t>
      </w:r>
      <w:r w:rsidR="009F01FE">
        <w:t xml:space="preserve"> </w:t>
      </w:r>
    </w:p>
    <w:p w14:paraId="75DE4A7F" w14:textId="77777777" w:rsidR="0003600D" w:rsidRDefault="0003600D" w:rsidP="0003600D">
      <w:bookmarkStart w:id="69" w:name="page420"/>
      <w:bookmarkEnd w:id="69"/>
    </w:p>
    <w:p w14:paraId="6BDCD4AF" w14:textId="77777777" w:rsidR="009F01FE" w:rsidRDefault="00D86953" w:rsidP="0003600D">
      <w:r>
        <w:t>Under the HIPAA Privacy Rule:</w:t>
      </w:r>
    </w:p>
    <w:p w14:paraId="11D822CE" w14:textId="77777777" w:rsidR="009F01FE" w:rsidRDefault="009F01FE" w:rsidP="00DB6FDA"/>
    <w:p w14:paraId="2BBBFB99" w14:textId="77777777" w:rsidR="009F01FE" w:rsidRDefault="00D86953" w:rsidP="003305DD">
      <w:pPr>
        <w:pStyle w:val="ListParagraph"/>
        <w:numPr>
          <w:ilvl w:val="0"/>
          <w:numId w:val="32"/>
        </w:numPr>
        <w:ind w:right="-270"/>
      </w:pPr>
      <w:r>
        <w:t>Individuals have a right to access and copy their health record to the extent allowed by</w:t>
      </w:r>
      <w:r w:rsidR="009F01FE">
        <w:t xml:space="preserve"> </w:t>
      </w:r>
      <w:r>
        <w:t>HIPAA.</w:t>
      </w:r>
    </w:p>
    <w:p w14:paraId="65AFF05A" w14:textId="77777777" w:rsidR="003C1C79" w:rsidRDefault="003C1C79" w:rsidP="003C1C79">
      <w:pPr>
        <w:ind w:right="-270"/>
      </w:pPr>
    </w:p>
    <w:p w14:paraId="29A48962" w14:textId="77777777" w:rsidR="003C1C79" w:rsidRDefault="003C1C79" w:rsidP="003305DD">
      <w:pPr>
        <w:pStyle w:val="ListParagraph"/>
        <w:numPr>
          <w:ilvl w:val="0"/>
          <w:numId w:val="32"/>
        </w:numPr>
      </w:pPr>
      <w:r>
        <w:t>Individuals have the right to request an amendment to their health record. The plan may deny an individual’s request under certain circumstances specified in the HIPAA Privacy Rule.</w:t>
      </w:r>
    </w:p>
    <w:p w14:paraId="28374287" w14:textId="77777777" w:rsidR="0003600D" w:rsidRDefault="0003600D">
      <w:pPr>
        <w:spacing w:line="240" w:lineRule="auto"/>
        <w:rPr>
          <w:b/>
          <w:caps/>
          <w:sz w:val="24"/>
        </w:rPr>
      </w:pPr>
      <w:r>
        <w:br w:type="page"/>
      </w:r>
    </w:p>
    <w:p w14:paraId="6B000B48" w14:textId="77777777" w:rsidR="0003600D" w:rsidRDefault="0003600D" w:rsidP="0003600D">
      <w:pPr>
        <w:pStyle w:val="Heading3"/>
        <w:rPr>
          <w:b w:val="0"/>
        </w:rPr>
      </w:pPr>
      <w:r w:rsidRPr="000227DE">
        <w:lastRenderedPageBreak/>
        <w:tab/>
      </w:r>
      <w:r w:rsidRPr="00B94D14">
        <w:rPr>
          <w:b w:val="0"/>
        </w:rPr>
        <w:t>5</w:t>
      </w:r>
      <w:r>
        <w:rPr>
          <w:b w:val="0"/>
        </w:rPr>
        <w:t>510</w:t>
      </w:r>
    </w:p>
    <w:p w14:paraId="7BBDCBFA" w14:textId="77777777" w:rsidR="0003600D" w:rsidRPr="0085086D" w:rsidRDefault="0003600D" w:rsidP="0003600D">
      <w:pPr>
        <w:jc w:val="right"/>
      </w:pPr>
      <w:r>
        <w:t xml:space="preserve">page 2 of </w:t>
      </w:r>
      <w:r w:rsidR="00267A5E">
        <w:t>4</w:t>
      </w:r>
    </w:p>
    <w:p w14:paraId="3B473BB8" w14:textId="77777777" w:rsidR="009F01FE" w:rsidRDefault="009F01FE" w:rsidP="00DB6FDA"/>
    <w:p w14:paraId="36CACC19" w14:textId="77777777" w:rsidR="009F01FE" w:rsidRPr="0003600D" w:rsidRDefault="00D86953" w:rsidP="003305DD">
      <w:pPr>
        <w:pStyle w:val="ListParagraph"/>
        <w:numPr>
          <w:ilvl w:val="0"/>
          <w:numId w:val="32"/>
        </w:numPr>
        <w:rPr>
          <w:szCs w:val="23"/>
        </w:rPr>
      </w:pPr>
      <w:r w:rsidRPr="0003600D">
        <w:rPr>
          <w:szCs w:val="23"/>
        </w:rPr>
        <w:t>Individuals have the right to an accounting of disclosures of their health record for</w:t>
      </w:r>
      <w:r w:rsidR="009F01FE" w:rsidRPr="0003600D">
        <w:rPr>
          <w:szCs w:val="23"/>
        </w:rPr>
        <w:t xml:space="preserve"> </w:t>
      </w:r>
      <w:r w:rsidRPr="0003600D">
        <w:rPr>
          <w:szCs w:val="23"/>
        </w:rPr>
        <w:t>reasons other than treatment, payment, or healthcare operations.</w:t>
      </w:r>
    </w:p>
    <w:p w14:paraId="1D04B526" w14:textId="77777777" w:rsidR="009F01FE" w:rsidRDefault="009F01FE" w:rsidP="00DB6FDA"/>
    <w:p w14:paraId="58A63304" w14:textId="77777777" w:rsidR="009F01FE" w:rsidRDefault="00D86953" w:rsidP="003305DD">
      <w:pPr>
        <w:pStyle w:val="ListParagraph"/>
        <w:numPr>
          <w:ilvl w:val="0"/>
          <w:numId w:val="32"/>
        </w:numPr>
      </w:pPr>
      <w:r>
        <w:t>PHI, including health, medical, and claims records, can be used and disclosed without</w:t>
      </w:r>
      <w:r w:rsidR="009F01FE">
        <w:t xml:space="preserve"> </w:t>
      </w:r>
      <w:r>
        <w:t>authorization for specific, limited purposes (treatment, payment, or operations of the</w:t>
      </w:r>
      <w:r w:rsidR="009F01FE">
        <w:t xml:space="preserve"> </w:t>
      </w:r>
      <w:r>
        <w:t>group health plan). A valid authorization from the individual must be provided for use or</w:t>
      </w:r>
      <w:r w:rsidR="009F01FE">
        <w:t xml:space="preserve"> </w:t>
      </w:r>
      <w:r>
        <w:t>disclosure for other than those purposes.</w:t>
      </w:r>
    </w:p>
    <w:p w14:paraId="7B0013D7" w14:textId="77777777" w:rsidR="009F01FE" w:rsidRDefault="009F01FE" w:rsidP="00DB6FDA"/>
    <w:p w14:paraId="4D0614D1" w14:textId="77777777" w:rsidR="009F01FE" w:rsidRDefault="00D86953" w:rsidP="003305DD">
      <w:pPr>
        <w:pStyle w:val="ListParagraph"/>
        <w:numPr>
          <w:ilvl w:val="0"/>
          <w:numId w:val="32"/>
        </w:numPr>
      </w:pPr>
      <w:r>
        <w:t>Safeguards are required to protect the privacy of health information.</w:t>
      </w:r>
    </w:p>
    <w:p w14:paraId="7D597D8C" w14:textId="77777777" w:rsidR="009F01FE" w:rsidRDefault="009F01FE" w:rsidP="00DB6FDA"/>
    <w:p w14:paraId="6D326C14" w14:textId="77777777" w:rsidR="009F01FE" w:rsidRDefault="00D86953" w:rsidP="003305DD">
      <w:pPr>
        <w:pStyle w:val="ListParagraph"/>
        <w:numPr>
          <w:ilvl w:val="0"/>
          <w:numId w:val="32"/>
        </w:numPr>
      </w:pPr>
      <w:r>
        <w:t>Covered entities are required to issue a notice of privacy practices to their enrollees.</w:t>
      </w:r>
    </w:p>
    <w:p w14:paraId="42691DCC" w14:textId="77777777" w:rsidR="009F01FE" w:rsidRDefault="009F01FE" w:rsidP="00DB6FDA"/>
    <w:p w14:paraId="55A8EF8D" w14:textId="77777777" w:rsidR="009F01FE" w:rsidRDefault="00D86953" w:rsidP="003305DD">
      <w:pPr>
        <w:pStyle w:val="ListParagraph"/>
        <w:numPr>
          <w:ilvl w:val="0"/>
          <w:numId w:val="32"/>
        </w:numPr>
      </w:pPr>
      <w:r>
        <w:t>Violators are held accountable with civil and criminal penalties for improper use or</w:t>
      </w:r>
      <w:r w:rsidR="009F01FE">
        <w:t xml:space="preserve"> </w:t>
      </w:r>
      <w:r>
        <w:t>disclosure of PHI.</w:t>
      </w:r>
    </w:p>
    <w:p w14:paraId="4CFAE943" w14:textId="77777777" w:rsidR="009F01FE" w:rsidRDefault="009F01FE" w:rsidP="00DB6FDA"/>
    <w:p w14:paraId="50D37E8A" w14:textId="77777777" w:rsidR="009F01FE" w:rsidRDefault="00D86953" w:rsidP="003C1C79">
      <w:pPr>
        <w:pStyle w:val="Heading4NOSPACEPageNo"/>
      </w:pPr>
      <w:r>
        <w:t>Compliance</w:t>
      </w:r>
    </w:p>
    <w:p w14:paraId="5CAA4DBF" w14:textId="77777777" w:rsidR="009F01FE" w:rsidRDefault="009F01FE" w:rsidP="00DB6FDA"/>
    <w:p w14:paraId="0C757B85" w14:textId="77777777" w:rsidR="009F01FE" w:rsidRDefault="006E5F89" w:rsidP="003C1C79">
      <w:r>
        <w:t xml:space="preserve">The Clerk/Business Manager </w:t>
      </w:r>
      <w:r w:rsidR="00D86953">
        <w:t>has been designated Privacy Officer. The Privacy Officer will oversee all ongoing</w:t>
      </w:r>
      <w:r w:rsidR="009F01FE">
        <w:t xml:space="preserve"> </w:t>
      </w:r>
      <w:r w:rsidR="00D86953">
        <w:t>activities related to the development, implementation, maintenance of, and adherence to the</w:t>
      </w:r>
      <w:r w:rsidR="009F01FE">
        <w:t xml:space="preserve"> </w:t>
      </w:r>
      <w:proofErr w:type="gramStart"/>
      <w:r w:rsidR="00D86953">
        <w:t>District’s</w:t>
      </w:r>
      <w:proofErr w:type="gramEnd"/>
      <w:r w:rsidR="00D86953">
        <w:t xml:space="preserve"> policies and procedures covering the privacy of and access to patient health</w:t>
      </w:r>
      <w:r w:rsidR="009F01FE">
        <w:t xml:space="preserve"> </w:t>
      </w:r>
      <w:r w:rsidR="00D86953">
        <w:t>information in compliance with HIPAA, other applicable federal and state laws, and the</w:t>
      </w:r>
      <w:r w:rsidR="009F01FE">
        <w:t xml:space="preserve"> </w:t>
      </w:r>
      <w:proofErr w:type="gramStart"/>
      <w:r w:rsidR="00D86953">
        <w:t>District’s</w:t>
      </w:r>
      <w:proofErr w:type="gramEnd"/>
      <w:r w:rsidR="00D86953">
        <w:t xml:space="preserve"> privacy practices.</w:t>
      </w:r>
    </w:p>
    <w:p w14:paraId="12105CB5" w14:textId="77777777" w:rsidR="009F01FE" w:rsidRDefault="009F01FE" w:rsidP="00DB6FDA"/>
    <w:p w14:paraId="18C158DC" w14:textId="77777777" w:rsidR="009F01FE" w:rsidRDefault="00D86953" w:rsidP="003C1C79">
      <w:r>
        <w:t>As required for a Covered Entity under HIPAA, the plan has developed these internal privacy</w:t>
      </w:r>
      <w:r w:rsidR="009F01FE">
        <w:t xml:space="preserve"> </w:t>
      </w:r>
      <w:r>
        <w:t>policies and procedures to assure that PHI is protected and that access to and use and disclosure</w:t>
      </w:r>
      <w:r w:rsidR="009F01FE">
        <w:t xml:space="preserve"> </w:t>
      </w:r>
      <w:r>
        <w:t>of PHI are restricted in a manner consistent with HIPAA’s privacy protections. The policies and</w:t>
      </w:r>
      <w:r w:rsidR="009F01FE">
        <w:t xml:space="preserve"> </w:t>
      </w:r>
      <w:r>
        <w:t>procedures recognize routine and recurring disclosures for treatment, payment, and healthcare</w:t>
      </w:r>
      <w:r w:rsidR="009F01FE">
        <w:t xml:space="preserve"> </w:t>
      </w:r>
      <w:r>
        <w:t>operations and include physical, electronic, and procedural safeguards to protect PHI. The</w:t>
      </w:r>
      <w:r w:rsidR="009F01FE">
        <w:t xml:space="preserve"> </w:t>
      </w:r>
      <w:r>
        <w:t>procedures include safeguards for sending PHI via mail or fax, receiving PHI for plan purposes,</w:t>
      </w:r>
      <w:r w:rsidR="009F01FE">
        <w:t xml:space="preserve"> </w:t>
      </w:r>
      <w:r>
        <w:t>and workstation safeguards and procedures for securing and retaining PHI received by the plan.</w:t>
      </w:r>
      <w:r w:rsidR="009F01FE">
        <w:t xml:space="preserve"> </w:t>
      </w:r>
      <w:r>
        <w:t>Plan participants are entitled to receive a copy of the plan’s policies and procedures upon</w:t>
      </w:r>
      <w:r w:rsidR="009F01FE">
        <w:t xml:space="preserve"> </w:t>
      </w:r>
      <w:r>
        <w:t>request.</w:t>
      </w:r>
    </w:p>
    <w:p w14:paraId="4C7A9FE0" w14:textId="77777777" w:rsidR="009F01FE" w:rsidRDefault="009F01FE" w:rsidP="00DB6FDA"/>
    <w:p w14:paraId="175437CF" w14:textId="77777777" w:rsidR="009F01FE" w:rsidRDefault="00D86953" w:rsidP="003C1C79">
      <w:r>
        <w:t xml:space="preserve">Designating a limited number of privacy contacts allows the </w:t>
      </w:r>
      <w:proofErr w:type="gramStart"/>
      <w:r>
        <w:t>District</w:t>
      </w:r>
      <w:proofErr w:type="gramEnd"/>
      <w:r>
        <w:t xml:space="preserve"> to control who is receiving</w:t>
      </w:r>
      <w:r w:rsidR="009F01FE">
        <w:t xml:space="preserve"> </w:t>
      </w:r>
      <w:bookmarkStart w:id="70" w:name="page421"/>
      <w:bookmarkEnd w:id="70"/>
      <w:r>
        <w:t>PHI from the contract claims payor for plan operations purposes. The contract claims payor will</w:t>
      </w:r>
      <w:r w:rsidR="009F01FE">
        <w:t xml:space="preserve"> </w:t>
      </w:r>
      <w:r>
        <w:t>provide only the minimum PHI necessary for the stated purpose and, as required under the</w:t>
      </w:r>
      <w:r w:rsidR="009F01FE">
        <w:t xml:space="preserve"> </w:t>
      </w:r>
      <w:r>
        <w:t>Privacy Rule, will provide PHI only to individuals with a legitimate need to know for plan</w:t>
      </w:r>
      <w:r w:rsidR="009F01FE">
        <w:t xml:space="preserve"> </w:t>
      </w:r>
      <w:r>
        <w:t>operations purposes.</w:t>
      </w:r>
    </w:p>
    <w:p w14:paraId="14EDB51A" w14:textId="77777777" w:rsidR="009F01FE" w:rsidRDefault="009F01FE" w:rsidP="00DB6FDA"/>
    <w:p w14:paraId="7E49630F" w14:textId="77777777" w:rsidR="009F01FE" w:rsidRDefault="00D86953" w:rsidP="003C1C79">
      <w:r>
        <w:t xml:space="preserve">The </w:t>
      </w:r>
      <w:proofErr w:type="gramStart"/>
      <w:r>
        <w:t>District</w:t>
      </w:r>
      <w:proofErr w:type="gramEnd"/>
      <w:r>
        <w:t xml:space="preserve"> has distributed a notice of privacy practices to plan participants. The notice informs</w:t>
      </w:r>
      <w:r w:rsidR="009F01FE">
        <w:t xml:space="preserve"> </w:t>
      </w:r>
      <w:r>
        <w:t xml:space="preserve">plan participants of their rights and the </w:t>
      </w:r>
      <w:proofErr w:type="gramStart"/>
      <w:r>
        <w:t>District’s</w:t>
      </w:r>
      <w:proofErr w:type="gramEnd"/>
      <w:r>
        <w:t xml:space="preserve"> privacy practices related to the use and</w:t>
      </w:r>
      <w:r w:rsidR="009F01FE">
        <w:t xml:space="preserve"> </w:t>
      </w:r>
      <w:r>
        <w:t>disclosure of PHI. A copy of this notice may be obtained by contacting the Privacy Officer.</w:t>
      </w:r>
    </w:p>
    <w:p w14:paraId="606A34A0" w14:textId="77777777" w:rsidR="009F01FE" w:rsidRDefault="009F01FE" w:rsidP="00DB6FDA"/>
    <w:p w14:paraId="6571D9D4" w14:textId="77777777" w:rsidR="009F01FE" w:rsidRDefault="00D86953" w:rsidP="003C1C79">
      <w:r>
        <w:t xml:space="preserve">The </w:t>
      </w:r>
      <w:proofErr w:type="gramStart"/>
      <w:r>
        <w:t>District</w:t>
      </w:r>
      <w:proofErr w:type="gramEnd"/>
      <w:r>
        <w:t xml:space="preserve"> has reviewed how PHI is used and disclosed by the plan and has limited disclosure</w:t>
      </w:r>
      <w:r w:rsidR="009F01FE">
        <w:t xml:space="preserve"> </w:t>
      </w:r>
      <w:r>
        <w:t>of that information to employees who have a legitimate need to know or possess the PHI for</w:t>
      </w:r>
      <w:r w:rsidR="009F01FE">
        <w:t xml:space="preserve"> </w:t>
      </w:r>
      <w:r>
        <w:t xml:space="preserve">healthcare operations and functions. The </w:t>
      </w:r>
      <w:proofErr w:type="gramStart"/>
      <w:r>
        <w:t>District</w:t>
      </w:r>
      <w:proofErr w:type="gramEnd"/>
      <w:r>
        <w:t xml:space="preserve"> will make reasonable efforts to use de-identified information whenever possible in the operations of the plan and will only use the</w:t>
      </w:r>
      <w:r w:rsidR="009F01FE">
        <w:t xml:space="preserve"> </w:t>
      </w:r>
      <w:r>
        <w:t>minimum PHI necessary for the stated purpose.</w:t>
      </w:r>
    </w:p>
    <w:p w14:paraId="5BBE95F2" w14:textId="77777777" w:rsidR="003C1C79" w:rsidRDefault="003C1C79">
      <w:pPr>
        <w:spacing w:line="240" w:lineRule="auto"/>
        <w:rPr>
          <w:b/>
          <w:caps/>
          <w:sz w:val="24"/>
        </w:rPr>
      </w:pPr>
      <w:r>
        <w:br w:type="page"/>
      </w:r>
    </w:p>
    <w:p w14:paraId="398B4F63" w14:textId="77777777" w:rsidR="003C1C79" w:rsidRDefault="003C1C79" w:rsidP="003C1C79">
      <w:pPr>
        <w:pStyle w:val="Heading3"/>
        <w:rPr>
          <w:b w:val="0"/>
        </w:rPr>
      </w:pPr>
      <w:r w:rsidRPr="000227DE">
        <w:lastRenderedPageBreak/>
        <w:tab/>
      </w:r>
      <w:r w:rsidRPr="00B94D14">
        <w:rPr>
          <w:b w:val="0"/>
        </w:rPr>
        <w:t>5</w:t>
      </w:r>
      <w:r>
        <w:rPr>
          <w:b w:val="0"/>
        </w:rPr>
        <w:t>510</w:t>
      </w:r>
    </w:p>
    <w:p w14:paraId="30716713" w14:textId="77777777" w:rsidR="003C1C79" w:rsidRPr="0085086D" w:rsidRDefault="003C1C79" w:rsidP="003C1C79">
      <w:pPr>
        <w:jc w:val="right"/>
      </w:pPr>
      <w:r>
        <w:t xml:space="preserve">page 3 of </w:t>
      </w:r>
      <w:r w:rsidR="00267A5E">
        <w:t>4</w:t>
      </w:r>
    </w:p>
    <w:p w14:paraId="098C2324" w14:textId="77777777" w:rsidR="003C1C79" w:rsidRDefault="003C1C79" w:rsidP="003C1C79"/>
    <w:p w14:paraId="602CCA62" w14:textId="77777777" w:rsidR="009F01FE" w:rsidRDefault="00D86953" w:rsidP="003C1C79">
      <w:r>
        <w:t>Some of the District’s employees need access to PHI in order to properly perform the functions</w:t>
      </w:r>
      <w:r w:rsidR="009F01FE">
        <w:t xml:space="preserve"> </w:t>
      </w:r>
      <w:r>
        <w:t xml:space="preserve">of their jobs. The </w:t>
      </w:r>
      <w:proofErr w:type="gramStart"/>
      <w:r>
        <w:t>District</w:t>
      </w:r>
      <w:proofErr w:type="gramEnd"/>
      <w:r>
        <w:t xml:space="preserve"> has identified these employees and has given them training in the</w:t>
      </w:r>
      <w:r w:rsidR="009F01FE">
        <w:t xml:space="preserve"> </w:t>
      </w:r>
      <w:r>
        <w:t>important aspects of the HIPAA Privacy Rule, the privacy policy, and procedures. New</w:t>
      </w:r>
      <w:r w:rsidR="009F01FE">
        <w:t xml:space="preserve"> </w:t>
      </w:r>
      <w:r>
        <w:t>employees who will have access to PHI will receive training on the HIPAA Privacy Rule and</w:t>
      </w:r>
      <w:r w:rsidR="009F01FE">
        <w:t xml:space="preserve"> </w:t>
      </w:r>
      <w:r>
        <w:t>related policies and procedures as soon as reasonably possible after they are employed.</w:t>
      </w:r>
      <w:r w:rsidR="009F01FE">
        <w:t xml:space="preserve"> </w:t>
      </w:r>
      <w:r>
        <w:t>Employees who improperly use or disclose PHI or misuse their access to that information may</w:t>
      </w:r>
      <w:r w:rsidR="009F01FE">
        <w:t xml:space="preserve"> </w:t>
      </w:r>
      <w:r>
        <w:t>be subject to discipline, as deemed appropriate.</w:t>
      </w:r>
    </w:p>
    <w:p w14:paraId="315CF52F" w14:textId="77777777" w:rsidR="009F01FE" w:rsidRDefault="009F01FE" w:rsidP="00DB6FDA"/>
    <w:p w14:paraId="5636CEE9" w14:textId="77777777" w:rsidR="009F01FE" w:rsidRDefault="00D86953" w:rsidP="003C1C79">
      <w:r>
        <w:t>In the event the group health plan must disclose PHI in the course of performing necessary plan</w:t>
      </w:r>
      <w:r w:rsidR="009F01FE">
        <w:t xml:space="preserve"> </w:t>
      </w:r>
      <w:r>
        <w:t xml:space="preserve">operations functions or as required by law or a governmental agency, the </w:t>
      </w:r>
      <w:proofErr w:type="gramStart"/>
      <w:r>
        <w:t>District</w:t>
      </w:r>
      <w:proofErr w:type="gramEnd"/>
      <w:r>
        <w:t xml:space="preserve"> has developed</w:t>
      </w:r>
      <w:r w:rsidR="009F01FE">
        <w:t xml:space="preserve"> </w:t>
      </w:r>
      <w:r>
        <w:t>a system to record those disclosures and requests for disclosures. An individual may request a</w:t>
      </w:r>
      <w:r w:rsidR="009F01FE">
        <w:t xml:space="preserve"> </w:t>
      </w:r>
      <w:r>
        <w:t>list of disclosures of his or her PHI made by the plan for other than treatment or claims payment</w:t>
      </w:r>
      <w:r w:rsidR="009F01FE">
        <w:t xml:space="preserve"> </w:t>
      </w:r>
      <w:r>
        <w:t>purposes. All requests for an accounting of PHI disclosures must be made in writing, and the</w:t>
      </w:r>
      <w:r w:rsidR="009F01FE">
        <w:t xml:space="preserve"> </w:t>
      </w:r>
      <w:r>
        <w:t>plan may impose fees for the cost of production of this information. Requests will be responded</w:t>
      </w:r>
      <w:r w:rsidR="009F01FE">
        <w:t xml:space="preserve"> </w:t>
      </w:r>
      <w:r>
        <w:t>to within sixty (60) days. If the plan is not able to provide the requested information within sixty</w:t>
      </w:r>
      <w:r w:rsidR="009F01FE">
        <w:t xml:space="preserve"> </w:t>
      </w:r>
      <w:r>
        <w:t>(60) days, a written notice of delay will be sent to the requesting individual, with the reasons for</w:t>
      </w:r>
      <w:r w:rsidR="009F01FE">
        <w:t xml:space="preserve"> </w:t>
      </w:r>
      <w:r>
        <w:t>the delay and an estimated time for response.</w:t>
      </w:r>
    </w:p>
    <w:p w14:paraId="0FAC9B63" w14:textId="77777777" w:rsidR="009F01FE" w:rsidRDefault="009F01FE" w:rsidP="00DB6FDA"/>
    <w:p w14:paraId="6BD1D72A" w14:textId="77777777" w:rsidR="009F01FE" w:rsidRDefault="00D86953" w:rsidP="003C1C79">
      <w:r>
        <w:t>In order to comply with the new privacy regulations, the plan has implemented compliant</w:t>
      </w:r>
      <w:r w:rsidR="009F01FE">
        <w:t xml:space="preserve"> </w:t>
      </w:r>
      <w:r>
        <w:t>communication procedures. Except for its use in legitimate healthcare operations, written</w:t>
      </w:r>
      <w:r w:rsidR="009F01FE">
        <w:t xml:space="preserve"> </w:t>
      </w:r>
      <w:r>
        <w:t xml:space="preserve">permission will be required in order for the </w:t>
      </w:r>
      <w:proofErr w:type="gramStart"/>
      <w:r>
        <w:t>District</w:t>
      </w:r>
      <w:proofErr w:type="gramEnd"/>
      <w:r>
        <w:t xml:space="preserve"> to disclose PHI to or discuss it with a third</w:t>
      </w:r>
      <w:r w:rsidR="009F01FE">
        <w:t xml:space="preserve"> </w:t>
      </w:r>
      <w:r>
        <w:t>party.</w:t>
      </w:r>
    </w:p>
    <w:p w14:paraId="6C385AEB" w14:textId="77777777" w:rsidR="009F01FE" w:rsidRDefault="009F01FE" w:rsidP="00DB6FDA"/>
    <w:p w14:paraId="4904E288" w14:textId="77777777" w:rsidR="009F01FE" w:rsidRDefault="00D86953" w:rsidP="00DB6FDA">
      <w:r>
        <w:t xml:space="preserve">The HIPAA Privacy Rule prohibits the </w:t>
      </w:r>
      <w:proofErr w:type="gramStart"/>
      <w:r>
        <w:t>District</w:t>
      </w:r>
      <w:proofErr w:type="gramEnd"/>
      <w:r>
        <w:t xml:space="preserve"> from disclosing medical information without the</w:t>
      </w:r>
      <w:r w:rsidR="009F01FE">
        <w:t xml:space="preserve"> </w:t>
      </w:r>
      <w:r>
        <w:t>patient’s written permission other than for treatment, payment, or healthcare operations purposes.</w:t>
      </w:r>
      <w:r w:rsidR="009F01FE">
        <w:t xml:space="preserve"> </w:t>
      </w:r>
      <w:r>
        <w:t xml:space="preserve">An authorization signed by the patient and designating specified individuals to whom the </w:t>
      </w:r>
      <w:proofErr w:type="gramStart"/>
      <w:r>
        <w:t>District</w:t>
      </w:r>
      <w:proofErr w:type="gramEnd"/>
      <w:r w:rsidR="009F01FE">
        <w:t xml:space="preserve"> </w:t>
      </w:r>
      <w:r>
        <w:t>may disclose specified medical information must be on file, before the plan can discuss a</w:t>
      </w:r>
      <w:r w:rsidR="009F01FE">
        <w:t xml:space="preserve"> </w:t>
      </w:r>
      <w:r>
        <w:t>patient’s medical information with a third party (such as a spouse, parent, group health plan</w:t>
      </w:r>
      <w:r w:rsidR="009F01FE">
        <w:t xml:space="preserve"> </w:t>
      </w:r>
      <w:bookmarkStart w:id="71" w:name="page422"/>
      <w:bookmarkEnd w:id="71"/>
      <w:r>
        <w:rPr>
          <w:sz w:val="24"/>
        </w:rPr>
        <w:t>representative, or other individual).</w:t>
      </w:r>
    </w:p>
    <w:p w14:paraId="5B734A4E" w14:textId="77777777" w:rsidR="009F01FE" w:rsidRDefault="009F01FE" w:rsidP="00DB6FDA"/>
    <w:p w14:paraId="70F67670" w14:textId="77777777" w:rsidR="009F01FE" w:rsidRDefault="00D86953" w:rsidP="000B2996">
      <w:r>
        <w:t xml:space="preserve">The </w:t>
      </w:r>
      <w:proofErr w:type="gramStart"/>
      <w:r>
        <w:t>District</w:t>
      </w:r>
      <w:proofErr w:type="gramEnd"/>
      <w:r>
        <w:t xml:space="preserve"> has taken the following steps to ensure PHI is safeguarded:</w:t>
      </w:r>
    </w:p>
    <w:p w14:paraId="3A2A9A4D" w14:textId="77777777" w:rsidR="009F01FE" w:rsidRDefault="009F01FE" w:rsidP="00DB6FDA"/>
    <w:p w14:paraId="0F6E604E" w14:textId="77777777" w:rsidR="009F01FE" w:rsidRDefault="00D86953" w:rsidP="003305DD">
      <w:pPr>
        <w:pStyle w:val="ListParagraph"/>
        <w:numPr>
          <w:ilvl w:val="0"/>
          <w:numId w:val="33"/>
        </w:numPr>
      </w:pPr>
      <w:r>
        <w:t xml:space="preserve">The </w:t>
      </w:r>
      <w:proofErr w:type="gramStart"/>
      <w:r>
        <w:t>District</w:t>
      </w:r>
      <w:proofErr w:type="gramEnd"/>
      <w:r>
        <w:t xml:space="preserve"> has implemented policies and procedures to designate who has and who does</w:t>
      </w:r>
      <w:r w:rsidR="009F01FE">
        <w:t xml:space="preserve"> </w:t>
      </w:r>
      <w:r>
        <w:t>not have authorized access to PHI.</w:t>
      </w:r>
    </w:p>
    <w:p w14:paraId="18714C22" w14:textId="77777777" w:rsidR="009F01FE" w:rsidRDefault="009F01FE" w:rsidP="000B2996"/>
    <w:p w14:paraId="4D8265E1" w14:textId="77777777" w:rsidR="009F01FE" w:rsidRDefault="00D86953" w:rsidP="003305DD">
      <w:pPr>
        <w:pStyle w:val="ListParagraph"/>
        <w:numPr>
          <w:ilvl w:val="0"/>
          <w:numId w:val="33"/>
        </w:numPr>
      </w:pPr>
      <w:r>
        <w:t>Documents containing PHI are kept in a restricted/locked area.</w:t>
      </w:r>
    </w:p>
    <w:p w14:paraId="1E8B450D" w14:textId="77777777" w:rsidR="009F01FE" w:rsidRDefault="009F01FE" w:rsidP="000B2996"/>
    <w:p w14:paraId="5FE4D52B" w14:textId="77777777" w:rsidR="009F01FE" w:rsidRDefault="00D86953" w:rsidP="003305DD">
      <w:pPr>
        <w:pStyle w:val="ListParagraph"/>
        <w:numPr>
          <w:ilvl w:val="0"/>
          <w:numId w:val="33"/>
        </w:numPr>
      </w:pPr>
      <w:r>
        <w:t>Computer files with PHI are password protected and have firewalls making unauthorized</w:t>
      </w:r>
      <w:r w:rsidR="009F01FE">
        <w:t xml:space="preserve"> </w:t>
      </w:r>
      <w:r>
        <w:t>access difficult.</w:t>
      </w:r>
    </w:p>
    <w:p w14:paraId="68D2BD77" w14:textId="77777777" w:rsidR="009F01FE" w:rsidRDefault="009F01FE" w:rsidP="000B2996"/>
    <w:p w14:paraId="77BB7F2E" w14:textId="77777777" w:rsidR="009F01FE" w:rsidRDefault="00D86953" w:rsidP="003305DD">
      <w:pPr>
        <w:pStyle w:val="ListParagraph"/>
        <w:numPr>
          <w:ilvl w:val="0"/>
          <w:numId w:val="33"/>
        </w:numPr>
      </w:pPr>
      <w:r>
        <w:t>Copies of PHI will be destroyed when information is no longer needed, unless it is</w:t>
      </w:r>
      <w:r w:rsidR="000B2996">
        <w:t xml:space="preserve"> </w:t>
      </w:r>
      <w:r>
        <w:t>required by law to be retained for a specified period of time.</w:t>
      </w:r>
    </w:p>
    <w:p w14:paraId="6F0AF8B3" w14:textId="77777777" w:rsidR="009F01FE" w:rsidRDefault="009F01FE" w:rsidP="000B2996"/>
    <w:p w14:paraId="12F3E7F0" w14:textId="77777777" w:rsidR="009F01FE" w:rsidRDefault="00D86953" w:rsidP="003305DD">
      <w:pPr>
        <w:pStyle w:val="ListParagraph"/>
        <w:numPr>
          <w:ilvl w:val="0"/>
          <w:numId w:val="33"/>
        </w:numPr>
      </w:pPr>
      <w:r>
        <w:t xml:space="preserve">The </w:t>
      </w:r>
      <w:proofErr w:type="gramStart"/>
      <w:r>
        <w:t>District</w:t>
      </w:r>
      <w:proofErr w:type="gramEnd"/>
      <w:r>
        <w:t xml:space="preserve"> will act promptly to take reasonable measures to mitigate any harmful effects</w:t>
      </w:r>
      <w:r w:rsidR="000B2996">
        <w:t xml:space="preserve"> </w:t>
      </w:r>
      <w:r>
        <w:t>known to the group health plan, due to a use or disclosure of PHI in violation of the</w:t>
      </w:r>
      <w:r w:rsidR="009F01FE">
        <w:t xml:space="preserve"> </w:t>
      </w:r>
      <w:r>
        <w:t>plan’s policies, procedures, or requirements of the HIPAA Privacy Rule.</w:t>
      </w:r>
    </w:p>
    <w:p w14:paraId="32158DDF" w14:textId="77777777" w:rsidR="000B2996" w:rsidRDefault="000B2996">
      <w:pPr>
        <w:spacing w:line="240" w:lineRule="auto"/>
        <w:rPr>
          <w:b/>
          <w:caps/>
          <w:sz w:val="24"/>
        </w:rPr>
      </w:pPr>
      <w:r>
        <w:br w:type="page"/>
      </w:r>
    </w:p>
    <w:p w14:paraId="7FF079E0" w14:textId="77777777" w:rsidR="000B2996" w:rsidRDefault="000B2996" w:rsidP="000B2996">
      <w:pPr>
        <w:pStyle w:val="Heading3"/>
        <w:rPr>
          <w:b w:val="0"/>
        </w:rPr>
      </w:pPr>
      <w:r w:rsidRPr="000227DE">
        <w:lastRenderedPageBreak/>
        <w:tab/>
      </w:r>
      <w:r w:rsidRPr="00B94D14">
        <w:rPr>
          <w:b w:val="0"/>
        </w:rPr>
        <w:t>5</w:t>
      </w:r>
      <w:r>
        <w:rPr>
          <w:b w:val="0"/>
        </w:rPr>
        <w:t>510</w:t>
      </w:r>
    </w:p>
    <w:p w14:paraId="47808CB9" w14:textId="77777777" w:rsidR="000B2996" w:rsidRPr="0085086D" w:rsidRDefault="000B2996" w:rsidP="000B2996">
      <w:pPr>
        <w:jc w:val="right"/>
      </w:pPr>
      <w:r>
        <w:t xml:space="preserve">page 4 of </w:t>
      </w:r>
      <w:r w:rsidR="00267A5E">
        <w:t>4</w:t>
      </w:r>
    </w:p>
    <w:p w14:paraId="29A362E9" w14:textId="77777777" w:rsidR="000B2996" w:rsidRDefault="000B2996" w:rsidP="000B2996"/>
    <w:p w14:paraId="7C1645FB" w14:textId="77777777" w:rsidR="009F01FE" w:rsidRDefault="009F01FE" w:rsidP="00DB6FDA"/>
    <w:p w14:paraId="7D879701" w14:textId="77777777" w:rsidR="009F01FE" w:rsidRDefault="00D86953" w:rsidP="003305DD">
      <w:pPr>
        <w:pStyle w:val="ListParagraph"/>
        <w:numPr>
          <w:ilvl w:val="0"/>
          <w:numId w:val="33"/>
        </w:numPr>
      </w:pPr>
      <w:r>
        <w:t xml:space="preserve">The </w:t>
      </w:r>
      <w:proofErr w:type="gramStart"/>
      <w:r>
        <w:t>District</w:t>
      </w:r>
      <w:proofErr w:type="gramEnd"/>
      <w:r>
        <w:t xml:space="preserve"> will appropriately discipline employees who violate the </w:t>
      </w:r>
      <w:proofErr w:type="gramStart"/>
      <w:r>
        <w:t>District’s</w:t>
      </w:r>
      <w:proofErr w:type="gramEnd"/>
      <w:r>
        <w:t xml:space="preserve"> group</w:t>
      </w:r>
      <w:r w:rsidR="009F01FE">
        <w:t xml:space="preserve"> </w:t>
      </w:r>
      <w:r>
        <w:t>health plan’s policies, procedures, or the HIPAA Privacy Rule, up to and including</w:t>
      </w:r>
      <w:r w:rsidR="009F01FE">
        <w:t xml:space="preserve"> </w:t>
      </w:r>
      <w:r>
        <w:t>termination of employment if warranted by the circumstances.</w:t>
      </w:r>
    </w:p>
    <w:p w14:paraId="55B9060F" w14:textId="77777777" w:rsidR="009F01FE" w:rsidRDefault="009F01FE" w:rsidP="00DB6FDA"/>
    <w:p w14:paraId="362A61AA" w14:textId="77777777" w:rsidR="009F01FE" w:rsidRDefault="00D86953" w:rsidP="000B2996">
      <w:r>
        <w:t xml:space="preserve">The </w:t>
      </w:r>
      <w:proofErr w:type="gramStart"/>
      <w:r>
        <w:t>District</w:t>
      </w:r>
      <w:proofErr w:type="gramEnd"/>
      <w:r>
        <w:t xml:space="preserve"> has received signed assurances from the plan’s business associates that they</w:t>
      </w:r>
      <w:r w:rsidR="009F01FE">
        <w:t xml:space="preserve"> </w:t>
      </w:r>
      <w:r>
        <w:t>understand the HIPAA Privacy Rule, applicable regulations, and the Privacy Policy and will</w:t>
      </w:r>
      <w:r w:rsidR="009F01FE">
        <w:t xml:space="preserve"> </w:t>
      </w:r>
      <w:r>
        <w:t>safeguard PHI just as the plan would.</w:t>
      </w:r>
    </w:p>
    <w:p w14:paraId="12F18609" w14:textId="77777777" w:rsidR="009F01FE" w:rsidRDefault="009F01FE" w:rsidP="00DB6FDA"/>
    <w:p w14:paraId="56AFC17D" w14:textId="77777777" w:rsidR="009F01FE" w:rsidRDefault="00D86953" w:rsidP="000B2996">
      <w:r>
        <w:t>The contract claims payor and certain other entities outside the group health plan require access</w:t>
      </w:r>
      <w:r w:rsidR="009F01FE">
        <w:t xml:space="preserve"> </w:t>
      </w:r>
      <w:r>
        <w:t>on occasion to PHI, if they are business associates of the group health plan and in that role need</w:t>
      </w:r>
      <w:r w:rsidR="009F01FE">
        <w:t xml:space="preserve"> </w:t>
      </w:r>
      <w:r>
        <w:t>to use, exchange, or disclose PHI from the group health plan. The plan requires these entities to</w:t>
      </w:r>
      <w:r w:rsidR="009F01FE">
        <w:t xml:space="preserve"> </w:t>
      </w:r>
      <w:r>
        <w:t>sign an agreement stating they understand HIPAA’s privacy requirements and will abide by</w:t>
      </w:r>
      <w:r w:rsidR="009F01FE">
        <w:t xml:space="preserve"> </w:t>
      </w:r>
      <w:r>
        <w:t>those rules just as the group health plan does, to protect the PHI to which they have access. For</w:t>
      </w:r>
      <w:r w:rsidR="009F01FE">
        <w:t xml:space="preserve"> </w:t>
      </w:r>
      <w:proofErr w:type="gramStart"/>
      <w:r>
        <w:t>example</w:t>
      </w:r>
      <w:proofErr w:type="gramEnd"/>
      <w:r>
        <w:t xml:space="preserve"> the plan engages a certified public accountant to audit the plan annually and to make</w:t>
      </w:r>
      <w:r w:rsidR="009F01FE">
        <w:t xml:space="preserve"> </w:t>
      </w:r>
      <w:r>
        <w:t>sure payments are made in compliance with the Plan Document. In order for the CPA to</w:t>
      </w:r>
      <w:r w:rsidR="009F01FE">
        <w:t xml:space="preserve"> </w:t>
      </w:r>
      <w:r>
        <w:t>complete an audit, the auditor reviews a sample of the claims for accuracy.</w:t>
      </w:r>
    </w:p>
    <w:p w14:paraId="2F9EB76C" w14:textId="77777777" w:rsidR="009F01FE" w:rsidRDefault="009F01FE" w:rsidP="00DB6FDA"/>
    <w:p w14:paraId="76EF69FF" w14:textId="77777777" w:rsidR="000B2996" w:rsidRDefault="00D86953" w:rsidP="00DB6FDA">
      <w:r>
        <w:t xml:space="preserve">The </w:t>
      </w:r>
      <w:proofErr w:type="gramStart"/>
      <w:r>
        <w:t>District</w:t>
      </w:r>
      <w:proofErr w:type="gramEnd"/>
      <w:r>
        <w:t xml:space="preserve"> will ensure health information will not be used in making employment and</w:t>
      </w:r>
      <w:r w:rsidR="009F01FE">
        <w:t xml:space="preserve"> </w:t>
      </w:r>
      <w:r>
        <w:t>compensation decisions. The HIPAA Privacy Rule and other applicable laws expressly prohibit</w:t>
      </w:r>
      <w:r w:rsidR="009F01FE">
        <w:t xml:space="preserve"> </w:t>
      </w:r>
      <w:r>
        <w:t>an employer from making adverse employment decisions (demotions, terminations, etc.) based</w:t>
      </w:r>
      <w:r w:rsidR="009F01FE">
        <w:t xml:space="preserve"> </w:t>
      </w:r>
      <w:r>
        <w:t xml:space="preserve">on health information received from the group health plan. To the extent possible, the </w:t>
      </w:r>
      <w:proofErr w:type="gramStart"/>
      <w:r>
        <w:t>District</w:t>
      </w:r>
      <w:proofErr w:type="gramEnd"/>
      <w:r w:rsidR="009F01FE">
        <w:t xml:space="preserve"> </w:t>
      </w:r>
      <w:r>
        <w:t>has separated the plan operations functions from the employment functions and has safeguards in</w:t>
      </w:r>
      <w:r w:rsidR="009F01FE">
        <w:t xml:space="preserve"> </w:t>
      </w:r>
      <w:r>
        <w:t>place to prevent PHI from the plan from going to or being used by an employee’s supervisor,</w:t>
      </w:r>
      <w:r w:rsidR="009F01FE">
        <w:t xml:space="preserve"> </w:t>
      </w:r>
      <w:r>
        <w:t>manager, or superior to make employment-related decisions.</w:t>
      </w:r>
      <w:r w:rsidR="009F01FE">
        <w:t xml:space="preserve"> </w:t>
      </w:r>
      <w:bookmarkStart w:id="72" w:name="page423"/>
      <w:bookmarkEnd w:id="72"/>
    </w:p>
    <w:p w14:paraId="59C24B94" w14:textId="77777777" w:rsidR="000B2996" w:rsidRDefault="000B2996" w:rsidP="00DB6FDA"/>
    <w:p w14:paraId="0DDA54FF" w14:textId="77777777" w:rsidR="009F01FE" w:rsidRDefault="00D86953" w:rsidP="006B1FEE">
      <w:pPr>
        <w:pStyle w:val="Heading4NOSPACEPageNo"/>
      </w:pPr>
      <w:r>
        <w:t>Complaints</w:t>
      </w:r>
    </w:p>
    <w:p w14:paraId="0BFB6127" w14:textId="77777777" w:rsidR="009F01FE" w:rsidRDefault="009F01FE" w:rsidP="00DB6FDA"/>
    <w:p w14:paraId="45CAD695" w14:textId="77777777" w:rsidR="00D86953" w:rsidRDefault="00D86953" w:rsidP="000B2996">
      <w:r>
        <w:t>If an employee believes their privacy rights have been violated, they may file a written complaint</w:t>
      </w:r>
      <w:r w:rsidR="009F01FE">
        <w:t xml:space="preserve"> </w:t>
      </w:r>
      <w:r>
        <w:t>with the Privacy Officer. No retaliation will occur against the employee for filing a complaint.</w:t>
      </w:r>
      <w:r w:rsidR="009F01FE">
        <w:t xml:space="preserve"> </w:t>
      </w:r>
      <w:r>
        <w:t>The contact information for the Privacy Officer is:</w:t>
      </w:r>
      <w:r w:rsidR="009F01FE">
        <w:t xml:space="preserve"> </w:t>
      </w:r>
    </w:p>
    <w:tbl>
      <w:tblPr>
        <w:tblW w:w="0" w:type="auto"/>
        <w:tblInd w:w="2070" w:type="dxa"/>
        <w:tblLayout w:type="fixed"/>
        <w:tblCellMar>
          <w:left w:w="0" w:type="dxa"/>
          <w:right w:w="0" w:type="dxa"/>
        </w:tblCellMar>
        <w:tblLook w:val="0000" w:firstRow="0" w:lastRow="0" w:firstColumn="0" w:lastColumn="0" w:noHBand="0" w:noVBand="0"/>
      </w:tblPr>
      <w:tblGrid>
        <w:gridCol w:w="5040"/>
      </w:tblGrid>
      <w:tr w:rsidR="0085086D" w:rsidRPr="006B1FEE" w14:paraId="6371D716" w14:textId="77777777" w:rsidTr="00D4000A">
        <w:trPr>
          <w:trHeight w:val="274"/>
        </w:trPr>
        <w:tc>
          <w:tcPr>
            <w:tcW w:w="5040" w:type="dxa"/>
            <w:vMerge w:val="restart"/>
            <w:shd w:val="clear" w:color="auto" w:fill="auto"/>
            <w:vAlign w:val="bottom"/>
          </w:tcPr>
          <w:p w14:paraId="1196DB90" w14:textId="77777777" w:rsidR="0085086D" w:rsidRPr="006B1FEE" w:rsidRDefault="006E5F89" w:rsidP="006B1FEE">
            <w:r>
              <w:t>Business Manager/District Clerk</w:t>
            </w:r>
          </w:p>
        </w:tc>
      </w:tr>
      <w:tr w:rsidR="0085086D" w:rsidRPr="006B1FEE" w14:paraId="6198FB09" w14:textId="77777777" w:rsidTr="00D4000A">
        <w:trPr>
          <w:trHeight w:val="274"/>
        </w:trPr>
        <w:tc>
          <w:tcPr>
            <w:tcW w:w="5040" w:type="dxa"/>
            <w:vMerge/>
            <w:shd w:val="clear" w:color="auto" w:fill="auto"/>
            <w:vAlign w:val="bottom"/>
          </w:tcPr>
          <w:p w14:paraId="2155548A" w14:textId="77777777" w:rsidR="0085086D" w:rsidRPr="006B1FEE" w:rsidRDefault="0085086D" w:rsidP="006B1FEE">
            <w:pPr>
              <w:rPr>
                <w:sz w:val="21"/>
              </w:rPr>
            </w:pPr>
          </w:p>
        </w:tc>
      </w:tr>
      <w:tr w:rsidR="0085086D" w:rsidRPr="006B1FEE" w14:paraId="66734D16" w14:textId="77777777" w:rsidTr="00D4000A">
        <w:trPr>
          <w:trHeight w:val="274"/>
        </w:trPr>
        <w:tc>
          <w:tcPr>
            <w:tcW w:w="5040" w:type="dxa"/>
            <w:shd w:val="clear" w:color="auto" w:fill="auto"/>
            <w:vAlign w:val="bottom"/>
          </w:tcPr>
          <w:p w14:paraId="44E37E5B" w14:textId="77777777" w:rsidR="0085086D" w:rsidRPr="006B1FEE" w:rsidRDefault="00D4000A" w:rsidP="00D4000A">
            <w:pPr>
              <w:ind w:right="-378"/>
            </w:pPr>
            <w:r>
              <w:t>East Glacier Park Grade</w:t>
            </w:r>
            <w:r w:rsidR="0085086D" w:rsidRPr="006B1FEE">
              <w:t xml:space="preserve"> School</w:t>
            </w:r>
            <w:r>
              <w:t>, School</w:t>
            </w:r>
            <w:r w:rsidR="0085086D" w:rsidRPr="006B1FEE">
              <w:t xml:space="preserve"> District</w:t>
            </w:r>
            <w:r>
              <w:t xml:space="preserve"> 50</w:t>
            </w:r>
          </w:p>
        </w:tc>
      </w:tr>
      <w:tr w:rsidR="0085086D" w:rsidRPr="006B1FEE" w14:paraId="5BBA2297" w14:textId="77777777" w:rsidTr="00D4000A">
        <w:trPr>
          <w:trHeight w:val="274"/>
        </w:trPr>
        <w:tc>
          <w:tcPr>
            <w:tcW w:w="5040" w:type="dxa"/>
            <w:shd w:val="clear" w:color="auto" w:fill="auto"/>
            <w:vAlign w:val="bottom"/>
          </w:tcPr>
          <w:p w14:paraId="706131A3" w14:textId="77777777" w:rsidR="0085086D" w:rsidRPr="006B1FEE" w:rsidRDefault="00D4000A" w:rsidP="006B1FEE">
            <w:r>
              <w:t>PO Box 150</w:t>
            </w:r>
          </w:p>
        </w:tc>
      </w:tr>
      <w:tr w:rsidR="0085086D" w:rsidRPr="006B1FEE" w14:paraId="098DC087" w14:textId="77777777" w:rsidTr="00D4000A">
        <w:trPr>
          <w:trHeight w:val="274"/>
        </w:trPr>
        <w:tc>
          <w:tcPr>
            <w:tcW w:w="5040" w:type="dxa"/>
            <w:shd w:val="clear" w:color="auto" w:fill="auto"/>
            <w:vAlign w:val="bottom"/>
          </w:tcPr>
          <w:p w14:paraId="0ECDD5BF" w14:textId="77777777" w:rsidR="0085086D" w:rsidRPr="006B1FEE" w:rsidRDefault="00D4000A" w:rsidP="006B1FEE">
            <w:r>
              <w:t>East Glacier Park, MT  50434-0150</w:t>
            </w:r>
          </w:p>
        </w:tc>
      </w:tr>
      <w:tr w:rsidR="0085086D" w:rsidRPr="006B1FEE" w14:paraId="433FD5EA" w14:textId="77777777" w:rsidTr="00D4000A">
        <w:trPr>
          <w:trHeight w:val="274"/>
        </w:trPr>
        <w:tc>
          <w:tcPr>
            <w:tcW w:w="5040" w:type="dxa"/>
            <w:shd w:val="clear" w:color="auto" w:fill="auto"/>
            <w:vAlign w:val="bottom"/>
          </w:tcPr>
          <w:p w14:paraId="1E1FC11A" w14:textId="77777777" w:rsidR="0085086D" w:rsidRPr="006B1FEE" w:rsidRDefault="0085086D" w:rsidP="006B1FEE"/>
        </w:tc>
      </w:tr>
      <w:tr w:rsidR="0085086D" w:rsidRPr="006B1FEE" w14:paraId="72B03E7B" w14:textId="77777777" w:rsidTr="00D4000A">
        <w:trPr>
          <w:trHeight w:val="274"/>
        </w:trPr>
        <w:tc>
          <w:tcPr>
            <w:tcW w:w="5040" w:type="dxa"/>
            <w:shd w:val="clear" w:color="auto" w:fill="auto"/>
            <w:vAlign w:val="bottom"/>
          </w:tcPr>
          <w:p w14:paraId="02FE5930" w14:textId="77777777" w:rsidR="0085086D" w:rsidRPr="006B1FEE" w:rsidRDefault="0085086D" w:rsidP="006B1FEE">
            <w:pPr>
              <w:rPr>
                <w:sz w:val="21"/>
              </w:rPr>
            </w:pPr>
          </w:p>
        </w:tc>
      </w:tr>
    </w:tbl>
    <w:p w14:paraId="6E59EFCA" w14:textId="77777777" w:rsidR="00D61264" w:rsidRPr="006B1FEE" w:rsidRDefault="0085086D" w:rsidP="0085086D">
      <w:pPr>
        <w:tabs>
          <w:tab w:val="left" w:pos="2880"/>
          <w:tab w:val="left" w:pos="5760"/>
        </w:tabs>
        <w:rPr>
          <w:szCs w:val="23"/>
        </w:rPr>
      </w:pPr>
      <w:r w:rsidRPr="006B1FEE">
        <w:rPr>
          <w:szCs w:val="23"/>
        </w:rPr>
        <w:t>Legal Reference:</w:t>
      </w:r>
      <w:r w:rsidRPr="006B1FEE">
        <w:rPr>
          <w:szCs w:val="23"/>
        </w:rPr>
        <w:tab/>
      </w:r>
      <w:r w:rsidR="00D86953" w:rsidRPr="006B1FEE">
        <w:rPr>
          <w:szCs w:val="23"/>
        </w:rPr>
        <w:t>45 C.F.R. Parts 160, 162, 161</w:t>
      </w:r>
    </w:p>
    <w:p w14:paraId="0B5119F0" w14:textId="77777777" w:rsidR="00D61264" w:rsidRDefault="00D61264" w:rsidP="008D74AC"/>
    <w:p w14:paraId="415CC1E9" w14:textId="77777777" w:rsidR="0085086D" w:rsidRDefault="0085086D" w:rsidP="008D74AC"/>
    <w:p w14:paraId="1E87EA8D" w14:textId="77777777" w:rsidR="00D61264" w:rsidRPr="00D61264" w:rsidRDefault="00D61264" w:rsidP="00D61264">
      <w:pPr>
        <w:rPr>
          <w:szCs w:val="23"/>
          <w:u w:val="single"/>
        </w:rPr>
      </w:pPr>
      <w:r w:rsidRPr="00D61264">
        <w:rPr>
          <w:szCs w:val="23"/>
          <w:u w:val="single"/>
        </w:rPr>
        <w:t>Policy History:</w:t>
      </w:r>
    </w:p>
    <w:p w14:paraId="5F3DF412" w14:textId="77777777" w:rsidR="00D61264" w:rsidRPr="00D61264" w:rsidRDefault="00D61264" w:rsidP="00D61264">
      <w:pPr>
        <w:rPr>
          <w:szCs w:val="23"/>
        </w:rPr>
      </w:pPr>
      <w:r w:rsidRPr="00D61264">
        <w:rPr>
          <w:szCs w:val="23"/>
        </w:rPr>
        <w:t xml:space="preserve">Adopted on: </w:t>
      </w:r>
      <w:r w:rsidR="00D4000A" w:rsidRPr="00D61264">
        <w:rPr>
          <w:szCs w:val="23"/>
        </w:rPr>
        <w:t>January 20, 2020</w:t>
      </w:r>
    </w:p>
    <w:p w14:paraId="66C93000" w14:textId="77777777" w:rsidR="00D61264" w:rsidRPr="00D61264" w:rsidRDefault="00D61264" w:rsidP="00D61264">
      <w:pPr>
        <w:rPr>
          <w:szCs w:val="23"/>
        </w:rPr>
      </w:pPr>
      <w:r w:rsidRPr="00D61264">
        <w:rPr>
          <w:szCs w:val="23"/>
        </w:rPr>
        <w:t xml:space="preserve">Reviewed on: </w:t>
      </w:r>
    </w:p>
    <w:p w14:paraId="4F436B8E" w14:textId="77777777" w:rsidR="00D61264" w:rsidRPr="00D61264" w:rsidRDefault="00D61264" w:rsidP="00D61264">
      <w:pPr>
        <w:rPr>
          <w:szCs w:val="23"/>
        </w:rPr>
      </w:pPr>
      <w:r w:rsidRPr="00D61264">
        <w:rPr>
          <w:szCs w:val="23"/>
        </w:rPr>
        <w:t xml:space="preserve">Revised on: </w:t>
      </w:r>
    </w:p>
    <w:p w14:paraId="68821494" w14:textId="77777777" w:rsidR="00D61264" w:rsidRDefault="009F01FE" w:rsidP="00D61264">
      <w:pPr>
        <w:pStyle w:val="Heading1"/>
      </w:pPr>
      <w:r>
        <w:lastRenderedPageBreak/>
        <w:t xml:space="preserve"> </w:t>
      </w:r>
      <w:r w:rsidR="00D61264" w:rsidRPr="009F01FE">
        <w:t>School</w:t>
      </w:r>
      <w:r w:rsidR="00D61264" w:rsidRPr="000227DE">
        <w:t xml:space="preserve"> District 50, </w:t>
      </w:r>
      <w:r w:rsidR="00D61264" w:rsidRPr="007F1B99">
        <w:t>County</w:t>
      </w:r>
      <w:r w:rsidR="00D61264" w:rsidRPr="000227DE">
        <w:t xml:space="preserve"> of Glacier</w:t>
      </w:r>
    </w:p>
    <w:p w14:paraId="615C647B" w14:textId="77777777" w:rsidR="00D61264" w:rsidRDefault="00D61264" w:rsidP="00D61264">
      <w:pPr>
        <w:pStyle w:val="Heading2"/>
      </w:pPr>
      <w:r>
        <w:t xml:space="preserve">East Glacier Park Grade </w:t>
      </w:r>
      <w:r w:rsidRPr="007F1B99">
        <w:t>School</w:t>
      </w:r>
    </w:p>
    <w:p w14:paraId="3087A00C" w14:textId="77777777" w:rsidR="00D61264" w:rsidRDefault="00D61264" w:rsidP="00D61264">
      <w:pPr>
        <w:pStyle w:val="Heading3"/>
      </w:pPr>
      <w:r w:rsidRPr="009F01FE">
        <w:t>PERSONNEL</w:t>
      </w:r>
      <w:r w:rsidRPr="000227DE">
        <w:tab/>
      </w:r>
      <w:r w:rsidRPr="00B94D14">
        <w:rPr>
          <w:b w:val="0"/>
        </w:rPr>
        <w:t>5</w:t>
      </w:r>
      <w:r>
        <w:rPr>
          <w:b w:val="0"/>
        </w:rPr>
        <w:t>510F</w:t>
      </w:r>
    </w:p>
    <w:p w14:paraId="5E13AC46" w14:textId="77777777" w:rsidR="0085086D" w:rsidRPr="00D4000A" w:rsidRDefault="0085086D" w:rsidP="0085086D">
      <w:pPr>
        <w:pStyle w:val="Heading2"/>
        <w:jc w:val="center"/>
        <w:rPr>
          <w:sz w:val="28"/>
          <w:szCs w:val="28"/>
        </w:rPr>
      </w:pPr>
      <w:r w:rsidRPr="00D4000A">
        <w:rPr>
          <w:sz w:val="28"/>
          <w:szCs w:val="28"/>
        </w:rPr>
        <w:t>Request for Protected Health Information</w:t>
      </w:r>
    </w:p>
    <w:p w14:paraId="33C4D0F2" w14:textId="77777777" w:rsidR="00D4000A" w:rsidRPr="00D4000A" w:rsidRDefault="00D4000A" w:rsidP="00D4000A">
      <w:pPr>
        <w:spacing w:line="180" w:lineRule="exact"/>
        <w:rPr>
          <w:szCs w:val="23"/>
        </w:rPr>
      </w:pPr>
      <w:bookmarkStart w:id="73" w:name="page424"/>
      <w:bookmarkEnd w:id="73"/>
    </w:p>
    <w:p w14:paraId="2090B3C0" w14:textId="77777777" w:rsidR="009F01FE" w:rsidRPr="00D4000A" w:rsidRDefault="00D86953" w:rsidP="00D4000A">
      <w:pPr>
        <w:pBdr>
          <w:top w:val="single" w:sz="12" w:space="1" w:color="auto"/>
          <w:left w:val="single" w:sz="12" w:space="4" w:color="auto"/>
          <w:bottom w:val="single" w:sz="12" w:space="1" w:color="auto"/>
          <w:right w:val="single" w:sz="12" w:space="4" w:color="auto"/>
        </w:pBdr>
        <w:rPr>
          <w:szCs w:val="23"/>
        </w:rPr>
      </w:pPr>
      <w:r w:rsidRPr="00D4000A">
        <w:rPr>
          <w:szCs w:val="23"/>
        </w:rPr>
        <w:t>This form should be used when release of a patient’s protected health information is being made to the health care provider for an employee or student for a purpose other than treatment, payment or health care operations.</w:t>
      </w:r>
      <w:r w:rsidR="009F01FE" w:rsidRPr="00D4000A">
        <w:rPr>
          <w:szCs w:val="23"/>
        </w:rPr>
        <w:t xml:space="preserve"> </w:t>
      </w:r>
    </w:p>
    <w:p w14:paraId="6A4C8C70" w14:textId="77777777" w:rsidR="00D4000A" w:rsidRPr="00D4000A" w:rsidRDefault="00D4000A" w:rsidP="00D4000A">
      <w:pPr>
        <w:spacing w:line="180" w:lineRule="exact"/>
        <w:rPr>
          <w:szCs w:val="23"/>
        </w:rPr>
      </w:pPr>
    </w:p>
    <w:p w14:paraId="15B48DAA" w14:textId="77777777" w:rsidR="009F01FE" w:rsidRPr="00D4000A" w:rsidRDefault="00D86953" w:rsidP="00D4000A">
      <w:pPr>
        <w:rPr>
          <w:szCs w:val="23"/>
        </w:rPr>
      </w:pPr>
      <w:r w:rsidRPr="00D4000A">
        <w:rPr>
          <w:szCs w:val="23"/>
        </w:rPr>
        <w:t>I, ____________________________________, hereby authorize _________________________</w:t>
      </w:r>
    </w:p>
    <w:p w14:paraId="4AAB7897" w14:textId="77777777" w:rsidR="009F01FE" w:rsidRPr="00D4000A" w:rsidRDefault="00D86953" w:rsidP="00D4000A">
      <w:pPr>
        <w:rPr>
          <w:i/>
          <w:szCs w:val="23"/>
        </w:rPr>
      </w:pPr>
      <w:r w:rsidRPr="00D4000A">
        <w:rPr>
          <w:i/>
          <w:szCs w:val="23"/>
        </w:rPr>
        <w:t>Name of Employee, Student 18 or older, or Parent/Guardian</w:t>
      </w:r>
      <w:r w:rsidRPr="00D4000A">
        <w:rPr>
          <w:szCs w:val="23"/>
        </w:rPr>
        <w:tab/>
      </w:r>
      <w:r w:rsidR="00D4000A" w:rsidRPr="00D4000A">
        <w:rPr>
          <w:szCs w:val="23"/>
        </w:rPr>
        <w:t xml:space="preserve">             </w:t>
      </w:r>
      <w:r w:rsidRPr="00D4000A">
        <w:rPr>
          <w:i/>
          <w:szCs w:val="23"/>
        </w:rPr>
        <w:t>Name of Physician/Practice</w:t>
      </w:r>
    </w:p>
    <w:p w14:paraId="2F3E1DC9" w14:textId="77777777" w:rsidR="00D4000A" w:rsidRPr="00D4000A" w:rsidRDefault="00D4000A" w:rsidP="00D4000A">
      <w:pPr>
        <w:spacing w:line="180" w:lineRule="exact"/>
        <w:rPr>
          <w:szCs w:val="23"/>
        </w:rPr>
      </w:pPr>
    </w:p>
    <w:p w14:paraId="7D097531" w14:textId="77777777" w:rsidR="009F01FE" w:rsidRPr="00D4000A" w:rsidRDefault="00D4000A" w:rsidP="00D4000A">
      <w:pPr>
        <w:rPr>
          <w:szCs w:val="23"/>
        </w:rPr>
      </w:pPr>
      <w:r w:rsidRPr="00D4000A">
        <w:rPr>
          <w:szCs w:val="23"/>
        </w:rPr>
        <w:t xml:space="preserve">To use and/or disclose my </w:t>
      </w:r>
      <w:r w:rsidR="00D86953" w:rsidRPr="00D4000A">
        <w:rPr>
          <w:szCs w:val="23"/>
        </w:rPr>
        <w:t>protect</w:t>
      </w:r>
      <w:r w:rsidRPr="00D4000A">
        <w:rPr>
          <w:szCs w:val="23"/>
        </w:rPr>
        <w:t xml:space="preserve">ed health information described </w:t>
      </w:r>
      <w:r w:rsidR="00D86953" w:rsidRPr="00D4000A">
        <w:rPr>
          <w:szCs w:val="23"/>
        </w:rPr>
        <w:t>below</w:t>
      </w:r>
      <w:r w:rsidRPr="00D4000A">
        <w:rPr>
          <w:szCs w:val="23"/>
        </w:rPr>
        <w:t xml:space="preserve"> </w:t>
      </w:r>
      <w:r w:rsidR="00D86953" w:rsidRPr="00D4000A">
        <w:rPr>
          <w:szCs w:val="23"/>
        </w:rPr>
        <w:t>to</w:t>
      </w:r>
      <w:r w:rsidR="009F01FE" w:rsidRPr="00D4000A">
        <w:rPr>
          <w:szCs w:val="23"/>
        </w:rPr>
        <w:t xml:space="preserve"> </w:t>
      </w:r>
      <w:r w:rsidRPr="00D4000A">
        <w:rPr>
          <w:szCs w:val="23"/>
        </w:rPr>
        <w:t>East Glacier Park Grade School, School District #50</w:t>
      </w:r>
      <w:r w:rsidR="00D86953" w:rsidRPr="00D4000A">
        <w:rPr>
          <w:szCs w:val="23"/>
        </w:rPr>
        <w:t>.</w:t>
      </w:r>
    </w:p>
    <w:p w14:paraId="6EE1DC72" w14:textId="77777777" w:rsidR="00D4000A" w:rsidRPr="00D4000A" w:rsidRDefault="00D4000A" w:rsidP="00D4000A">
      <w:pPr>
        <w:spacing w:line="180" w:lineRule="exact"/>
        <w:rPr>
          <w:szCs w:val="23"/>
        </w:rPr>
      </w:pPr>
    </w:p>
    <w:p w14:paraId="69D30729" w14:textId="77777777" w:rsidR="009F01FE" w:rsidRPr="00D4000A" w:rsidRDefault="00D86953" w:rsidP="00D4000A">
      <w:pPr>
        <w:rPr>
          <w:szCs w:val="23"/>
        </w:rPr>
      </w:pPr>
      <w:r w:rsidRPr="00D4000A">
        <w:rPr>
          <w:szCs w:val="23"/>
        </w:rPr>
        <w:t>My protected health information will be used or disclosed upon request for the following purposes (name and explain each purpose): __________________________________________</w:t>
      </w:r>
    </w:p>
    <w:p w14:paraId="5FC69293" w14:textId="77777777" w:rsidR="00D4000A" w:rsidRPr="00D4000A" w:rsidRDefault="00D4000A" w:rsidP="00D4000A">
      <w:pPr>
        <w:spacing w:line="180" w:lineRule="exact"/>
        <w:rPr>
          <w:szCs w:val="23"/>
        </w:rPr>
      </w:pPr>
    </w:p>
    <w:p w14:paraId="5FF1F3B5" w14:textId="77777777" w:rsidR="009F01FE" w:rsidRPr="00D4000A" w:rsidRDefault="00D86953" w:rsidP="00D4000A">
      <w:pPr>
        <w:rPr>
          <w:szCs w:val="23"/>
        </w:rPr>
      </w:pPr>
      <w:r w:rsidRPr="00D4000A">
        <w:rPr>
          <w:szCs w:val="23"/>
        </w:rPr>
        <w:t>______________________________________________________________________________</w:t>
      </w:r>
    </w:p>
    <w:p w14:paraId="601F4C94" w14:textId="77777777" w:rsidR="009F01FE" w:rsidRPr="00D4000A" w:rsidRDefault="009F01FE" w:rsidP="00D4000A">
      <w:pPr>
        <w:spacing w:line="180" w:lineRule="exact"/>
        <w:rPr>
          <w:szCs w:val="23"/>
        </w:rPr>
      </w:pPr>
    </w:p>
    <w:p w14:paraId="2BC9C433" w14:textId="77777777" w:rsidR="009F01FE" w:rsidRPr="00D4000A" w:rsidRDefault="00D86953" w:rsidP="00D4000A">
      <w:pPr>
        <w:rPr>
          <w:szCs w:val="23"/>
        </w:rPr>
      </w:pPr>
      <w:r w:rsidRPr="00D4000A">
        <w:rPr>
          <w:szCs w:val="23"/>
        </w:rPr>
        <w:t>This authorization for use and/or disclosure applies to the following information (please mark those that apply):</w:t>
      </w:r>
    </w:p>
    <w:p w14:paraId="7678AAB8" w14:textId="77777777" w:rsidR="00D4000A" w:rsidRPr="00D4000A" w:rsidRDefault="00D4000A" w:rsidP="00D4000A">
      <w:pPr>
        <w:spacing w:line="180" w:lineRule="exact"/>
        <w:ind w:left="360"/>
        <w:rPr>
          <w:szCs w:val="23"/>
        </w:rPr>
      </w:pPr>
    </w:p>
    <w:p w14:paraId="0E3A5F04" w14:textId="77777777" w:rsidR="00D4000A" w:rsidRPr="00D4000A" w:rsidRDefault="00D86953" w:rsidP="003305DD">
      <w:pPr>
        <w:pStyle w:val="ListParagraph"/>
        <w:numPr>
          <w:ilvl w:val="0"/>
          <w:numId w:val="38"/>
        </w:numPr>
        <w:rPr>
          <w:rFonts w:ascii="Wingdings" w:eastAsia="Wingdings" w:hAnsi="Wingdings"/>
          <w:b/>
          <w:szCs w:val="23"/>
        </w:rPr>
      </w:pPr>
      <w:r w:rsidRPr="00D4000A">
        <w:rPr>
          <w:szCs w:val="23"/>
        </w:rPr>
        <w:t>Any and all records in the possession of the above-named physician or physician’s practice, including mental health, HIV, and/or substance abuse records. (Please cross out any item you do not authorize to be released.)</w:t>
      </w:r>
    </w:p>
    <w:p w14:paraId="705BCDD4" w14:textId="77777777" w:rsidR="009F01FE" w:rsidRPr="00D4000A" w:rsidRDefault="00D86953" w:rsidP="003305DD">
      <w:pPr>
        <w:pStyle w:val="ListParagraph"/>
        <w:numPr>
          <w:ilvl w:val="0"/>
          <w:numId w:val="38"/>
        </w:numPr>
        <w:rPr>
          <w:szCs w:val="23"/>
        </w:rPr>
      </w:pPr>
      <w:r w:rsidRPr="00D4000A">
        <w:rPr>
          <w:szCs w:val="23"/>
        </w:rPr>
        <w:t>Records</w:t>
      </w:r>
      <w:r w:rsidR="00D4000A" w:rsidRPr="00D4000A">
        <w:rPr>
          <w:szCs w:val="23"/>
        </w:rPr>
        <w:t xml:space="preserve"> </w:t>
      </w:r>
      <w:r w:rsidRPr="00D4000A">
        <w:rPr>
          <w:szCs w:val="23"/>
        </w:rPr>
        <w:t>regarding</w:t>
      </w:r>
      <w:r w:rsidR="00D4000A" w:rsidRPr="00D4000A">
        <w:rPr>
          <w:szCs w:val="23"/>
        </w:rPr>
        <w:t xml:space="preserve"> </w:t>
      </w:r>
      <w:r w:rsidRPr="00D4000A">
        <w:rPr>
          <w:szCs w:val="23"/>
        </w:rPr>
        <w:t>treatment</w:t>
      </w:r>
      <w:r w:rsidR="00D4000A" w:rsidRPr="00D4000A">
        <w:rPr>
          <w:szCs w:val="23"/>
        </w:rPr>
        <w:t xml:space="preserve"> </w:t>
      </w:r>
      <w:r w:rsidRPr="00D4000A">
        <w:rPr>
          <w:szCs w:val="23"/>
        </w:rPr>
        <w:t>for</w:t>
      </w:r>
      <w:r w:rsidR="00D4000A" w:rsidRPr="00D4000A">
        <w:rPr>
          <w:szCs w:val="23"/>
        </w:rPr>
        <w:t xml:space="preserve"> </w:t>
      </w:r>
      <w:r w:rsidRPr="00D4000A">
        <w:rPr>
          <w:szCs w:val="23"/>
        </w:rPr>
        <w:t>the</w:t>
      </w:r>
      <w:r w:rsidR="00D4000A" w:rsidRPr="00D4000A">
        <w:rPr>
          <w:szCs w:val="23"/>
        </w:rPr>
        <w:t xml:space="preserve"> </w:t>
      </w:r>
      <w:r w:rsidRPr="00D4000A">
        <w:rPr>
          <w:szCs w:val="23"/>
        </w:rPr>
        <w:t>following</w:t>
      </w:r>
      <w:r w:rsidR="00D4000A" w:rsidRPr="00D4000A">
        <w:rPr>
          <w:szCs w:val="23"/>
        </w:rPr>
        <w:t xml:space="preserve"> </w:t>
      </w:r>
      <w:r w:rsidRPr="00D4000A">
        <w:rPr>
          <w:szCs w:val="23"/>
        </w:rPr>
        <w:t>condition</w:t>
      </w:r>
      <w:r w:rsidR="00D4000A" w:rsidRPr="00D4000A">
        <w:rPr>
          <w:szCs w:val="23"/>
        </w:rPr>
        <w:t xml:space="preserve"> </w:t>
      </w:r>
      <w:r w:rsidRPr="00D4000A">
        <w:rPr>
          <w:szCs w:val="23"/>
        </w:rPr>
        <w:t>or</w:t>
      </w:r>
      <w:r w:rsidR="00D4000A" w:rsidRPr="00D4000A">
        <w:rPr>
          <w:szCs w:val="23"/>
        </w:rPr>
        <w:t xml:space="preserve"> </w:t>
      </w:r>
      <w:r w:rsidRPr="00D4000A">
        <w:rPr>
          <w:szCs w:val="23"/>
        </w:rPr>
        <w:t>injury</w:t>
      </w:r>
      <w:r w:rsidR="009F01FE" w:rsidRPr="00D4000A">
        <w:rPr>
          <w:rFonts w:ascii="Wingdings" w:eastAsia="Wingdings" w:hAnsi="Wingdings"/>
          <w:b/>
          <w:szCs w:val="23"/>
        </w:rPr>
        <w:t></w:t>
      </w:r>
      <w:r w:rsidRPr="00D4000A">
        <w:rPr>
          <w:szCs w:val="23"/>
        </w:rPr>
        <w:t>____________________________ on or about_______________________.</w:t>
      </w:r>
    </w:p>
    <w:p w14:paraId="0CF432C2" w14:textId="77777777" w:rsidR="00D4000A" w:rsidRPr="00D4000A" w:rsidRDefault="00D86953" w:rsidP="003305DD">
      <w:pPr>
        <w:pStyle w:val="ListParagraph"/>
        <w:numPr>
          <w:ilvl w:val="0"/>
          <w:numId w:val="38"/>
        </w:numPr>
        <w:rPr>
          <w:szCs w:val="23"/>
        </w:rPr>
      </w:pPr>
      <w:r w:rsidRPr="00D4000A">
        <w:rPr>
          <w:szCs w:val="23"/>
        </w:rPr>
        <w:t>Records covering the period of time _____________________ to ________________.</w:t>
      </w:r>
    </w:p>
    <w:p w14:paraId="0F4BEFF5" w14:textId="77777777" w:rsidR="00D4000A" w:rsidRPr="00D4000A" w:rsidRDefault="00D86953" w:rsidP="003305DD">
      <w:pPr>
        <w:pStyle w:val="ListParagraph"/>
        <w:numPr>
          <w:ilvl w:val="0"/>
          <w:numId w:val="38"/>
        </w:numPr>
        <w:rPr>
          <w:rFonts w:ascii="Wingdings" w:eastAsia="Wingdings" w:hAnsi="Wingdings"/>
          <w:b/>
          <w:szCs w:val="23"/>
        </w:rPr>
      </w:pPr>
      <w:r w:rsidRPr="00D4000A">
        <w:rPr>
          <w:szCs w:val="23"/>
        </w:rPr>
        <w:t>Other (Specify and include dates</w:t>
      </w:r>
      <w:proofErr w:type="gramStart"/>
      <w:r w:rsidRPr="00D4000A">
        <w:rPr>
          <w:szCs w:val="23"/>
        </w:rPr>
        <w:t>.)_</w:t>
      </w:r>
      <w:proofErr w:type="gramEnd"/>
      <w:r w:rsidRPr="00D4000A">
        <w:rPr>
          <w:szCs w:val="23"/>
        </w:rPr>
        <w:t>_____________________________________________.</w:t>
      </w:r>
    </w:p>
    <w:p w14:paraId="6F41354F" w14:textId="77777777" w:rsidR="009F01FE" w:rsidRPr="00D4000A" w:rsidRDefault="00D86953" w:rsidP="00D4000A">
      <w:pPr>
        <w:spacing w:before="180"/>
        <w:rPr>
          <w:szCs w:val="23"/>
        </w:rPr>
      </w:pPr>
      <w:r w:rsidRPr="00D4000A">
        <w:rPr>
          <w:szCs w:val="23"/>
        </w:rPr>
        <w:t>I understand that I have the right to revoke this authorization, in writing, at any time by sending such written notification to above-named physician/practice. I also understand that my revocation is not effective to the extent that the persons I have authorized to use and/or disclose my protected health information have acted in reliance upon this authorization.</w:t>
      </w:r>
    </w:p>
    <w:p w14:paraId="33A71774" w14:textId="77777777" w:rsidR="009F01FE" w:rsidRPr="00D4000A" w:rsidRDefault="00D86953" w:rsidP="00D4000A">
      <w:pPr>
        <w:spacing w:before="180"/>
        <w:rPr>
          <w:szCs w:val="23"/>
        </w:rPr>
      </w:pPr>
      <w:r w:rsidRPr="00D4000A">
        <w:rPr>
          <w:szCs w:val="23"/>
        </w:rPr>
        <w:t>I understand that I do not have to sign this authorization and that the above-named physician/practice may not condition treatment or payment on whether I sign this authorization.</w:t>
      </w:r>
    </w:p>
    <w:p w14:paraId="2C3B8B71" w14:textId="77777777" w:rsidR="009F01FE" w:rsidRPr="00D4000A" w:rsidRDefault="00D86953" w:rsidP="00D4000A">
      <w:pPr>
        <w:spacing w:before="180"/>
        <w:rPr>
          <w:szCs w:val="23"/>
        </w:rPr>
      </w:pPr>
      <w:r w:rsidRPr="00D4000A">
        <w:rPr>
          <w:szCs w:val="23"/>
        </w:rPr>
        <w:t>I understand that information used or disclosed pursuant to this authorization may be subject to re-disclosure by the recipient and no longer protected by federal laws and regulations regarding the privacy of my protected health information.</w:t>
      </w:r>
    </w:p>
    <w:p w14:paraId="036140C7" w14:textId="77777777" w:rsidR="00D4000A" w:rsidRPr="00D4000A" w:rsidRDefault="00D4000A" w:rsidP="00D4000A">
      <w:pPr>
        <w:spacing w:line="180" w:lineRule="exact"/>
        <w:rPr>
          <w:szCs w:val="23"/>
        </w:rPr>
      </w:pPr>
    </w:p>
    <w:p w14:paraId="44FEB3C9" w14:textId="77777777" w:rsidR="009F01FE" w:rsidRPr="00D4000A" w:rsidRDefault="00D86953" w:rsidP="00D4000A">
      <w:pPr>
        <w:rPr>
          <w:szCs w:val="23"/>
        </w:rPr>
      </w:pPr>
      <w:r w:rsidRPr="00D4000A">
        <w:rPr>
          <w:szCs w:val="23"/>
        </w:rPr>
        <w:t>This authorization expires on the following date or event: _______________________________.</w:t>
      </w:r>
    </w:p>
    <w:p w14:paraId="7A440746" w14:textId="77777777" w:rsidR="00D4000A" w:rsidRPr="00D4000A" w:rsidRDefault="00D4000A" w:rsidP="00D4000A">
      <w:pPr>
        <w:spacing w:line="180" w:lineRule="exact"/>
        <w:rPr>
          <w:szCs w:val="23"/>
        </w:rPr>
      </w:pPr>
    </w:p>
    <w:p w14:paraId="1ED7FFCB" w14:textId="77777777" w:rsidR="009F01FE" w:rsidRPr="00D4000A" w:rsidRDefault="00D86953" w:rsidP="00D4000A">
      <w:pPr>
        <w:rPr>
          <w:szCs w:val="23"/>
        </w:rPr>
      </w:pPr>
      <w:r w:rsidRPr="00D4000A">
        <w:rPr>
          <w:szCs w:val="23"/>
        </w:rPr>
        <w:t>I certify that I have received a copy of this authorization.</w:t>
      </w:r>
    </w:p>
    <w:p w14:paraId="5F7CCFDB" w14:textId="77777777" w:rsidR="00D4000A" w:rsidRPr="00D4000A" w:rsidRDefault="00D4000A" w:rsidP="00D4000A">
      <w:pPr>
        <w:spacing w:line="180" w:lineRule="exact"/>
        <w:rPr>
          <w:szCs w:val="23"/>
        </w:rPr>
      </w:pPr>
    </w:p>
    <w:p w14:paraId="523EFED7" w14:textId="77777777" w:rsidR="009F01FE" w:rsidRDefault="00D86953" w:rsidP="00DB6FDA">
      <w:pPr>
        <w:rPr>
          <w:sz w:val="24"/>
        </w:rPr>
      </w:pPr>
      <w:r>
        <w:rPr>
          <w:sz w:val="24"/>
        </w:rPr>
        <w:t>______________________________________________</w:t>
      </w:r>
      <w:r>
        <w:tab/>
      </w:r>
      <w:r w:rsidR="00063EE4">
        <w:tab/>
      </w:r>
      <w:r>
        <w:rPr>
          <w:sz w:val="24"/>
        </w:rPr>
        <w:t>_____________________</w:t>
      </w:r>
    </w:p>
    <w:p w14:paraId="55C368BA" w14:textId="77777777" w:rsidR="009F01FE" w:rsidRDefault="00D86953" w:rsidP="00DB6FDA">
      <w:pPr>
        <w:rPr>
          <w:i/>
        </w:rPr>
      </w:pPr>
      <w:r>
        <w:rPr>
          <w:i/>
          <w:sz w:val="24"/>
        </w:rPr>
        <w:t>Signature of Patient or Personal Representative</w:t>
      </w:r>
      <w:r>
        <w:tab/>
      </w:r>
      <w:r w:rsidR="00D4000A">
        <w:tab/>
      </w:r>
      <w:r w:rsidR="00D4000A">
        <w:tab/>
      </w:r>
      <w:r w:rsidR="00063EE4">
        <w:tab/>
      </w:r>
      <w:r>
        <w:rPr>
          <w:i/>
        </w:rPr>
        <w:t>Date</w:t>
      </w:r>
    </w:p>
    <w:p w14:paraId="4495939E" w14:textId="77777777" w:rsidR="009F01FE" w:rsidRDefault="009F01FE" w:rsidP="00DB6FDA">
      <w:pPr>
        <w:rPr>
          <w:i/>
        </w:rPr>
      </w:pPr>
    </w:p>
    <w:p w14:paraId="394CEB64" w14:textId="77777777" w:rsidR="009F01FE" w:rsidRDefault="00D86953" w:rsidP="00DB6FDA">
      <w:pPr>
        <w:rPr>
          <w:sz w:val="24"/>
        </w:rPr>
      </w:pPr>
      <w:r>
        <w:rPr>
          <w:sz w:val="24"/>
        </w:rPr>
        <w:t>__________________</w:t>
      </w:r>
      <w:r w:rsidR="00063EE4">
        <w:rPr>
          <w:sz w:val="24"/>
        </w:rPr>
        <w:t>____________________</w:t>
      </w:r>
      <w:r>
        <w:rPr>
          <w:sz w:val="24"/>
        </w:rPr>
        <w:t>_</w:t>
      </w:r>
      <w:r>
        <w:tab/>
      </w:r>
      <w:r>
        <w:rPr>
          <w:sz w:val="24"/>
        </w:rPr>
        <w:t>_________________________________</w:t>
      </w:r>
    </w:p>
    <w:p w14:paraId="56EF30BF" w14:textId="77777777" w:rsidR="009F01FE" w:rsidRDefault="00D86953" w:rsidP="00DB6FDA">
      <w:r>
        <w:rPr>
          <w:i/>
          <w:sz w:val="24"/>
        </w:rPr>
        <w:t>Name of Patient or Personal Representative</w:t>
      </w:r>
      <w:r>
        <w:tab/>
      </w:r>
      <w:r w:rsidR="00D4000A">
        <w:tab/>
        <w:t xml:space="preserve">     </w:t>
      </w:r>
      <w:r>
        <w:rPr>
          <w:i/>
        </w:rPr>
        <w:t>Personal Representative's Authority</w:t>
      </w:r>
      <w:r w:rsidR="009F01FE">
        <w:rPr>
          <w:i/>
        </w:rPr>
        <w:t xml:space="preserve"> </w:t>
      </w:r>
    </w:p>
    <w:p w14:paraId="312DEBED" w14:textId="77777777" w:rsidR="00D61264" w:rsidRDefault="00D61264" w:rsidP="00D61264">
      <w:pPr>
        <w:pStyle w:val="Heading1"/>
      </w:pPr>
      <w:r w:rsidRPr="009F01FE">
        <w:lastRenderedPageBreak/>
        <w:t>School</w:t>
      </w:r>
      <w:r w:rsidRPr="000227DE">
        <w:t xml:space="preserve"> District 50, </w:t>
      </w:r>
      <w:r w:rsidRPr="007F1B99">
        <w:t>County</w:t>
      </w:r>
      <w:r w:rsidRPr="000227DE">
        <w:t xml:space="preserve"> of Glacier</w:t>
      </w:r>
    </w:p>
    <w:p w14:paraId="49C0A316" w14:textId="77777777" w:rsidR="00D61264" w:rsidRDefault="00D61264" w:rsidP="00D61264">
      <w:pPr>
        <w:pStyle w:val="Heading2"/>
      </w:pPr>
      <w:r>
        <w:t xml:space="preserve">East Glacier Park Grade </w:t>
      </w:r>
      <w:r w:rsidRPr="007F1B99">
        <w:t>School</w:t>
      </w:r>
    </w:p>
    <w:p w14:paraId="7E3D6179" w14:textId="77777777" w:rsidR="00D61264" w:rsidRDefault="00D61264" w:rsidP="00D61264">
      <w:pPr>
        <w:pStyle w:val="Heading3"/>
      </w:pPr>
      <w:r w:rsidRPr="009F01FE">
        <w:t>PERSONNEL</w:t>
      </w:r>
      <w:r w:rsidRPr="000227DE">
        <w:tab/>
      </w:r>
      <w:r w:rsidRPr="00B94D14">
        <w:rPr>
          <w:b w:val="0"/>
        </w:rPr>
        <w:t>5</w:t>
      </w:r>
      <w:r>
        <w:rPr>
          <w:b w:val="0"/>
        </w:rPr>
        <w:t>630</w:t>
      </w:r>
    </w:p>
    <w:p w14:paraId="13D16109" w14:textId="77777777" w:rsidR="009F01FE" w:rsidRDefault="00D86953" w:rsidP="00D61264">
      <w:pPr>
        <w:pStyle w:val="Heading4"/>
      </w:pPr>
      <w:r>
        <w:t>Employee Use of Mobile Devices</w:t>
      </w:r>
    </w:p>
    <w:p w14:paraId="62845655" w14:textId="77777777" w:rsidR="009F01FE" w:rsidRDefault="009F01FE" w:rsidP="00DB6FDA"/>
    <w:p w14:paraId="09F0E056" w14:textId="77777777" w:rsidR="009F01FE" w:rsidRDefault="00D86953" w:rsidP="00D61264">
      <w:r>
        <w:t>The Board recognizes that the use of mobile devices may be appropriate to help ensure the safety</w:t>
      </w:r>
      <w:r w:rsidR="009F01FE">
        <w:t xml:space="preserve"> </w:t>
      </w:r>
      <w:r>
        <w:t>and security of District property, students, staff, and others while on District property or engaged</w:t>
      </w:r>
      <w:r w:rsidR="009F01FE">
        <w:t xml:space="preserve"> </w:t>
      </w:r>
      <w:r>
        <w:t>in District-sponsored activities.</w:t>
      </w:r>
    </w:p>
    <w:p w14:paraId="78DAF478" w14:textId="77777777" w:rsidR="009F01FE" w:rsidRDefault="009F01FE" w:rsidP="00D61264"/>
    <w:p w14:paraId="02E18666" w14:textId="77777777" w:rsidR="009F01FE" w:rsidRDefault="00D86953" w:rsidP="00D61264">
      <w:r>
        <w:t>District-owned mobile devices will be used for authorized District business purposes.</w:t>
      </w:r>
      <w:r w:rsidR="009F01FE">
        <w:t xml:space="preserve"> </w:t>
      </w:r>
      <w:r>
        <w:t>Unauthorized personal use of such equipment is prohibited except in emergency situations.</w:t>
      </w:r>
      <w:r w:rsidR="009F01FE">
        <w:t xml:space="preserve"> </w:t>
      </w:r>
      <w:r>
        <w:t>Use of mobile devices in violation of Board policies, administrative regulations, and/or</w:t>
      </w:r>
      <w:r w:rsidR="009F01FE">
        <w:t xml:space="preserve"> </w:t>
      </w:r>
      <w:r>
        <w:t>state/federal laws will result in discipline up to and including termination of employment.</w:t>
      </w:r>
    </w:p>
    <w:p w14:paraId="20EDB2A0" w14:textId="77777777" w:rsidR="009F01FE" w:rsidRDefault="009F01FE" w:rsidP="00D61264"/>
    <w:p w14:paraId="59EA671D" w14:textId="77777777" w:rsidR="009F01FE" w:rsidRDefault="00D86953" w:rsidP="00D61264">
      <w:r>
        <w:t>District employees are prohibited from using mobile devices while driving or otherwise</w:t>
      </w:r>
      <w:r w:rsidR="009F01FE">
        <w:t xml:space="preserve"> </w:t>
      </w:r>
      <w:r>
        <w:t>operating District-owned motor vehicles, or while driving or otherwise operating personally-owned vehicles for school district purposes.</w:t>
      </w:r>
    </w:p>
    <w:p w14:paraId="10829CDA" w14:textId="77777777" w:rsidR="009F01FE" w:rsidRDefault="00D86953" w:rsidP="00D61264">
      <w:pPr>
        <w:pStyle w:val="Heading4"/>
      </w:pPr>
      <w:r>
        <w:t>Emergency Use</w:t>
      </w:r>
    </w:p>
    <w:p w14:paraId="7DC81E73" w14:textId="77777777" w:rsidR="00D61264" w:rsidRPr="00D61264" w:rsidRDefault="00D61264" w:rsidP="00D61264"/>
    <w:p w14:paraId="01451805" w14:textId="77777777" w:rsidR="009F01FE" w:rsidRDefault="00D86953" w:rsidP="00D61264">
      <w:r>
        <w:t xml:space="preserve">Staff </w:t>
      </w:r>
      <w:r w:rsidR="00D61264">
        <w:t>is</w:t>
      </w:r>
      <w:r>
        <w:t xml:space="preserve"> encouraged to use any available mobile device in the event of an emergency that</w:t>
      </w:r>
      <w:r w:rsidR="009F01FE">
        <w:t xml:space="preserve"> </w:t>
      </w:r>
      <w:r>
        <w:t>threatens the safety of students, staff, or other individuals.</w:t>
      </w:r>
    </w:p>
    <w:p w14:paraId="52B71D34" w14:textId="77777777" w:rsidR="009F01FE" w:rsidRDefault="00D86953" w:rsidP="00D61264">
      <w:pPr>
        <w:pStyle w:val="Heading4"/>
      </w:pPr>
      <w:r>
        <w:t>Use of Personal Mobile Devices</w:t>
      </w:r>
    </w:p>
    <w:p w14:paraId="55E8463B" w14:textId="77777777" w:rsidR="009F01FE" w:rsidRDefault="009F01FE" w:rsidP="00DB6FDA"/>
    <w:p w14:paraId="4ADB31C8" w14:textId="77777777" w:rsidR="009F01FE" w:rsidRDefault="00D86953" w:rsidP="00D61264">
      <w:r>
        <w:t>Employees are prohibited from using their personal mobile devices during the instructional</w:t>
      </w:r>
      <w:r w:rsidR="009F01FE">
        <w:t xml:space="preserve"> </w:t>
      </w:r>
      <w:r>
        <w:t>period for non-instructional purposes. When necessary, employees may use their personal</w:t>
      </w:r>
      <w:r w:rsidR="009F01FE">
        <w:t xml:space="preserve"> </w:t>
      </w:r>
      <w:r>
        <w:t>mobile devices only during non-instructional time. In no event shall an employee’s use of a</w:t>
      </w:r>
      <w:r w:rsidR="009F01FE">
        <w:t xml:space="preserve"> </w:t>
      </w:r>
      <w:r>
        <w:t>mobile device interfere with the employee’s job obligations and responsibilities. If such use is</w:t>
      </w:r>
      <w:r w:rsidR="009F01FE">
        <w:t xml:space="preserve"> </w:t>
      </w:r>
      <w:r>
        <w:t>determined to have interfered with an employee’s obligations and responsibilities, the employee</w:t>
      </w:r>
      <w:r w:rsidR="009F01FE">
        <w:t xml:space="preserve"> </w:t>
      </w:r>
      <w:r>
        <w:t>may be disciplined in accordance with the terms of the collective bargaining agreement and</w:t>
      </w:r>
      <w:r w:rsidR="009F01FE">
        <w:t xml:space="preserve"> </w:t>
      </w:r>
      <w:r>
        <w:t>Board policies.</w:t>
      </w:r>
    </w:p>
    <w:p w14:paraId="56119228" w14:textId="77777777" w:rsidR="009F01FE" w:rsidRDefault="009F01FE" w:rsidP="00DB6FDA"/>
    <w:p w14:paraId="7B20F3D3" w14:textId="77777777" w:rsidR="00D61264" w:rsidRDefault="00D61264" w:rsidP="00DB6FDA"/>
    <w:p w14:paraId="3A36EA0D" w14:textId="77777777" w:rsidR="00DB6FDA" w:rsidRPr="00D61264" w:rsidRDefault="00DB6FDA" w:rsidP="00D61264">
      <w:pPr>
        <w:rPr>
          <w:u w:val="single"/>
        </w:rPr>
      </w:pPr>
      <w:r w:rsidRPr="00D61264">
        <w:rPr>
          <w:u w:val="single"/>
        </w:rPr>
        <w:t>Policy History:</w:t>
      </w:r>
    </w:p>
    <w:p w14:paraId="67BDCD10" w14:textId="77777777" w:rsidR="00DB6FDA" w:rsidRDefault="00DB6FDA" w:rsidP="00D61264">
      <w:r>
        <w:t xml:space="preserve">Adopted on: </w:t>
      </w:r>
      <w:r w:rsidR="003F25FB">
        <w:rPr>
          <w:sz w:val="24"/>
        </w:rPr>
        <w:t>January 20, 2020</w:t>
      </w:r>
    </w:p>
    <w:p w14:paraId="7770BE91" w14:textId="77777777" w:rsidR="00F44CD0" w:rsidRDefault="00D86953" w:rsidP="00D61264">
      <w:r>
        <w:rPr>
          <w:sz w:val="24"/>
        </w:rPr>
        <w:t>Reviewed on:</w:t>
      </w:r>
      <w:r w:rsidR="009F01FE">
        <w:t xml:space="preserve"> </w:t>
      </w:r>
    </w:p>
    <w:p w14:paraId="3B4BC620" w14:textId="77777777" w:rsidR="00D86953" w:rsidRPr="006D4FC9" w:rsidRDefault="00D86953" w:rsidP="00D61264">
      <w:pPr>
        <w:rPr>
          <w:szCs w:val="23"/>
        </w:rPr>
      </w:pPr>
      <w:r>
        <w:rPr>
          <w:sz w:val="24"/>
        </w:rPr>
        <w:t>Revised on:</w:t>
      </w:r>
      <w:r w:rsidR="00DB6FDA">
        <w:rPr>
          <w:sz w:val="24"/>
        </w:rPr>
        <w:t xml:space="preserve"> </w:t>
      </w:r>
    </w:p>
    <w:sectPr w:rsidR="00D86953" w:rsidRPr="006D4FC9" w:rsidSect="000F7903">
      <w:type w:val="continuous"/>
      <w:pgSz w:w="12240" w:h="15840" w:code="1"/>
      <w:pgMar w:top="1440" w:right="1440" w:bottom="720"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5997" w14:textId="77777777" w:rsidR="00D128C4" w:rsidRDefault="00D128C4" w:rsidP="00627BB3">
      <w:r>
        <w:separator/>
      </w:r>
    </w:p>
  </w:endnote>
  <w:endnote w:type="continuationSeparator" w:id="0">
    <w:p w14:paraId="4D5A2EB1" w14:textId="77777777" w:rsidR="00D128C4" w:rsidRDefault="00D128C4"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2F7" w14:textId="77777777" w:rsidR="001B612B" w:rsidRPr="00E51E40" w:rsidRDefault="001B612B" w:rsidP="005C20B9">
    <w:pPr>
      <w:pStyle w:val="Footer"/>
      <w:spacing w:line="240" w:lineRule="exact"/>
      <w:rPr>
        <w:sz w:val="20"/>
      </w:rPr>
    </w:pPr>
    <w:r w:rsidRPr="00E51E40">
      <w:rPr>
        <w:sz w:val="20"/>
      </w:rPr>
      <w:t>© MTSBA 20</w:t>
    </w:r>
    <w:r>
      <w:rPr>
        <w:sz w:val="20"/>
      </w:rPr>
      <w:t>21</w:t>
    </w:r>
    <w:r w:rsidRPr="00E51E40">
      <w:rPr>
        <w:sz w:val="20"/>
      </w:rPr>
      <w:br/>
    </w:r>
  </w:p>
  <w:p w14:paraId="17764193" w14:textId="77777777" w:rsidR="001B612B" w:rsidRPr="00E51E40" w:rsidRDefault="001B612B" w:rsidP="005C20B9">
    <w:pPr>
      <w:pStyle w:val="Footer"/>
      <w:spacing w:line="240" w:lineRule="exac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C3F0" w14:textId="77777777" w:rsidR="001B612B" w:rsidRPr="00E51E40" w:rsidRDefault="001B612B" w:rsidP="00E51E40">
    <w:pPr>
      <w:pStyle w:val="Footer"/>
      <w:spacing w:line="240" w:lineRule="exact"/>
      <w:rPr>
        <w:sz w:val="20"/>
      </w:rPr>
    </w:pPr>
    <w:r w:rsidRPr="00E51E40">
      <w:rPr>
        <w:sz w:val="20"/>
      </w:rPr>
      <w:t>© MTSBA 20</w:t>
    </w:r>
    <w:r>
      <w:rPr>
        <w:sz w:val="20"/>
      </w:rPr>
      <w:t>21</w:t>
    </w:r>
    <w:r w:rsidRPr="00E51E40">
      <w:rPr>
        <w:sz w:val="20"/>
      </w:rPr>
      <w:br/>
    </w:r>
  </w:p>
  <w:p w14:paraId="7C2EC3D2" w14:textId="77777777" w:rsidR="001B612B" w:rsidRPr="00E51E40" w:rsidRDefault="001B612B" w:rsidP="00E51E40">
    <w:pPr>
      <w:pStyle w:val="Footer"/>
      <w:spacing w:line="240" w:lineRule="exac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59C" w14:textId="77777777" w:rsidR="001B612B" w:rsidRPr="00E51E40" w:rsidRDefault="001B612B" w:rsidP="00E51E40">
    <w:pPr>
      <w:pStyle w:val="Footer"/>
      <w:spacing w:line="240" w:lineRule="exact"/>
      <w:rPr>
        <w:sz w:val="20"/>
      </w:rPr>
    </w:pPr>
    <w:r w:rsidRPr="00E51E40">
      <w:rPr>
        <w:sz w:val="20"/>
      </w:rPr>
      <w:t>© MTSBA 20</w:t>
    </w:r>
    <w:r>
      <w:rPr>
        <w:sz w:val="20"/>
      </w:rPr>
      <w:t>21</w:t>
    </w:r>
    <w:r w:rsidRPr="00E51E40">
      <w:rPr>
        <w:sz w:val="20"/>
      </w:rPr>
      <w:br/>
    </w:r>
  </w:p>
  <w:p w14:paraId="10759CB8" w14:textId="77777777" w:rsidR="001B612B" w:rsidRPr="00E51E40" w:rsidRDefault="001B612B" w:rsidP="00E51E40">
    <w:pPr>
      <w:pStyle w:val="Footer"/>
      <w:spacing w:line="24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7D0F" w14:textId="77777777" w:rsidR="00D128C4" w:rsidRDefault="00D128C4" w:rsidP="00627BB3">
      <w:r>
        <w:separator/>
      </w:r>
    </w:p>
  </w:footnote>
  <w:footnote w:type="continuationSeparator" w:id="0">
    <w:p w14:paraId="2B437CAE" w14:textId="77777777" w:rsidR="00D128C4" w:rsidRDefault="00D128C4" w:rsidP="0062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80EA" w14:textId="77777777" w:rsidR="001B612B" w:rsidRDefault="001B612B" w:rsidP="00206B95">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DAA0" w14:textId="77777777" w:rsidR="001B612B" w:rsidRDefault="001B612B" w:rsidP="00411DC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384"/>
    <w:multiLevelType w:val="hybridMultilevel"/>
    <w:tmpl w:val="759C86DC"/>
    <w:lvl w:ilvl="0" w:tplc="B82C02F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60F2CCC"/>
    <w:multiLevelType w:val="hybridMultilevel"/>
    <w:tmpl w:val="02A6EAF4"/>
    <w:lvl w:ilvl="0" w:tplc="1650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2574"/>
    <w:multiLevelType w:val="hybridMultilevel"/>
    <w:tmpl w:val="B3101F84"/>
    <w:lvl w:ilvl="0" w:tplc="04090017">
      <w:start w:val="1"/>
      <w:numFmt w:val="lowerLetter"/>
      <w:lvlText w:val="%1)"/>
      <w:lvlJc w:val="left"/>
      <w:pPr>
        <w:ind w:left="1080" w:hanging="360"/>
      </w:pPr>
      <w:rPr>
        <w:rFonts w:hint="default"/>
      </w:rPr>
    </w:lvl>
    <w:lvl w:ilvl="1" w:tplc="C4964FF8">
      <w:start w:val="1"/>
      <w:numFmt w:val="upperLetter"/>
      <w:lvlText w:val="(%2)"/>
      <w:lvlJc w:val="left"/>
      <w:pPr>
        <w:ind w:left="1800" w:hanging="360"/>
      </w:pPr>
      <w:rPr>
        <w:rFonts w:hint="default"/>
      </w:rPr>
    </w:lvl>
    <w:lvl w:ilvl="2" w:tplc="3FD8C400">
      <w:start w:val="1"/>
      <w:numFmt w:val="lowerLetter"/>
      <w:lvlText w:val="(%3)"/>
      <w:lvlJc w:val="left"/>
      <w:pPr>
        <w:ind w:left="2700" w:hanging="360"/>
      </w:pPr>
      <w:rPr>
        <w:rFonts w:hint="default"/>
      </w:rPr>
    </w:lvl>
    <w:lvl w:ilvl="3" w:tplc="55B449F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02F8F"/>
    <w:multiLevelType w:val="hybridMultilevel"/>
    <w:tmpl w:val="2990D0F8"/>
    <w:lvl w:ilvl="0" w:tplc="0409000F">
      <w:start w:val="1"/>
      <w:numFmt w:val="decimal"/>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3FD8C400">
      <w:start w:val="1"/>
      <w:numFmt w:val="lowerLetter"/>
      <w:lvlText w:val="(%3)"/>
      <w:lvlJc w:val="left"/>
      <w:pPr>
        <w:ind w:left="2340" w:hanging="360"/>
      </w:pPr>
      <w:rPr>
        <w:rFonts w:hint="default"/>
      </w:rPr>
    </w:lvl>
    <w:lvl w:ilvl="3" w:tplc="55B449F4">
      <w:start w:val="1"/>
      <w:numFmt w:val="decimal"/>
      <w:lvlText w:val="%4."/>
      <w:lvlJc w:val="left"/>
      <w:pPr>
        <w:ind w:left="2880" w:hanging="360"/>
      </w:pPr>
      <w:rPr>
        <w:rFonts w:hint="default"/>
      </w:rPr>
    </w:lvl>
    <w:lvl w:ilvl="4" w:tplc="35B2725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21100"/>
    <w:multiLevelType w:val="hybridMultilevel"/>
    <w:tmpl w:val="7B90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42EE4"/>
    <w:multiLevelType w:val="hybridMultilevel"/>
    <w:tmpl w:val="2E443494"/>
    <w:lvl w:ilvl="0" w:tplc="04090019">
      <w:start w:val="1"/>
      <w:numFmt w:val="lowerLetter"/>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3FD8C400">
      <w:start w:val="1"/>
      <w:numFmt w:val="lowerLetter"/>
      <w:lvlText w:val="(%3)"/>
      <w:lvlJc w:val="left"/>
      <w:pPr>
        <w:ind w:left="2340" w:hanging="360"/>
      </w:pPr>
      <w:rPr>
        <w:rFonts w:hint="default"/>
      </w:rPr>
    </w:lvl>
    <w:lvl w:ilvl="3" w:tplc="55B449F4">
      <w:start w:val="1"/>
      <w:numFmt w:val="decimal"/>
      <w:lvlText w:val="%4."/>
      <w:lvlJc w:val="left"/>
      <w:pPr>
        <w:ind w:left="2880" w:hanging="360"/>
      </w:pPr>
      <w:rPr>
        <w:rFonts w:hint="default"/>
      </w:rPr>
    </w:lvl>
    <w:lvl w:ilvl="4" w:tplc="35B2725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A0A5E"/>
    <w:multiLevelType w:val="hybridMultilevel"/>
    <w:tmpl w:val="B4BAE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E7647"/>
    <w:multiLevelType w:val="hybridMultilevel"/>
    <w:tmpl w:val="B054F296"/>
    <w:lvl w:ilvl="0" w:tplc="4C92ED56">
      <w:start w:val="1"/>
      <w:numFmt w:val="bullet"/>
      <w:lvlText w:val="o"/>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AE"/>
    <w:multiLevelType w:val="hybridMultilevel"/>
    <w:tmpl w:val="E22AF740"/>
    <w:lvl w:ilvl="0" w:tplc="EFAC4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2012F"/>
    <w:multiLevelType w:val="hybridMultilevel"/>
    <w:tmpl w:val="9D40514A"/>
    <w:lvl w:ilvl="0" w:tplc="04090019">
      <w:start w:val="1"/>
      <w:numFmt w:val="lowerLetter"/>
      <w:lvlText w:val="%1."/>
      <w:lvlJc w:val="left"/>
      <w:pPr>
        <w:ind w:left="1440" w:hanging="360"/>
      </w:pPr>
      <w:rPr>
        <w:rFonts w:hint="default"/>
        <w:sz w:val="23"/>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B8899B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FC59C4"/>
    <w:multiLevelType w:val="hybridMultilevel"/>
    <w:tmpl w:val="08840378"/>
    <w:lvl w:ilvl="0" w:tplc="818EA4F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14DAB"/>
    <w:multiLevelType w:val="hybridMultilevel"/>
    <w:tmpl w:val="455C2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415B1"/>
    <w:multiLevelType w:val="hybridMultilevel"/>
    <w:tmpl w:val="C71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A3A16"/>
    <w:multiLevelType w:val="hybridMultilevel"/>
    <w:tmpl w:val="E458AFE0"/>
    <w:lvl w:ilvl="0" w:tplc="04090015">
      <w:start w:val="1"/>
      <w:numFmt w:val="upperLetter"/>
      <w:lvlText w:val="%1."/>
      <w:lvlJc w:val="left"/>
      <w:pPr>
        <w:ind w:left="720" w:hanging="360"/>
      </w:pPr>
      <w:rPr>
        <w:rFonts w:hint="default"/>
      </w:rPr>
    </w:lvl>
    <w:lvl w:ilvl="1" w:tplc="D90E9F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90CD7"/>
    <w:multiLevelType w:val="hybridMultilevel"/>
    <w:tmpl w:val="0414A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7C1F66"/>
    <w:multiLevelType w:val="hybridMultilevel"/>
    <w:tmpl w:val="343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D0FC2"/>
    <w:multiLevelType w:val="hybridMultilevel"/>
    <w:tmpl w:val="F8D6D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2A5A4C"/>
    <w:multiLevelType w:val="hybridMultilevel"/>
    <w:tmpl w:val="A206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366A7B"/>
    <w:multiLevelType w:val="hybridMultilevel"/>
    <w:tmpl w:val="95AE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4C3F9E"/>
    <w:multiLevelType w:val="hybridMultilevel"/>
    <w:tmpl w:val="AC3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C26F04"/>
    <w:multiLevelType w:val="hybridMultilevel"/>
    <w:tmpl w:val="6ADCF188"/>
    <w:lvl w:ilvl="0" w:tplc="818EA4F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EA7800"/>
    <w:multiLevelType w:val="hybridMultilevel"/>
    <w:tmpl w:val="EBCC928C"/>
    <w:lvl w:ilvl="0" w:tplc="EFAC4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1326"/>
    <w:multiLevelType w:val="hybridMultilevel"/>
    <w:tmpl w:val="8BEA3468"/>
    <w:lvl w:ilvl="0" w:tplc="12C809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24841"/>
    <w:multiLevelType w:val="hybridMultilevel"/>
    <w:tmpl w:val="6D12C4FA"/>
    <w:lvl w:ilvl="0" w:tplc="818EA4F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277C76"/>
    <w:multiLevelType w:val="hybridMultilevel"/>
    <w:tmpl w:val="2DA6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8B34F9"/>
    <w:multiLevelType w:val="hybridMultilevel"/>
    <w:tmpl w:val="3730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946C4C"/>
    <w:multiLevelType w:val="hybridMultilevel"/>
    <w:tmpl w:val="9D4E47CC"/>
    <w:lvl w:ilvl="0" w:tplc="52D2C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F25C96"/>
    <w:multiLevelType w:val="hybridMultilevel"/>
    <w:tmpl w:val="420E63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4120FF1"/>
    <w:multiLevelType w:val="hybridMultilevel"/>
    <w:tmpl w:val="7AA8E7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4242030"/>
    <w:multiLevelType w:val="hybridMultilevel"/>
    <w:tmpl w:val="23C4586A"/>
    <w:lvl w:ilvl="0" w:tplc="0409000F" w:tentative="1">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0E0AAC"/>
    <w:multiLevelType w:val="hybridMultilevel"/>
    <w:tmpl w:val="3C5AAAA2"/>
    <w:lvl w:ilvl="0" w:tplc="058AC0F6">
      <w:start w:val="3"/>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8226816"/>
    <w:multiLevelType w:val="hybridMultilevel"/>
    <w:tmpl w:val="529EE8D4"/>
    <w:lvl w:ilvl="0" w:tplc="0409000F">
      <w:start w:val="1"/>
      <w:numFmt w:val="decimal"/>
      <w:lvlText w:val="%1."/>
      <w:lvlJc w:val="left"/>
      <w:pPr>
        <w:ind w:left="720" w:hanging="360"/>
      </w:pPr>
    </w:lvl>
    <w:lvl w:ilvl="1" w:tplc="B5CA8558">
      <w:start w:val="5"/>
      <w:numFmt w:val="bullet"/>
      <w:lvlText w:val="•"/>
      <w:lvlJc w:val="left"/>
      <w:pPr>
        <w:ind w:left="1440" w:hanging="36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AD2B91"/>
    <w:multiLevelType w:val="hybridMultilevel"/>
    <w:tmpl w:val="9FB8D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1C7942"/>
    <w:multiLevelType w:val="hybridMultilevel"/>
    <w:tmpl w:val="1B9A3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EE17DC"/>
    <w:multiLevelType w:val="hybridMultilevel"/>
    <w:tmpl w:val="EB84E094"/>
    <w:lvl w:ilvl="0" w:tplc="818EA4F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655F86"/>
    <w:multiLevelType w:val="hybridMultilevel"/>
    <w:tmpl w:val="CBAC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F10BDC"/>
    <w:multiLevelType w:val="hybridMultilevel"/>
    <w:tmpl w:val="44E6BA90"/>
    <w:lvl w:ilvl="0" w:tplc="04090019">
      <w:start w:val="1"/>
      <w:numFmt w:val="lowerLetter"/>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3FD8C400">
      <w:start w:val="1"/>
      <w:numFmt w:val="lowerLetter"/>
      <w:lvlText w:val="(%3)"/>
      <w:lvlJc w:val="left"/>
      <w:pPr>
        <w:ind w:left="2340" w:hanging="360"/>
      </w:pPr>
      <w:rPr>
        <w:rFonts w:hint="default"/>
      </w:rPr>
    </w:lvl>
    <w:lvl w:ilvl="3" w:tplc="55B449F4">
      <w:start w:val="1"/>
      <w:numFmt w:val="decimal"/>
      <w:lvlText w:val="%4."/>
      <w:lvlJc w:val="left"/>
      <w:pPr>
        <w:ind w:left="2880" w:hanging="360"/>
      </w:pPr>
      <w:rPr>
        <w:rFonts w:hint="default"/>
      </w:rPr>
    </w:lvl>
    <w:lvl w:ilvl="4" w:tplc="35B2725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C16008"/>
    <w:multiLevelType w:val="hybridMultilevel"/>
    <w:tmpl w:val="D7A0B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5618F3"/>
    <w:multiLevelType w:val="hybridMultilevel"/>
    <w:tmpl w:val="C6DED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9F72FE"/>
    <w:multiLevelType w:val="hybridMultilevel"/>
    <w:tmpl w:val="91D8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D6E77"/>
    <w:multiLevelType w:val="hybridMultilevel"/>
    <w:tmpl w:val="BB682A5C"/>
    <w:lvl w:ilvl="0" w:tplc="ED34AA0E">
      <w:start w:val="1"/>
      <w:numFmt w:val="upperLetter"/>
      <w:pStyle w:val="ALETTERSUBTEXT"/>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D156E1"/>
    <w:multiLevelType w:val="hybridMultilevel"/>
    <w:tmpl w:val="948C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896071"/>
    <w:multiLevelType w:val="hybridMultilevel"/>
    <w:tmpl w:val="48D44668"/>
    <w:lvl w:ilvl="0" w:tplc="4C92ED56">
      <w:start w:val="1"/>
      <w:numFmt w:val="bullet"/>
      <w:lvlText w:val="o"/>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B559A5"/>
    <w:multiLevelType w:val="hybridMultilevel"/>
    <w:tmpl w:val="8DE409A0"/>
    <w:lvl w:ilvl="0" w:tplc="8A44E2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7E37C6"/>
    <w:multiLevelType w:val="hybridMultilevel"/>
    <w:tmpl w:val="0D84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2F5922"/>
    <w:multiLevelType w:val="hybridMultilevel"/>
    <w:tmpl w:val="A7C6FA2C"/>
    <w:lvl w:ilvl="0" w:tplc="04090001">
      <w:start w:val="1"/>
      <w:numFmt w:val="bullet"/>
      <w:lvlText w:val=""/>
      <w:lvlJc w:val="left"/>
      <w:pPr>
        <w:ind w:left="720" w:hanging="360"/>
      </w:pPr>
      <w:rPr>
        <w:rFonts w:ascii="Symbol" w:hAnsi="Symbol" w:hint="default"/>
      </w:rPr>
    </w:lvl>
    <w:lvl w:ilvl="1" w:tplc="63BCB68A">
      <w:start w:val="5"/>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BB4D5E"/>
    <w:multiLevelType w:val="hybridMultilevel"/>
    <w:tmpl w:val="1D0A6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00669C"/>
    <w:multiLevelType w:val="hybridMultilevel"/>
    <w:tmpl w:val="E384C362"/>
    <w:lvl w:ilvl="0" w:tplc="04090001">
      <w:start w:val="1"/>
      <w:numFmt w:val="bullet"/>
      <w:lvlText w:val=""/>
      <w:lvlJc w:val="left"/>
      <w:pPr>
        <w:ind w:left="2160" w:hanging="360"/>
      </w:pPr>
      <w:rPr>
        <w:rFonts w:ascii="Symbol" w:hAnsi="Symbol" w:hint="default"/>
        <w:sz w:val="23"/>
      </w:rPr>
    </w:lvl>
    <w:lvl w:ilvl="1" w:tplc="04090019">
      <w:start w:val="1"/>
      <w:numFmt w:val="lowerLetter"/>
      <w:lvlText w:val="%2."/>
      <w:lvlJc w:val="left"/>
      <w:pPr>
        <w:ind w:left="2880" w:hanging="360"/>
      </w:pPr>
    </w:lvl>
    <w:lvl w:ilvl="2" w:tplc="04090001">
      <w:start w:val="1"/>
      <w:numFmt w:val="bullet"/>
      <w:lvlText w:val=""/>
      <w:lvlJc w:val="left"/>
      <w:pPr>
        <w:ind w:left="3600" w:hanging="180"/>
      </w:pPr>
      <w:rPr>
        <w:rFonts w:ascii="Symbol" w:hAnsi="Symbol" w:hint="default"/>
      </w:rPr>
    </w:lvl>
    <w:lvl w:ilvl="3" w:tplc="093A30FA">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46403C32"/>
    <w:multiLevelType w:val="hybridMultilevel"/>
    <w:tmpl w:val="2B909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9A49D2"/>
    <w:multiLevelType w:val="hybridMultilevel"/>
    <w:tmpl w:val="1F72B80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7391187"/>
    <w:multiLevelType w:val="hybridMultilevel"/>
    <w:tmpl w:val="3F865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9103F32"/>
    <w:multiLevelType w:val="hybridMultilevel"/>
    <w:tmpl w:val="4F5E1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056ED9"/>
    <w:multiLevelType w:val="hybridMultilevel"/>
    <w:tmpl w:val="B77ECB38"/>
    <w:lvl w:ilvl="0" w:tplc="12C809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4F0B25"/>
    <w:multiLevelType w:val="hybridMultilevel"/>
    <w:tmpl w:val="89D08566"/>
    <w:lvl w:ilvl="0" w:tplc="EFAC4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157A73"/>
    <w:multiLevelType w:val="hybridMultilevel"/>
    <w:tmpl w:val="D278DDDE"/>
    <w:lvl w:ilvl="0" w:tplc="818EA4F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8C1842"/>
    <w:multiLevelType w:val="hybridMultilevel"/>
    <w:tmpl w:val="A81E1996"/>
    <w:lvl w:ilvl="0" w:tplc="12C809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B954E5"/>
    <w:multiLevelType w:val="hybridMultilevel"/>
    <w:tmpl w:val="2794A3F0"/>
    <w:lvl w:ilvl="0" w:tplc="1F2C33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D92EB7"/>
    <w:multiLevelType w:val="hybridMultilevel"/>
    <w:tmpl w:val="C48EF71A"/>
    <w:lvl w:ilvl="0" w:tplc="DD3AB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15734EC"/>
    <w:multiLevelType w:val="hybridMultilevel"/>
    <w:tmpl w:val="057225BE"/>
    <w:lvl w:ilvl="0" w:tplc="04090019">
      <w:start w:val="1"/>
      <w:numFmt w:val="lowerLetter"/>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3FD8C400">
      <w:start w:val="1"/>
      <w:numFmt w:val="lowerLetter"/>
      <w:lvlText w:val="(%3)"/>
      <w:lvlJc w:val="left"/>
      <w:pPr>
        <w:ind w:left="2340" w:hanging="360"/>
      </w:pPr>
      <w:rPr>
        <w:rFonts w:hint="default"/>
      </w:rPr>
    </w:lvl>
    <w:lvl w:ilvl="3" w:tplc="55B449F4">
      <w:start w:val="1"/>
      <w:numFmt w:val="decimal"/>
      <w:lvlText w:val="%4."/>
      <w:lvlJc w:val="left"/>
      <w:pPr>
        <w:ind w:left="2880" w:hanging="360"/>
      </w:pPr>
      <w:rPr>
        <w:rFonts w:hint="default"/>
      </w:rPr>
    </w:lvl>
    <w:lvl w:ilvl="4" w:tplc="35B2725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220E38"/>
    <w:multiLevelType w:val="hybridMultilevel"/>
    <w:tmpl w:val="4ECC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644121"/>
    <w:multiLevelType w:val="hybridMultilevel"/>
    <w:tmpl w:val="9A88DFEE"/>
    <w:lvl w:ilvl="0" w:tplc="9E0244A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FD0247"/>
    <w:multiLevelType w:val="hybridMultilevel"/>
    <w:tmpl w:val="284A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983390"/>
    <w:multiLevelType w:val="hybridMultilevel"/>
    <w:tmpl w:val="1E2CF996"/>
    <w:lvl w:ilvl="0" w:tplc="EFAC4C90">
      <w:start w:val="1"/>
      <w:numFmt w:val="lowerLetter"/>
      <w:lvlText w:val="%1."/>
      <w:lvlJc w:val="left"/>
      <w:pPr>
        <w:ind w:left="720" w:hanging="360"/>
      </w:pPr>
      <w:rPr>
        <w:rFonts w:hint="default"/>
      </w:rPr>
    </w:lvl>
    <w:lvl w:ilvl="1" w:tplc="96DCEE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93298F"/>
    <w:multiLevelType w:val="hybridMultilevel"/>
    <w:tmpl w:val="13E81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C068FA"/>
    <w:multiLevelType w:val="hybridMultilevel"/>
    <w:tmpl w:val="17F8E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B10780"/>
    <w:multiLevelType w:val="hybridMultilevel"/>
    <w:tmpl w:val="B79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6F4748"/>
    <w:multiLevelType w:val="hybridMultilevel"/>
    <w:tmpl w:val="A3AEFC24"/>
    <w:lvl w:ilvl="0" w:tplc="EFAC4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781169"/>
    <w:multiLevelType w:val="hybridMultilevel"/>
    <w:tmpl w:val="FCA4A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904159"/>
    <w:multiLevelType w:val="hybridMultilevel"/>
    <w:tmpl w:val="52701A3E"/>
    <w:lvl w:ilvl="0" w:tplc="B82C02FA">
      <w:start w:val="1"/>
      <w:numFmt w:val="lowerRoman"/>
      <w:lvlText w:val="(%1)"/>
      <w:lvlJc w:val="left"/>
      <w:pPr>
        <w:ind w:left="148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A3109F"/>
    <w:multiLevelType w:val="hybridMultilevel"/>
    <w:tmpl w:val="A714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C84F96"/>
    <w:multiLevelType w:val="hybridMultilevel"/>
    <w:tmpl w:val="E810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CC5A34"/>
    <w:multiLevelType w:val="hybridMultilevel"/>
    <w:tmpl w:val="A5A8959E"/>
    <w:lvl w:ilvl="0" w:tplc="DD3AB1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91611E"/>
    <w:multiLevelType w:val="hybridMultilevel"/>
    <w:tmpl w:val="03DA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F70E45"/>
    <w:multiLevelType w:val="hybridMultilevel"/>
    <w:tmpl w:val="7E6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913A68"/>
    <w:multiLevelType w:val="hybridMultilevel"/>
    <w:tmpl w:val="BBB48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CF7B05"/>
    <w:multiLevelType w:val="hybridMultilevel"/>
    <w:tmpl w:val="3A74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E75DCA"/>
    <w:multiLevelType w:val="hybridMultilevel"/>
    <w:tmpl w:val="6EB81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9C17B4"/>
    <w:multiLevelType w:val="hybridMultilevel"/>
    <w:tmpl w:val="D8FA8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FE352B"/>
    <w:multiLevelType w:val="hybridMultilevel"/>
    <w:tmpl w:val="DC261BEA"/>
    <w:lvl w:ilvl="0" w:tplc="12C809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885FB0"/>
    <w:multiLevelType w:val="hybridMultilevel"/>
    <w:tmpl w:val="6218871E"/>
    <w:lvl w:ilvl="0" w:tplc="EFAC4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EB15001"/>
    <w:multiLevelType w:val="hybridMultilevel"/>
    <w:tmpl w:val="0EE2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FA40A9"/>
    <w:multiLevelType w:val="hybridMultilevel"/>
    <w:tmpl w:val="A1FA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32498D"/>
    <w:multiLevelType w:val="hybridMultilevel"/>
    <w:tmpl w:val="B9CC5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532036"/>
    <w:multiLevelType w:val="hybridMultilevel"/>
    <w:tmpl w:val="C9E03BBE"/>
    <w:lvl w:ilvl="0" w:tplc="818EA4F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217DBF"/>
    <w:multiLevelType w:val="hybridMultilevel"/>
    <w:tmpl w:val="CF7C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AC399A"/>
    <w:multiLevelType w:val="hybridMultilevel"/>
    <w:tmpl w:val="F44C8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226D28"/>
    <w:multiLevelType w:val="hybridMultilevel"/>
    <w:tmpl w:val="C582A5C8"/>
    <w:lvl w:ilvl="0" w:tplc="12C809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DB12E6FC">
      <w:start w:val="5"/>
      <w:numFmt w:val="bullet"/>
      <w:lvlText w:val="•"/>
      <w:lvlJc w:val="left"/>
      <w:pPr>
        <w:ind w:left="2340" w:hanging="360"/>
      </w:pPr>
      <w:rPr>
        <w:rFonts w:ascii="Times New Roman" w:eastAsia="Times New Roman" w:hAnsi="Times New Roman" w:cs="Times New Roman" w:hint="default"/>
      </w:rPr>
    </w:lvl>
    <w:lvl w:ilvl="3" w:tplc="391C5DE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F7B6499"/>
    <w:multiLevelType w:val="hybridMultilevel"/>
    <w:tmpl w:val="201E78BA"/>
    <w:lvl w:ilvl="0" w:tplc="12C809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745668">
    <w:abstractNumId w:val="14"/>
  </w:num>
  <w:num w:numId="2" w16cid:durableId="1146975140">
    <w:abstractNumId w:val="15"/>
  </w:num>
  <w:num w:numId="3" w16cid:durableId="343098150">
    <w:abstractNumId w:val="50"/>
  </w:num>
  <w:num w:numId="4" w16cid:durableId="1605071134">
    <w:abstractNumId w:val="46"/>
  </w:num>
  <w:num w:numId="5" w16cid:durableId="2115130306">
    <w:abstractNumId w:val="60"/>
  </w:num>
  <w:num w:numId="6" w16cid:durableId="1766536322">
    <w:abstractNumId w:val="69"/>
  </w:num>
  <w:num w:numId="7" w16cid:durableId="1053115216">
    <w:abstractNumId w:val="82"/>
  </w:num>
  <w:num w:numId="8" w16cid:durableId="1756316783">
    <w:abstractNumId w:val="39"/>
  </w:num>
  <w:num w:numId="9" w16cid:durableId="35394377">
    <w:abstractNumId w:val="65"/>
  </w:num>
  <w:num w:numId="10" w16cid:durableId="752707126">
    <w:abstractNumId w:val="42"/>
  </w:num>
  <w:num w:numId="11" w16cid:durableId="643775160">
    <w:abstractNumId w:val="10"/>
  </w:num>
  <w:num w:numId="12" w16cid:durableId="1519470497">
    <w:abstractNumId w:val="83"/>
  </w:num>
  <w:num w:numId="13" w16cid:durableId="1826585106">
    <w:abstractNumId w:val="32"/>
  </w:num>
  <w:num w:numId="14" w16cid:durableId="576284987">
    <w:abstractNumId w:val="23"/>
  </w:num>
  <w:num w:numId="15" w16cid:durableId="1121268010">
    <w:abstractNumId w:val="54"/>
  </w:num>
  <w:num w:numId="16" w16cid:durableId="925916262">
    <w:abstractNumId w:val="20"/>
  </w:num>
  <w:num w:numId="17" w16cid:durableId="925849535">
    <w:abstractNumId w:val="34"/>
  </w:num>
  <w:num w:numId="18" w16cid:durableId="1191454490">
    <w:abstractNumId w:val="24"/>
  </w:num>
  <w:num w:numId="19" w16cid:durableId="1858884205">
    <w:abstractNumId w:val="16"/>
  </w:num>
  <w:num w:numId="20" w16cid:durableId="911619983">
    <w:abstractNumId w:val="17"/>
  </w:num>
  <w:num w:numId="21" w16cid:durableId="54856669">
    <w:abstractNumId w:val="81"/>
  </w:num>
  <w:num w:numId="22" w16cid:durableId="1563255927">
    <w:abstractNumId w:val="63"/>
  </w:num>
  <w:num w:numId="23" w16cid:durableId="477040963">
    <w:abstractNumId w:val="41"/>
  </w:num>
  <w:num w:numId="24" w16cid:durableId="1616593173">
    <w:abstractNumId w:val="31"/>
  </w:num>
  <w:num w:numId="25" w16cid:durableId="1372802898">
    <w:abstractNumId w:val="27"/>
  </w:num>
  <w:num w:numId="26" w16cid:durableId="1755205700">
    <w:abstractNumId w:val="28"/>
  </w:num>
  <w:num w:numId="27" w16cid:durableId="744574753">
    <w:abstractNumId w:val="77"/>
  </w:num>
  <w:num w:numId="28" w16cid:durableId="1339582127">
    <w:abstractNumId w:val="38"/>
  </w:num>
  <w:num w:numId="29" w16cid:durableId="559443928">
    <w:abstractNumId w:val="59"/>
  </w:num>
  <w:num w:numId="30" w16cid:durableId="281883077">
    <w:abstractNumId w:val="18"/>
  </w:num>
  <w:num w:numId="31" w16cid:durableId="585723745">
    <w:abstractNumId w:val="61"/>
  </w:num>
  <w:num w:numId="32" w16cid:durableId="124861630">
    <w:abstractNumId w:val="44"/>
  </w:num>
  <w:num w:numId="33" w16cid:durableId="171724506">
    <w:abstractNumId w:val="25"/>
  </w:num>
  <w:num w:numId="34" w16cid:durableId="441725574">
    <w:abstractNumId w:val="84"/>
  </w:num>
  <w:num w:numId="35" w16cid:durableId="1526139771">
    <w:abstractNumId w:val="57"/>
  </w:num>
  <w:num w:numId="36" w16cid:durableId="1126510851">
    <w:abstractNumId w:val="71"/>
  </w:num>
  <w:num w:numId="37" w16cid:durableId="1568611803">
    <w:abstractNumId w:val="72"/>
  </w:num>
  <w:num w:numId="38" w16cid:durableId="1659765567">
    <w:abstractNumId w:val="7"/>
  </w:num>
  <w:num w:numId="39" w16cid:durableId="1869250076">
    <w:abstractNumId w:val="56"/>
  </w:num>
  <w:num w:numId="40" w16cid:durableId="900485374">
    <w:abstractNumId w:val="73"/>
  </w:num>
  <w:num w:numId="41" w16cid:durableId="53435966">
    <w:abstractNumId w:val="4"/>
  </w:num>
  <w:num w:numId="42" w16cid:durableId="727995637">
    <w:abstractNumId w:val="45"/>
  </w:num>
  <w:num w:numId="43" w16cid:durableId="223222625">
    <w:abstractNumId w:val="2"/>
  </w:num>
  <w:num w:numId="44" w16cid:durableId="714889646">
    <w:abstractNumId w:val="3"/>
  </w:num>
  <w:num w:numId="45" w16cid:durableId="1715034050">
    <w:abstractNumId w:val="13"/>
  </w:num>
  <w:num w:numId="46" w16cid:durableId="1726638194">
    <w:abstractNumId w:val="47"/>
  </w:num>
  <w:num w:numId="47" w16cid:durableId="845289857">
    <w:abstractNumId w:val="9"/>
  </w:num>
  <w:num w:numId="48" w16cid:durableId="782724795">
    <w:abstractNumId w:val="43"/>
  </w:num>
  <w:num w:numId="49" w16cid:durableId="506603256">
    <w:abstractNumId w:val="30"/>
  </w:num>
  <w:num w:numId="50" w16cid:durableId="1558661649">
    <w:abstractNumId w:val="86"/>
  </w:num>
  <w:num w:numId="51" w16cid:durableId="1513760635">
    <w:abstractNumId w:val="26"/>
  </w:num>
  <w:num w:numId="52" w16cid:durableId="163983980">
    <w:abstractNumId w:val="48"/>
  </w:num>
  <w:num w:numId="53" w16cid:durableId="1798374518">
    <w:abstractNumId w:val="19"/>
  </w:num>
  <w:num w:numId="54" w16cid:durableId="885600371">
    <w:abstractNumId w:val="40"/>
  </w:num>
  <w:num w:numId="55" w16cid:durableId="1085146594">
    <w:abstractNumId w:val="22"/>
  </w:num>
  <w:num w:numId="56" w16cid:durableId="865679210">
    <w:abstractNumId w:val="76"/>
  </w:num>
  <w:num w:numId="57" w16cid:durableId="793331829">
    <w:abstractNumId w:val="67"/>
  </w:num>
  <w:num w:numId="58" w16cid:durableId="858085769">
    <w:abstractNumId w:val="6"/>
  </w:num>
  <w:num w:numId="59" w16cid:durableId="651645679">
    <w:abstractNumId w:val="11"/>
  </w:num>
  <w:num w:numId="60" w16cid:durableId="1991404694">
    <w:abstractNumId w:val="12"/>
  </w:num>
  <w:num w:numId="61" w16cid:durableId="576406240">
    <w:abstractNumId w:val="70"/>
  </w:num>
  <w:num w:numId="62" w16cid:durableId="1079445258">
    <w:abstractNumId w:val="35"/>
  </w:num>
  <w:num w:numId="63" w16cid:durableId="874852750">
    <w:abstractNumId w:val="37"/>
  </w:num>
  <w:num w:numId="64" w16cid:durableId="1998848898">
    <w:abstractNumId w:val="5"/>
  </w:num>
  <w:num w:numId="65" w16cid:durableId="354842794">
    <w:abstractNumId w:val="85"/>
  </w:num>
  <w:num w:numId="66" w16cid:durableId="284779757">
    <w:abstractNumId w:val="36"/>
  </w:num>
  <w:num w:numId="67" w16cid:durableId="443310046">
    <w:abstractNumId w:val="64"/>
  </w:num>
  <w:num w:numId="68" w16cid:durableId="1738942233">
    <w:abstractNumId w:val="58"/>
  </w:num>
  <w:num w:numId="69" w16cid:durableId="2101489911">
    <w:abstractNumId w:val="62"/>
  </w:num>
  <w:num w:numId="70" w16cid:durableId="1176845247">
    <w:abstractNumId w:val="0"/>
  </w:num>
  <w:num w:numId="71" w16cid:durableId="1950238830">
    <w:abstractNumId w:val="68"/>
  </w:num>
  <w:num w:numId="72" w16cid:durableId="1860578095">
    <w:abstractNumId w:val="66"/>
  </w:num>
  <w:num w:numId="73" w16cid:durableId="1492674656">
    <w:abstractNumId w:val="21"/>
  </w:num>
  <w:num w:numId="74" w16cid:durableId="912543963">
    <w:abstractNumId w:val="79"/>
  </w:num>
  <w:num w:numId="75" w16cid:durableId="1172185255">
    <w:abstractNumId w:val="52"/>
  </w:num>
  <w:num w:numId="76" w16cid:durableId="596451840">
    <w:abstractNumId w:val="8"/>
  </w:num>
  <w:num w:numId="77" w16cid:durableId="1606958769">
    <w:abstractNumId w:val="53"/>
  </w:num>
  <w:num w:numId="78" w16cid:durableId="674915377">
    <w:abstractNumId w:val="87"/>
  </w:num>
  <w:num w:numId="79" w16cid:durableId="891189113">
    <w:abstractNumId w:val="49"/>
  </w:num>
  <w:num w:numId="80" w16cid:durableId="845091684">
    <w:abstractNumId w:val="80"/>
  </w:num>
  <w:num w:numId="81" w16cid:durableId="2090034461">
    <w:abstractNumId w:val="78"/>
  </w:num>
  <w:num w:numId="82" w16cid:durableId="954673762">
    <w:abstractNumId w:val="33"/>
  </w:num>
  <w:num w:numId="83" w16cid:durableId="1188758754">
    <w:abstractNumId w:val="51"/>
  </w:num>
  <w:num w:numId="84" w16cid:durableId="311757003">
    <w:abstractNumId w:val="29"/>
  </w:num>
  <w:num w:numId="85" w16cid:durableId="1123188385">
    <w:abstractNumId w:val="55"/>
  </w:num>
  <w:num w:numId="86" w16cid:durableId="1131052606">
    <w:abstractNumId w:val="75"/>
  </w:num>
  <w:num w:numId="87" w16cid:durableId="84957783">
    <w:abstractNumId w:val="74"/>
  </w:num>
  <w:num w:numId="88" w16cid:durableId="1798177916">
    <w:abstractNumId w:va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14034"/>
    <w:rsid w:val="00015C87"/>
    <w:rsid w:val="00017B20"/>
    <w:rsid w:val="00017F9C"/>
    <w:rsid w:val="000227DE"/>
    <w:rsid w:val="00023F5C"/>
    <w:rsid w:val="00030D73"/>
    <w:rsid w:val="00031314"/>
    <w:rsid w:val="00031DE1"/>
    <w:rsid w:val="000321B5"/>
    <w:rsid w:val="0003600D"/>
    <w:rsid w:val="00037460"/>
    <w:rsid w:val="0003775E"/>
    <w:rsid w:val="000439E4"/>
    <w:rsid w:val="0005061F"/>
    <w:rsid w:val="000559CD"/>
    <w:rsid w:val="0005692E"/>
    <w:rsid w:val="0006031B"/>
    <w:rsid w:val="00063EE4"/>
    <w:rsid w:val="00083A8E"/>
    <w:rsid w:val="000862D9"/>
    <w:rsid w:val="00086499"/>
    <w:rsid w:val="0008661D"/>
    <w:rsid w:val="00091A6A"/>
    <w:rsid w:val="000924E8"/>
    <w:rsid w:val="000B1266"/>
    <w:rsid w:val="000B2996"/>
    <w:rsid w:val="000D3682"/>
    <w:rsid w:val="000D5294"/>
    <w:rsid w:val="000F0DF2"/>
    <w:rsid w:val="000F7903"/>
    <w:rsid w:val="00102625"/>
    <w:rsid w:val="00122BF2"/>
    <w:rsid w:val="0012355C"/>
    <w:rsid w:val="001307B7"/>
    <w:rsid w:val="00130CB2"/>
    <w:rsid w:val="0013478B"/>
    <w:rsid w:val="001420C5"/>
    <w:rsid w:val="0014299D"/>
    <w:rsid w:val="00146C44"/>
    <w:rsid w:val="00150BB7"/>
    <w:rsid w:val="00152164"/>
    <w:rsid w:val="001524E6"/>
    <w:rsid w:val="00153640"/>
    <w:rsid w:val="00165A89"/>
    <w:rsid w:val="001664B6"/>
    <w:rsid w:val="0017120D"/>
    <w:rsid w:val="001815F9"/>
    <w:rsid w:val="001863B4"/>
    <w:rsid w:val="00187E9B"/>
    <w:rsid w:val="00193447"/>
    <w:rsid w:val="001A3BDA"/>
    <w:rsid w:val="001B50EA"/>
    <w:rsid w:val="001B612B"/>
    <w:rsid w:val="001C7078"/>
    <w:rsid w:val="001E663F"/>
    <w:rsid w:val="001F0BF9"/>
    <w:rsid w:val="001F7111"/>
    <w:rsid w:val="002033F1"/>
    <w:rsid w:val="00203F4C"/>
    <w:rsid w:val="00204779"/>
    <w:rsid w:val="00206A2B"/>
    <w:rsid w:val="00206B95"/>
    <w:rsid w:val="00211087"/>
    <w:rsid w:val="002155D8"/>
    <w:rsid w:val="00216A4E"/>
    <w:rsid w:val="00223046"/>
    <w:rsid w:val="0022308D"/>
    <w:rsid w:val="00223B14"/>
    <w:rsid w:val="00223F14"/>
    <w:rsid w:val="00226A87"/>
    <w:rsid w:val="00230B48"/>
    <w:rsid w:val="00232AC2"/>
    <w:rsid w:val="002403D6"/>
    <w:rsid w:val="002425F3"/>
    <w:rsid w:val="00243684"/>
    <w:rsid w:val="00243801"/>
    <w:rsid w:val="002520D0"/>
    <w:rsid w:val="00256816"/>
    <w:rsid w:val="00266052"/>
    <w:rsid w:val="00267A5E"/>
    <w:rsid w:val="002703AF"/>
    <w:rsid w:val="00273C84"/>
    <w:rsid w:val="00282952"/>
    <w:rsid w:val="0028369F"/>
    <w:rsid w:val="00291451"/>
    <w:rsid w:val="002A06C6"/>
    <w:rsid w:val="002B053C"/>
    <w:rsid w:val="002B1B5F"/>
    <w:rsid w:val="002B5401"/>
    <w:rsid w:val="002D48AE"/>
    <w:rsid w:val="002E1788"/>
    <w:rsid w:val="003104E6"/>
    <w:rsid w:val="003253D1"/>
    <w:rsid w:val="00325CA7"/>
    <w:rsid w:val="003305DD"/>
    <w:rsid w:val="003415ED"/>
    <w:rsid w:val="00346FD4"/>
    <w:rsid w:val="00354E2F"/>
    <w:rsid w:val="00360FC4"/>
    <w:rsid w:val="00361516"/>
    <w:rsid w:val="00366F56"/>
    <w:rsid w:val="00373C8A"/>
    <w:rsid w:val="00375802"/>
    <w:rsid w:val="00376135"/>
    <w:rsid w:val="00377E9C"/>
    <w:rsid w:val="003829AC"/>
    <w:rsid w:val="00391936"/>
    <w:rsid w:val="003928E6"/>
    <w:rsid w:val="0039496A"/>
    <w:rsid w:val="003A3389"/>
    <w:rsid w:val="003B595F"/>
    <w:rsid w:val="003B750F"/>
    <w:rsid w:val="003C1C79"/>
    <w:rsid w:val="003D1C37"/>
    <w:rsid w:val="003D49EC"/>
    <w:rsid w:val="003E3365"/>
    <w:rsid w:val="003E6A7D"/>
    <w:rsid w:val="003F25FB"/>
    <w:rsid w:val="003F3317"/>
    <w:rsid w:val="003F36D0"/>
    <w:rsid w:val="003F3A99"/>
    <w:rsid w:val="003F58AD"/>
    <w:rsid w:val="003F680C"/>
    <w:rsid w:val="003F7CCF"/>
    <w:rsid w:val="0040275F"/>
    <w:rsid w:val="00411DC6"/>
    <w:rsid w:val="00416D05"/>
    <w:rsid w:val="00423BB1"/>
    <w:rsid w:val="00426B21"/>
    <w:rsid w:val="0043082C"/>
    <w:rsid w:val="00432861"/>
    <w:rsid w:val="00434FBB"/>
    <w:rsid w:val="0043665A"/>
    <w:rsid w:val="00441B3B"/>
    <w:rsid w:val="00446D01"/>
    <w:rsid w:val="00447A4E"/>
    <w:rsid w:val="00450926"/>
    <w:rsid w:val="004604DF"/>
    <w:rsid w:val="0046268B"/>
    <w:rsid w:val="00472254"/>
    <w:rsid w:val="00474639"/>
    <w:rsid w:val="004751D4"/>
    <w:rsid w:val="00475E90"/>
    <w:rsid w:val="00476DD9"/>
    <w:rsid w:val="00480A9A"/>
    <w:rsid w:val="004813DD"/>
    <w:rsid w:val="00481A2F"/>
    <w:rsid w:val="00490B8F"/>
    <w:rsid w:val="00496815"/>
    <w:rsid w:val="004A4A61"/>
    <w:rsid w:val="004A4D67"/>
    <w:rsid w:val="004B1529"/>
    <w:rsid w:val="004B5975"/>
    <w:rsid w:val="004C328C"/>
    <w:rsid w:val="004C56A3"/>
    <w:rsid w:val="004D1D85"/>
    <w:rsid w:val="004D28DC"/>
    <w:rsid w:val="004D32B0"/>
    <w:rsid w:val="004D3A95"/>
    <w:rsid w:val="004D6B33"/>
    <w:rsid w:val="004E0B4F"/>
    <w:rsid w:val="004E45B4"/>
    <w:rsid w:val="004F179D"/>
    <w:rsid w:val="004F3214"/>
    <w:rsid w:val="004F3AA9"/>
    <w:rsid w:val="004F5A08"/>
    <w:rsid w:val="004F7444"/>
    <w:rsid w:val="004F782B"/>
    <w:rsid w:val="004F7DD4"/>
    <w:rsid w:val="0050028B"/>
    <w:rsid w:val="0050079C"/>
    <w:rsid w:val="00503A85"/>
    <w:rsid w:val="005100D1"/>
    <w:rsid w:val="005106DA"/>
    <w:rsid w:val="00514F31"/>
    <w:rsid w:val="0051797D"/>
    <w:rsid w:val="00532FA2"/>
    <w:rsid w:val="00540F68"/>
    <w:rsid w:val="0055227C"/>
    <w:rsid w:val="005544D4"/>
    <w:rsid w:val="00555307"/>
    <w:rsid w:val="00557F8F"/>
    <w:rsid w:val="005603BC"/>
    <w:rsid w:val="00577918"/>
    <w:rsid w:val="00577E93"/>
    <w:rsid w:val="00582765"/>
    <w:rsid w:val="0058279D"/>
    <w:rsid w:val="005A35BB"/>
    <w:rsid w:val="005A6A26"/>
    <w:rsid w:val="005A7348"/>
    <w:rsid w:val="005A7747"/>
    <w:rsid w:val="005B2DEA"/>
    <w:rsid w:val="005B585E"/>
    <w:rsid w:val="005C0821"/>
    <w:rsid w:val="005C20B9"/>
    <w:rsid w:val="005C2918"/>
    <w:rsid w:val="005D7F0C"/>
    <w:rsid w:val="005E2946"/>
    <w:rsid w:val="005E38F9"/>
    <w:rsid w:val="005F0BE0"/>
    <w:rsid w:val="005F129B"/>
    <w:rsid w:val="005F3D29"/>
    <w:rsid w:val="005F474B"/>
    <w:rsid w:val="00602A5B"/>
    <w:rsid w:val="00606792"/>
    <w:rsid w:val="0061253A"/>
    <w:rsid w:val="00627BB3"/>
    <w:rsid w:val="0063587D"/>
    <w:rsid w:val="0064116B"/>
    <w:rsid w:val="006439C9"/>
    <w:rsid w:val="00645238"/>
    <w:rsid w:val="0064598C"/>
    <w:rsid w:val="00660DDE"/>
    <w:rsid w:val="0067050D"/>
    <w:rsid w:val="006705E9"/>
    <w:rsid w:val="006714B1"/>
    <w:rsid w:val="00672577"/>
    <w:rsid w:val="00675B1E"/>
    <w:rsid w:val="0067628B"/>
    <w:rsid w:val="00680B33"/>
    <w:rsid w:val="00680DCA"/>
    <w:rsid w:val="006817F5"/>
    <w:rsid w:val="006860A5"/>
    <w:rsid w:val="00691A58"/>
    <w:rsid w:val="006A055D"/>
    <w:rsid w:val="006A1EEF"/>
    <w:rsid w:val="006A420F"/>
    <w:rsid w:val="006A525D"/>
    <w:rsid w:val="006A704A"/>
    <w:rsid w:val="006B1FEE"/>
    <w:rsid w:val="006C042C"/>
    <w:rsid w:val="006C40FF"/>
    <w:rsid w:val="006C64F1"/>
    <w:rsid w:val="006D46A4"/>
    <w:rsid w:val="006D4FC9"/>
    <w:rsid w:val="006E51F4"/>
    <w:rsid w:val="006E5F89"/>
    <w:rsid w:val="006F43FC"/>
    <w:rsid w:val="006F46EC"/>
    <w:rsid w:val="006F66EE"/>
    <w:rsid w:val="00700905"/>
    <w:rsid w:val="0070420A"/>
    <w:rsid w:val="00715953"/>
    <w:rsid w:val="00717183"/>
    <w:rsid w:val="00721DE6"/>
    <w:rsid w:val="007245DE"/>
    <w:rsid w:val="00725DFB"/>
    <w:rsid w:val="00734272"/>
    <w:rsid w:val="00756129"/>
    <w:rsid w:val="00757C2F"/>
    <w:rsid w:val="0076312D"/>
    <w:rsid w:val="00767B71"/>
    <w:rsid w:val="0077719B"/>
    <w:rsid w:val="007809B0"/>
    <w:rsid w:val="00781F93"/>
    <w:rsid w:val="00784344"/>
    <w:rsid w:val="0078606B"/>
    <w:rsid w:val="00790F9A"/>
    <w:rsid w:val="00793F43"/>
    <w:rsid w:val="007947BF"/>
    <w:rsid w:val="007A6DB4"/>
    <w:rsid w:val="007B41B1"/>
    <w:rsid w:val="007B6BA6"/>
    <w:rsid w:val="007C5A0F"/>
    <w:rsid w:val="007C6B3F"/>
    <w:rsid w:val="007D3785"/>
    <w:rsid w:val="007E2B18"/>
    <w:rsid w:val="007E6504"/>
    <w:rsid w:val="007F1B99"/>
    <w:rsid w:val="007F31FB"/>
    <w:rsid w:val="007F3880"/>
    <w:rsid w:val="007F615B"/>
    <w:rsid w:val="0080177A"/>
    <w:rsid w:val="008035BC"/>
    <w:rsid w:val="00804BDC"/>
    <w:rsid w:val="00811008"/>
    <w:rsid w:val="008138F6"/>
    <w:rsid w:val="00813F48"/>
    <w:rsid w:val="008179F7"/>
    <w:rsid w:val="00820A62"/>
    <w:rsid w:val="008324EF"/>
    <w:rsid w:val="00840108"/>
    <w:rsid w:val="008411EC"/>
    <w:rsid w:val="00841FEA"/>
    <w:rsid w:val="00846C5A"/>
    <w:rsid w:val="0085086D"/>
    <w:rsid w:val="00851E55"/>
    <w:rsid w:val="0085289C"/>
    <w:rsid w:val="008538BF"/>
    <w:rsid w:val="008539E5"/>
    <w:rsid w:val="00864A20"/>
    <w:rsid w:val="00874C20"/>
    <w:rsid w:val="008752E1"/>
    <w:rsid w:val="00877C9F"/>
    <w:rsid w:val="00877FE2"/>
    <w:rsid w:val="008821C8"/>
    <w:rsid w:val="00883168"/>
    <w:rsid w:val="008926FD"/>
    <w:rsid w:val="008929E8"/>
    <w:rsid w:val="008932A3"/>
    <w:rsid w:val="00893D4A"/>
    <w:rsid w:val="008964AD"/>
    <w:rsid w:val="008A38A8"/>
    <w:rsid w:val="008A6D38"/>
    <w:rsid w:val="008B66A6"/>
    <w:rsid w:val="008B716C"/>
    <w:rsid w:val="008C4082"/>
    <w:rsid w:val="008C42B8"/>
    <w:rsid w:val="008C4A98"/>
    <w:rsid w:val="008C7668"/>
    <w:rsid w:val="008C7C9F"/>
    <w:rsid w:val="008D0A00"/>
    <w:rsid w:val="008D5673"/>
    <w:rsid w:val="008D59A4"/>
    <w:rsid w:val="008D67D2"/>
    <w:rsid w:val="008D74AC"/>
    <w:rsid w:val="008D7B5D"/>
    <w:rsid w:val="008E2446"/>
    <w:rsid w:val="008E25EF"/>
    <w:rsid w:val="008E3416"/>
    <w:rsid w:val="008E78A5"/>
    <w:rsid w:val="008F11E0"/>
    <w:rsid w:val="008F218D"/>
    <w:rsid w:val="008F79D0"/>
    <w:rsid w:val="00906B41"/>
    <w:rsid w:val="00913C46"/>
    <w:rsid w:val="009150F0"/>
    <w:rsid w:val="00915FFE"/>
    <w:rsid w:val="00921135"/>
    <w:rsid w:val="0092123D"/>
    <w:rsid w:val="009243B6"/>
    <w:rsid w:val="009270D8"/>
    <w:rsid w:val="009339D0"/>
    <w:rsid w:val="00942DBE"/>
    <w:rsid w:val="00955852"/>
    <w:rsid w:val="0095640F"/>
    <w:rsid w:val="0095649D"/>
    <w:rsid w:val="009677F6"/>
    <w:rsid w:val="009732C6"/>
    <w:rsid w:val="00977E35"/>
    <w:rsid w:val="0098170F"/>
    <w:rsid w:val="009846A0"/>
    <w:rsid w:val="00985102"/>
    <w:rsid w:val="00991131"/>
    <w:rsid w:val="009934BF"/>
    <w:rsid w:val="00993DAB"/>
    <w:rsid w:val="00995819"/>
    <w:rsid w:val="00995E65"/>
    <w:rsid w:val="009A5388"/>
    <w:rsid w:val="009B6250"/>
    <w:rsid w:val="009C0577"/>
    <w:rsid w:val="009C6628"/>
    <w:rsid w:val="009C7D50"/>
    <w:rsid w:val="009D15E2"/>
    <w:rsid w:val="009E4256"/>
    <w:rsid w:val="009E5437"/>
    <w:rsid w:val="009F01FE"/>
    <w:rsid w:val="009F47BD"/>
    <w:rsid w:val="009F4816"/>
    <w:rsid w:val="009F5B65"/>
    <w:rsid w:val="00A03356"/>
    <w:rsid w:val="00A15746"/>
    <w:rsid w:val="00A265B3"/>
    <w:rsid w:val="00A31E9A"/>
    <w:rsid w:val="00A3222D"/>
    <w:rsid w:val="00A32A91"/>
    <w:rsid w:val="00A33447"/>
    <w:rsid w:val="00A33893"/>
    <w:rsid w:val="00A356CD"/>
    <w:rsid w:val="00A3742D"/>
    <w:rsid w:val="00A40222"/>
    <w:rsid w:val="00A51679"/>
    <w:rsid w:val="00A62B83"/>
    <w:rsid w:val="00A63435"/>
    <w:rsid w:val="00A650F8"/>
    <w:rsid w:val="00A66BB3"/>
    <w:rsid w:val="00AA1A86"/>
    <w:rsid w:val="00AA2AB8"/>
    <w:rsid w:val="00AB370A"/>
    <w:rsid w:val="00AB464F"/>
    <w:rsid w:val="00AB6D33"/>
    <w:rsid w:val="00AC17BC"/>
    <w:rsid w:val="00AC292B"/>
    <w:rsid w:val="00AD1AC9"/>
    <w:rsid w:val="00AE32D7"/>
    <w:rsid w:val="00AF169B"/>
    <w:rsid w:val="00AF297D"/>
    <w:rsid w:val="00AF3F87"/>
    <w:rsid w:val="00AF72AA"/>
    <w:rsid w:val="00B01488"/>
    <w:rsid w:val="00B05A1A"/>
    <w:rsid w:val="00B209B1"/>
    <w:rsid w:val="00B20C22"/>
    <w:rsid w:val="00B25B51"/>
    <w:rsid w:val="00B25FB8"/>
    <w:rsid w:val="00B31AF9"/>
    <w:rsid w:val="00B3518C"/>
    <w:rsid w:val="00B40C0E"/>
    <w:rsid w:val="00B40E6F"/>
    <w:rsid w:val="00B4389D"/>
    <w:rsid w:val="00B63B11"/>
    <w:rsid w:val="00B64940"/>
    <w:rsid w:val="00B65E6B"/>
    <w:rsid w:val="00B76B97"/>
    <w:rsid w:val="00B83EFF"/>
    <w:rsid w:val="00B85FCA"/>
    <w:rsid w:val="00B877EF"/>
    <w:rsid w:val="00B91D7F"/>
    <w:rsid w:val="00B94D14"/>
    <w:rsid w:val="00B94FDB"/>
    <w:rsid w:val="00B95DE6"/>
    <w:rsid w:val="00B96AFC"/>
    <w:rsid w:val="00B97292"/>
    <w:rsid w:val="00BA1275"/>
    <w:rsid w:val="00BA64F2"/>
    <w:rsid w:val="00BB0604"/>
    <w:rsid w:val="00BC140B"/>
    <w:rsid w:val="00BC6AEC"/>
    <w:rsid w:val="00BC7FD6"/>
    <w:rsid w:val="00BD0720"/>
    <w:rsid w:val="00BD0E37"/>
    <w:rsid w:val="00BD1876"/>
    <w:rsid w:val="00BE227B"/>
    <w:rsid w:val="00BF26B2"/>
    <w:rsid w:val="00BF7FC1"/>
    <w:rsid w:val="00C0054E"/>
    <w:rsid w:val="00C03E1B"/>
    <w:rsid w:val="00C0507D"/>
    <w:rsid w:val="00C06C3F"/>
    <w:rsid w:val="00C072E5"/>
    <w:rsid w:val="00C07EE2"/>
    <w:rsid w:val="00C15E22"/>
    <w:rsid w:val="00C21DDE"/>
    <w:rsid w:val="00C259B2"/>
    <w:rsid w:val="00C25C59"/>
    <w:rsid w:val="00C263A1"/>
    <w:rsid w:val="00C26F49"/>
    <w:rsid w:val="00C375BE"/>
    <w:rsid w:val="00C431E2"/>
    <w:rsid w:val="00C548A2"/>
    <w:rsid w:val="00C54E97"/>
    <w:rsid w:val="00C62A5A"/>
    <w:rsid w:val="00C65871"/>
    <w:rsid w:val="00C80E79"/>
    <w:rsid w:val="00C81311"/>
    <w:rsid w:val="00C90560"/>
    <w:rsid w:val="00C92D72"/>
    <w:rsid w:val="00C93A9B"/>
    <w:rsid w:val="00C9405B"/>
    <w:rsid w:val="00C948F8"/>
    <w:rsid w:val="00CA2576"/>
    <w:rsid w:val="00CA35E9"/>
    <w:rsid w:val="00CA7D4C"/>
    <w:rsid w:val="00CB6B8D"/>
    <w:rsid w:val="00CC4DDA"/>
    <w:rsid w:val="00CC581A"/>
    <w:rsid w:val="00CD4F69"/>
    <w:rsid w:val="00CD6CAB"/>
    <w:rsid w:val="00CE2F2E"/>
    <w:rsid w:val="00CE3480"/>
    <w:rsid w:val="00CE3DFD"/>
    <w:rsid w:val="00CF3590"/>
    <w:rsid w:val="00D059A4"/>
    <w:rsid w:val="00D074CC"/>
    <w:rsid w:val="00D128C4"/>
    <w:rsid w:val="00D15CDE"/>
    <w:rsid w:val="00D26235"/>
    <w:rsid w:val="00D34F8C"/>
    <w:rsid w:val="00D4000A"/>
    <w:rsid w:val="00D42AE9"/>
    <w:rsid w:val="00D43E1E"/>
    <w:rsid w:val="00D4482F"/>
    <w:rsid w:val="00D45606"/>
    <w:rsid w:val="00D46540"/>
    <w:rsid w:val="00D476DF"/>
    <w:rsid w:val="00D51218"/>
    <w:rsid w:val="00D51F04"/>
    <w:rsid w:val="00D6039B"/>
    <w:rsid w:val="00D61264"/>
    <w:rsid w:val="00D615CB"/>
    <w:rsid w:val="00D7032B"/>
    <w:rsid w:val="00D70F06"/>
    <w:rsid w:val="00D7616F"/>
    <w:rsid w:val="00D84AF3"/>
    <w:rsid w:val="00D851CA"/>
    <w:rsid w:val="00D8527E"/>
    <w:rsid w:val="00D8583F"/>
    <w:rsid w:val="00D86953"/>
    <w:rsid w:val="00D87832"/>
    <w:rsid w:val="00D95499"/>
    <w:rsid w:val="00DA1CB2"/>
    <w:rsid w:val="00DA2277"/>
    <w:rsid w:val="00DA3B11"/>
    <w:rsid w:val="00DA581A"/>
    <w:rsid w:val="00DA793E"/>
    <w:rsid w:val="00DA7FF1"/>
    <w:rsid w:val="00DB1605"/>
    <w:rsid w:val="00DB238A"/>
    <w:rsid w:val="00DB54E1"/>
    <w:rsid w:val="00DB6809"/>
    <w:rsid w:val="00DB6EC9"/>
    <w:rsid w:val="00DB6FDA"/>
    <w:rsid w:val="00DB7785"/>
    <w:rsid w:val="00DC4771"/>
    <w:rsid w:val="00DC727F"/>
    <w:rsid w:val="00DE0525"/>
    <w:rsid w:val="00DE064C"/>
    <w:rsid w:val="00DE3116"/>
    <w:rsid w:val="00DE5145"/>
    <w:rsid w:val="00DE79DA"/>
    <w:rsid w:val="00DF7AE8"/>
    <w:rsid w:val="00E01AF5"/>
    <w:rsid w:val="00E129C2"/>
    <w:rsid w:val="00E16111"/>
    <w:rsid w:val="00E25126"/>
    <w:rsid w:val="00E463AE"/>
    <w:rsid w:val="00E4667B"/>
    <w:rsid w:val="00E51E40"/>
    <w:rsid w:val="00E56758"/>
    <w:rsid w:val="00E611F1"/>
    <w:rsid w:val="00E6439A"/>
    <w:rsid w:val="00E64CDB"/>
    <w:rsid w:val="00E65958"/>
    <w:rsid w:val="00E725D3"/>
    <w:rsid w:val="00E72FAA"/>
    <w:rsid w:val="00E75D3B"/>
    <w:rsid w:val="00E80209"/>
    <w:rsid w:val="00E84193"/>
    <w:rsid w:val="00E841C0"/>
    <w:rsid w:val="00E85EF2"/>
    <w:rsid w:val="00E93A64"/>
    <w:rsid w:val="00EA1943"/>
    <w:rsid w:val="00EA40C0"/>
    <w:rsid w:val="00EB4B49"/>
    <w:rsid w:val="00EE79EE"/>
    <w:rsid w:val="00EF36EA"/>
    <w:rsid w:val="00EF63D0"/>
    <w:rsid w:val="00F05948"/>
    <w:rsid w:val="00F12D1F"/>
    <w:rsid w:val="00F22282"/>
    <w:rsid w:val="00F27EC3"/>
    <w:rsid w:val="00F306ED"/>
    <w:rsid w:val="00F378DF"/>
    <w:rsid w:val="00F44CD0"/>
    <w:rsid w:val="00F456AF"/>
    <w:rsid w:val="00F469EF"/>
    <w:rsid w:val="00F53750"/>
    <w:rsid w:val="00F55A02"/>
    <w:rsid w:val="00F71702"/>
    <w:rsid w:val="00F71C19"/>
    <w:rsid w:val="00F727E3"/>
    <w:rsid w:val="00F7752B"/>
    <w:rsid w:val="00F86526"/>
    <w:rsid w:val="00F87FFD"/>
    <w:rsid w:val="00F908DD"/>
    <w:rsid w:val="00F90F0B"/>
    <w:rsid w:val="00F93313"/>
    <w:rsid w:val="00F97DD8"/>
    <w:rsid w:val="00F97F2A"/>
    <w:rsid w:val="00FA153F"/>
    <w:rsid w:val="00FA23EE"/>
    <w:rsid w:val="00FA568F"/>
    <w:rsid w:val="00FB334A"/>
    <w:rsid w:val="00FB710B"/>
    <w:rsid w:val="00FB759E"/>
    <w:rsid w:val="00FC0708"/>
    <w:rsid w:val="00FD498C"/>
    <w:rsid w:val="00FD6F15"/>
    <w:rsid w:val="00FD6FCD"/>
    <w:rsid w:val="00FE3AB0"/>
    <w:rsid w:val="00FE6094"/>
    <w:rsid w:val="00FF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54FD"/>
  <w15:docId w15:val="{223C96B8-3823-4C29-8183-1D61913A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64"/>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DB7785"/>
    <w:pPr>
      <w:pageBreakBefore/>
      <w:outlineLvl w:val="0"/>
    </w:pPr>
    <w:rPr>
      <w:b/>
      <w:sz w:val="24"/>
    </w:rPr>
  </w:style>
  <w:style w:type="paragraph" w:styleId="Heading2">
    <w:name w:val="heading 2"/>
    <w:basedOn w:val="Normal"/>
    <w:next w:val="Normal"/>
    <w:link w:val="Heading2Char"/>
    <w:uiPriority w:val="9"/>
    <w:unhideWhenUsed/>
    <w:qFormat/>
    <w:rsid w:val="00DB7785"/>
    <w:pPr>
      <w:tabs>
        <w:tab w:val="right" w:pos="9360"/>
      </w:tabs>
      <w:outlineLvl w:val="1"/>
    </w:pPr>
    <w:rPr>
      <w:b/>
      <w:sz w:val="24"/>
    </w:rPr>
  </w:style>
  <w:style w:type="paragraph" w:styleId="Heading3">
    <w:name w:val="heading 3"/>
    <w:basedOn w:val="Normal"/>
    <w:next w:val="Normal"/>
    <w:link w:val="Heading3Char"/>
    <w:uiPriority w:val="9"/>
    <w:unhideWhenUsed/>
    <w:qFormat/>
    <w:rsid w:val="00DB7785"/>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DB7785"/>
    <w:pPr>
      <w:spacing w:before="240"/>
      <w:outlineLvl w:val="3"/>
    </w:pPr>
    <w:rPr>
      <w:u w:val="single"/>
    </w:rPr>
  </w:style>
  <w:style w:type="paragraph" w:styleId="Heading5">
    <w:name w:val="heading 5"/>
    <w:basedOn w:val="Normal"/>
    <w:next w:val="Normal"/>
    <w:link w:val="Heading5Char"/>
    <w:uiPriority w:val="9"/>
    <w:unhideWhenUsed/>
    <w:qFormat/>
    <w:rsid w:val="00377E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9F"/>
    <w:pPr>
      <w:tabs>
        <w:tab w:val="center" w:pos="4680"/>
        <w:tab w:val="right" w:pos="9360"/>
      </w:tabs>
    </w:pPr>
  </w:style>
  <w:style w:type="character" w:customStyle="1" w:styleId="HeaderChar">
    <w:name w:val="Header Char"/>
    <w:basedOn w:val="DefaultParagraphFont"/>
    <w:link w:val="Header"/>
    <w:uiPriority w:val="99"/>
    <w:rsid w:val="00877C9F"/>
    <w:rPr>
      <w:rFonts w:ascii="Calibri" w:eastAsia="Calibri" w:hAnsi="Calibri" w:cs="Arial"/>
      <w:sz w:val="20"/>
      <w:szCs w:val="20"/>
    </w:rPr>
  </w:style>
  <w:style w:type="paragraph" w:styleId="Footer">
    <w:name w:val="footer"/>
    <w:basedOn w:val="Normal"/>
    <w:link w:val="FooterChar"/>
    <w:uiPriority w:val="99"/>
    <w:unhideWhenUsed/>
    <w:rsid w:val="00877C9F"/>
    <w:pPr>
      <w:tabs>
        <w:tab w:val="center" w:pos="4680"/>
        <w:tab w:val="right" w:pos="9360"/>
      </w:tabs>
    </w:pPr>
  </w:style>
  <w:style w:type="character" w:customStyle="1" w:styleId="FooterChar">
    <w:name w:val="Footer Char"/>
    <w:basedOn w:val="DefaultParagraphFont"/>
    <w:link w:val="Footer"/>
    <w:uiPriority w:val="99"/>
    <w:rsid w:val="00877C9F"/>
    <w:rPr>
      <w:rFonts w:ascii="Calibri" w:eastAsia="Calibri" w:hAnsi="Calibri" w:cs="Arial"/>
      <w:sz w:val="20"/>
      <w:szCs w:val="20"/>
    </w:rPr>
  </w:style>
  <w:style w:type="character" w:customStyle="1" w:styleId="Heading1Char">
    <w:name w:val="Heading 1 Char"/>
    <w:basedOn w:val="DefaultParagraphFont"/>
    <w:link w:val="Heading1"/>
    <w:uiPriority w:val="9"/>
    <w:rsid w:val="00DB7785"/>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DB7785"/>
    <w:rPr>
      <w:rFonts w:ascii="Times New Roman" w:eastAsia="Times New Roman" w:hAnsi="Times New Roman" w:cs="Arial"/>
      <w:b/>
      <w:sz w:val="24"/>
      <w:szCs w:val="20"/>
    </w:rPr>
  </w:style>
  <w:style w:type="character" w:customStyle="1" w:styleId="Heading3Char">
    <w:name w:val="Heading 3 Char"/>
    <w:basedOn w:val="DefaultParagraphFont"/>
    <w:link w:val="Heading3"/>
    <w:uiPriority w:val="9"/>
    <w:rsid w:val="00DB7785"/>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DB7785"/>
    <w:rPr>
      <w:rFonts w:ascii="Times New Roman" w:eastAsia="Times New Roman" w:hAnsi="Times New Roman" w:cs="Arial"/>
      <w:sz w:val="23"/>
      <w:szCs w:val="20"/>
      <w:u w:val="single"/>
    </w:rPr>
  </w:style>
  <w:style w:type="character" w:customStyle="1" w:styleId="Heading5Char">
    <w:name w:val="Heading 5 Char"/>
    <w:basedOn w:val="DefaultParagraphFont"/>
    <w:link w:val="Heading5"/>
    <w:uiPriority w:val="9"/>
    <w:rsid w:val="00377E9C"/>
    <w:rPr>
      <w:rFonts w:asciiTheme="majorHAnsi" w:eastAsiaTheme="majorEastAsia" w:hAnsiTheme="majorHAnsi" w:cstheme="majorBidi"/>
      <w:color w:val="243F60" w:themeColor="accent1" w:themeShade="7F"/>
      <w:sz w:val="20"/>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character" w:styleId="SubtleEmphasis">
    <w:name w:val="Subtle Emphasis"/>
    <w:basedOn w:val="DefaultParagraphFont"/>
    <w:uiPriority w:val="19"/>
    <w:qFormat/>
    <w:rsid w:val="00203F4C"/>
    <w:rPr>
      <w:i/>
      <w:iCs/>
      <w:color w:val="808080" w:themeColor="text1" w:themeTint="7F"/>
    </w:rPr>
  </w:style>
  <w:style w:type="paragraph" w:styleId="NoSpacing">
    <w:name w:val="No Spacing"/>
    <w:uiPriority w:val="1"/>
    <w:qFormat/>
    <w:rsid w:val="00203F4C"/>
    <w:rPr>
      <w:rFonts w:ascii="Times New Roman" w:eastAsia="Times New Roman" w:hAnsi="Times New Roman" w:cs="Arial"/>
      <w:sz w:val="23"/>
      <w:szCs w:val="20"/>
    </w:rPr>
  </w:style>
  <w:style w:type="paragraph" w:customStyle="1" w:styleId="Heading4NOSPACEPageNo">
    <w:name w:val="Heading 4 NO SPACE Page No."/>
    <w:basedOn w:val="Heading4"/>
    <w:link w:val="Heading4NOSPACEPageNoChar"/>
    <w:qFormat/>
    <w:rsid w:val="006860A5"/>
    <w:pPr>
      <w:spacing w:before="0"/>
    </w:pPr>
    <w:rPr>
      <w:szCs w:val="22"/>
    </w:rPr>
  </w:style>
  <w:style w:type="character" w:customStyle="1" w:styleId="Heading4NOSPACEPageNoChar">
    <w:name w:val="Heading 4 NO SPACE Page No. Char"/>
    <w:basedOn w:val="Heading4Char"/>
    <w:link w:val="Heading4NOSPACEPageNo"/>
    <w:rsid w:val="006860A5"/>
    <w:rPr>
      <w:rFonts w:ascii="Times New Roman" w:eastAsia="Times New Roman" w:hAnsi="Times New Roman" w:cs="Arial"/>
      <w:sz w:val="23"/>
      <w:szCs w:val="20"/>
      <w:u w:val="single"/>
    </w:rPr>
  </w:style>
  <w:style w:type="paragraph" w:customStyle="1" w:styleId="Default">
    <w:name w:val="Default"/>
    <w:rsid w:val="006D4FC9"/>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813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lanktext">
    <w:name w:val="FORM blank text"/>
    <w:basedOn w:val="Normal"/>
    <w:link w:val="FORMblanktextChar"/>
    <w:qFormat/>
    <w:rsid w:val="008A6D38"/>
    <w:pPr>
      <w:tabs>
        <w:tab w:val="left" w:pos="720"/>
        <w:tab w:val="left" w:leader="underscore" w:pos="1440"/>
        <w:tab w:val="left" w:pos="1620"/>
      </w:tabs>
      <w:spacing w:after="120"/>
      <w:ind w:left="1620" w:hanging="1620"/>
    </w:pPr>
  </w:style>
  <w:style w:type="paragraph" w:customStyle="1" w:styleId="FORMSigBlock">
    <w:name w:val="FORM Sig Block"/>
    <w:basedOn w:val="Normal"/>
    <w:link w:val="FORMSigBlockChar"/>
    <w:qFormat/>
    <w:rsid w:val="00C80E79"/>
    <w:pPr>
      <w:tabs>
        <w:tab w:val="left" w:pos="1620"/>
        <w:tab w:val="left" w:pos="3960"/>
        <w:tab w:val="right" w:leader="underscore" w:pos="9360"/>
      </w:tabs>
      <w:spacing w:after="120"/>
    </w:pPr>
  </w:style>
  <w:style w:type="character" w:customStyle="1" w:styleId="FORMblanktextChar">
    <w:name w:val="FORM blank text Char"/>
    <w:basedOn w:val="DefaultParagraphFont"/>
    <w:link w:val="FORMblanktext"/>
    <w:rsid w:val="008A6D38"/>
    <w:rPr>
      <w:rFonts w:ascii="Times New Roman" w:eastAsia="Times New Roman" w:hAnsi="Times New Roman" w:cs="Arial"/>
      <w:sz w:val="23"/>
      <w:szCs w:val="20"/>
    </w:rPr>
  </w:style>
  <w:style w:type="paragraph" w:styleId="Title">
    <w:name w:val="Title"/>
    <w:basedOn w:val="Normal"/>
    <w:next w:val="Normal"/>
    <w:link w:val="TitleChar"/>
    <w:uiPriority w:val="10"/>
    <w:qFormat/>
    <w:rsid w:val="000866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FORMSigBlockChar">
    <w:name w:val="FORM Sig Block Char"/>
    <w:basedOn w:val="DefaultParagraphFont"/>
    <w:link w:val="FORMSigBlock"/>
    <w:rsid w:val="00C80E79"/>
    <w:rPr>
      <w:rFonts w:ascii="Times New Roman" w:eastAsia="Times New Roman" w:hAnsi="Times New Roman" w:cs="Arial"/>
      <w:sz w:val="23"/>
      <w:szCs w:val="20"/>
    </w:rPr>
  </w:style>
  <w:style w:type="character" w:customStyle="1" w:styleId="TitleChar">
    <w:name w:val="Title Char"/>
    <w:basedOn w:val="DefaultParagraphFont"/>
    <w:link w:val="Title"/>
    <w:uiPriority w:val="10"/>
    <w:rsid w:val="0008661D"/>
    <w:rPr>
      <w:rFonts w:asciiTheme="majorHAnsi" w:eastAsiaTheme="majorEastAsia" w:hAnsiTheme="majorHAnsi" w:cstheme="majorBidi"/>
      <w:color w:val="17365D" w:themeColor="text2" w:themeShade="BF"/>
      <w:spacing w:val="5"/>
      <w:kern w:val="28"/>
      <w:sz w:val="52"/>
      <w:szCs w:val="52"/>
    </w:rPr>
  </w:style>
  <w:style w:type="paragraph" w:customStyle="1" w:styleId="LegalReference">
    <w:name w:val="Legal Reference"/>
    <w:basedOn w:val="Normal"/>
    <w:qFormat/>
    <w:rsid w:val="00F456AF"/>
    <w:rPr>
      <w:sz w:val="22"/>
      <w:szCs w:val="22"/>
    </w:rPr>
  </w:style>
  <w:style w:type="character" w:styleId="Hyperlink">
    <w:name w:val="Hyperlink"/>
    <w:basedOn w:val="DefaultParagraphFont"/>
    <w:uiPriority w:val="99"/>
    <w:unhideWhenUsed/>
    <w:rsid w:val="00514F31"/>
    <w:rPr>
      <w:color w:val="0000FF" w:themeColor="hyperlink"/>
      <w:u w:val="single"/>
    </w:rPr>
  </w:style>
  <w:style w:type="paragraph" w:customStyle="1" w:styleId="Heading4nospace">
    <w:name w:val="Heading 4 no space"/>
    <w:basedOn w:val="Heading4"/>
    <w:link w:val="Heading4nospaceChar"/>
    <w:qFormat/>
    <w:rsid w:val="00A51679"/>
    <w:pPr>
      <w:spacing w:before="0"/>
    </w:pPr>
  </w:style>
  <w:style w:type="character" w:customStyle="1" w:styleId="Heading4nospaceChar">
    <w:name w:val="Heading 4 no space Char"/>
    <w:basedOn w:val="Heading4Char"/>
    <w:link w:val="Heading4nospace"/>
    <w:rsid w:val="00A51679"/>
    <w:rPr>
      <w:rFonts w:ascii="Times New Roman" w:eastAsia="Times New Roman" w:hAnsi="Times New Roman" w:cs="Arial"/>
      <w:sz w:val="23"/>
      <w:szCs w:val="20"/>
      <w:u w:val="single"/>
    </w:rPr>
  </w:style>
  <w:style w:type="paragraph" w:customStyle="1" w:styleId="ALETTERSUBTEXT">
    <w:name w:val="A. LETTER SUB TEXT"/>
    <w:basedOn w:val="Normal"/>
    <w:rsid w:val="001E663F"/>
    <w:pPr>
      <w:numPr>
        <w:numId w:val="54"/>
      </w:numPr>
    </w:pPr>
  </w:style>
  <w:style w:type="paragraph" w:styleId="Revision">
    <w:name w:val="Revision"/>
    <w:hidden/>
    <w:uiPriority w:val="99"/>
    <w:semiHidden/>
    <w:rsid w:val="00AD1AC9"/>
    <w:rPr>
      <w:rFonts w:ascii="Times New Roman" w:eastAsia="Times New Roman" w:hAnsi="Times New Roman" w:cs="Arial"/>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10135">
      <w:bodyDiv w:val="1"/>
      <w:marLeft w:val="0"/>
      <w:marRight w:val="0"/>
      <w:marTop w:val="0"/>
      <w:marBottom w:val="0"/>
      <w:divBdr>
        <w:top w:val="none" w:sz="0" w:space="0" w:color="auto"/>
        <w:left w:val="none" w:sz="0" w:space="0" w:color="auto"/>
        <w:bottom w:val="none" w:sz="0" w:space="0" w:color="auto"/>
        <w:right w:val="none" w:sz="0" w:space="0" w:color="auto"/>
      </w:divBdr>
      <w:divsChild>
        <w:div w:id="1987971331">
          <w:marLeft w:val="0"/>
          <w:marRight w:val="0"/>
          <w:marTop w:val="0"/>
          <w:marBottom w:val="0"/>
          <w:divBdr>
            <w:top w:val="none" w:sz="0" w:space="0" w:color="auto"/>
            <w:left w:val="none" w:sz="0" w:space="0" w:color="auto"/>
            <w:bottom w:val="none" w:sz="0" w:space="0" w:color="auto"/>
            <w:right w:val="none" w:sz="0" w:space="0" w:color="auto"/>
          </w:divBdr>
        </w:div>
        <w:div w:id="1135031007">
          <w:marLeft w:val="0"/>
          <w:marRight w:val="0"/>
          <w:marTop w:val="0"/>
          <w:marBottom w:val="0"/>
          <w:divBdr>
            <w:top w:val="none" w:sz="0" w:space="0" w:color="auto"/>
            <w:left w:val="none" w:sz="0" w:space="0" w:color="auto"/>
            <w:bottom w:val="none" w:sz="0" w:space="0" w:color="auto"/>
            <w:right w:val="none" w:sz="0" w:space="0" w:color="auto"/>
          </w:divBdr>
        </w:div>
        <w:div w:id="850067741">
          <w:marLeft w:val="0"/>
          <w:marRight w:val="0"/>
          <w:marTop w:val="0"/>
          <w:marBottom w:val="0"/>
          <w:divBdr>
            <w:top w:val="none" w:sz="0" w:space="0" w:color="auto"/>
            <w:left w:val="none" w:sz="0" w:space="0" w:color="auto"/>
            <w:bottom w:val="none" w:sz="0" w:space="0" w:color="auto"/>
            <w:right w:val="none" w:sz="0" w:space="0" w:color="auto"/>
          </w:divBdr>
        </w:div>
        <w:div w:id="944574870">
          <w:marLeft w:val="0"/>
          <w:marRight w:val="0"/>
          <w:marTop w:val="0"/>
          <w:marBottom w:val="0"/>
          <w:divBdr>
            <w:top w:val="none" w:sz="0" w:space="0" w:color="auto"/>
            <w:left w:val="none" w:sz="0" w:space="0" w:color="auto"/>
            <w:bottom w:val="none" w:sz="0" w:space="0" w:color="auto"/>
            <w:right w:val="none" w:sz="0" w:space="0" w:color="auto"/>
          </w:divBdr>
        </w:div>
        <w:div w:id="601960711">
          <w:marLeft w:val="0"/>
          <w:marRight w:val="0"/>
          <w:marTop w:val="0"/>
          <w:marBottom w:val="0"/>
          <w:divBdr>
            <w:top w:val="none" w:sz="0" w:space="0" w:color="auto"/>
            <w:left w:val="none" w:sz="0" w:space="0" w:color="auto"/>
            <w:bottom w:val="none" w:sz="0" w:space="0" w:color="auto"/>
            <w:right w:val="none" w:sz="0" w:space="0" w:color="auto"/>
          </w:divBdr>
        </w:div>
        <w:div w:id="1657301204">
          <w:marLeft w:val="0"/>
          <w:marRight w:val="0"/>
          <w:marTop w:val="0"/>
          <w:marBottom w:val="0"/>
          <w:divBdr>
            <w:top w:val="none" w:sz="0" w:space="0" w:color="auto"/>
            <w:left w:val="none" w:sz="0" w:space="0" w:color="auto"/>
            <w:bottom w:val="none" w:sz="0" w:space="0" w:color="auto"/>
            <w:right w:val="none" w:sz="0" w:space="0" w:color="auto"/>
          </w:divBdr>
        </w:div>
        <w:div w:id="586378963">
          <w:marLeft w:val="0"/>
          <w:marRight w:val="0"/>
          <w:marTop w:val="0"/>
          <w:marBottom w:val="0"/>
          <w:divBdr>
            <w:top w:val="none" w:sz="0" w:space="0" w:color="auto"/>
            <w:left w:val="none" w:sz="0" w:space="0" w:color="auto"/>
            <w:bottom w:val="none" w:sz="0" w:space="0" w:color="auto"/>
            <w:right w:val="none" w:sz="0" w:space="0" w:color="auto"/>
          </w:divBdr>
        </w:div>
        <w:div w:id="861164162">
          <w:marLeft w:val="0"/>
          <w:marRight w:val="0"/>
          <w:marTop w:val="0"/>
          <w:marBottom w:val="0"/>
          <w:divBdr>
            <w:top w:val="none" w:sz="0" w:space="0" w:color="auto"/>
            <w:left w:val="none" w:sz="0" w:space="0" w:color="auto"/>
            <w:bottom w:val="none" w:sz="0" w:space="0" w:color="auto"/>
            <w:right w:val="none" w:sz="0" w:space="0" w:color="auto"/>
          </w:divBdr>
        </w:div>
        <w:div w:id="1999455298">
          <w:marLeft w:val="0"/>
          <w:marRight w:val="0"/>
          <w:marTop w:val="0"/>
          <w:marBottom w:val="0"/>
          <w:divBdr>
            <w:top w:val="none" w:sz="0" w:space="0" w:color="auto"/>
            <w:left w:val="none" w:sz="0" w:space="0" w:color="auto"/>
            <w:bottom w:val="none" w:sz="0" w:space="0" w:color="auto"/>
            <w:right w:val="none" w:sz="0" w:space="0" w:color="auto"/>
          </w:divBdr>
        </w:div>
        <w:div w:id="1049185610">
          <w:marLeft w:val="0"/>
          <w:marRight w:val="0"/>
          <w:marTop w:val="0"/>
          <w:marBottom w:val="0"/>
          <w:divBdr>
            <w:top w:val="none" w:sz="0" w:space="0" w:color="auto"/>
            <w:left w:val="none" w:sz="0" w:space="0" w:color="auto"/>
            <w:bottom w:val="none" w:sz="0" w:space="0" w:color="auto"/>
            <w:right w:val="none" w:sz="0" w:space="0" w:color="auto"/>
          </w:divBdr>
        </w:div>
        <w:div w:id="1003358458">
          <w:marLeft w:val="0"/>
          <w:marRight w:val="0"/>
          <w:marTop w:val="0"/>
          <w:marBottom w:val="0"/>
          <w:divBdr>
            <w:top w:val="none" w:sz="0" w:space="0" w:color="auto"/>
            <w:left w:val="none" w:sz="0" w:space="0" w:color="auto"/>
            <w:bottom w:val="none" w:sz="0" w:space="0" w:color="auto"/>
            <w:right w:val="none" w:sz="0" w:space="0" w:color="auto"/>
          </w:divBdr>
        </w:div>
        <w:div w:id="1784223058">
          <w:marLeft w:val="0"/>
          <w:marRight w:val="0"/>
          <w:marTop w:val="0"/>
          <w:marBottom w:val="0"/>
          <w:divBdr>
            <w:top w:val="none" w:sz="0" w:space="0" w:color="auto"/>
            <w:left w:val="none" w:sz="0" w:space="0" w:color="auto"/>
            <w:bottom w:val="none" w:sz="0" w:space="0" w:color="auto"/>
            <w:right w:val="none" w:sz="0" w:space="0" w:color="auto"/>
          </w:divBdr>
        </w:div>
        <w:div w:id="60255110">
          <w:marLeft w:val="0"/>
          <w:marRight w:val="0"/>
          <w:marTop w:val="0"/>
          <w:marBottom w:val="0"/>
          <w:divBdr>
            <w:top w:val="none" w:sz="0" w:space="0" w:color="auto"/>
            <w:left w:val="none" w:sz="0" w:space="0" w:color="auto"/>
            <w:bottom w:val="none" w:sz="0" w:space="0" w:color="auto"/>
            <w:right w:val="none" w:sz="0" w:space="0" w:color="auto"/>
          </w:divBdr>
        </w:div>
        <w:div w:id="362092576">
          <w:marLeft w:val="0"/>
          <w:marRight w:val="0"/>
          <w:marTop w:val="0"/>
          <w:marBottom w:val="0"/>
          <w:divBdr>
            <w:top w:val="none" w:sz="0" w:space="0" w:color="auto"/>
            <w:left w:val="none" w:sz="0" w:space="0" w:color="auto"/>
            <w:bottom w:val="none" w:sz="0" w:space="0" w:color="auto"/>
            <w:right w:val="none" w:sz="0" w:space="0" w:color="auto"/>
          </w:divBdr>
        </w:div>
        <w:div w:id="585380611">
          <w:marLeft w:val="0"/>
          <w:marRight w:val="0"/>
          <w:marTop w:val="0"/>
          <w:marBottom w:val="0"/>
          <w:divBdr>
            <w:top w:val="none" w:sz="0" w:space="0" w:color="auto"/>
            <w:left w:val="none" w:sz="0" w:space="0" w:color="auto"/>
            <w:bottom w:val="none" w:sz="0" w:space="0" w:color="auto"/>
            <w:right w:val="none" w:sz="0" w:space="0" w:color="auto"/>
          </w:divBdr>
        </w:div>
        <w:div w:id="211889519">
          <w:marLeft w:val="0"/>
          <w:marRight w:val="0"/>
          <w:marTop w:val="0"/>
          <w:marBottom w:val="0"/>
          <w:divBdr>
            <w:top w:val="none" w:sz="0" w:space="0" w:color="auto"/>
            <w:left w:val="none" w:sz="0" w:space="0" w:color="auto"/>
            <w:bottom w:val="none" w:sz="0" w:space="0" w:color="auto"/>
            <w:right w:val="none" w:sz="0" w:space="0" w:color="auto"/>
          </w:divBdr>
        </w:div>
        <w:div w:id="180164280">
          <w:marLeft w:val="0"/>
          <w:marRight w:val="0"/>
          <w:marTop w:val="0"/>
          <w:marBottom w:val="0"/>
          <w:divBdr>
            <w:top w:val="none" w:sz="0" w:space="0" w:color="auto"/>
            <w:left w:val="none" w:sz="0" w:space="0" w:color="auto"/>
            <w:bottom w:val="none" w:sz="0" w:space="0" w:color="auto"/>
            <w:right w:val="none" w:sz="0" w:space="0" w:color="auto"/>
          </w:divBdr>
        </w:div>
        <w:div w:id="680199202">
          <w:marLeft w:val="0"/>
          <w:marRight w:val="0"/>
          <w:marTop w:val="0"/>
          <w:marBottom w:val="0"/>
          <w:divBdr>
            <w:top w:val="none" w:sz="0" w:space="0" w:color="auto"/>
            <w:left w:val="none" w:sz="0" w:space="0" w:color="auto"/>
            <w:bottom w:val="none" w:sz="0" w:space="0" w:color="auto"/>
            <w:right w:val="none" w:sz="0" w:space="0" w:color="auto"/>
          </w:divBdr>
        </w:div>
        <w:div w:id="387923791">
          <w:marLeft w:val="0"/>
          <w:marRight w:val="0"/>
          <w:marTop w:val="0"/>
          <w:marBottom w:val="0"/>
          <w:divBdr>
            <w:top w:val="none" w:sz="0" w:space="0" w:color="auto"/>
            <w:left w:val="none" w:sz="0" w:space="0" w:color="auto"/>
            <w:bottom w:val="none" w:sz="0" w:space="0" w:color="auto"/>
            <w:right w:val="none" w:sz="0" w:space="0" w:color="auto"/>
          </w:divBdr>
        </w:div>
        <w:div w:id="1625697507">
          <w:marLeft w:val="0"/>
          <w:marRight w:val="0"/>
          <w:marTop w:val="0"/>
          <w:marBottom w:val="0"/>
          <w:divBdr>
            <w:top w:val="none" w:sz="0" w:space="0" w:color="auto"/>
            <w:left w:val="none" w:sz="0" w:space="0" w:color="auto"/>
            <w:bottom w:val="none" w:sz="0" w:space="0" w:color="auto"/>
            <w:right w:val="none" w:sz="0" w:space="0" w:color="auto"/>
          </w:divBdr>
        </w:div>
        <w:div w:id="635600667">
          <w:marLeft w:val="0"/>
          <w:marRight w:val="0"/>
          <w:marTop w:val="0"/>
          <w:marBottom w:val="0"/>
          <w:divBdr>
            <w:top w:val="none" w:sz="0" w:space="0" w:color="auto"/>
            <w:left w:val="none" w:sz="0" w:space="0" w:color="auto"/>
            <w:bottom w:val="none" w:sz="0" w:space="0" w:color="auto"/>
            <w:right w:val="none" w:sz="0" w:space="0" w:color="auto"/>
          </w:divBdr>
        </w:div>
        <w:div w:id="1724058387">
          <w:marLeft w:val="0"/>
          <w:marRight w:val="0"/>
          <w:marTop w:val="0"/>
          <w:marBottom w:val="0"/>
          <w:divBdr>
            <w:top w:val="none" w:sz="0" w:space="0" w:color="auto"/>
            <w:left w:val="none" w:sz="0" w:space="0" w:color="auto"/>
            <w:bottom w:val="none" w:sz="0" w:space="0" w:color="auto"/>
            <w:right w:val="none" w:sz="0" w:space="0" w:color="auto"/>
          </w:divBdr>
        </w:div>
        <w:div w:id="1765225230">
          <w:marLeft w:val="0"/>
          <w:marRight w:val="0"/>
          <w:marTop w:val="0"/>
          <w:marBottom w:val="0"/>
          <w:divBdr>
            <w:top w:val="none" w:sz="0" w:space="0" w:color="auto"/>
            <w:left w:val="none" w:sz="0" w:space="0" w:color="auto"/>
            <w:bottom w:val="none" w:sz="0" w:space="0" w:color="auto"/>
            <w:right w:val="none" w:sz="0" w:space="0" w:color="auto"/>
          </w:divBdr>
        </w:div>
        <w:div w:id="1158570533">
          <w:marLeft w:val="0"/>
          <w:marRight w:val="0"/>
          <w:marTop w:val="0"/>
          <w:marBottom w:val="0"/>
          <w:divBdr>
            <w:top w:val="none" w:sz="0" w:space="0" w:color="auto"/>
            <w:left w:val="none" w:sz="0" w:space="0" w:color="auto"/>
            <w:bottom w:val="none" w:sz="0" w:space="0" w:color="auto"/>
            <w:right w:val="none" w:sz="0" w:space="0" w:color="auto"/>
          </w:divBdr>
        </w:div>
        <w:div w:id="1005203767">
          <w:marLeft w:val="0"/>
          <w:marRight w:val="0"/>
          <w:marTop w:val="0"/>
          <w:marBottom w:val="0"/>
          <w:divBdr>
            <w:top w:val="none" w:sz="0" w:space="0" w:color="auto"/>
            <w:left w:val="none" w:sz="0" w:space="0" w:color="auto"/>
            <w:bottom w:val="none" w:sz="0" w:space="0" w:color="auto"/>
            <w:right w:val="none" w:sz="0" w:space="0" w:color="auto"/>
          </w:divBdr>
        </w:div>
        <w:div w:id="707291215">
          <w:marLeft w:val="0"/>
          <w:marRight w:val="0"/>
          <w:marTop w:val="0"/>
          <w:marBottom w:val="0"/>
          <w:divBdr>
            <w:top w:val="none" w:sz="0" w:space="0" w:color="auto"/>
            <w:left w:val="none" w:sz="0" w:space="0" w:color="auto"/>
            <w:bottom w:val="none" w:sz="0" w:space="0" w:color="auto"/>
            <w:right w:val="none" w:sz="0" w:space="0" w:color="auto"/>
          </w:divBdr>
        </w:div>
        <w:div w:id="1460612888">
          <w:marLeft w:val="0"/>
          <w:marRight w:val="0"/>
          <w:marTop w:val="0"/>
          <w:marBottom w:val="0"/>
          <w:divBdr>
            <w:top w:val="none" w:sz="0" w:space="0" w:color="auto"/>
            <w:left w:val="none" w:sz="0" w:space="0" w:color="auto"/>
            <w:bottom w:val="none" w:sz="0" w:space="0" w:color="auto"/>
            <w:right w:val="none" w:sz="0" w:space="0" w:color="auto"/>
          </w:divBdr>
        </w:div>
        <w:div w:id="1189754888">
          <w:marLeft w:val="0"/>
          <w:marRight w:val="0"/>
          <w:marTop w:val="0"/>
          <w:marBottom w:val="0"/>
          <w:divBdr>
            <w:top w:val="none" w:sz="0" w:space="0" w:color="auto"/>
            <w:left w:val="none" w:sz="0" w:space="0" w:color="auto"/>
            <w:bottom w:val="none" w:sz="0" w:space="0" w:color="auto"/>
            <w:right w:val="none" w:sz="0" w:space="0" w:color="auto"/>
          </w:divBdr>
        </w:div>
        <w:div w:id="815412463">
          <w:marLeft w:val="0"/>
          <w:marRight w:val="0"/>
          <w:marTop w:val="0"/>
          <w:marBottom w:val="0"/>
          <w:divBdr>
            <w:top w:val="none" w:sz="0" w:space="0" w:color="auto"/>
            <w:left w:val="none" w:sz="0" w:space="0" w:color="auto"/>
            <w:bottom w:val="none" w:sz="0" w:space="0" w:color="auto"/>
            <w:right w:val="none" w:sz="0" w:space="0" w:color="auto"/>
          </w:divBdr>
        </w:div>
        <w:div w:id="1284462521">
          <w:marLeft w:val="0"/>
          <w:marRight w:val="0"/>
          <w:marTop w:val="0"/>
          <w:marBottom w:val="0"/>
          <w:divBdr>
            <w:top w:val="none" w:sz="0" w:space="0" w:color="auto"/>
            <w:left w:val="none" w:sz="0" w:space="0" w:color="auto"/>
            <w:bottom w:val="none" w:sz="0" w:space="0" w:color="auto"/>
            <w:right w:val="none" w:sz="0" w:space="0" w:color="auto"/>
          </w:divBdr>
        </w:div>
        <w:div w:id="1915384856">
          <w:marLeft w:val="0"/>
          <w:marRight w:val="0"/>
          <w:marTop w:val="0"/>
          <w:marBottom w:val="0"/>
          <w:divBdr>
            <w:top w:val="none" w:sz="0" w:space="0" w:color="auto"/>
            <w:left w:val="none" w:sz="0" w:space="0" w:color="auto"/>
            <w:bottom w:val="none" w:sz="0" w:space="0" w:color="auto"/>
            <w:right w:val="none" w:sz="0" w:space="0" w:color="auto"/>
          </w:divBdr>
        </w:div>
        <w:div w:id="1464346670">
          <w:marLeft w:val="0"/>
          <w:marRight w:val="0"/>
          <w:marTop w:val="0"/>
          <w:marBottom w:val="0"/>
          <w:divBdr>
            <w:top w:val="none" w:sz="0" w:space="0" w:color="auto"/>
            <w:left w:val="none" w:sz="0" w:space="0" w:color="auto"/>
            <w:bottom w:val="none" w:sz="0" w:space="0" w:color="auto"/>
            <w:right w:val="none" w:sz="0" w:space="0" w:color="auto"/>
          </w:divBdr>
        </w:div>
        <w:div w:id="1836333596">
          <w:marLeft w:val="0"/>
          <w:marRight w:val="0"/>
          <w:marTop w:val="0"/>
          <w:marBottom w:val="0"/>
          <w:divBdr>
            <w:top w:val="none" w:sz="0" w:space="0" w:color="auto"/>
            <w:left w:val="none" w:sz="0" w:space="0" w:color="auto"/>
            <w:bottom w:val="none" w:sz="0" w:space="0" w:color="auto"/>
            <w:right w:val="none" w:sz="0" w:space="0" w:color="auto"/>
          </w:divBdr>
        </w:div>
        <w:div w:id="1887330059">
          <w:marLeft w:val="0"/>
          <w:marRight w:val="0"/>
          <w:marTop w:val="0"/>
          <w:marBottom w:val="0"/>
          <w:divBdr>
            <w:top w:val="none" w:sz="0" w:space="0" w:color="auto"/>
            <w:left w:val="none" w:sz="0" w:space="0" w:color="auto"/>
            <w:bottom w:val="none" w:sz="0" w:space="0" w:color="auto"/>
            <w:right w:val="none" w:sz="0" w:space="0" w:color="auto"/>
          </w:divBdr>
        </w:div>
        <w:div w:id="1288465807">
          <w:marLeft w:val="0"/>
          <w:marRight w:val="0"/>
          <w:marTop w:val="0"/>
          <w:marBottom w:val="0"/>
          <w:divBdr>
            <w:top w:val="none" w:sz="0" w:space="0" w:color="auto"/>
            <w:left w:val="none" w:sz="0" w:space="0" w:color="auto"/>
            <w:bottom w:val="none" w:sz="0" w:space="0" w:color="auto"/>
            <w:right w:val="none" w:sz="0" w:space="0" w:color="auto"/>
          </w:divBdr>
        </w:div>
        <w:div w:id="1050304566">
          <w:marLeft w:val="0"/>
          <w:marRight w:val="0"/>
          <w:marTop w:val="0"/>
          <w:marBottom w:val="0"/>
          <w:divBdr>
            <w:top w:val="none" w:sz="0" w:space="0" w:color="auto"/>
            <w:left w:val="none" w:sz="0" w:space="0" w:color="auto"/>
            <w:bottom w:val="none" w:sz="0" w:space="0" w:color="auto"/>
            <w:right w:val="none" w:sz="0" w:space="0" w:color="auto"/>
          </w:divBdr>
        </w:div>
        <w:div w:id="751511860">
          <w:marLeft w:val="0"/>
          <w:marRight w:val="0"/>
          <w:marTop w:val="0"/>
          <w:marBottom w:val="0"/>
          <w:divBdr>
            <w:top w:val="none" w:sz="0" w:space="0" w:color="auto"/>
            <w:left w:val="none" w:sz="0" w:space="0" w:color="auto"/>
            <w:bottom w:val="none" w:sz="0" w:space="0" w:color="auto"/>
            <w:right w:val="none" w:sz="0" w:space="0" w:color="auto"/>
          </w:divBdr>
        </w:div>
        <w:div w:id="1452434541">
          <w:marLeft w:val="0"/>
          <w:marRight w:val="0"/>
          <w:marTop w:val="0"/>
          <w:marBottom w:val="0"/>
          <w:divBdr>
            <w:top w:val="none" w:sz="0" w:space="0" w:color="auto"/>
            <w:left w:val="none" w:sz="0" w:space="0" w:color="auto"/>
            <w:bottom w:val="none" w:sz="0" w:space="0" w:color="auto"/>
            <w:right w:val="none" w:sz="0" w:space="0" w:color="auto"/>
          </w:divBdr>
        </w:div>
        <w:div w:id="1180700746">
          <w:marLeft w:val="0"/>
          <w:marRight w:val="0"/>
          <w:marTop w:val="0"/>
          <w:marBottom w:val="0"/>
          <w:divBdr>
            <w:top w:val="none" w:sz="0" w:space="0" w:color="auto"/>
            <w:left w:val="none" w:sz="0" w:space="0" w:color="auto"/>
            <w:bottom w:val="none" w:sz="0" w:space="0" w:color="auto"/>
            <w:right w:val="none" w:sz="0" w:space="0" w:color="auto"/>
          </w:divBdr>
        </w:div>
        <w:div w:id="1833569820">
          <w:marLeft w:val="0"/>
          <w:marRight w:val="0"/>
          <w:marTop w:val="0"/>
          <w:marBottom w:val="0"/>
          <w:divBdr>
            <w:top w:val="none" w:sz="0" w:space="0" w:color="auto"/>
            <w:left w:val="none" w:sz="0" w:space="0" w:color="auto"/>
            <w:bottom w:val="none" w:sz="0" w:space="0" w:color="auto"/>
            <w:right w:val="none" w:sz="0" w:space="0" w:color="auto"/>
          </w:divBdr>
        </w:div>
        <w:div w:id="1407730718">
          <w:marLeft w:val="0"/>
          <w:marRight w:val="0"/>
          <w:marTop w:val="0"/>
          <w:marBottom w:val="0"/>
          <w:divBdr>
            <w:top w:val="none" w:sz="0" w:space="0" w:color="auto"/>
            <w:left w:val="none" w:sz="0" w:space="0" w:color="auto"/>
            <w:bottom w:val="none" w:sz="0" w:space="0" w:color="auto"/>
            <w:right w:val="none" w:sz="0" w:space="0" w:color="auto"/>
          </w:divBdr>
        </w:div>
        <w:div w:id="1443307852">
          <w:marLeft w:val="0"/>
          <w:marRight w:val="0"/>
          <w:marTop w:val="0"/>
          <w:marBottom w:val="0"/>
          <w:divBdr>
            <w:top w:val="none" w:sz="0" w:space="0" w:color="auto"/>
            <w:left w:val="none" w:sz="0" w:space="0" w:color="auto"/>
            <w:bottom w:val="none" w:sz="0" w:space="0" w:color="auto"/>
            <w:right w:val="none" w:sz="0" w:space="0" w:color="auto"/>
          </w:divBdr>
        </w:div>
        <w:div w:id="2118673672">
          <w:marLeft w:val="0"/>
          <w:marRight w:val="0"/>
          <w:marTop w:val="0"/>
          <w:marBottom w:val="0"/>
          <w:divBdr>
            <w:top w:val="none" w:sz="0" w:space="0" w:color="auto"/>
            <w:left w:val="none" w:sz="0" w:space="0" w:color="auto"/>
            <w:bottom w:val="none" w:sz="0" w:space="0" w:color="auto"/>
            <w:right w:val="none" w:sz="0" w:space="0" w:color="auto"/>
          </w:divBdr>
        </w:div>
        <w:div w:id="58748653">
          <w:marLeft w:val="0"/>
          <w:marRight w:val="0"/>
          <w:marTop w:val="0"/>
          <w:marBottom w:val="0"/>
          <w:divBdr>
            <w:top w:val="none" w:sz="0" w:space="0" w:color="auto"/>
            <w:left w:val="none" w:sz="0" w:space="0" w:color="auto"/>
            <w:bottom w:val="none" w:sz="0" w:space="0" w:color="auto"/>
            <w:right w:val="none" w:sz="0" w:space="0" w:color="auto"/>
          </w:divBdr>
        </w:div>
        <w:div w:id="762528335">
          <w:marLeft w:val="0"/>
          <w:marRight w:val="0"/>
          <w:marTop w:val="0"/>
          <w:marBottom w:val="0"/>
          <w:divBdr>
            <w:top w:val="none" w:sz="0" w:space="0" w:color="auto"/>
            <w:left w:val="none" w:sz="0" w:space="0" w:color="auto"/>
            <w:bottom w:val="none" w:sz="0" w:space="0" w:color="auto"/>
            <w:right w:val="none" w:sz="0" w:space="0" w:color="auto"/>
          </w:divBdr>
        </w:div>
        <w:div w:id="1881622745">
          <w:marLeft w:val="0"/>
          <w:marRight w:val="0"/>
          <w:marTop w:val="0"/>
          <w:marBottom w:val="0"/>
          <w:divBdr>
            <w:top w:val="none" w:sz="0" w:space="0" w:color="auto"/>
            <w:left w:val="none" w:sz="0" w:space="0" w:color="auto"/>
            <w:bottom w:val="none" w:sz="0" w:space="0" w:color="auto"/>
            <w:right w:val="none" w:sz="0" w:space="0" w:color="auto"/>
          </w:divBdr>
        </w:div>
        <w:div w:id="947391768">
          <w:marLeft w:val="0"/>
          <w:marRight w:val="0"/>
          <w:marTop w:val="0"/>
          <w:marBottom w:val="0"/>
          <w:divBdr>
            <w:top w:val="none" w:sz="0" w:space="0" w:color="auto"/>
            <w:left w:val="none" w:sz="0" w:space="0" w:color="auto"/>
            <w:bottom w:val="none" w:sz="0" w:space="0" w:color="auto"/>
            <w:right w:val="none" w:sz="0" w:space="0" w:color="auto"/>
          </w:divBdr>
        </w:div>
        <w:div w:id="1516191871">
          <w:marLeft w:val="0"/>
          <w:marRight w:val="0"/>
          <w:marTop w:val="0"/>
          <w:marBottom w:val="0"/>
          <w:divBdr>
            <w:top w:val="none" w:sz="0" w:space="0" w:color="auto"/>
            <w:left w:val="none" w:sz="0" w:space="0" w:color="auto"/>
            <w:bottom w:val="none" w:sz="0" w:space="0" w:color="auto"/>
            <w:right w:val="none" w:sz="0" w:space="0" w:color="auto"/>
          </w:divBdr>
        </w:div>
        <w:div w:id="1554194140">
          <w:marLeft w:val="0"/>
          <w:marRight w:val="0"/>
          <w:marTop w:val="0"/>
          <w:marBottom w:val="0"/>
          <w:divBdr>
            <w:top w:val="none" w:sz="0" w:space="0" w:color="auto"/>
            <w:left w:val="none" w:sz="0" w:space="0" w:color="auto"/>
            <w:bottom w:val="none" w:sz="0" w:space="0" w:color="auto"/>
            <w:right w:val="none" w:sz="0" w:space="0" w:color="auto"/>
          </w:divBdr>
        </w:div>
        <w:div w:id="4793531">
          <w:marLeft w:val="0"/>
          <w:marRight w:val="0"/>
          <w:marTop w:val="0"/>
          <w:marBottom w:val="0"/>
          <w:divBdr>
            <w:top w:val="none" w:sz="0" w:space="0" w:color="auto"/>
            <w:left w:val="none" w:sz="0" w:space="0" w:color="auto"/>
            <w:bottom w:val="none" w:sz="0" w:space="0" w:color="auto"/>
            <w:right w:val="none" w:sz="0" w:space="0" w:color="auto"/>
          </w:divBdr>
        </w:div>
        <w:div w:id="996803110">
          <w:marLeft w:val="0"/>
          <w:marRight w:val="0"/>
          <w:marTop w:val="0"/>
          <w:marBottom w:val="0"/>
          <w:divBdr>
            <w:top w:val="none" w:sz="0" w:space="0" w:color="auto"/>
            <w:left w:val="none" w:sz="0" w:space="0" w:color="auto"/>
            <w:bottom w:val="none" w:sz="0" w:space="0" w:color="auto"/>
            <w:right w:val="none" w:sz="0" w:space="0" w:color="auto"/>
          </w:divBdr>
        </w:div>
        <w:div w:id="1753700515">
          <w:marLeft w:val="0"/>
          <w:marRight w:val="0"/>
          <w:marTop w:val="0"/>
          <w:marBottom w:val="0"/>
          <w:divBdr>
            <w:top w:val="none" w:sz="0" w:space="0" w:color="auto"/>
            <w:left w:val="none" w:sz="0" w:space="0" w:color="auto"/>
            <w:bottom w:val="none" w:sz="0" w:space="0" w:color="auto"/>
            <w:right w:val="none" w:sz="0" w:space="0" w:color="auto"/>
          </w:divBdr>
        </w:div>
        <w:div w:id="2059622667">
          <w:marLeft w:val="0"/>
          <w:marRight w:val="0"/>
          <w:marTop w:val="0"/>
          <w:marBottom w:val="0"/>
          <w:divBdr>
            <w:top w:val="none" w:sz="0" w:space="0" w:color="auto"/>
            <w:left w:val="none" w:sz="0" w:space="0" w:color="auto"/>
            <w:bottom w:val="none" w:sz="0" w:space="0" w:color="auto"/>
            <w:right w:val="none" w:sz="0" w:space="0" w:color="auto"/>
          </w:divBdr>
        </w:div>
        <w:div w:id="282272807">
          <w:marLeft w:val="0"/>
          <w:marRight w:val="0"/>
          <w:marTop w:val="0"/>
          <w:marBottom w:val="0"/>
          <w:divBdr>
            <w:top w:val="none" w:sz="0" w:space="0" w:color="auto"/>
            <w:left w:val="none" w:sz="0" w:space="0" w:color="auto"/>
            <w:bottom w:val="none" w:sz="0" w:space="0" w:color="auto"/>
            <w:right w:val="none" w:sz="0" w:space="0" w:color="auto"/>
          </w:divBdr>
        </w:div>
        <w:div w:id="1836526859">
          <w:marLeft w:val="0"/>
          <w:marRight w:val="0"/>
          <w:marTop w:val="0"/>
          <w:marBottom w:val="0"/>
          <w:divBdr>
            <w:top w:val="none" w:sz="0" w:space="0" w:color="auto"/>
            <w:left w:val="none" w:sz="0" w:space="0" w:color="auto"/>
            <w:bottom w:val="none" w:sz="0" w:space="0" w:color="auto"/>
            <w:right w:val="none" w:sz="0" w:space="0" w:color="auto"/>
          </w:divBdr>
        </w:div>
        <w:div w:id="109475298">
          <w:marLeft w:val="0"/>
          <w:marRight w:val="0"/>
          <w:marTop w:val="0"/>
          <w:marBottom w:val="0"/>
          <w:divBdr>
            <w:top w:val="none" w:sz="0" w:space="0" w:color="auto"/>
            <w:left w:val="none" w:sz="0" w:space="0" w:color="auto"/>
            <w:bottom w:val="none" w:sz="0" w:space="0" w:color="auto"/>
            <w:right w:val="none" w:sz="0" w:space="0" w:color="auto"/>
          </w:divBdr>
        </w:div>
        <w:div w:id="256333467">
          <w:marLeft w:val="0"/>
          <w:marRight w:val="0"/>
          <w:marTop w:val="0"/>
          <w:marBottom w:val="0"/>
          <w:divBdr>
            <w:top w:val="none" w:sz="0" w:space="0" w:color="auto"/>
            <w:left w:val="none" w:sz="0" w:space="0" w:color="auto"/>
            <w:bottom w:val="none" w:sz="0" w:space="0" w:color="auto"/>
            <w:right w:val="none" w:sz="0" w:space="0" w:color="auto"/>
          </w:divBdr>
        </w:div>
        <w:div w:id="341862229">
          <w:marLeft w:val="0"/>
          <w:marRight w:val="0"/>
          <w:marTop w:val="0"/>
          <w:marBottom w:val="0"/>
          <w:divBdr>
            <w:top w:val="none" w:sz="0" w:space="0" w:color="auto"/>
            <w:left w:val="none" w:sz="0" w:space="0" w:color="auto"/>
            <w:bottom w:val="none" w:sz="0" w:space="0" w:color="auto"/>
            <w:right w:val="none" w:sz="0" w:space="0" w:color="auto"/>
          </w:divBdr>
        </w:div>
        <w:div w:id="1474326347">
          <w:marLeft w:val="0"/>
          <w:marRight w:val="0"/>
          <w:marTop w:val="0"/>
          <w:marBottom w:val="0"/>
          <w:divBdr>
            <w:top w:val="none" w:sz="0" w:space="0" w:color="auto"/>
            <w:left w:val="none" w:sz="0" w:space="0" w:color="auto"/>
            <w:bottom w:val="none" w:sz="0" w:space="0" w:color="auto"/>
            <w:right w:val="none" w:sz="0" w:space="0" w:color="auto"/>
          </w:divBdr>
        </w:div>
        <w:div w:id="827598879">
          <w:marLeft w:val="0"/>
          <w:marRight w:val="0"/>
          <w:marTop w:val="0"/>
          <w:marBottom w:val="0"/>
          <w:divBdr>
            <w:top w:val="none" w:sz="0" w:space="0" w:color="auto"/>
            <w:left w:val="none" w:sz="0" w:space="0" w:color="auto"/>
            <w:bottom w:val="none" w:sz="0" w:space="0" w:color="auto"/>
            <w:right w:val="none" w:sz="0" w:space="0" w:color="auto"/>
          </w:divBdr>
        </w:div>
        <w:div w:id="1008215825">
          <w:marLeft w:val="0"/>
          <w:marRight w:val="0"/>
          <w:marTop w:val="0"/>
          <w:marBottom w:val="0"/>
          <w:divBdr>
            <w:top w:val="none" w:sz="0" w:space="0" w:color="auto"/>
            <w:left w:val="none" w:sz="0" w:space="0" w:color="auto"/>
            <w:bottom w:val="none" w:sz="0" w:space="0" w:color="auto"/>
            <w:right w:val="none" w:sz="0" w:space="0" w:color="auto"/>
          </w:divBdr>
        </w:div>
        <w:div w:id="982584014">
          <w:marLeft w:val="0"/>
          <w:marRight w:val="0"/>
          <w:marTop w:val="0"/>
          <w:marBottom w:val="0"/>
          <w:divBdr>
            <w:top w:val="none" w:sz="0" w:space="0" w:color="auto"/>
            <w:left w:val="none" w:sz="0" w:space="0" w:color="auto"/>
            <w:bottom w:val="none" w:sz="0" w:space="0" w:color="auto"/>
            <w:right w:val="none" w:sz="0" w:space="0" w:color="auto"/>
          </w:divBdr>
        </w:div>
        <w:div w:id="315501939">
          <w:marLeft w:val="0"/>
          <w:marRight w:val="0"/>
          <w:marTop w:val="0"/>
          <w:marBottom w:val="0"/>
          <w:divBdr>
            <w:top w:val="none" w:sz="0" w:space="0" w:color="auto"/>
            <w:left w:val="none" w:sz="0" w:space="0" w:color="auto"/>
            <w:bottom w:val="none" w:sz="0" w:space="0" w:color="auto"/>
            <w:right w:val="none" w:sz="0" w:space="0" w:color="auto"/>
          </w:divBdr>
        </w:div>
        <w:div w:id="678236131">
          <w:marLeft w:val="0"/>
          <w:marRight w:val="0"/>
          <w:marTop w:val="0"/>
          <w:marBottom w:val="0"/>
          <w:divBdr>
            <w:top w:val="none" w:sz="0" w:space="0" w:color="auto"/>
            <w:left w:val="none" w:sz="0" w:space="0" w:color="auto"/>
            <w:bottom w:val="none" w:sz="0" w:space="0" w:color="auto"/>
            <w:right w:val="none" w:sz="0" w:space="0" w:color="auto"/>
          </w:divBdr>
        </w:div>
        <w:div w:id="1945528157">
          <w:marLeft w:val="0"/>
          <w:marRight w:val="0"/>
          <w:marTop w:val="0"/>
          <w:marBottom w:val="0"/>
          <w:divBdr>
            <w:top w:val="none" w:sz="0" w:space="0" w:color="auto"/>
            <w:left w:val="none" w:sz="0" w:space="0" w:color="auto"/>
            <w:bottom w:val="none" w:sz="0" w:space="0" w:color="auto"/>
            <w:right w:val="none" w:sz="0" w:space="0" w:color="auto"/>
          </w:divBdr>
        </w:div>
        <w:div w:id="2090223898">
          <w:marLeft w:val="0"/>
          <w:marRight w:val="0"/>
          <w:marTop w:val="0"/>
          <w:marBottom w:val="0"/>
          <w:divBdr>
            <w:top w:val="none" w:sz="0" w:space="0" w:color="auto"/>
            <w:left w:val="none" w:sz="0" w:space="0" w:color="auto"/>
            <w:bottom w:val="none" w:sz="0" w:space="0" w:color="auto"/>
            <w:right w:val="none" w:sz="0" w:space="0" w:color="auto"/>
          </w:divBdr>
        </w:div>
        <w:div w:id="454637311">
          <w:marLeft w:val="0"/>
          <w:marRight w:val="0"/>
          <w:marTop w:val="0"/>
          <w:marBottom w:val="0"/>
          <w:divBdr>
            <w:top w:val="none" w:sz="0" w:space="0" w:color="auto"/>
            <w:left w:val="none" w:sz="0" w:space="0" w:color="auto"/>
            <w:bottom w:val="none" w:sz="0" w:space="0" w:color="auto"/>
            <w:right w:val="none" w:sz="0" w:space="0" w:color="auto"/>
          </w:divBdr>
        </w:div>
        <w:div w:id="2025010940">
          <w:marLeft w:val="0"/>
          <w:marRight w:val="0"/>
          <w:marTop w:val="0"/>
          <w:marBottom w:val="0"/>
          <w:divBdr>
            <w:top w:val="none" w:sz="0" w:space="0" w:color="auto"/>
            <w:left w:val="none" w:sz="0" w:space="0" w:color="auto"/>
            <w:bottom w:val="none" w:sz="0" w:space="0" w:color="auto"/>
            <w:right w:val="none" w:sz="0" w:space="0" w:color="auto"/>
          </w:divBdr>
        </w:div>
        <w:div w:id="130372324">
          <w:marLeft w:val="0"/>
          <w:marRight w:val="0"/>
          <w:marTop w:val="0"/>
          <w:marBottom w:val="0"/>
          <w:divBdr>
            <w:top w:val="none" w:sz="0" w:space="0" w:color="auto"/>
            <w:left w:val="none" w:sz="0" w:space="0" w:color="auto"/>
            <w:bottom w:val="none" w:sz="0" w:space="0" w:color="auto"/>
            <w:right w:val="none" w:sz="0" w:space="0" w:color="auto"/>
          </w:divBdr>
        </w:div>
        <w:div w:id="265965460">
          <w:marLeft w:val="0"/>
          <w:marRight w:val="0"/>
          <w:marTop w:val="0"/>
          <w:marBottom w:val="0"/>
          <w:divBdr>
            <w:top w:val="none" w:sz="0" w:space="0" w:color="auto"/>
            <w:left w:val="none" w:sz="0" w:space="0" w:color="auto"/>
            <w:bottom w:val="none" w:sz="0" w:space="0" w:color="auto"/>
            <w:right w:val="none" w:sz="0" w:space="0" w:color="auto"/>
          </w:divBdr>
        </w:div>
        <w:div w:id="2038694217">
          <w:marLeft w:val="0"/>
          <w:marRight w:val="0"/>
          <w:marTop w:val="0"/>
          <w:marBottom w:val="0"/>
          <w:divBdr>
            <w:top w:val="none" w:sz="0" w:space="0" w:color="auto"/>
            <w:left w:val="none" w:sz="0" w:space="0" w:color="auto"/>
            <w:bottom w:val="none" w:sz="0" w:space="0" w:color="auto"/>
            <w:right w:val="none" w:sz="0" w:space="0" w:color="auto"/>
          </w:divBdr>
        </w:div>
        <w:div w:id="1346903054">
          <w:marLeft w:val="0"/>
          <w:marRight w:val="0"/>
          <w:marTop w:val="0"/>
          <w:marBottom w:val="0"/>
          <w:divBdr>
            <w:top w:val="none" w:sz="0" w:space="0" w:color="auto"/>
            <w:left w:val="none" w:sz="0" w:space="0" w:color="auto"/>
            <w:bottom w:val="none" w:sz="0" w:space="0" w:color="auto"/>
            <w:right w:val="none" w:sz="0" w:space="0" w:color="auto"/>
          </w:divBdr>
        </w:div>
        <w:div w:id="1358004210">
          <w:marLeft w:val="0"/>
          <w:marRight w:val="0"/>
          <w:marTop w:val="0"/>
          <w:marBottom w:val="0"/>
          <w:divBdr>
            <w:top w:val="none" w:sz="0" w:space="0" w:color="auto"/>
            <w:left w:val="none" w:sz="0" w:space="0" w:color="auto"/>
            <w:bottom w:val="none" w:sz="0" w:space="0" w:color="auto"/>
            <w:right w:val="none" w:sz="0" w:space="0" w:color="auto"/>
          </w:divBdr>
        </w:div>
        <w:div w:id="270861029">
          <w:marLeft w:val="0"/>
          <w:marRight w:val="0"/>
          <w:marTop w:val="0"/>
          <w:marBottom w:val="0"/>
          <w:divBdr>
            <w:top w:val="none" w:sz="0" w:space="0" w:color="auto"/>
            <w:left w:val="none" w:sz="0" w:space="0" w:color="auto"/>
            <w:bottom w:val="none" w:sz="0" w:space="0" w:color="auto"/>
            <w:right w:val="none" w:sz="0" w:space="0" w:color="auto"/>
          </w:divBdr>
        </w:div>
        <w:div w:id="362899715">
          <w:marLeft w:val="0"/>
          <w:marRight w:val="0"/>
          <w:marTop w:val="0"/>
          <w:marBottom w:val="0"/>
          <w:divBdr>
            <w:top w:val="none" w:sz="0" w:space="0" w:color="auto"/>
            <w:left w:val="none" w:sz="0" w:space="0" w:color="auto"/>
            <w:bottom w:val="none" w:sz="0" w:space="0" w:color="auto"/>
            <w:right w:val="none" w:sz="0" w:space="0" w:color="auto"/>
          </w:divBdr>
        </w:div>
        <w:div w:id="1073428697">
          <w:marLeft w:val="0"/>
          <w:marRight w:val="0"/>
          <w:marTop w:val="0"/>
          <w:marBottom w:val="0"/>
          <w:divBdr>
            <w:top w:val="none" w:sz="0" w:space="0" w:color="auto"/>
            <w:left w:val="none" w:sz="0" w:space="0" w:color="auto"/>
            <w:bottom w:val="none" w:sz="0" w:space="0" w:color="auto"/>
            <w:right w:val="none" w:sz="0" w:space="0" w:color="auto"/>
          </w:divBdr>
        </w:div>
        <w:div w:id="1968703664">
          <w:marLeft w:val="0"/>
          <w:marRight w:val="0"/>
          <w:marTop w:val="0"/>
          <w:marBottom w:val="0"/>
          <w:divBdr>
            <w:top w:val="none" w:sz="0" w:space="0" w:color="auto"/>
            <w:left w:val="none" w:sz="0" w:space="0" w:color="auto"/>
            <w:bottom w:val="none" w:sz="0" w:space="0" w:color="auto"/>
            <w:right w:val="none" w:sz="0" w:space="0" w:color="auto"/>
          </w:divBdr>
        </w:div>
        <w:div w:id="1358432644">
          <w:marLeft w:val="0"/>
          <w:marRight w:val="0"/>
          <w:marTop w:val="0"/>
          <w:marBottom w:val="0"/>
          <w:divBdr>
            <w:top w:val="none" w:sz="0" w:space="0" w:color="auto"/>
            <w:left w:val="none" w:sz="0" w:space="0" w:color="auto"/>
            <w:bottom w:val="none" w:sz="0" w:space="0" w:color="auto"/>
            <w:right w:val="none" w:sz="0" w:space="0" w:color="auto"/>
          </w:divBdr>
        </w:div>
        <w:div w:id="525098217">
          <w:marLeft w:val="0"/>
          <w:marRight w:val="0"/>
          <w:marTop w:val="0"/>
          <w:marBottom w:val="0"/>
          <w:divBdr>
            <w:top w:val="none" w:sz="0" w:space="0" w:color="auto"/>
            <w:left w:val="none" w:sz="0" w:space="0" w:color="auto"/>
            <w:bottom w:val="none" w:sz="0" w:space="0" w:color="auto"/>
            <w:right w:val="none" w:sz="0" w:space="0" w:color="auto"/>
          </w:divBdr>
        </w:div>
        <w:div w:id="1830513666">
          <w:marLeft w:val="0"/>
          <w:marRight w:val="0"/>
          <w:marTop w:val="0"/>
          <w:marBottom w:val="0"/>
          <w:divBdr>
            <w:top w:val="none" w:sz="0" w:space="0" w:color="auto"/>
            <w:left w:val="none" w:sz="0" w:space="0" w:color="auto"/>
            <w:bottom w:val="none" w:sz="0" w:space="0" w:color="auto"/>
            <w:right w:val="none" w:sz="0" w:space="0" w:color="auto"/>
          </w:divBdr>
        </w:div>
        <w:div w:id="1032072656">
          <w:marLeft w:val="0"/>
          <w:marRight w:val="0"/>
          <w:marTop w:val="0"/>
          <w:marBottom w:val="0"/>
          <w:divBdr>
            <w:top w:val="none" w:sz="0" w:space="0" w:color="auto"/>
            <w:left w:val="none" w:sz="0" w:space="0" w:color="auto"/>
            <w:bottom w:val="none" w:sz="0" w:space="0" w:color="auto"/>
            <w:right w:val="none" w:sz="0" w:space="0" w:color="auto"/>
          </w:divBdr>
        </w:div>
        <w:div w:id="536090930">
          <w:marLeft w:val="0"/>
          <w:marRight w:val="0"/>
          <w:marTop w:val="0"/>
          <w:marBottom w:val="0"/>
          <w:divBdr>
            <w:top w:val="none" w:sz="0" w:space="0" w:color="auto"/>
            <w:left w:val="none" w:sz="0" w:space="0" w:color="auto"/>
            <w:bottom w:val="none" w:sz="0" w:space="0" w:color="auto"/>
            <w:right w:val="none" w:sz="0" w:space="0" w:color="auto"/>
          </w:divBdr>
        </w:div>
        <w:div w:id="880896012">
          <w:marLeft w:val="0"/>
          <w:marRight w:val="0"/>
          <w:marTop w:val="0"/>
          <w:marBottom w:val="0"/>
          <w:divBdr>
            <w:top w:val="none" w:sz="0" w:space="0" w:color="auto"/>
            <w:left w:val="none" w:sz="0" w:space="0" w:color="auto"/>
            <w:bottom w:val="none" w:sz="0" w:space="0" w:color="auto"/>
            <w:right w:val="none" w:sz="0" w:space="0" w:color="auto"/>
          </w:divBdr>
        </w:div>
        <w:div w:id="943150328">
          <w:marLeft w:val="0"/>
          <w:marRight w:val="0"/>
          <w:marTop w:val="0"/>
          <w:marBottom w:val="0"/>
          <w:divBdr>
            <w:top w:val="none" w:sz="0" w:space="0" w:color="auto"/>
            <w:left w:val="none" w:sz="0" w:space="0" w:color="auto"/>
            <w:bottom w:val="none" w:sz="0" w:space="0" w:color="auto"/>
            <w:right w:val="none" w:sz="0" w:space="0" w:color="auto"/>
          </w:divBdr>
        </w:div>
        <w:div w:id="1051808888">
          <w:marLeft w:val="0"/>
          <w:marRight w:val="0"/>
          <w:marTop w:val="0"/>
          <w:marBottom w:val="0"/>
          <w:divBdr>
            <w:top w:val="none" w:sz="0" w:space="0" w:color="auto"/>
            <w:left w:val="none" w:sz="0" w:space="0" w:color="auto"/>
            <w:bottom w:val="none" w:sz="0" w:space="0" w:color="auto"/>
            <w:right w:val="none" w:sz="0" w:space="0" w:color="auto"/>
          </w:divBdr>
        </w:div>
        <w:div w:id="589510283">
          <w:marLeft w:val="0"/>
          <w:marRight w:val="0"/>
          <w:marTop w:val="0"/>
          <w:marBottom w:val="0"/>
          <w:divBdr>
            <w:top w:val="none" w:sz="0" w:space="0" w:color="auto"/>
            <w:left w:val="none" w:sz="0" w:space="0" w:color="auto"/>
            <w:bottom w:val="none" w:sz="0" w:space="0" w:color="auto"/>
            <w:right w:val="none" w:sz="0" w:space="0" w:color="auto"/>
          </w:divBdr>
        </w:div>
        <w:div w:id="371659464">
          <w:marLeft w:val="0"/>
          <w:marRight w:val="0"/>
          <w:marTop w:val="0"/>
          <w:marBottom w:val="0"/>
          <w:divBdr>
            <w:top w:val="none" w:sz="0" w:space="0" w:color="auto"/>
            <w:left w:val="none" w:sz="0" w:space="0" w:color="auto"/>
            <w:bottom w:val="none" w:sz="0" w:space="0" w:color="auto"/>
            <w:right w:val="none" w:sz="0" w:space="0" w:color="auto"/>
          </w:divBdr>
        </w:div>
        <w:div w:id="569274223">
          <w:marLeft w:val="0"/>
          <w:marRight w:val="0"/>
          <w:marTop w:val="0"/>
          <w:marBottom w:val="0"/>
          <w:divBdr>
            <w:top w:val="none" w:sz="0" w:space="0" w:color="auto"/>
            <w:left w:val="none" w:sz="0" w:space="0" w:color="auto"/>
            <w:bottom w:val="none" w:sz="0" w:space="0" w:color="auto"/>
            <w:right w:val="none" w:sz="0" w:space="0" w:color="auto"/>
          </w:divBdr>
        </w:div>
        <w:div w:id="220530747">
          <w:marLeft w:val="0"/>
          <w:marRight w:val="0"/>
          <w:marTop w:val="0"/>
          <w:marBottom w:val="0"/>
          <w:divBdr>
            <w:top w:val="none" w:sz="0" w:space="0" w:color="auto"/>
            <w:left w:val="none" w:sz="0" w:space="0" w:color="auto"/>
            <w:bottom w:val="none" w:sz="0" w:space="0" w:color="auto"/>
            <w:right w:val="none" w:sz="0" w:space="0" w:color="auto"/>
          </w:divBdr>
        </w:div>
        <w:div w:id="1552228398">
          <w:marLeft w:val="0"/>
          <w:marRight w:val="0"/>
          <w:marTop w:val="0"/>
          <w:marBottom w:val="0"/>
          <w:divBdr>
            <w:top w:val="none" w:sz="0" w:space="0" w:color="auto"/>
            <w:left w:val="none" w:sz="0" w:space="0" w:color="auto"/>
            <w:bottom w:val="none" w:sz="0" w:space="0" w:color="auto"/>
            <w:right w:val="none" w:sz="0" w:space="0" w:color="auto"/>
          </w:divBdr>
        </w:div>
        <w:div w:id="576742614">
          <w:marLeft w:val="0"/>
          <w:marRight w:val="0"/>
          <w:marTop w:val="0"/>
          <w:marBottom w:val="0"/>
          <w:divBdr>
            <w:top w:val="none" w:sz="0" w:space="0" w:color="auto"/>
            <w:left w:val="none" w:sz="0" w:space="0" w:color="auto"/>
            <w:bottom w:val="none" w:sz="0" w:space="0" w:color="auto"/>
            <w:right w:val="none" w:sz="0" w:space="0" w:color="auto"/>
          </w:divBdr>
        </w:div>
        <w:div w:id="474178337">
          <w:marLeft w:val="0"/>
          <w:marRight w:val="0"/>
          <w:marTop w:val="0"/>
          <w:marBottom w:val="0"/>
          <w:divBdr>
            <w:top w:val="none" w:sz="0" w:space="0" w:color="auto"/>
            <w:left w:val="none" w:sz="0" w:space="0" w:color="auto"/>
            <w:bottom w:val="none" w:sz="0" w:space="0" w:color="auto"/>
            <w:right w:val="none" w:sz="0" w:space="0" w:color="auto"/>
          </w:divBdr>
        </w:div>
        <w:div w:id="544413452">
          <w:marLeft w:val="0"/>
          <w:marRight w:val="0"/>
          <w:marTop w:val="0"/>
          <w:marBottom w:val="0"/>
          <w:divBdr>
            <w:top w:val="none" w:sz="0" w:space="0" w:color="auto"/>
            <w:left w:val="none" w:sz="0" w:space="0" w:color="auto"/>
            <w:bottom w:val="none" w:sz="0" w:space="0" w:color="auto"/>
            <w:right w:val="none" w:sz="0" w:space="0" w:color="auto"/>
          </w:divBdr>
        </w:div>
        <w:div w:id="1033307232">
          <w:marLeft w:val="0"/>
          <w:marRight w:val="0"/>
          <w:marTop w:val="0"/>
          <w:marBottom w:val="0"/>
          <w:divBdr>
            <w:top w:val="none" w:sz="0" w:space="0" w:color="auto"/>
            <w:left w:val="none" w:sz="0" w:space="0" w:color="auto"/>
            <w:bottom w:val="none" w:sz="0" w:space="0" w:color="auto"/>
            <w:right w:val="none" w:sz="0" w:space="0" w:color="auto"/>
          </w:divBdr>
        </w:div>
        <w:div w:id="1718431502">
          <w:marLeft w:val="0"/>
          <w:marRight w:val="0"/>
          <w:marTop w:val="0"/>
          <w:marBottom w:val="0"/>
          <w:divBdr>
            <w:top w:val="none" w:sz="0" w:space="0" w:color="auto"/>
            <w:left w:val="none" w:sz="0" w:space="0" w:color="auto"/>
            <w:bottom w:val="none" w:sz="0" w:space="0" w:color="auto"/>
            <w:right w:val="none" w:sz="0" w:space="0" w:color="auto"/>
          </w:divBdr>
        </w:div>
        <w:div w:id="1283656686">
          <w:marLeft w:val="0"/>
          <w:marRight w:val="0"/>
          <w:marTop w:val="0"/>
          <w:marBottom w:val="0"/>
          <w:divBdr>
            <w:top w:val="none" w:sz="0" w:space="0" w:color="auto"/>
            <w:left w:val="none" w:sz="0" w:space="0" w:color="auto"/>
            <w:bottom w:val="none" w:sz="0" w:space="0" w:color="auto"/>
            <w:right w:val="none" w:sz="0" w:space="0" w:color="auto"/>
          </w:divBdr>
        </w:div>
        <w:div w:id="802424137">
          <w:marLeft w:val="0"/>
          <w:marRight w:val="0"/>
          <w:marTop w:val="0"/>
          <w:marBottom w:val="0"/>
          <w:divBdr>
            <w:top w:val="none" w:sz="0" w:space="0" w:color="auto"/>
            <w:left w:val="none" w:sz="0" w:space="0" w:color="auto"/>
            <w:bottom w:val="none" w:sz="0" w:space="0" w:color="auto"/>
            <w:right w:val="none" w:sz="0" w:space="0" w:color="auto"/>
          </w:divBdr>
        </w:div>
        <w:div w:id="1432967793">
          <w:marLeft w:val="0"/>
          <w:marRight w:val="0"/>
          <w:marTop w:val="0"/>
          <w:marBottom w:val="0"/>
          <w:divBdr>
            <w:top w:val="none" w:sz="0" w:space="0" w:color="auto"/>
            <w:left w:val="none" w:sz="0" w:space="0" w:color="auto"/>
            <w:bottom w:val="none" w:sz="0" w:space="0" w:color="auto"/>
            <w:right w:val="none" w:sz="0" w:space="0" w:color="auto"/>
          </w:divBdr>
        </w:div>
        <w:div w:id="1295672187">
          <w:marLeft w:val="0"/>
          <w:marRight w:val="0"/>
          <w:marTop w:val="0"/>
          <w:marBottom w:val="0"/>
          <w:divBdr>
            <w:top w:val="none" w:sz="0" w:space="0" w:color="auto"/>
            <w:left w:val="none" w:sz="0" w:space="0" w:color="auto"/>
            <w:bottom w:val="none" w:sz="0" w:space="0" w:color="auto"/>
            <w:right w:val="none" w:sz="0" w:space="0" w:color="auto"/>
          </w:divBdr>
        </w:div>
        <w:div w:id="2068651453">
          <w:marLeft w:val="0"/>
          <w:marRight w:val="0"/>
          <w:marTop w:val="0"/>
          <w:marBottom w:val="0"/>
          <w:divBdr>
            <w:top w:val="none" w:sz="0" w:space="0" w:color="auto"/>
            <w:left w:val="none" w:sz="0" w:space="0" w:color="auto"/>
            <w:bottom w:val="none" w:sz="0" w:space="0" w:color="auto"/>
            <w:right w:val="none" w:sz="0" w:space="0" w:color="auto"/>
          </w:divBdr>
        </w:div>
        <w:div w:id="1528829479">
          <w:marLeft w:val="0"/>
          <w:marRight w:val="0"/>
          <w:marTop w:val="0"/>
          <w:marBottom w:val="0"/>
          <w:divBdr>
            <w:top w:val="none" w:sz="0" w:space="0" w:color="auto"/>
            <w:left w:val="none" w:sz="0" w:space="0" w:color="auto"/>
            <w:bottom w:val="none" w:sz="0" w:space="0" w:color="auto"/>
            <w:right w:val="none" w:sz="0" w:space="0" w:color="auto"/>
          </w:divBdr>
        </w:div>
        <w:div w:id="1822651632">
          <w:marLeft w:val="0"/>
          <w:marRight w:val="0"/>
          <w:marTop w:val="0"/>
          <w:marBottom w:val="0"/>
          <w:divBdr>
            <w:top w:val="none" w:sz="0" w:space="0" w:color="auto"/>
            <w:left w:val="none" w:sz="0" w:space="0" w:color="auto"/>
            <w:bottom w:val="none" w:sz="0" w:space="0" w:color="auto"/>
            <w:right w:val="none" w:sz="0" w:space="0" w:color="auto"/>
          </w:divBdr>
        </w:div>
        <w:div w:id="1241715833">
          <w:marLeft w:val="0"/>
          <w:marRight w:val="0"/>
          <w:marTop w:val="0"/>
          <w:marBottom w:val="0"/>
          <w:divBdr>
            <w:top w:val="none" w:sz="0" w:space="0" w:color="auto"/>
            <w:left w:val="none" w:sz="0" w:space="0" w:color="auto"/>
            <w:bottom w:val="none" w:sz="0" w:space="0" w:color="auto"/>
            <w:right w:val="none" w:sz="0" w:space="0" w:color="auto"/>
          </w:divBdr>
        </w:div>
        <w:div w:id="10648251">
          <w:marLeft w:val="0"/>
          <w:marRight w:val="0"/>
          <w:marTop w:val="0"/>
          <w:marBottom w:val="0"/>
          <w:divBdr>
            <w:top w:val="none" w:sz="0" w:space="0" w:color="auto"/>
            <w:left w:val="none" w:sz="0" w:space="0" w:color="auto"/>
            <w:bottom w:val="none" w:sz="0" w:space="0" w:color="auto"/>
            <w:right w:val="none" w:sz="0" w:space="0" w:color="auto"/>
          </w:divBdr>
        </w:div>
        <w:div w:id="2132631326">
          <w:marLeft w:val="0"/>
          <w:marRight w:val="0"/>
          <w:marTop w:val="0"/>
          <w:marBottom w:val="0"/>
          <w:divBdr>
            <w:top w:val="none" w:sz="0" w:space="0" w:color="auto"/>
            <w:left w:val="none" w:sz="0" w:space="0" w:color="auto"/>
            <w:bottom w:val="none" w:sz="0" w:space="0" w:color="auto"/>
            <w:right w:val="none" w:sz="0" w:space="0" w:color="auto"/>
          </w:divBdr>
        </w:div>
        <w:div w:id="520556676">
          <w:marLeft w:val="0"/>
          <w:marRight w:val="0"/>
          <w:marTop w:val="0"/>
          <w:marBottom w:val="0"/>
          <w:divBdr>
            <w:top w:val="none" w:sz="0" w:space="0" w:color="auto"/>
            <w:left w:val="none" w:sz="0" w:space="0" w:color="auto"/>
            <w:bottom w:val="none" w:sz="0" w:space="0" w:color="auto"/>
            <w:right w:val="none" w:sz="0" w:space="0" w:color="auto"/>
          </w:divBdr>
        </w:div>
        <w:div w:id="808860580">
          <w:marLeft w:val="0"/>
          <w:marRight w:val="0"/>
          <w:marTop w:val="0"/>
          <w:marBottom w:val="0"/>
          <w:divBdr>
            <w:top w:val="none" w:sz="0" w:space="0" w:color="auto"/>
            <w:left w:val="none" w:sz="0" w:space="0" w:color="auto"/>
            <w:bottom w:val="none" w:sz="0" w:space="0" w:color="auto"/>
            <w:right w:val="none" w:sz="0" w:space="0" w:color="auto"/>
          </w:divBdr>
        </w:div>
        <w:div w:id="224222715">
          <w:marLeft w:val="0"/>
          <w:marRight w:val="0"/>
          <w:marTop w:val="0"/>
          <w:marBottom w:val="0"/>
          <w:divBdr>
            <w:top w:val="none" w:sz="0" w:space="0" w:color="auto"/>
            <w:left w:val="none" w:sz="0" w:space="0" w:color="auto"/>
            <w:bottom w:val="none" w:sz="0" w:space="0" w:color="auto"/>
            <w:right w:val="none" w:sz="0" w:space="0" w:color="auto"/>
          </w:divBdr>
        </w:div>
        <w:div w:id="169414504">
          <w:marLeft w:val="0"/>
          <w:marRight w:val="0"/>
          <w:marTop w:val="0"/>
          <w:marBottom w:val="0"/>
          <w:divBdr>
            <w:top w:val="none" w:sz="0" w:space="0" w:color="auto"/>
            <w:left w:val="none" w:sz="0" w:space="0" w:color="auto"/>
            <w:bottom w:val="none" w:sz="0" w:space="0" w:color="auto"/>
            <w:right w:val="none" w:sz="0" w:space="0" w:color="auto"/>
          </w:divBdr>
        </w:div>
        <w:div w:id="576939898">
          <w:marLeft w:val="0"/>
          <w:marRight w:val="0"/>
          <w:marTop w:val="0"/>
          <w:marBottom w:val="0"/>
          <w:divBdr>
            <w:top w:val="none" w:sz="0" w:space="0" w:color="auto"/>
            <w:left w:val="none" w:sz="0" w:space="0" w:color="auto"/>
            <w:bottom w:val="none" w:sz="0" w:space="0" w:color="auto"/>
            <w:right w:val="none" w:sz="0" w:space="0" w:color="auto"/>
          </w:divBdr>
        </w:div>
        <w:div w:id="1443920366">
          <w:marLeft w:val="0"/>
          <w:marRight w:val="0"/>
          <w:marTop w:val="0"/>
          <w:marBottom w:val="0"/>
          <w:divBdr>
            <w:top w:val="none" w:sz="0" w:space="0" w:color="auto"/>
            <w:left w:val="none" w:sz="0" w:space="0" w:color="auto"/>
            <w:bottom w:val="none" w:sz="0" w:space="0" w:color="auto"/>
            <w:right w:val="none" w:sz="0" w:space="0" w:color="auto"/>
          </w:divBdr>
        </w:div>
        <w:div w:id="1284531281">
          <w:marLeft w:val="0"/>
          <w:marRight w:val="0"/>
          <w:marTop w:val="0"/>
          <w:marBottom w:val="0"/>
          <w:divBdr>
            <w:top w:val="none" w:sz="0" w:space="0" w:color="auto"/>
            <w:left w:val="none" w:sz="0" w:space="0" w:color="auto"/>
            <w:bottom w:val="none" w:sz="0" w:space="0" w:color="auto"/>
            <w:right w:val="none" w:sz="0" w:space="0" w:color="auto"/>
          </w:divBdr>
        </w:div>
        <w:div w:id="577785960">
          <w:marLeft w:val="0"/>
          <w:marRight w:val="0"/>
          <w:marTop w:val="0"/>
          <w:marBottom w:val="0"/>
          <w:divBdr>
            <w:top w:val="none" w:sz="0" w:space="0" w:color="auto"/>
            <w:left w:val="none" w:sz="0" w:space="0" w:color="auto"/>
            <w:bottom w:val="none" w:sz="0" w:space="0" w:color="auto"/>
            <w:right w:val="none" w:sz="0" w:space="0" w:color="auto"/>
          </w:divBdr>
        </w:div>
        <w:div w:id="1236428516">
          <w:marLeft w:val="0"/>
          <w:marRight w:val="0"/>
          <w:marTop w:val="0"/>
          <w:marBottom w:val="0"/>
          <w:divBdr>
            <w:top w:val="none" w:sz="0" w:space="0" w:color="auto"/>
            <w:left w:val="none" w:sz="0" w:space="0" w:color="auto"/>
            <w:bottom w:val="none" w:sz="0" w:space="0" w:color="auto"/>
            <w:right w:val="none" w:sz="0" w:space="0" w:color="auto"/>
          </w:divBdr>
        </w:div>
        <w:div w:id="1907104204">
          <w:marLeft w:val="0"/>
          <w:marRight w:val="0"/>
          <w:marTop w:val="0"/>
          <w:marBottom w:val="0"/>
          <w:divBdr>
            <w:top w:val="none" w:sz="0" w:space="0" w:color="auto"/>
            <w:left w:val="none" w:sz="0" w:space="0" w:color="auto"/>
            <w:bottom w:val="none" w:sz="0" w:space="0" w:color="auto"/>
            <w:right w:val="none" w:sz="0" w:space="0" w:color="auto"/>
          </w:divBdr>
        </w:div>
        <w:div w:id="1029645377">
          <w:marLeft w:val="0"/>
          <w:marRight w:val="0"/>
          <w:marTop w:val="0"/>
          <w:marBottom w:val="0"/>
          <w:divBdr>
            <w:top w:val="none" w:sz="0" w:space="0" w:color="auto"/>
            <w:left w:val="none" w:sz="0" w:space="0" w:color="auto"/>
            <w:bottom w:val="none" w:sz="0" w:space="0" w:color="auto"/>
            <w:right w:val="none" w:sz="0" w:space="0" w:color="auto"/>
          </w:divBdr>
        </w:div>
        <w:div w:id="1872767187">
          <w:marLeft w:val="0"/>
          <w:marRight w:val="0"/>
          <w:marTop w:val="0"/>
          <w:marBottom w:val="0"/>
          <w:divBdr>
            <w:top w:val="none" w:sz="0" w:space="0" w:color="auto"/>
            <w:left w:val="none" w:sz="0" w:space="0" w:color="auto"/>
            <w:bottom w:val="none" w:sz="0" w:space="0" w:color="auto"/>
            <w:right w:val="none" w:sz="0" w:space="0" w:color="auto"/>
          </w:divBdr>
        </w:div>
        <w:div w:id="1198667077">
          <w:marLeft w:val="0"/>
          <w:marRight w:val="0"/>
          <w:marTop w:val="0"/>
          <w:marBottom w:val="0"/>
          <w:divBdr>
            <w:top w:val="none" w:sz="0" w:space="0" w:color="auto"/>
            <w:left w:val="none" w:sz="0" w:space="0" w:color="auto"/>
            <w:bottom w:val="none" w:sz="0" w:space="0" w:color="auto"/>
            <w:right w:val="none" w:sz="0" w:space="0" w:color="auto"/>
          </w:divBdr>
        </w:div>
        <w:div w:id="1050034105">
          <w:marLeft w:val="0"/>
          <w:marRight w:val="0"/>
          <w:marTop w:val="0"/>
          <w:marBottom w:val="0"/>
          <w:divBdr>
            <w:top w:val="none" w:sz="0" w:space="0" w:color="auto"/>
            <w:left w:val="none" w:sz="0" w:space="0" w:color="auto"/>
            <w:bottom w:val="none" w:sz="0" w:space="0" w:color="auto"/>
            <w:right w:val="none" w:sz="0" w:space="0" w:color="auto"/>
          </w:divBdr>
        </w:div>
        <w:div w:id="742260949">
          <w:marLeft w:val="0"/>
          <w:marRight w:val="0"/>
          <w:marTop w:val="0"/>
          <w:marBottom w:val="0"/>
          <w:divBdr>
            <w:top w:val="none" w:sz="0" w:space="0" w:color="auto"/>
            <w:left w:val="none" w:sz="0" w:space="0" w:color="auto"/>
            <w:bottom w:val="none" w:sz="0" w:space="0" w:color="auto"/>
            <w:right w:val="none" w:sz="0" w:space="0" w:color="auto"/>
          </w:divBdr>
        </w:div>
        <w:div w:id="1942107221">
          <w:marLeft w:val="0"/>
          <w:marRight w:val="0"/>
          <w:marTop w:val="0"/>
          <w:marBottom w:val="0"/>
          <w:divBdr>
            <w:top w:val="none" w:sz="0" w:space="0" w:color="auto"/>
            <w:left w:val="none" w:sz="0" w:space="0" w:color="auto"/>
            <w:bottom w:val="none" w:sz="0" w:space="0" w:color="auto"/>
            <w:right w:val="none" w:sz="0" w:space="0" w:color="auto"/>
          </w:divBdr>
        </w:div>
        <w:div w:id="844442236">
          <w:marLeft w:val="0"/>
          <w:marRight w:val="0"/>
          <w:marTop w:val="0"/>
          <w:marBottom w:val="0"/>
          <w:divBdr>
            <w:top w:val="none" w:sz="0" w:space="0" w:color="auto"/>
            <w:left w:val="none" w:sz="0" w:space="0" w:color="auto"/>
            <w:bottom w:val="none" w:sz="0" w:space="0" w:color="auto"/>
            <w:right w:val="none" w:sz="0" w:space="0" w:color="auto"/>
          </w:divBdr>
        </w:div>
        <w:div w:id="1791126117">
          <w:marLeft w:val="0"/>
          <w:marRight w:val="0"/>
          <w:marTop w:val="0"/>
          <w:marBottom w:val="0"/>
          <w:divBdr>
            <w:top w:val="none" w:sz="0" w:space="0" w:color="auto"/>
            <w:left w:val="none" w:sz="0" w:space="0" w:color="auto"/>
            <w:bottom w:val="none" w:sz="0" w:space="0" w:color="auto"/>
            <w:right w:val="none" w:sz="0" w:space="0" w:color="auto"/>
          </w:divBdr>
        </w:div>
        <w:div w:id="1139884403">
          <w:marLeft w:val="0"/>
          <w:marRight w:val="0"/>
          <w:marTop w:val="0"/>
          <w:marBottom w:val="0"/>
          <w:divBdr>
            <w:top w:val="none" w:sz="0" w:space="0" w:color="auto"/>
            <w:left w:val="none" w:sz="0" w:space="0" w:color="auto"/>
            <w:bottom w:val="none" w:sz="0" w:space="0" w:color="auto"/>
            <w:right w:val="none" w:sz="0" w:space="0" w:color="auto"/>
          </w:divBdr>
        </w:div>
        <w:div w:id="1734231871">
          <w:marLeft w:val="0"/>
          <w:marRight w:val="0"/>
          <w:marTop w:val="0"/>
          <w:marBottom w:val="0"/>
          <w:divBdr>
            <w:top w:val="none" w:sz="0" w:space="0" w:color="auto"/>
            <w:left w:val="none" w:sz="0" w:space="0" w:color="auto"/>
            <w:bottom w:val="none" w:sz="0" w:space="0" w:color="auto"/>
            <w:right w:val="none" w:sz="0" w:space="0" w:color="auto"/>
          </w:divBdr>
        </w:div>
        <w:div w:id="1523665146">
          <w:marLeft w:val="0"/>
          <w:marRight w:val="0"/>
          <w:marTop w:val="0"/>
          <w:marBottom w:val="0"/>
          <w:divBdr>
            <w:top w:val="none" w:sz="0" w:space="0" w:color="auto"/>
            <w:left w:val="none" w:sz="0" w:space="0" w:color="auto"/>
            <w:bottom w:val="none" w:sz="0" w:space="0" w:color="auto"/>
            <w:right w:val="none" w:sz="0" w:space="0" w:color="auto"/>
          </w:divBdr>
        </w:div>
        <w:div w:id="1009478450">
          <w:marLeft w:val="0"/>
          <w:marRight w:val="0"/>
          <w:marTop w:val="0"/>
          <w:marBottom w:val="0"/>
          <w:divBdr>
            <w:top w:val="none" w:sz="0" w:space="0" w:color="auto"/>
            <w:left w:val="none" w:sz="0" w:space="0" w:color="auto"/>
            <w:bottom w:val="none" w:sz="0" w:space="0" w:color="auto"/>
            <w:right w:val="none" w:sz="0" w:space="0" w:color="auto"/>
          </w:divBdr>
        </w:div>
        <w:div w:id="1948736096">
          <w:marLeft w:val="0"/>
          <w:marRight w:val="0"/>
          <w:marTop w:val="0"/>
          <w:marBottom w:val="0"/>
          <w:divBdr>
            <w:top w:val="none" w:sz="0" w:space="0" w:color="auto"/>
            <w:left w:val="none" w:sz="0" w:space="0" w:color="auto"/>
            <w:bottom w:val="none" w:sz="0" w:space="0" w:color="auto"/>
            <w:right w:val="none" w:sz="0" w:space="0" w:color="auto"/>
          </w:divBdr>
        </w:div>
        <w:div w:id="1046564062">
          <w:marLeft w:val="0"/>
          <w:marRight w:val="0"/>
          <w:marTop w:val="0"/>
          <w:marBottom w:val="0"/>
          <w:divBdr>
            <w:top w:val="none" w:sz="0" w:space="0" w:color="auto"/>
            <w:left w:val="none" w:sz="0" w:space="0" w:color="auto"/>
            <w:bottom w:val="none" w:sz="0" w:space="0" w:color="auto"/>
            <w:right w:val="none" w:sz="0" w:space="0" w:color="auto"/>
          </w:divBdr>
        </w:div>
        <w:div w:id="1833639032">
          <w:marLeft w:val="0"/>
          <w:marRight w:val="0"/>
          <w:marTop w:val="0"/>
          <w:marBottom w:val="0"/>
          <w:divBdr>
            <w:top w:val="none" w:sz="0" w:space="0" w:color="auto"/>
            <w:left w:val="none" w:sz="0" w:space="0" w:color="auto"/>
            <w:bottom w:val="none" w:sz="0" w:space="0" w:color="auto"/>
            <w:right w:val="none" w:sz="0" w:space="0" w:color="auto"/>
          </w:divBdr>
        </w:div>
        <w:div w:id="887256670">
          <w:marLeft w:val="0"/>
          <w:marRight w:val="0"/>
          <w:marTop w:val="0"/>
          <w:marBottom w:val="0"/>
          <w:divBdr>
            <w:top w:val="none" w:sz="0" w:space="0" w:color="auto"/>
            <w:left w:val="none" w:sz="0" w:space="0" w:color="auto"/>
            <w:bottom w:val="none" w:sz="0" w:space="0" w:color="auto"/>
            <w:right w:val="none" w:sz="0" w:space="0" w:color="auto"/>
          </w:divBdr>
        </w:div>
        <w:div w:id="357896789">
          <w:marLeft w:val="0"/>
          <w:marRight w:val="0"/>
          <w:marTop w:val="0"/>
          <w:marBottom w:val="0"/>
          <w:divBdr>
            <w:top w:val="none" w:sz="0" w:space="0" w:color="auto"/>
            <w:left w:val="none" w:sz="0" w:space="0" w:color="auto"/>
            <w:bottom w:val="none" w:sz="0" w:space="0" w:color="auto"/>
            <w:right w:val="none" w:sz="0" w:space="0" w:color="auto"/>
          </w:divBdr>
        </w:div>
        <w:div w:id="1261791129">
          <w:marLeft w:val="0"/>
          <w:marRight w:val="0"/>
          <w:marTop w:val="0"/>
          <w:marBottom w:val="0"/>
          <w:divBdr>
            <w:top w:val="none" w:sz="0" w:space="0" w:color="auto"/>
            <w:left w:val="none" w:sz="0" w:space="0" w:color="auto"/>
            <w:bottom w:val="none" w:sz="0" w:space="0" w:color="auto"/>
            <w:right w:val="none" w:sz="0" w:space="0" w:color="auto"/>
          </w:divBdr>
        </w:div>
        <w:div w:id="4675624">
          <w:marLeft w:val="0"/>
          <w:marRight w:val="0"/>
          <w:marTop w:val="0"/>
          <w:marBottom w:val="0"/>
          <w:divBdr>
            <w:top w:val="none" w:sz="0" w:space="0" w:color="auto"/>
            <w:left w:val="none" w:sz="0" w:space="0" w:color="auto"/>
            <w:bottom w:val="none" w:sz="0" w:space="0" w:color="auto"/>
            <w:right w:val="none" w:sz="0" w:space="0" w:color="auto"/>
          </w:divBdr>
        </w:div>
        <w:div w:id="328562113">
          <w:marLeft w:val="0"/>
          <w:marRight w:val="0"/>
          <w:marTop w:val="0"/>
          <w:marBottom w:val="0"/>
          <w:divBdr>
            <w:top w:val="none" w:sz="0" w:space="0" w:color="auto"/>
            <w:left w:val="none" w:sz="0" w:space="0" w:color="auto"/>
            <w:bottom w:val="none" w:sz="0" w:space="0" w:color="auto"/>
            <w:right w:val="none" w:sz="0" w:space="0" w:color="auto"/>
          </w:divBdr>
        </w:div>
        <w:div w:id="725035648">
          <w:marLeft w:val="0"/>
          <w:marRight w:val="0"/>
          <w:marTop w:val="0"/>
          <w:marBottom w:val="0"/>
          <w:divBdr>
            <w:top w:val="none" w:sz="0" w:space="0" w:color="auto"/>
            <w:left w:val="none" w:sz="0" w:space="0" w:color="auto"/>
            <w:bottom w:val="none" w:sz="0" w:space="0" w:color="auto"/>
            <w:right w:val="none" w:sz="0" w:space="0" w:color="auto"/>
          </w:divBdr>
        </w:div>
        <w:div w:id="265771943">
          <w:marLeft w:val="0"/>
          <w:marRight w:val="0"/>
          <w:marTop w:val="0"/>
          <w:marBottom w:val="0"/>
          <w:divBdr>
            <w:top w:val="none" w:sz="0" w:space="0" w:color="auto"/>
            <w:left w:val="none" w:sz="0" w:space="0" w:color="auto"/>
            <w:bottom w:val="none" w:sz="0" w:space="0" w:color="auto"/>
            <w:right w:val="none" w:sz="0" w:space="0" w:color="auto"/>
          </w:divBdr>
        </w:div>
        <w:div w:id="899634634">
          <w:marLeft w:val="0"/>
          <w:marRight w:val="0"/>
          <w:marTop w:val="0"/>
          <w:marBottom w:val="0"/>
          <w:divBdr>
            <w:top w:val="none" w:sz="0" w:space="0" w:color="auto"/>
            <w:left w:val="none" w:sz="0" w:space="0" w:color="auto"/>
            <w:bottom w:val="none" w:sz="0" w:space="0" w:color="auto"/>
            <w:right w:val="none" w:sz="0" w:space="0" w:color="auto"/>
          </w:divBdr>
        </w:div>
        <w:div w:id="1197617465">
          <w:marLeft w:val="0"/>
          <w:marRight w:val="0"/>
          <w:marTop w:val="0"/>
          <w:marBottom w:val="0"/>
          <w:divBdr>
            <w:top w:val="none" w:sz="0" w:space="0" w:color="auto"/>
            <w:left w:val="none" w:sz="0" w:space="0" w:color="auto"/>
            <w:bottom w:val="none" w:sz="0" w:space="0" w:color="auto"/>
            <w:right w:val="none" w:sz="0" w:space="0" w:color="auto"/>
          </w:divBdr>
        </w:div>
        <w:div w:id="1800800339">
          <w:marLeft w:val="0"/>
          <w:marRight w:val="0"/>
          <w:marTop w:val="0"/>
          <w:marBottom w:val="0"/>
          <w:divBdr>
            <w:top w:val="none" w:sz="0" w:space="0" w:color="auto"/>
            <w:left w:val="none" w:sz="0" w:space="0" w:color="auto"/>
            <w:bottom w:val="none" w:sz="0" w:space="0" w:color="auto"/>
            <w:right w:val="none" w:sz="0" w:space="0" w:color="auto"/>
          </w:divBdr>
        </w:div>
        <w:div w:id="1896040230">
          <w:marLeft w:val="0"/>
          <w:marRight w:val="0"/>
          <w:marTop w:val="0"/>
          <w:marBottom w:val="0"/>
          <w:divBdr>
            <w:top w:val="none" w:sz="0" w:space="0" w:color="auto"/>
            <w:left w:val="none" w:sz="0" w:space="0" w:color="auto"/>
            <w:bottom w:val="none" w:sz="0" w:space="0" w:color="auto"/>
            <w:right w:val="none" w:sz="0" w:space="0" w:color="auto"/>
          </w:divBdr>
        </w:div>
        <w:div w:id="668099340">
          <w:marLeft w:val="0"/>
          <w:marRight w:val="0"/>
          <w:marTop w:val="0"/>
          <w:marBottom w:val="0"/>
          <w:divBdr>
            <w:top w:val="none" w:sz="0" w:space="0" w:color="auto"/>
            <w:left w:val="none" w:sz="0" w:space="0" w:color="auto"/>
            <w:bottom w:val="none" w:sz="0" w:space="0" w:color="auto"/>
            <w:right w:val="none" w:sz="0" w:space="0" w:color="auto"/>
          </w:divBdr>
        </w:div>
        <w:div w:id="1467088932">
          <w:marLeft w:val="0"/>
          <w:marRight w:val="0"/>
          <w:marTop w:val="0"/>
          <w:marBottom w:val="0"/>
          <w:divBdr>
            <w:top w:val="none" w:sz="0" w:space="0" w:color="auto"/>
            <w:left w:val="none" w:sz="0" w:space="0" w:color="auto"/>
            <w:bottom w:val="none" w:sz="0" w:space="0" w:color="auto"/>
            <w:right w:val="none" w:sz="0" w:space="0" w:color="auto"/>
          </w:divBdr>
        </w:div>
        <w:div w:id="1790926611">
          <w:marLeft w:val="0"/>
          <w:marRight w:val="0"/>
          <w:marTop w:val="0"/>
          <w:marBottom w:val="0"/>
          <w:divBdr>
            <w:top w:val="none" w:sz="0" w:space="0" w:color="auto"/>
            <w:left w:val="none" w:sz="0" w:space="0" w:color="auto"/>
            <w:bottom w:val="none" w:sz="0" w:space="0" w:color="auto"/>
            <w:right w:val="none" w:sz="0" w:space="0" w:color="auto"/>
          </w:divBdr>
        </w:div>
        <w:div w:id="268390125">
          <w:marLeft w:val="0"/>
          <w:marRight w:val="0"/>
          <w:marTop w:val="0"/>
          <w:marBottom w:val="0"/>
          <w:divBdr>
            <w:top w:val="none" w:sz="0" w:space="0" w:color="auto"/>
            <w:left w:val="none" w:sz="0" w:space="0" w:color="auto"/>
            <w:bottom w:val="none" w:sz="0" w:space="0" w:color="auto"/>
            <w:right w:val="none" w:sz="0" w:space="0" w:color="auto"/>
          </w:divBdr>
        </w:div>
        <w:div w:id="1995140305">
          <w:marLeft w:val="0"/>
          <w:marRight w:val="0"/>
          <w:marTop w:val="0"/>
          <w:marBottom w:val="0"/>
          <w:divBdr>
            <w:top w:val="none" w:sz="0" w:space="0" w:color="auto"/>
            <w:left w:val="none" w:sz="0" w:space="0" w:color="auto"/>
            <w:bottom w:val="none" w:sz="0" w:space="0" w:color="auto"/>
            <w:right w:val="none" w:sz="0" w:space="0" w:color="auto"/>
          </w:divBdr>
        </w:div>
        <w:div w:id="700203778">
          <w:marLeft w:val="0"/>
          <w:marRight w:val="0"/>
          <w:marTop w:val="0"/>
          <w:marBottom w:val="0"/>
          <w:divBdr>
            <w:top w:val="none" w:sz="0" w:space="0" w:color="auto"/>
            <w:left w:val="none" w:sz="0" w:space="0" w:color="auto"/>
            <w:bottom w:val="none" w:sz="0" w:space="0" w:color="auto"/>
            <w:right w:val="none" w:sz="0" w:space="0" w:color="auto"/>
          </w:divBdr>
        </w:div>
        <w:div w:id="1214460714">
          <w:marLeft w:val="0"/>
          <w:marRight w:val="0"/>
          <w:marTop w:val="0"/>
          <w:marBottom w:val="0"/>
          <w:divBdr>
            <w:top w:val="none" w:sz="0" w:space="0" w:color="auto"/>
            <w:left w:val="none" w:sz="0" w:space="0" w:color="auto"/>
            <w:bottom w:val="none" w:sz="0" w:space="0" w:color="auto"/>
            <w:right w:val="none" w:sz="0" w:space="0" w:color="auto"/>
          </w:divBdr>
        </w:div>
        <w:div w:id="1906526530">
          <w:marLeft w:val="0"/>
          <w:marRight w:val="0"/>
          <w:marTop w:val="0"/>
          <w:marBottom w:val="0"/>
          <w:divBdr>
            <w:top w:val="none" w:sz="0" w:space="0" w:color="auto"/>
            <w:left w:val="none" w:sz="0" w:space="0" w:color="auto"/>
            <w:bottom w:val="none" w:sz="0" w:space="0" w:color="auto"/>
            <w:right w:val="none" w:sz="0" w:space="0" w:color="auto"/>
          </w:divBdr>
        </w:div>
        <w:div w:id="225802001">
          <w:marLeft w:val="0"/>
          <w:marRight w:val="0"/>
          <w:marTop w:val="0"/>
          <w:marBottom w:val="0"/>
          <w:divBdr>
            <w:top w:val="none" w:sz="0" w:space="0" w:color="auto"/>
            <w:left w:val="none" w:sz="0" w:space="0" w:color="auto"/>
            <w:bottom w:val="none" w:sz="0" w:space="0" w:color="auto"/>
            <w:right w:val="none" w:sz="0" w:space="0" w:color="auto"/>
          </w:divBdr>
        </w:div>
        <w:div w:id="58673650">
          <w:marLeft w:val="0"/>
          <w:marRight w:val="0"/>
          <w:marTop w:val="0"/>
          <w:marBottom w:val="0"/>
          <w:divBdr>
            <w:top w:val="none" w:sz="0" w:space="0" w:color="auto"/>
            <w:left w:val="none" w:sz="0" w:space="0" w:color="auto"/>
            <w:bottom w:val="none" w:sz="0" w:space="0" w:color="auto"/>
            <w:right w:val="none" w:sz="0" w:space="0" w:color="auto"/>
          </w:divBdr>
        </w:div>
        <w:div w:id="1903639113">
          <w:marLeft w:val="0"/>
          <w:marRight w:val="0"/>
          <w:marTop w:val="0"/>
          <w:marBottom w:val="0"/>
          <w:divBdr>
            <w:top w:val="none" w:sz="0" w:space="0" w:color="auto"/>
            <w:left w:val="none" w:sz="0" w:space="0" w:color="auto"/>
            <w:bottom w:val="none" w:sz="0" w:space="0" w:color="auto"/>
            <w:right w:val="none" w:sz="0" w:space="0" w:color="auto"/>
          </w:divBdr>
        </w:div>
        <w:div w:id="305278218">
          <w:marLeft w:val="0"/>
          <w:marRight w:val="0"/>
          <w:marTop w:val="0"/>
          <w:marBottom w:val="0"/>
          <w:divBdr>
            <w:top w:val="none" w:sz="0" w:space="0" w:color="auto"/>
            <w:left w:val="none" w:sz="0" w:space="0" w:color="auto"/>
            <w:bottom w:val="none" w:sz="0" w:space="0" w:color="auto"/>
            <w:right w:val="none" w:sz="0" w:space="0" w:color="auto"/>
          </w:divBdr>
        </w:div>
        <w:div w:id="1792283219">
          <w:marLeft w:val="0"/>
          <w:marRight w:val="0"/>
          <w:marTop w:val="0"/>
          <w:marBottom w:val="0"/>
          <w:divBdr>
            <w:top w:val="none" w:sz="0" w:space="0" w:color="auto"/>
            <w:left w:val="none" w:sz="0" w:space="0" w:color="auto"/>
            <w:bottom w:val="none" w:sz="0" w:space="0" w:color="auto"/>
            <w:right w:val="none" w:sz="0" w:space="0" w:color="auto"/>
          </w:divBdr>
        </w:div>
        <w:div w:id="48844208">
          <w:marLeft w:val="0"/>
          <w:marRight w:val="0"/>
          <w:marTop w:val="0"/>
          <w:marBottom w:val="0"/>
          <w:divBdr>
            <w:top w:val="none" w:sz="0" w:space="0" w:color="auto"/>
            <w:left w:val="none" w:sz="0" w:space="0" w:color="auto"/>
            <w:bottom w:val="none" w:sz="0" w:space="0" w:color="auto"/>
            <w:right w:val="none" w:sz="0" w:space="0" w:color="auto"/>
          </w:divBdr>
        </w:div>
        <w:div w:id="1829706542">
          <w:marLeft w:val="0"/>
          <w:marRight w:val="0"/>
          <w:marTop w:val="0"/>
          <w:marBottom w:val="0"/>
          <w:divBdr>
            <w:top w:val="none" w:sz="0" w:space="0" w:color="auto"/>
            <w:left w:val="none" w:sz="0" w:space="0" w:color="auto"/>
            <w:bottom w:val="none" w:sz="0" w:space="0" w:color="auto"/>
            <w:right w:val="none" w:sz="0" w:space="0" w:color="auto"/>
          </w:divBdr>
        </w:div>
        <w:div w:id="1053189826">
          <w:marLeft w:val="0"/>
          <w:marRight w:val="0"/>
          <w:marTop w:val="0"/>
          <w:marBottom w:val="0"/>
          <w:divBdr>
            <w:top w:val="none" w:sz="0" w:space="0" w:color="auto"/>
            <w:left w:val="none" w:sz="0" w:space="0" w:color="auto"/>
            <w:bottom w:val="none" w:sz="0" w:space="0" w:color="auto"/>
            <w:right w:val="none" w:sz="0" w:space="0" w:color="auto"/>
          </w:divBdr>
        </w:div>
        <w:div w:id="1289509309">
          <w:marLeft w:val="0"/>
          <w:marRight w:val="0"/>
          <w:marTop w:val="0"/>
          <w:marBottom w:val="0"/>
          <w:divBdr>
            <w:top w:val="none" w:sz="0" w:space="0" w:color="auto"/>
            <w:left w:val="none" w:sz="0" w:space="0" w:color="auto"/>
            <w:bottom w:val="none" w:sz="0" w:space="0" w:color="auto"/>
            <w:right w:val="none" w:sz="0" w:space="0" w:color="auto"/>
          </w:divBdr>
        </w:div>
        <w:div w:id="1568105214">
          <w:marLeft w:val="0"/>
          <w:marRight w:val="0"/>
          <w:marTop w:val="0"/>
          <w:marBottom w:val="0"/>
          <w:divBdr>
            <w:top w:val="none" w:sz="0" w:space="0" w:color="auto"/>
            <w:left w:val="none" w:sz="0" w:space="0" w:color="auto"/>
            <w:bottom w:val="none" w:sz="0" w:space="0" w:color="auto"/>
            <w:right w:val="none" w:sz="0" w:space="0" w:color="auto"/>
          </w:divBdr>
        </w:div>
        <w:div w:id="1416784225">
          <w:marLeft w:val="0"/>
          <w:marRight w:val="0"/>
          <w:marTop w:val="0"/>
          <w:marBottom w:val="0"/>
          <w:divBdr>
            <w:top w:val="none" w:sz="0" w:space="0" w:color="auto"/>
            <w:left w:val="none" w:sz="0" w:space="0" w:color="auto"/>
            <w:bottom w:val="none" w:sz="0" w:space="0" w:color="auto"/>
            <w:right w:val="none" w:sz="0" w:space="0" w:color="auto"/>
          </w:divBdr>
        </w:div>
        <w:div w:id="1650597683">
          <w:marLeft w:val="0"/>
          <w:marRight w:val="0"/>
          <w:marTop w:val="0"/>
          <w:marBottom w:val="0"/>
          <w:divBdr>
            <w:top w:val="none" w:sz="0" w:space="0" w:color="auto"/>
            <w:left w:val="none" w:sz="0" w:space="0" w:color="auto"/>
            <w:bottom w:val="none" w:sz="0" w:space="0" w:color="auto"/>
            <w:right w:val="none" w:sz="0" w:space="0" w:color="auto"/>
          </w:divBdr>
        </w:div>
        <w:div w:id="1987927366">
          <w:marLeft w:val="0"/>
          <w:marRight w:val="0"/>
          <w:marTop w:val="0"/>
          <w:marBottom w:val="0"/>
          <w:divBdr>
            <w:top w:val="none" w:sz="0" w:space="0" w:color="auto"/>
            <w:left w:val="none" w:sz="0" w:space="0" w:color="auto"/>
            <w:bottom w:val="none" w:sz="0" w:space="0" w:color="auto"/>
            <w:right w:val="none" w:sz="0" w:space="0" w:color="auto"/>
          </w:divBdr>
        </w:div>
        <w:div w:id="1623923051">
          <w:marLeft w:val="0"/>
          <w:marRight w:val="0"/>
          <w:marTop w:val="0"/>
          <w:marBottom w:val="0"/>
          <w:divBdr>
            <w:top w:val="none" w:sz="0" w:space="0" w:color="auto"/>
            <w:left w:val="none" w:sz="0" w:space="0" w:color="auto"/>
            <w:bottom w:val="none" w:sz="0" w:space="0" w:color="auto"/>
            <w:right w:val="none" w:sz="0" w:space="0" w:color="auto"/>
          </w:divBdr>
        </w:div>
        <w:div w:id="1026099832">
          <w:marLeft w:val="0"/>
          <w:marRight w:val="0"/>
          <w:marTop w:val="0"/>
          <w:marBottom w:val="0"/>
          <w:divBdr>
            <w:top w:val="none" w:sz="0" w:space="0" w:color="auto"/>
            <w:left w:val="none" w:sz="0" w:space="0" w:color="auto"/>
            <w:bottom w:val="none" w:sz="0" w:space="0" w:color="auto"/>
            <w:right w:val="none" w:sz="0" w:space="0" w:color="auto"/>
          </w:divBdr>
        </w:div>
        <w:div w:id="403113102">
          <w:marLeft w:val="0"/>
          <w:marRight w:val="0"/>
          <w:marTop w:val="0"/>
          <w:marBottom w:val="0"/>
          <w:divBdr>
            <w:top w:val="none" w:sz="0" w:space="0" w:color="auto"/>
            <w:left w:val="none" w:sz="0" w:space="0" w:color="auto"/>
            <w:bottom w:val="none" w:sz="0" w:space="0" w:color="auto"/>
            <w:right w:val="none" w:sz="0" w:space="0" w:color="auto"/>
          </w:divBdr>
        </w:div>
        <w:div w:id="1138690982">
          <w:marLeft w:val="0"/>
          <w:marRight w:val="0"/>
          <w:marTop w:val="0"/>
          <w:marBottom w:val="0"/>
          <w:divBdr>
            <w:top w:val="none" w:sz="0" w:space="0" w:color="auto"/>
            <w:left w:val="none" w:sz="0" w:space="0" w:color="auto"/>
            <w:bottom w:val="none" w:sz="0" w:space="0" w:color="auto"/>
            <w:right w:val="none" w:sz="0" w:space="0" w:color="auto"/>
          </w:divBdr>
        </w:div>
        <w:div w:id="1697806592">
          <w:marLeft w:val="0"/>
          <w:marRight w:val="0"/>
          <w:marTop w:val="0"/>
          <w:marBottom w:val="0"/>
          <w:divBdr>
            <w:top w:val="none" w:sz="0" w:space="0" w:color="auto"/>
            <w:left w:val="none" w:sz="0" w:space="0" w:color="auto"/>
            <w:bottom w:val="none" w:sz="0" w:space="0" w:color="auto"/>
            <w:right w:val="none" w:sz="0" w:space="0" w:color="auto"/>
          </w:divBdr>
        </w:div>
        <w:div w:id="413819902">
          <w:marLeft w:val="0"/>
          <w:marRight w:val="0"/>
          <w:marTop w:val="0"/>
          <w:marBottom w:val="0"/>
          <w:divBdr>
            <w:top w:val="none" w:sz="0" w:space="0" w:color="auto"/>
            <w:left w:val="none" w:sz="0" w:space="0" w:color="auto"/>
            <w:bottom w:val="none" w:sz="0" w:space="0" w:color="auto"/>
            <w:right w:val="none" w:sz="0" w:space="0" w:color="auto"/>
          </w:divBdr>
        </w:div>
        <w:div w:id="897864369">
          <w:marLeft w:val="0"/>
          <w:marRight w:val="0"/>
          <w:marTop w:val="0"/>
          <w:marBottom w:val="0"/>
          <w:divBdr>
            <w:top w:val="none" w:sz="0" w:space="0" w:color="auto"/>
            <w:left w:val="none" w:sz="0" w:space="0" w:color="auto"/>
            <w:bottom w:val="none" w:sz="0" w:space="0" w:color="auto"/>
            <w:right w:val="none" w:sz="0" w:space="0" w:color="auto"/>
          </w:divBdr>
        </w:div>
        <w:div w:id="21904559">
          <w:marLeft w:val="0"/>
          <w:marRight w:val="0"/>
          <w:marTop w:val="0"/>
          <w:marBottom w:val="0"/>
          <w:divBdr>
            <w:top w:val="none" w:sz="0" w:space="0" w:color="auto"/>
            <w:left w:val="none" w:sz="0" w:space="0" w:color="auto"/>
            <w:bottom w:val="none" w:sz="0" w:space="0" w:color="auto"/>
            <w:right w:val="none" w:sz="0" w:space="0" w:color="auto"/>
          </w:divBdr>
        </w:div>
        <w:div w:id="696004522">
          <w:marLeft w:val="0"/>
          <w:marRight w:val="0"/>
          <w:marTop w:val="0"/>
          <w:marBottom w:val="0"/>
          <w:divBdr>
            <w:top w:val="none" w:sz="0" w:space="0" w:color="auto"/>
            <w:left w:val="none" w:sz="0" w:space="0" w:color="auto"/>
            <w:bottom w:val="none" w:sz="0" w:space="0" w:color="auto"/>
            <w:right w:val="none" w:sz="0" w:space="0" w:color="auto"/>
          </w:divBdr>
        </w:div>
        <w:div w:id="848062124">
          <w:marLeft w:val="0"/>
          <w:marRight w:val="0"/>
          <w:marTop w:val="0"/>
          <w:marBottom w:val="0"/>
          <w:divBdr>
            <w:top w:val="none" w:sz="0" w:space="0" w:color="auto"/>
            <w:left w:val="none" w:sz="0" w:space="0" w:color="auto"/>
            <w:bottom w:val="none" w:sz="0" w:space="0" w:color="auto"/>
            <w:right w:val="none" w:sz="0" w:space="0" w:color="auto"/>
          </w:divBdr>
        </w:div>
        <w:div w:id="114910806">
          <w:marLeft w:val="0"/>
          <w:marRight w:val="0"/>
          <w:marTop w:val="0"/>
          <w:marBottom w:val="0"/>
          <w:divBdr>
            <w:top w:val="none" w:sz="0" w:space="0" w:color="auto"/>
            <w:left w:val="none" w:sz="0" w:space="0" w:color="auto"/>
            <w:bottom w:val="none" w:sz="0" w:space="0" w:color="auto"/>
            <w:right w:val="none" w:sz="0" w:space="0" w:color="auto"/>
          </w:divBdr>
        </w:div>
        <w:div w:id="220796031">
          <w:marLeft w:val="0"/>
          <w:marRight w:val="0"/>
          <w:marTop w:val="0"/>
          <w:marBottom w:val="0"/>
          <w:divBdr>
            <w:top w:val="none" w:sz="0" w:space="0" w:color="auto"/>
            <w:left w:val="none" w:sz="0" w:space="0" w:color="auto"/>
            <w:bottom w:val="none" w:sz="0" w:space="0" w:color="auto"/>
            <w:right w:val="none" w:sz="0" w:space="0" w:color="auto"/>
          </w:divBdr>
        </w:div>
        <w:div w:id="1217859780">
          <w:marLeft w:val="0"/>
          <w:marRight w:val="0"/>
          <w:marTop w:val="0"/>
          <w:marBottom w:val="0"/>
          <w:divBdr>
            <w:top w:val="none" w:sz="0" w:space="0" w:color="auto"/>
            <w:left w:val="none" w:sz="0" w:space="0" w:color="auto"/>
            <w:bottom w:val="none" w:sz="0" w:space="0" w:color="auto"/>
            <w:right w:val="none" w:sz="0" w:space="0" w:color="auto"/>
          </w:divBdr>
        </w:div>
        <w:div w:id="1288127634">
          <w:marLeft w:val="0"/>
          <w:marRight w:val="0"/>
          <w:marTop w:val="0"/>
          <w:marBottom w:val="0"/>
          <w:divBdr>
            <w:top w:val="none" w:sz="0" w:space="0" w:color="auto"/>
            <w:left w:val="none" w:sz="0" w:space="0" w:color="auto"/>
            <w:bottom w:val="none" w:sz="0" w:space="0" w:color="auto"/>
            <w:right w:val="none" w:sz="0" w:space="0" w:color="auto"/>
          </w:divBdr>
        </w:div>
        <w:div w:id="1099720973">
          <w:marLeft w:val="0"/>
          <w:marRight w:val="0"/>
          <w:marTop w:val="0"/>
          <w:marBottom w:val="0"/>
          <w:divBdr>
            <w:top w:val="none" w:sz="0" w:space="0" w:color="auto"/>
            <w:left w:val="none" w:sz="0" w:space="0" w:color="auto"/>
            <w:bottom w:val="none" w:sz="0" w:space="0" w:color="auto"/>
            <w:right w:val="none" w:sz="0" w:space="0" w:color="auto"/>
          </w:divBdr>
        </w:div>
        <w:div w:id="822165304">
          <w:marLeft w:val="0"/>
          <w:marRight w:val="0"/>
          <w:marTop w:val="0"/>
          <w:marBottom w:val="0"/>
          <w:divBdr>
            <w:top w:val="none" w:sz="0" w:space="0" w:color="auto"/>
            <w:left w:val="none" w:sz="0" w:space="0" w:color="auto"/>
            <w:bottom w:val="none" w:sz="0" w:space="0" w:color="auto"/>
            <w:right w:val="none" w:sz="0" w:space="0" w:color="auto"/>
          </w:divBdr>
        </w:div>
        <w:div w:id="1839267977">
          <w:marLeft w:val="0"/>
          <w:marRight w:val="0"/>
          <w:marTop w:val="0"/>
          <w:marBottom w:val="0"/>
          <w:divBdr>
            <w:top w:val="none" w:sz="0" w:space="0" w:color="auto"/>
            <w:left w:val="none" w:sz="0" w:space="0" w:color="auto"/>
            <w:bottom w:val="none" w:sz="0" w:space="0" w:color="auto"/>
            <w:right w:val="none" w:sz="0" w:space="0" w:color="auto"/>
          </w:divBdr>
        </w:div>
        <w:div w:id="211573666">
          <w:marLeft w:val="0"/>
          <w:marRight w:val="0"/>
          <w:marTop w:val="0"/>
          <w:marBottom w:val="0"/>
          <w:divBdr>
            <w:top w:val="none" w:sz="0" w:space="0" w:color="auto"/>
            <w:left w:val="none" w:sz="0" w:space="0" w:color="auto"/>
            <w:bottom w:val="none" w:sz="0" w:space="0" w:color="auto"/>
            <w:right w:val="none" w:sz="0" w:space="0" w:color="auto"/>
          </w:divBdr>
        </w:div>
        <w:div w:id="1859614062">
          <w:marLeft w:val="0"/>
          <w:marRight w:val="0"/>
          <w:marTop w:val="0"/>
          <w:marBottom w:val="0"/>
          <w:divBdr>
            <w:top w:val="none" w:sz="0" w:space="0" w:color="auto"/>
            <w:left w:val="none" w:sz="0" w:space="0" w:color="auto"/>
            <w:bottom w:val="none" w:sz="0" w:space="0" w:color="auto"/>
            <w:right w:val="none" w:sz="0" w:space="0" w:color="auto"/>
          </w:divBdr>
        </w:div>
        <w:div w:id="730464821">
          <w:marLeft w:val="0"/>
          <w:marRight w:val="0"/>
          <w:marTop w:val="0"/>
          <w:marBottom w:val="0"/>
          <w:divBdr>
            <w:top w:val="none" w:sz="0" w:space="0" w:color="auto"/>
            <w:left w:val="none" w:sz="0" w:space="0" w:color="auto"/>
            <w:bottom w:val="none" w:sz="0" w:space="0" w:color="auto"/>
            <w:right w:val="none" w:sz="0" w:space="0" w:color="auto"/>
          </w:divBdr>
        </w:div>
        <w:div w:id="981152095">
          <w:marLeft w:val="0"/>
          <w:marRight w:val="0"/>
          <w:marTop w:val="0"/>
          <w:marBottom w:val="0"/>
          <w:divBdr>
            <w:top w:val="none" w:sz="0" w:space="0" w:color="auto"/>
            <w:left w:val="none" w:sz="0" w:space="0" w:color="auto"/>
            <w:bottom w:val="none" w:sz="0" w:space="0" w:color="auto"/>
            <w:right w:val="none" w:sz="0" w:space="0" w:color="auto"/>
          </w:divBdr>
        </w:div>
        <w:div w:id="518349399">
          <w:marLeft w:val="0"/>
          <w:marRight w:val="0"/>
          <w:marTop w:val="0"/>
          <w:marBottom w:val="0"/>
          <w:divBdr>
            <w:top w:val="none" w:sz="0" w:space="0" w:color="auto"/>
            <w:left w:val="none" w:sz="0" w:space="0" w:color="auto"/>
            <w:bottom w:val="none" w:sz="0" w:space="0" w:color="auto"/>
            <w:right w:val="none" w:sz="0" w:space="0" w:color="auto"/>
          </w:divBdr>
        </w:div>
        <w:div w:id="1249267117">
          <w:marLeft w:val="0"/>
          <w:marRight w:val="0"/>
          <w:marTop w:val="0"/>
          <w:marBottom w:val="0"/>
          <w:divBdr>
            <w:top w:val="none" w:sz="0" w:space="0" w:color="auto"/>
            <w:left w:val="none" w:sz="0" w:space="0" w:color="auto"/>
            <w:bottom w:val="none" w:sz="0" w:space="0" w:color="auto"/>
            <w:right w:val="none" w:sz="0" w:space="0" w:color="auto"/>
          </w:divBdr>
        </w:div>
        <w:div w:id="2089300969">
          <w:marLeft w:val="0"/>
          <w:marRight w:val="0"/>
          <w:marTop w:val="0"/>
          <w:marBottom w:val="0"/>
          <w:divBdr>
            <w:top w:val="none" w:sz="0" w:space="0" w:color="auto"/>
            <w:left w:val="none" w:sz="0" w:space="0" w:color="auto"/>
            <w:bottom w:val="none" w:sz="0" w:space="0" w:color="auto"/>
            <w:right w:val="none" w:sz="0" w:space="0" w:color="auto"/>
          </w:divBdr>
        </w:div>
        <w:div w:id="97599717">
          <w:marLeft w:val="0"/>
          <w:marRight w:val="0"/>
          <w:marTop w:val="0"/>
          <w:marBottom w:val="0"/>
          <w:divBdr>
            <w:top w:val="none" w:sz="0" w:space="0" w:color="auto"/>
            <w:left w:val="none" w:sz="0" w:space="0" w:color="auto"/>
            <w:bottom w:val="none" w:sz="0" w:space="0" w:color="auto"/>
            <w:right w:val="none" w:sz="0" w:space="0" w:color="auto"/>
          </w:divBdr>
        </w:div>
        <w:div w:id="716052025">
          <w:marLeft w:val="0"/>
          <w:marRight w:val="0"/>
          <w:marTop w:val="0"/>
          <w:marBottom w:val="0"/>
          <w:divBdr>
            <w:top w:val="none" w:sz="0" w:space="0" w:color="auto"/>
            <w:left w:val="none" w:sz="0" w:space="0" w:color="auto"/>
            <w:bottom w:val="none" w:sz="0" w:space="0" w:color="auto"/>
            <w:right w:val="none" w:sz="0" w:space="0" w:color="auto"/>
          </w:divBdr>
        </w:div>
        <w:div w:id="634065317">
          <w:marLeft w:val="0"/>
          <w:marRight w:val="0"/>
          <w:marTop w:val="0"/>
          <w:marBottom w:val="0"/>
          <w:divBdr>
            <w:top w:val="none" w:sz="0" w:space="0" w:color="auto"/>
            <w:left w:val="none" w:sz="0" w:space="0" w:color="auto"/>
            <w:bottom w:val="none" w:sz="0" w:space="0" w:color="auto"/>
            <w:right w:val="none" w:sz="0" w:space="0" w:color="auto"/>
          </w:divBdr>
        </w:div>
        <w:div w:id="1991904200">
          <w:marLeft w:val="0"/>
          <w:marRight w:val="0"/>
          <w:marTop w:val="0"/>
          <w:marBottom w:val="0"/>
          <w:divBdr>
            <w:top w:val="none" w:sz="0" w:space="0" w:color="auto"/>
            <w:left w:val="none" w:sz="0" w:space="0" w:color="auto"/>
            <w:bottom w:val="none" w:sz="0" w:space="0" w:color="auto"/>
            <w:right w:val="none" w:sz="0" w:space="0" w:color="auto"/>
          </w:divBdr>
        </w:div>
        <w:div w:id="2031177051">
          <w:marLeft w:val="0"/>
          <w:marRight w:val="0"/>
          <w:marTop w:val="0"/>
          <w:marBottom w:val="0"/>
          <w:divBdr>
            <w:top w:val="none" w:sz="0" w:space="0" w:color="auto"/>
            <w:left w:val="none" w:sz="0" w:space="0" w:color="auto"/>
            <w:bottom w:val="none" w:sz="0" w:space="0" w:color="auto"/>
            <w:right w:val="none" w:sz="0" w:space="0" w:color="auto"/>
          </w:divBdr>
        </w:div>
        <w:div w:id="818883146">
          <w:marLeft w:val="0"/>
          <w:marRight w:val="0"/>
          <w:marTop w:val="0"/>
          <w:marBottom w:val="0"/>
          <w:divBdr>
            <w:top w:val="none" w:sz="0" w:space="0" w:color="auto"/>
            <w:left w:val="none" w:sz="0" w:space="0" w:color="auto"/>
            <w:bottom w:val="none" w:sz="0" w:space="0" w:color="auto"/>
            <w:right w:val="none" w:sz="0" w:space="0" w:color="auto"/>
          </w:divBdr>
        </w:div>
        <w:div w:id="1926839250">
          <w:marLeft w:val="0"/>
          <w:marRight w:val="0"/>
          <w:marTop w:val="0"/>
          <w:marBottom w:val="0"/>
          <w:divBdr>
            <w:top w:val="none" w:sz="0" w:space="0" w:color="auto"/>
            <w:left w:val="none" w:sz="0" w:space="0" w:color="auto"/>
            <w:bottom w:val="none" w:sz="0" w:space="0" w:color="auto"/>
            <w:right w:val="none" w:sz="0" w:space="0" w:color="auto"/>
          </w:divBdr>
        </w:div>
        <w:div w:id="324208948">
          <w:marLeft w:val="0"/>
          <w:marRight w:val="0"/>
          <w:marTop w:val="0"/>
          <w:marBottom w:val="0"/>
          <w:divBdr>
            <w:top w:val="none" w:sz="0" w:space="0" w:color="auto"/>
            <w:left w:val="none" w:sz="0" w:space="0" w:color="auto"/>
            <w:bottom w:val="none" w:sz="0" w:space="0" w:color="auto"/>
            <w:right w:val="none" w:sz="0" w:space="0" w:color="auto"/>
          </w:divBdr>
        </w:div>
        <w:div w:id="688527646">
          <w:marLeft w:val="0"/>
          <w:marRight w:val="0"/>
          <w:marTop w:val="0"/>
          <w:marBottom w:val="0"/>
          <w:divBdr>
            <w:top w:val="none" w:sz="0" w:space="0" w:color="auto"/>
            <w:left w:val="none" w:sz="0" w:space="0" w:color="auto"/>
            <w:bottom w:val="none" w:sz="0" w:space="0" w:color="auto"/>
            <w:right w:val="none" w:sz="0" w:space="0" w:color="auto"/>
          </w:divBdr>
        </w:div>
        <w:div w:id="645008994">
          <w:marLeft w:val="0"/>
          <w:marRight w:val="0"/>
          <w:marTop w:val="0"/>
          <w:marBottom w:val="0"/>
          <w:divBdr>
            <w:top w:val="none" w:sz="0" w:space="0" w:color="auto"/>
            <w:left w:val="none" w:sz="0" w:space="0" w:color="auto"/>
            <w:bottom w:val="none" w:sz="0" w:space="0" w:color="auto"/>
            <w:right w:val="none" w:sz="0" w:space="0" w:color="auto"/>
          </w:divBdr>
        </w:div>
        <w:div w:id="1549761812">
          <w:marLeft w:val="0"/>
          <w:marRight w:val="0"/>
          <w:marTop w:val="0"/>
          <w:marBottom w:val="0"/>
          <w:divBdr>
            <w:top w:val="none" w:sz="0" w:space="0" w:color="auto"/>
            <w:left w:val="none" w:sz="0" w:space="0" w:color="auto"/>
            <w:bottom w:val="none" w:sz="0" w:space="0" w:color="auto"/>
            <w:right w:val="none" w:sz="0" w:space="0" w:color="auto"/>
          </w:divBdr>
        </w:div>
        <w:div w:id="677276097">
          <w:marLeft w:val="0"/>
          <w:marRight w:val="0"/>
          <w:marTop w:val="0"/>
          <w:marBottom w:val="0"/>
          <w:divBdr>
            <w:top w:val="none" w:sz="0" w:space="0" w:color="auto"/>
            <w:left w:val="none" w:sz="0" w:space="0" w:color="auto"/>
            <w:bottom w:val="none" w:sz="0" w:space="0" w:color="auto"/>
            <w:right w:val="none" w:sz="0" w:space="0" w:color="auto"/>
          </w:divBdr>
        </w:div>
        <w:div w:id="974531940">
          <w:marLeft w:val="0"/>
          <w:marRight w:val="0"/>
          <w:marTop w:val="0"/>
          <w:marBottom w:val="0"/>
          <w:divBdr>
            <w:top w:val="none" w:sz="0" w:space="0" w:color="auto"/>
            <w:left w:val="none" w:sz="0" w:space="0" w:color="auto"/>
            <w:bottom w:val="none" w:sz="0" w:space="0" w:color="auto"/>
            <w:right w:val="none" w:sz="0" w:space="0" w:color="auto"/>
          </w:divBdr>
        </w:div>
        <w:div w:id="1843809935">
          <w:marLeft w:val="0"/>
          <w:marRight w:val="0"/>
          <w:marTop w:val="0"/>
          <w:marBottom w:val="0"/>
          <w:divBdr>
            <w:top w:val="none" w:sz="0" w:space="0" w:color="auto"/>
            <w:left w:val="none" w:sz="0" w:space="0" w:color="auto"/>
            <w:bottom w:val="none" w:sz="0" w:space="0" w:color="auto"/>
            <w:right w:val="none" w:sz="0" w:space="0" w:color="auto"/>
          </w:divBdr>
        </w:div>
        <w:div w:id="1543789472">
          <w:marLeft w:val="0"/>
          <w:marRight w:val="0"/>
          <w:marTop w:val="0"/>
          <w:marBottom w:val="0"/>
          <w:divBdr>
            <w:top w:val="none" w:sz="0" w:space="0" w:color="auto"/>
            <w:left w:val="none" w:sz="0" w:space="0" w:color="auto"/>
            <w:bottom w:val="none" w:sz="0" w:space="0" w:color="auto"/>
            <w:right w:val="none" w:sz="0" w:space="0" w:color="auto"/>
          </w:divBdr>
        </w:div>
        <w:div w:id="679890654">
          <w:marLeft w:val="0"/>
          <w:marRight w:val="0"/>
          <w:marTop w:val="0"/>
          <w:marBottom w:val="0"/>
          <w:divBdr>
            <w:top w:val="none" w:sz="0" w:space="0" w:color="auto"/>
            <w:left w:val="none" w:sz="0" w:space="0" w:color="auto"/>
            <w:bottom w:val="none" w:sz="0" w:space="0" w:color="auto"/>
            <w:right w:val="none" w:sz="0" w:space="0" w:color="auto"/>
          </w:divBdr>
        </w:div>
        <w:div w:id="765227699">
          <w:marLeft w:val="0"/>
          <w:marRight w:val="0"/>
          <w:marTop w:val="0"/>
          <w:marBottom w:val="0"/>
          <w:divBdr>
            <w:top w:val="none" w:sz="0" w:space="0" w:color="auto"/>
            <w:left w:val="none" w:sz="0" w:space="0" w:color="auto"/>
            <w:bottom w:val="none" w:sz="0" w:space="0" w:color="auto"/>
            <w:right w:val="none" w:sz="0" w:space="0" w:color="auto"/>
          </w:divBdr>
        </w:div>
        <w:div w:id="1992755076">
          <w:marLeft w:val="0"/>
          <w:marRight w:val="0"/>
          <w:marTop w:val="0"/>
          <w:marBottom w:val="0"/>
          <w:divBdr>
            <w:top w:val="none" w:sz="0" w:space="0" w:color="auto"/>
            <w:left w:val="none" w:sz="0" w:space="0" w:color="auto"/>
            <w:bottom w:val="none" w:sz="0" w:space="0" w:color="auto"/>
            <w:right w:val="none" w:sz="0" w:space="0" w:color="auto"/>
          </w:divBdr>
        </w:div>
        <w:div w:id="1239828422">
          <w:marLeft w:val="0"/>
          <w:marRight w:val="0"/>
          <w:marTop w:val="0"/>
          <w:marBottom w:val="0"/>
          <w:divBdr>
            <w:top w:val="none" w:sz="0" w:space="0" w:color="auto"/>
            <w:left w:val="none" w:sz="0" w:space="0" w:color="auto"/>
            <w:bottom w:val="none" w:sz="0" w:space="0" w:color="auto"/>
            <w:right w:val="none" w:sz="0" w:space="0" w:color="auto"/>
          </w:divBdr>
        </w:div>
        <w:div w:id="25255772">
          <w:marLeft w:val="0"/>
          <w:marRight w:val="0"/>
          <w:marTop w:val="0"/>
          <w:marBottom w:val="0"/>
          <w:divBdr>
            <w:top w:val="none" w:sz="0" w:space="0" w:color="auto"/>
            <w:left w:val="none" w:sz="0" w:space="0" w:color="auto"/>
            <w:bottom w:val="none" w:sz="0" w:space="0" w:color="auto"/>
            <w:right w:val="none" w:sz="0" w:space="0" w:color="auto"/>
          </w:divBdr>
        </w:div>
        <w:div w:id="2077780130">
          <w:marLeft w:val="0"/>
          <w:marRight w:val="0"/>
          <w:marTop w:val="0"/>
          <w:marBottom w:val="0"/>
          <w:divBdr>
            <w:top w:val="none" w:sz="0" w:space="0" w:color="auto"/>
            <w:left w:val="none" w:sz="0" w:space="0" w:color="auto"/>
            <w:bottom w:val="none" w:sz="0" w:space="0" w:color="auto"/>
            <w:right w:val="none" w:sz="0" w:space="0" w:color="auto"/>
          </w:divBdr>
        </w:div>
        <w:div w:id="675691106">
          <w:marLeft w:val="0"/>
          <w:marRight w:val="0"/>
          <w:marTop w:val="0"/>
          <w:marBottom w:val="0"/>
          <w:divBdr>
            <w:top w:val="none" w:sz="0" w:space="0" w:color="auto"/>
            <w:left w:val="none" w:sz="0" w:space="0" w:color="auto"/>
            <w:bottom w:val="none" w:sz="0" w:space="0" w:color="auto"/>
            <w:right w:val="none" w:sz="0" w:space="0" w:color="auto"/>
          </w:divBdr>
        </w:div>
        <w:div w:id="1835954076">
          <w:marLeft w:val="0"/>
          <w:marRight w:val="0"/>
          <w:marTop w:val="0"/>
          <w:marBottom w:val="0"/>
          <w:divBdr>
            <w:top w:val="none" w:sz="0" w:space="0" w:color="auto"/>
            <w:left w:val="none" w:sz="0" w:space="0" w:color="auto"/>
            <w:bottom w:val="none" w:sz="0" w:space="0" w:color="auto"/>
            <w:right w:val="none" w:sz="0" w:space="0" w:color="auto"/>
          </w:divBdr>
        </w:div>
        <w:div w:id="1707871974">
          <w:marLeft w:val="0"/>
          <w:marRight w:val="0"/>
          <w:marTop w:val="0"/>
          <w:marBottom w:val="0"/>
          <w:divBdr>
            <w:top w:val="none" w:sz="0" w:space="0" w:color="auto"/>
            <w:left w:val="none" w:sz="0" w:space="0" w:color="auto"/>
            <w:bottom w:val="none" w:sz="0" w:space="0" w:color="auto"/>
            <w:right w:val="none" w:sz="0" w:space="0" w:color="auto"/>
          </w:divBdr>
        </w:div>
        <w:div w:id="337655252">
          <w:marLeft w:val="0"/>
          <w:marRight w:val="0"/>
          <w:marTop w:val="0"/>
          <w:marBottom w:val="0"/>
          <w:divBdr>
            <w:top w:val="none" w:sz="0" w:space="0" w:color="auto"/>
            <w:left w:val="none" w:sz="0" w:space="0" w:color="auto"/>
            <w:bottom w:val="none" w:sz="0" w:space="0" w:color="auto"/>
            <w:right w:val="none" w:sz="0" w:space="0" w:color="auto"/>
          </w:divBdr>
        </w:div>
        <w:div w:id="638145161">
          <w:marLeft w:val="0"/>
          <w:marRight w:val="0"/>
          <w:marTop w:val="0"/>
          <w:marBottom w:val="0"/>
          <w:divBdr>
            <w:top w:val="none" w:sz="0" w:space="0" w:color="auto"/>
            <w:left w:val="none" w:sz="0" w:space="0" w:color="auto"/>
            <w:bottom w:val="none" w:sz="0" w:space="0" w:color="auto"/>
            <w:right w:val="none" w:sz="0" w:space="0" w:color="auto"/>
          </w:divBdr>
        </w:div>
        <w:div w:id="1692023659">
          <w:marLeft w:val="0"/>
          <w:marRight w:val="0"/>
          <w:marTop w:val="0"/>
          <w:marBottom w:val="0"/>
          <w:divBdr>
            <w:top w:val="none" w:sz="0" w:space="0" w:color="auto"/>
            <w:left w:val="none" w:sz="0" w:space="0" w:color="auto"/>
            <w:bottom w:val="none" w:sz="0" w:space="0" w:color="auto"/>
            <w:right w:val="none" w:sz="0" w:space="0" w:color="auto"/>
          </w:divBdr>
        </w:div>
        <w:div w:id="494993898">
          <w:marLeft w:val="0"/>
          <w:marRight w:val="0"/>
          <w:marTop w:val="0"/>
          <w:marBottom w:val="0"/>
          <w:divBdr>
            <w:top w:val="none" w:sz="0" w:space="0" w:color="auto"/>
            <w:left w:val="none" w:sz="0" w:space="0" w:color="auto"/>
            <w:bottom w:val="none" w:sz="0" w:space="0" w:color="auto"/>
            <w:right w:val="none" w:sz="0" w:space="0" w:color="auto"/>
          </w:divBdr>
        </w:div>
        <w:div w:id="1888637765">
          <w:marLeft w:val="0"/>
          <w:marRight w:val="0"/>
          <w:marTop w:val="0"/>
          <w:marBottom w:val="0"/>
          <w:divBdr>
            <w:top w:val="none" w:sz="0" w:space="0" w:color="auto"/>
            <w:left w:val="none" w:sz="0" w:space="0" w:color="auto"/>
            <w:bottom w:val="none" w:sz="0" w:space="0" w:color="auto"/>
            <w:right w:val="none" w:sz="0" w:space="0" w:color="auto"/>
          </w:divBdr>
        </w:div>
        <w:div w:id="253973309">
          <w:marLeft w:val="0"/>
          <w:marRight w:val="0"/>
          <w:marTop w:val="0"/>
          <w:marBottom w:val="0"/>
          <w:divBdr>
            <w:top w:val="none" w:sz="0" w:space="0" w:color="auto"/>
            <w:left w:val="none" w:sz="0" w:space="0" w:color="auto"/>
            <w:bottom w:val="none" w:sz="0" w:space="0" w:color="auto"/>
            <w:right w:val="none" w:sz="0" w:space="0" w:color="auto"/>
          </w:divBdr>
        </w:div>
        <w:div w:id="1868987923">
          <w:marLeft w:val="0"/>
          <w:marRight w:val="0"/>
          <w:marTop w:val="0"/>
          <w:marBottom w:val="0"/>
          <w:divBdr>
            <w:top w:val="none" w:sz="0" w:space="0" w:color="auto"/>
            <w:left w:val="none" w:sz="0" w:space="0" w:color="auto"/>
            <w:bottom w:val="none" w:sz="0" w:space="0" w:color="auto"/>
            <w:right w:val="none" w:sz="0" w:space="0" w:color="auto"/>
          </w:divBdr>
        </w:div>
        <w:div w:id="1377002769">
          <w:marLeft w:val="0"/>
          <w:marRight w:val="0"/>
          <w:marTop w:val="0"/>
          <w:marBottom w:val="0"/>
          <w:divBdr>
            <w:top w:val="none" w:sz="0" w:space="0" w:color="auto"/>
            <w:left w:val="none" w:sz="0" w:space="0" w:color="auto"/>
            <w:bottom w:val="none" w:sz="0" w:space="0" w:color="auto"/>
            <w:right w:val="none" w:sz="0" w:space="0" w:color="auto"/>
          </w:divBdr>
        </w:div>
        <w:div w:id="1693997152">
          <w:marLeft w:val="0"/>
          <w:marRight w:val="0"/>
          <w:marTop w:val="0"/>
          <w:marBottom w:val="0"/>
          <w:divBdr>
            <w:top w:val="none" w:sz="0" w:space="0" w:color="auto"/>
            <w:left w:val="none" w:sz="0" w:space="0" w:color="auto"/>
            <w:bottom w:val="none" w:sz="0" w:space="0" w:color="auto"/>
            <w:right w:val="none" w:sz="0" w:space="0" w:color="auto"/>
          </w:divBdr>
        </w:div>
        <w:div w:id="2104760708">
          <w:marLeft w:val="0"/>
          <w:marRight w:val="0"/>
          <w:marTop w:val="0"/>
          <w:marBottom w:val="0"/>
          <w:divBdr>
            <w:top w:val="none" w:sz="0" w:space="0" w:color="auto"/>
            <w:left w:val="none" w:sz="0" w:space="0" w:color="auto"/>
            <w:bottom w:val="none" w:sz="0" w:space="0" w:color="auto"/>
            <w:right w:val="none" w:sz="0" w:space="0" w:color="auto"/>
          </w:divBdr>
        </w:div>
        <w:div w:id="1811022626">
          <w:marLeft w:val="0"/>
          <w:marRight w:val="0"/>
          <w:marTop w:val="0"/>
          <w:marBottom w:val="0"/>
          <w:divBdr>
            <w:top w:val="none" w:sz="0" w:space="0" w:color="auto"/>
            <w:left w:val="none" w:sz="0" w:space="0" w:color="auto"/>
            <w:bottom w:val="none" w:sz="0" w:space="0" w:color="auto"/>
            <w:right w:val="none" w:sz="0" w:space="0" w:color="auto"/>
          </w:divBdr>
        </w:div>
        <w:div w:id="1022048052">
          <w:marLeft w:val="0"/>
          <w:marRight w:val="0"/>
          <w:marTop w:val="0"/>
          <w:marBottom w:val="0"/>
          <w:divBdr>
            <w:top w:val="none" w:sz="0" w:space="0" w:color="auto"/>
            <w:left w:val="none" w:sz="0" w:space="0" w:color="auto"/>
            <w:bottom w:val="none" w:sz="0" w:space="0" w:color="auto"/>
            <w:right w:val="none" w:sz="0" w:space="0" w:color="auto"/>
          </w:divBdr>
        </w:div>
        <w:div w:id="1712487794">
          <w:marLeft w:val="0"/>
          <w:marRight w:val="0"/>
          <w:marTop w:val="0"/>
          <w:marBottom w:val="0"/>
          <w:divBdr>
            <w:top w:val="none" w:sz="0" w:space="0" w:color="auto"/>
            <w:left w:val="none" w:sz="0" w:space="0" w:color="auto"/>
            <w:bottom w:val="none" w:sz="0" w:space="0" w:color="auto"/>
            <w:right w:val="none" w:sz="0" w:space="0" w:color="auto"/>
          </w:divBdr>
        </w:div>
        <w:div w:id="898787605">
          <w:marLeft w:val="0"/>
          <w:marRight w:val="0"/>
          <w:marTop w:val="0"/>
          <w:marBottom w:val="0"/>
          <w:divBdr>
            <w:top w:val="none" w:sz="0" w:space="0" w:color="auto"/>
            <w:left w:val="none" w:sz="0" w:space="0" w:color="auto"/>
            <w:bottom w:val="none" w:sz="0" w:space="0" w:color="auto"/>
            <w:right w:val="none" w:sz="0" w:space="0" w:color="auto"/>
          </w:divBdr>
        </w:div>
        <w:div w:id="23603436">
          <w:marLeft w:val="0"/>
          <w:marRight w:val="0"/>
          <w:marTop w:val="0"/>
          <w:marBottom w:val="0"/>
          <w:divBdr>
            <w:top w:val="none" w:sz="0" w:space="0" w:color="auto"/>
            <w:left w:val="none" w:sz="0" w:space="0" w:color="auto"/>
            <w:bottom w:val="none" w:sz="0" w:space="0" w:color="auto"/>
            <w:right w:val="none" w:sz="0" w:space="0" w:color="auto"/>
          </w:divBdr>
        </w:div>
        <w:div w:id="1777286038">
          <w:marLeft w:val="0"/>
          <w:marRight w:val="0"/>
          <w:marTop w:val="0"/>
          <w:marBottom w:val="0"/>
          <w:divBdr>
            <w:top w:val="none" w:sz="0" w:space="0" w:color="auto"/>
            <w:left w:val="none" w:sz="0" w:space="0" w:color="auto"/>
            <w:bottom w:val="none" w:sz="0" w:space="0" w:color="auto"/>
            <w:right w:val="none" w:sz="0" w:space="0" w:color="auto"/>
          </w:divBdr>
        </w:div>
        <w:div w:id="2020157024">
          <w:marLeft w:val="0"/>
          <w:marRight w:val="0"/>
          <w:marTop w:val="0"/>
          <w:marBottom w:val="0"/>
          <w:divBdr>
            <w:top w:val="none" w:sz="0" w:space="0" w:color="auto"/>
            <w:left w:val="none" w:sz="0" w:space="0" w:color="auto"/>
            <w:bottom w:val="none" w:sz="0" w:space="0" w:color="auto"/>
            <w:right w:val="none" w:sz="0" w:space="0" w:color="auto"/>
          </w:divBdr>
        </w:div>
        <w:div w:id="1400399967">
          <w:marLeft w:val="0"/>
          <w:marRight w:val="0"/>
          <w:marTop w:val="0"/>
          <w:marBottom w:val="0"/>
          <w:divBdr>
            <w:top w:val="none" w:sz="0" w:space="0" w:color="auto"/>
            <w:left w:val="none" w:sz="0" w:space="0" w:color="auto"/>
            <w:bottom w:val="none" w:sz="0" w:space="0" w:color="auto"/>
            <w:right w:val="none" w:sz="0" w:space="0" w:color="auto"/>
          </w:divBdr>
        </w:div>
        <w:div w:id="879322596">
          <w:marLeft w:val="0"/>
          <w:marRight w:val="0"/>
          <w:marTop w:val="0"/>
          <w:marBottom w:val="0"/>
          <w:divBdr>
            <w:top w:val="none" w:sz="0" w:space="0" w:color="auto"/>
            <w:left w:val="none" w:sz="0" w:space="0" w:color="auto"/>
            <w:bottom w:val="none" w:sz="0" w:space="0" w:color="auto"/>
            <w:right w:val="none" w:sz="0" w:space="0" w:color="auto"/>
          </w:divBdr>
        </w:div>
        <w:div w:id="204102476">
          <w:marLeft w:val="0"/>
          <w:marRight w:val="0"/>
          <w:marTop w:val="0"/>
          <w:marBottom w:val="0"/>
          <w:divBdr>
            <w:top w:val="none" w:sz="0" w:space="0" w:color="auto"/>
            <w:left w:val="none" w:sz="0" w:space="0" w:color="auto"/>
            <w:bottom w:val="none" w:sz="0" w:space="0" w:color="auto"/>
            <w:right w:val="none" w:sz="0" w:space="0" w:color="auto"/>
          </w:divBdr>
        </w:div>
        <w:div w:id="94135798">
          <w:marLeft w:val="0"/>
          <w:marRight w:val="0"/>
          <w:marTop w:val="0"/>
          <w:marBottom w:val="0"/>
          <w:divBdr>
            <w:top w:val="none" w:sz="0" w:space="0" w:color="auto"/>
            <w:left w:val="none" w:sz="0" w:space="0" w:color="auto"/>
            <w:bottom w:val="none" w:sz="0" w:space="0" w:color="auto"/>
            <w:right w:val="none" w:sz="0" w:space="0" w:color="auto"/>
          </w:divBdr>
        </w:div>
        <w:div w:id="1179855453">
          <w:marLeft w:val="0"/>
          <w:marRight w:val="0"/>
          <w:marTop w:val="0"/>
          <w:marBottom w:val="0"/>
          <w:divBdr>
            <w:top w:val="none" w:sz="0" w:space="0" w:color="auto"/>
            <w:left w:val="none" w:sz="0" w:space="0" w:color="auto"/>
            <w:bottom w:val="none" w:sz="0" w:space="0" w:color="auto"/>
            <w:right w:val="none" w:sz="0" w:space="0" w:color="auto"/>
          </w:divBdr>
        </w:div>
        <w:div w:id="1151211406">
          <w:marLeft w:val="0"/>
          <w:marRight w:val="0"/>
          <w:marTop w:val="0"/>
          <w:marBottom w:val="0"/>
          <w:divBdr>
            <w:top w:val="none" w:sz="0" w:space="0" w:color="auto"/>
            <w:left w:val="none" w:sz="0" w:space="0" w:color="auto"/>
            <w:bottom w:val="none" w:sz="0" w:space="0" w:color="auto"/>
            <w:right w:val="none" w:sz="0" w:space="0" w:color="auto"/>
          </w:divBdr>
        </w:div>
        <w:div w:id="639924438">
          <w:marLeft w:val="0"/>
          <w:marRight w:val="0"/>
          <w:marTop w:val="0"/>
          <w:marBottom w:val="0"/>
          <w:divBdr>
            <w:top w:val="none" w:sz="0" w:space="0" w:color="auto"/>
            <w:left w:val="none" w:sz="0" w:space="0" w:color="auto"/>
            <w:bottom w:val="none" w:sz="0" w:space="0" w:color="auto"/>
            <w:right w:val="none" w:sz="0" w:space="0" w:color="auto"/>
          </w:divBdr>
        </w:div>
        <w:div w:id="1671054461">
          <w:marLeft w:val="0"/>
          <w:marRight w:val="0"/>
          <w:marTop w:val="0"/>
          <w:marBottom w:val="0"/>
          <w:divBdr>
            <w:top w:val="none" w:sz="0" w:space="0" w:color="auto"/>
            <w:left w:val="none" w:sz="0" w:space="0" w:color="auto"/>
            <w:bottom w:val="none" w:sz="0" w:space="0" w:color="auto"/>
            <w:right w:val="none" w:sz="0" w:space="0" w:color="auto"/>
          </w:divBdr>
        </w:div>
        <w:div w:id="379013909">
          <w:marLeft w:val="0"/>
          <w:marRight w:val="0"/>
          <w:marTop w:val="0"/>
          <w:marBottom w:val="0"/>
          <w:divBdr>
            <w:top w:val="none" w:sz="0" w:space="0" w:color="auto"/>
            <w:left w:val="none" w:sz="0" w:space="0" w:color="auto"/>
            <w:bottom w:val="none" w:sz="0" w:space="0" w:color="auto"/>
            <w:right w:val="none" w:sz="0" w:space="0" w:color="auto"/>
          </w:divBdr>
        </w:div>
        <w:div w:id="1980988390">
          <w:marLeft w:val="0"/>
          <w:marRight w:val="0"/>
          <w:marTop w:val="0"/>
          <w:marBottom w:val="0"/>
          <w:divBdr>
            <w:top w:val="none" w:sz="0" w:space="0" w:color="auto"/>
            <w:left w:val="none" w:sz="0" w:space="0" w:color="auto"/>
            <w:bottom w:val="none" w:sz="0" w:space="0" w:color="auto"/>
            <w:right w:val="none" w:sz="0" w:space="0" w:color="auto"/>
          </w:divBdr>
        </w:div>
        <w:div w:id="1630359094">
          <w:marLeft w:val="0"/>
          <w:marRight w:val="0"/>
          <w:marTop w:val="0"/>
          <w:marBottom w:val="0"/>
          <w:divBdr>
            <w:top w:val="none" w:sz="0" w:space="0" w:color="auto"/>
            <w:left w:val="none" w:sz="0" w:space="0" w:color="auto"/>
            <w:bottom w:val="none" w:sz="0" w:space="0" w:color="auto"/>
            <w:right w:val="none" w:sz="0" w:space="0" w:color="auto"/>
          </w:divBdr>
        </w:div>
        <w:div w:id="214895566">
          <w:marLeft w:val="0"/>
          <w:marRight w:val="0"/>
          <w:marTop w:val="0"/>
          <w:marBottom w:val="0"/>
          <w:divBdr>
            <w:top w:val="none" w:sz="0" w:space="0" w:color="auto"/>
            <w:left w:val="none" w:sz="0" w:space="0" w:color="auto"/>
            <w:bottom w:val="none" w:sz="0" w:space="0" w:color="auto"/>
            <w:right w:val="none" w:sz="0" w:space="0" w:color="auto"/>
          </w:divBdr>
        </w:div>
        <w:div w:id="2017149751">
          <w:marLeft w:val="0"/>
          <w:marRight w:val="0"/>
          <w:marTop w:val="0"/>
          <w:marBottom w:val="0"/>
          <w:divBdr>
            <w:top w:val="none" w:sz="0" w:space="0" w:color="auto"/>
            <w:left w:val="none" w:sz="0" w:space="0" w:color="auto"/>
            <w:bottom w:val="none" w:sz="0" w:space="0" w:color="auto"/>
            <w:right w:val="none" w:sz="0" w:space="0" w:color="auto"/>
          </w:divBdr>
        </w:div>
        <w:div w:id="1064985755">
          <w:marLeft w:val="0"/>
          <w:marRight w:val="0"/>
          <w:marTop w:val="0"/>
          <w:marBottom w:val="0"/>
          <w:divBdr>
            <w:top w:val="none" w:sz="0" w:space="0" w:color="auto"/>
            <w:left w:val="none" w:sz="0" w:space="0" w:color="auto"/>
            <w:bottom w:val="none" w:sz="0" w:space="0" w:color="auto"/>
            <w:right w:val="none" w:sz="0" w:space="0" w:color="auto"/>
          </w:divBdr>
        </w:div>
        <w:div w:id="1123187413">
          <w:marLeft w:val="0"/>
          <w:marRight w:val="0"/>
          <w:marTop w:val="0"/>
          <w:marBottom w:val="0"/>
          <w:divBdr>
            <w:top w:val="none" w:sz="0" w:space="0" w:color="auto"/>
            <w:left w:val="none" w:sz="0" w:space="0" w:color="auto"/>
            <w:bottom w:val="none" w:sz="0" w:space="0" w:color="auto"/>
            <w:right w:val="none" w:sz="0" w:space="0" w:color="auto"/>
          </w:divBdr>
        </w:div>
        <w:div w:id="1850218893">
          <w:marLeft w:val="0"/>
          <w:marRight w:val="0"/>
          <w:marTop w:val="0"/>
          <w:marBottom w:val="0"/>
          <w:divBdr>
            <w:top w:val="none" w:sz="0" w:space="0" w:color="auto"/>
            <w:left w:val="none" w:sz="0" w:space="0" w:color="auto"/>
            <w:bottom w:val="none" w:sz="0" w:space="0" w:color="auto"/>
            <w:right w:val="none" w:sz="0" w:space="0" w:color="auto"/>
          </w:divBdr>
        </w:div>
        <w:div w:id="1421684227">
          <w:marLeft w:val="0"/>
          <w:marRight w:val="0"/>
          <w:marTop w:val="0"/>
          <w:marBottom w:val="0"/>
          <w:divBdr>
            <w:top w:val="none" w:sz="0" w:space="0" w:color="auto"/>
            <w:left w:val="none" w:sz="0" w:space="0" w:color="auto"/>
            <w:bottom w:val="none" w:sz="0" w:space="0" w:color="auto"/>
            <w:right w:val="none" w:sz="0" w:space="0" w:color="auto"/>
          </w:divBdr>
        </w:div>
        <w:div w:id="784152401">
          <w:marLeft w:val="0"/>
          <w:marRight w:val="0"/>
          <w:marTop w:val="0"/>
          <w:marBottom w:val="0"/>
          <w:divBdr>
            <w:top w:val="none" w:sz="0" w:space="0" w:color="auto"/>
            <w:left w:val="none" w:sz="0" w:space="0" w:color="auto"/>
            <w:bottom w:val="none" w:sz="0" w:space="0" w:color="auto"/>
            <w:right w:val="none" w:sz="0" w:space="0" w:color="auto"/>
          </w:divBdr>
        </w:div>
        <w:div w:id="777069377">
          <w:marLeft w:val="0"/>
          <w:marRight w:val="0"/>
          <w:marTop w:val="0"/>
          <w:marBottom w:val="0"/>
          <w:divBdr>
            <w:top w:val="none" w:sz="0" w:space="0" w:color="auto"/>
            <w:left w:val="none" w:sz="0" w:space="0" w:color="auto"/>
            <w:bottom w:val="none" w:sz="0" w:space="0" w:color="auto"/>
            <w:right w:val="none" w:sz="0" w:space="0" w:color="auto"/>
          </w:divBdr>
        </w:div>
        <w:div w:id="54865801">
          <w:marLeft w:val="0"/>
          <w:marRight w:val="0"/>
          <w:marTop w:val="0"/>
          <w:marBottom w:val="0"/>
          <w:divBdr>
            <w:top w:val="none" w:sz="0" w:space="0" w:color="auto"/>
            <w:left w:val="none" w:sz="0" w:space="0" w:color="auto"/>
            <w:bottom w:val="none" w:sz="0" w:space="0" w:color="auto"/>
            <w:right w:val="none" w:sz="0" w:space="0" w:color="auto"/>
          </w:divBdr>
        </w:div>
        <w:div w:id="1042906499">
          <w:marLeft w:val="0"/>
          <w:marRight w:val="0"/>
          <w:marTop w:val="0"/>
          <w:marBottom w:val="0"/>
          <w:divBdr>
            <w:top w:val="none" w:sz="0" w:space="0" w:color="auto"/>
            <w:left w:val="none" w:sz="0" w:space="0" w:color="auto"/>
            <w:bottom w:val="none" w:sz="0" w:space="0" w:color="auto"/>
            <w:right w:val="none" w:sz="0" w:space="0" w:color="auto"/>
          </w:divBdr>
        </w:div>
        <w:div w:id="1083720581">
          <w:marLeft w:val="0"/>
          <w:marRight w:val="0"/>
          <w:marTop w:val="0"/>
          <w:marBottom w:val="0"/>
          <w:divBdr>
            <w:top w:val="none" w:sz="0" w:space="0" w:color="auto"/>
            <w:left w:val="none" w:sz="0" w:space="0" w:color="auto"/>
            <w:bottom w:val="none" w:sz="0" w:space="0" w:color="auto"/>
            <w:right w:val="none" w:sz="0" w:space="0" w:color="auto"/>
          </w:divBdr>
        </w:div>
        <w:div w:id="1696689429">
          <w:marLeft w:val="0"/>
          <w:marRight w:val="0"/>
          <w:marTop w:val="0"/>
          <w:marBottom w:val="0"/>
          <w:divBdr>
            <w:top w:val="none" w:sz="0" w:space="0" w:color="auto"/>
            <w:left w:val="none" w:sz="0" w:space="0" w:color="auto"/>
            <w:bottom w:val="none" w:sz="0" w:space="0" w:color="auto"/>
            <w:right w:val="none" w:sz="0" w:space="0" w:color="auto"/>
          </w:divBdr>
        </w:div>
        <w:div w:id="1911889094">
          <w:marLeft w:val="0"/>
          <w:marRight w:val="0"/>
          <w:marTop w:val="0"/>
          <w:marBottom w:val="0"/>
          <w:divBdr>
            <w:top w:val="none" w:sz="0" w:space="0" w:color="auto"/>
            <w:left w:val="none" w:sz="0" w:space="0" w:color="auto"/>
            <w:bottom w:val="none" w:sz="0" w:space="0" w:color="auto"/>
            <w:right w:val="none" w:sz="0" w:space="0" w:color="auto"/>
          </w:divBdr>
        </w:div>
        <w:div w:id="1703899953">
          <w:marLeft w:val="0"/>
          <w:marRight w:val="0"/>
          <w:marTop w:val="0"/>
          <w:marBottom w:val="0"/>
          <w:divBdr>
            <w:top w:val="none" w:sz="0" w:space="0" w:color="auto"/>
            <w:left w:val="none" w:sz="0" w:space="0" w:color="auto"/>
            <w:bottom w:val="none" w:sz="0" w:space="0" w:color="auto"/>
            <w:right w:val="none" w:sz="0" w:space="0" w:color="auto"/>
          </w:divBdr>
        </w:div>
        <w:div w:id="1008949523">
          <w:marLeft w:val="0"/>
          <w:marRight w:val="0"/>
          <w:marTop w:val="0"/>
          <w:marBottom w:val="0"/>
          <w:divBdr>
            <w:top w:val="none" w:sz="0" w:space="0" w:color="auto"/>
            <w:left w:val="none" w:sz="0" w:space="0" w:color="auto"/>
            <w:bottom w:val="none" w:sz="0" w:space="0" w:color="auto"/>
            <w:right w:val="none" w:sz="0" w:space="0" w:color="auto"/>
          </w:divBdr>
        </w:div>
        <w:div w:id="1125806461">
          <w:marLeft w:val="0"/>
          <w:marRight w:val="0"/>
          <w:marTop w:val="0"/>
          <w:marBottom w:val="0"/>
          <w:divBdr>
            <w:top w:val="none" w:sz="0" w:space="0" w:color="auto"/>
            <w:left w:val="none" w:sz="0" w:space="0" w:color="auto"/>
            <w:bottom w:val="none" w:sz="0" w:space="0" w:color="auto"/>
            <w:right w:val="none" w:sz="0" w:space="0" w:color="auto"/>
          </w:divBdr>
        </w:div>
        <w:div w:id="1899902093">
          <w:marLeft w:val="0"/>
          <w:marRight w:val="0"/>
          <w:marTop w:val="0"/>
          <w:marBottom w:val="0"/>
          <w:divBdr>
            <w:top w:val="none" w:sz="0" w:space="0" w:color="auto"/>
            <w:left w:val="none" w:sz="0" w:space="0" w:color="auto"/>
            <w:bottom w:val="none" w:sz="0" w:space="0" w:color="auto"/>
            <w:right w:val="none" w:sz="0" w:space="0" w:color="auto"/>
          </w:divBdr>
        </w:div>
        <w:div w:id="193079281">
          <w:marLeft w:val="0"/>
          <w:marRight w:val="0"/>
          <w:marTop w:val="0"/>
          <w:marBottom w:val="0"/>
          <w:divBdr>
            <w:top w:val="none" w:sz="0" w:space="0" w:color="auto"/>
            <w:left w:val="none" w:sz="0" w:space="0" w:color="auto"/>
            <w:bottom w:val="none" w:sz="0" w:space="0" w:color="auto"/>
            <w:right w:val="none" w:sz="0" w:space="0" w:color="auto"/>
          </w:divBdr>
        </w:div>
        <w:div w:id="1454908899">
          <w:marLeft w:val="0"/>
          <w:marRight w:val="0"/>
          <w:marTop w:val="0"/>
          <w:marBottom w:val="0"/>
          <w:divBdr>
            <w:top w:val="none" w:sz="0" w:space="0" w:color="auto"/>
            <w:left w:val="none" w:sz="0" w:space="0" w:color="auto"/>
            <w:bottom w:val="none" w:sz="0" w:space="0" w:color="auto"/>
            <w:right w:val="none" w:sz="0" w:space="0" w:color="auto"/>
          </w:divBdr>
        </w:div>
        <w:div w:id="10911294">
          <w:marLeft w:val="0"/>
          <w:marRight w:val="0"/>
          <w:marTop w:val="0"/>
          <w:marBottom w:val="0"/>
          <w:divBdr>
            <w:top w:val="none" w:sz="0" w:space="0" w:color="auto"/>
            <w:left w:val="none" w:sz="0" w:space="0" w:color="auto"/>
            <w:bottom w:val="none" w:sz="0" w:space="0" w:color="auto"/>
            <w:right w:val="none" w:sz="0" w:space="0" w:color="auto"/>
          </w:divBdr>
        </w:div>
        <w:div w:id="1037315026">
          <w:marLeft w:val="0"/>
          <w:marRight w:val="0"/>
          <w:marTop w:val="0"/>
          <w:marBottom w:val="0"/>
          <w:divBdr>
            <w:top w:val="none" w:sz="0" w:space="0" w:color="auto"/>
            <w:left w:val="none" w:sz="0" w:space="0" w:color="auto"/>
            <w:bottom w:val="none" w:sz="0" w:space="0" w:color="auto"/>
            <w:right w:val="none" w:sz="0" w:space="0" w:color="auto"/>
          </w:divBdr>
        </w:div>
        <w:div w:id="1017346417">
          <w:marLeft w:val="0"/>
          <w:marRight w:val="0"/>
          <w:marTop w:val="0"/>
          <w:marBottom w:val="0"/>
          <w:divBdr>
            <w:top w:val="none" w:sz="0" w:space="0" w:color="auto"/>
            <w:left w:val="none" w:sz="0" w:space="0" w:color="auto"/>
            <w:bottom w:val="none" w:sz="0" w:space="0" w:color="auto"/>
            <w:right w:val="none" w:sz="0" w:space="0" w:color="auto"/>
          </w:divBdr>
        </w:div>
        <w:div w:id="526525740">
          <w:marLeft w:val="0"/>
          <w:marRight w:val="0"/>
          <w:marTop w:val="0"/>
          <w:marBottom w:val="0"/>
          <w:divBdr>
            <w:top w:val="none" w:sz="0" w:space="0" w:color="auto"/>
            <w:left w:val="none" w:sz="0" w:space="0" w:color="auto"/>
            <w:bottom w:val="none" w:sz="0" w:space="0" w:color="auto"/>
            <w:right w:val="none" w:sz="0" w:space="0" w:color="auto"/>
          </w:divBdr>
        </w:div>
        <w:div w:id="156960454">
          <w:marLeft w:val="0"/>
          <w:marRight w:val="0"/>
          <w:marTop w:val="0"/>
          <w:marBottom w:val="0"/>
          <w:divBdr>
            <w:top w:val="none" w:sz="0" w:space="0" w:color="auto"/>
            <w:left w:val="none" w:sz="0" w:space="0" w:color="auto"/>
            <w:bottom w:val="none" w:sz="0" w:space="0" w:color="auto"/>
            <w:right w:val="none" w:sz="0" w:space="0" w:color="auto"/>
          </w:divBdr>
        </w:div>
        <w:div w:id="1396900339">
          <w:marLeft w:val="0"/>
          <w:marRight w:val="0"/>
          <w:marTop w:val="0"/>
          <w:marBottom w:val="0"/>
          <w:divBdr>
            <w:top w:val="none" w:sz="0" w:space="0" w:color="auto"/>
            <w:left w:val="none" w:sz="0" w:space="0" w:color="auto"/>
            <w:bottom w:val="none" w:sz="0" w:space="0" w:color="auto"/>
            <w:right w:val="none" w:sz="0" w:space="0" w:color="auto"/>
          </w:divBdr>
        </w:div>
        <w:div w:id="1565801572">
          <w:marLeft w:val="0"/>
          <w:marRight w:val="0"/>
          <w:marTop w:val="0"/>
          <w:marBottom w:val="0"/>
          <w:divBdr>
            <w:top w:val="none" w:sz="0" w:space="0" w:color="auto"/>
            <w:left w:val="none" w:sz="0" w:space="0" w:color="auto"/>
            <w:bottom w:val="none" w:sz="0" w:space="0" w:color="auto"/>
            <w:right w:val="none" w:sz="0" w:space="0" w:color="auto"/>
          </w:divBdr>
        </w:div>
        <w:div w:id="1377898464">
          <w:marLeft w:val="0"/>
          <w:marRight w:val="0"/>
          <w:marTop w:val="0"/>
          <w:marBottom w:val="0"/>
          <w:divBdr>
            <w:top w:val="none" w:sz="0" w:space="0" w:color="auto"/>
            <w:left w:val="none" w:sz="0" w:space="0" w:color="auto"/>
            <w:bottom w:val="none" w:sz="0" w:space="0" w:color="auto"/>
            <w:right w:val="none" w:sz="0" w:space="0" w:color="auto"/>
          </w:divBdr>
        </w:div>
        <w:div w:id="560098013">
          <w:marLeft w:val="0"/>
          <w:marRight w:val="0"/>
          <w:marTop w:val="0"/>
          <w:marBottom w:val="0"/>
          <w:divBdr>
            <w:top w:val="none" w:sz="0" w:space="0" w:color="auto"/>
            <w:left w:val="none" w:sz="0" w:space="0" w:color="auto"/>
            <w:bottom w:val="none" w:sz="0" w:space="0" w:color="auto"/>
            <w:right w:val="none" w:sz="0" w:space="0" w:color="auto"/>
          </w:divBdr>
        </w:div>
        <w:div w:id="1030911755">
          <w:marLeft w:val="0"/>
          <w:marRight w:val="0"/>
          <w:marTop w:val="0"/>
          <w:marBottom w:val="0"/>
          <w:divBdr>
            <w:top w:val="none" w:sz="0" w:space="0" w:color="auto"/>
            <w:left w:val="none" w:sz="0" w:space="0" w:color="auto"/>
            <w:bottom w:val="none" w:sz="0" w:space="0" w:color="auto"/>
            <w:right w:val="none" w:sz="0" w:space="0" w:color="auto"/>
          </w:divBdr>
        </w:div>
        <w:div w:id="413018700">
          <w:marLeft w:val="0"/>
          <w:marRight w:val="0"/>
          <w:marTop w:val="0"/>
          <w:marBottom w:val="0"/>
          <w:divBdr>
            <w:top w:val="none" w:sz="0" w:space="0" w:color="auto"/>
            <w:left w:val="none" w:sz="0" w:space="0" w:color="auto"/>
            <w:bottom w:val="none" w:sz="0" w:space="0" w:color="auto"/>
            <w:right w:val="none" w:sz="0" w:space="0" w:color="auto"/>
          </w:divBdr>
        </w:div>
        <w:div w:id="715392106">
          <w:marLeft w:val="0"/>
          <w:marRight w:val="0"/>
          <w:marTop w:val="0"/>
          <w:marBottom w:val="0"/>
          <w:divBdr>
            <w:top w:val="none" w:sz="0" w:space="0" w:color="auto"/>
            <w:left w:val="none" w:sz="0" w:space="0" w:color="auto"/>
            <w:bottom w:val="none" w:sz="0" w:space="0" w:color="auto"/>
            <w:right w:val="none" w:sz="0" w:space="0" w:color="auto"/>
          </w:divBdr>
        </w:div>
        <w:div w:id="1443957001">
          <w:marLeft w:val="0"/>
          <w:marRight w:val="0"/>
          <w:marTop w:val="0"/>
          <w:marBottom w:val="0"/>
          <w:divBdr>
            <w:top w:val="none" w:sz="0" w:space="0" w:color="auto"/>
            <w:left w:val="none" w:sz="0" w:space="0" w:color="auto"/>
            <w:bottom w:val="none" w:sz="0" w:space="0" w:color="auto"/>
            <w:right w:val="none" w:sz="0" w:space="0" w:color="auto"/>
          </w:divBdr>
        </w:div>
        <w:div w:id="596057144">
          <w:marLeft w:val="0"/>
          <w:marRight w:val="0"/>
          <w:marTop w:val="0"/>
          <w:marBottom w:val="0"/>
          <w:divBdr>
            <w:top w:val="none" w:sz="0" w:space="0" w:color="auto"/>
            <w:left w:val="none" w:sz="0" w:space="0" w:color="auto"/>
            <w:bottom w:val="none" w:sz="0" w:space="0" w:color="auto"/>
            <w:right w:val="none" w:sz="0" w:space="0" w:color="auto"/>
          </w:divBdr>
        </w:div>
        <w:div w:id="654183623">
          <w:marLeft w:val="0"/>
          <w:marRight w:val="0"/>
          <w:marTop w:val="0"/>
          <w:marBottom w:val="0"/>
          <w:divBdr>
            <w:top w:val="none" w:sz="0" w:space="0" w:color="auto"/>
            <w:left w:val="none" w:sz="0" w:space="0" w:color="auto"/>
            <w:bottom w:val="none" w:sz="0" w:space="0" w:color="auto"/>
            <w:right w:val="none" w:sz="0" w:space="0" w:color="auto"/>
          </w:divBdr>
        </w:div>
        <w:div w:id="786046151">
          <w:marLeft w:val="0"/>
          <w:marRight w:val="0"/>
          <w:marTop w:val="0"/>
          <w:marBottom w:val="0"/>
          <w:divBdr>
            <w:top w:val="none" w:sz="0" w:space="0" w:color="auto"/>
            <w:left w:val="none" w:sz="0" w:space="0" w:color="auto"/>
            <w:bottom w:val="none" w:sz="0" w:space="0" w:color="auto"/>
            <w:right w:val="none" w:sz="0" w:space="0" w:color="auto"/>
          </w:divBdr>
        </w:div>
        <w:div w:id="408773174">
          <w:marLeft w:val="0"/>
          <w:marRight w:val="0"/>
          <w:marTop w:val="0"/>
          <w:marBottom w:val="0"/>
          <w:divBdr>
            <w:top w:val="none" w:sz="0" w:space="0" w:color="auto"/>
            <w:left w:val="none" w:sz="0" w:space="0" w:color="auto"/>
            <w:bottom w:val="none" w:sz="0" w:space="0" w:color="auto"/>
            <w:right w:val="none" w:sz="0" w:space="0" w:color="auto"/>
          </w:divBdr>
        </w:div>
        <w:div w:id="1480029059">
          <w:marLeft w:val="0"/>
          <w:marRight w:val="0"/>
          <w:marTop w:val="0"/>
          <w:marBottom w:val="0"/>
          <w:divBdr>
            <w:top w:val="none" w:sz="0" w:space="0" w:color="auto"/>
            <w:left w:val="none" w:sz="0" w:space="0" w:color="auto"/>
            <w:bottom w:val="none" w:sz="0" w:space="0" w:color="auto"/>
            <w:right w:val="none" w:sz="0" w:space="0" w:color="auto"/>
          </w:divBdr>
        </w:div>
        <w:div w:id="475728962">
          <w:marLeft w:val="0"/>
          <w:marRight w:val="0"/>
          <w:marTop w:val="0"/>
          <w:marBottom w:val="0"/>
          <w:divBdr>
            <w:top w:val="none" w:sz="0" w:space="0" w:color="auto"/>
            <w:left w:val="none" w:sz="0" w:space="0" w:color="auto"/>
            <w:bottom w:val="none" w:sz="0" w:space="0" w:color="auto"/>
            <w:right w:val="none" w:sz="0" w:space="0" w:color="auto"/>
          </w:divBdr>
        </w:div>
        <w:div w:id="1578054487">
          <w:marLeft w:val="0"/>
          <w:marRight w:val="0"/>
          <w:marTop w:val="0"/>
          <w:marBottom w:val="0"/>
          <w:divBdr>
            <w:top w:val="none" w:sz="0" w:space="0" w:color="auto"/>
            <w:left w:val="none" w:sz="0" w:space="0" w:color="auto"/>
            <w:bottom w:val="none" w:sz="0" w:space="0" w:color="auto"/>
            <w:right w:val="none" w:sz="0" w:space="0" w:color="auto"/>
          </w:divBdr>
        </w:div>
        <w:div w:id="782727732">
          <w:marLeft w:val="0"/>
          <w:marRight w:val="0"/>
          <w:marTop w:val="0"/>
          <w:marBottom w:val="0"/>
          <w:divBdr>
            <w:top w:val="none" w:sz="0" w:space="0" w:color="auto"/>
            <w:left w:val="none" w:sz="0" w:space="0" w:color="auto"/>
            <w:bottom w:val="none" w:sz="0" w:space="0" w:color="auto"/>
            <w:right w:val="none" w:sz="0" w:space="0" w:color="auto"/>
          </w:divBdr>
        </w:div>
        <w:div w:id="1001548487">
          <w:marLeft w:val="0"/>
          <w:marRight w:val="0"/>
          <w:marTop w:val="0"/>
          <w:marBottom w:val="0"/>
          <w:divBdr>
            <w:top w:val="none" w:sz="0" w:space="0" w:color="auto"/>
            <w:left w:val="none" w:sz="0" w:space="0" w:color="auto"/>
            <w:bottom w:val="none" w:sz="0" w:space="0" w:color="auto"/>
            <w:right w:val="none" w:sz="0" w:space="0" w:color="auto"/>
          </w:divBdr>
        </w:div>
        <w:div w:id="2006087531">
          <w:marLeft w:val="0"/>
          <w:marRight w:val="0"/>
          <w:marTop w:val="0"/>
          <w:marBottom w:val="0"/>
          <w:divBdr>
            <w:top w:val="none" w:sz="0" w:space="0" w:color="auto"/>
            <w:left w:val="none" w:sz="0" w:space="0" w:color="auto"/>
            <w:bottom w:val="none" w:sz="0" w:space="0" w:color="auto"/>
            <w:right w:val="none" w:sz="0" w:space="0" w:color="auto"/>
          </w:divBdr>
        </w:div>
        <w:div w:id="23020249">
          <w:marLeft w:val="0"/>
          <w:marRight w:val="0"/>
          <w:marTop w:val="0"/>
          <w:marBottom w:val="0"/>
          <w:divBdr>
            <w:top w:val="none" w:sz="0" w:space="0" w:color="auto"/>
            <w:left w:val="none" w:sz="0" w:space="0" w:color="auto"/>
            <w:bottom w:val="none" w:sz="0" w:space="0" w:color="auto"/>
            <w:right w:val="none" w:sz="0" w:space="0" w:color="auto"/>
          </w:divBdr>
        </w:div>
        <w:div w:id="381294317">
          <w:marLeft w:val="0"/>
          <w:marRight w:val="0"/>
          <w:marTop w:val="0"/>
          <w:marBottom w:val="0"/>
          <w:divBdr>
            <w:top w:val="none" w:sz="0" w:space="0" w:color="auto"/>
            <w:left w:val="none" w:sz="0" w:space="0" w:color="auto"/>
            <w:bottom w:val="none" w:sz="0" w:space="0" w:color="auto"/>
            <w:right w:val="none" w:sz="0" w:space="0" w:color="auto"/>
          </w:divBdr>
        </w:div>
        <w:div w:id="182329332">
          <w:marLeft w:val="0"/>
          <w:marRight w:val="0"/>
          <w:marTop w:val="0"/>
          <w:marBottom w:val="0"/>
          <w:divBdr>
            <w:top w:val="none" w:sz="0" w:space="0" w:color="auto"/>
            <w:left w:val="none" w:sz="0" w:space="0" w:color="auto"/>
            <w:bottom w:val="none" w:sz="0" w:space="0" w:color="auto"/>
            <w:right w:val="none" w:sz="0" w:space="0" w:color="auto"/>
          </w:divBdr>
        </w:div>
        <w:div w:id="1638074385">
          <w:marLeft w:val="0"/>
          <w:marRight w:val="0"/>
          <w:marTop w:val="0"/>
          <w:marBottom w:val="0"/>
          <w:divBdr>
            <w:top w:val="none" w:sz="0" w:space="0" w:color="auto"/>
            <w:left w:val="none" w:sz="0" w:space="0" w:color="auto"/>
            <w:bottom w:val="none" w:sz="0" w:space="0" w:color="auto"/>
            <w:right w:val="none" w:sz="0" w:space="0" w:color="auto"/>
          </w:divBdr>
        </w:div>
        <w:div w:id="2006322230">
          <w:marLeft w:val="0"/>
          <w:marRight w:val="0"/>
          <w:marTop w:val="0"/>
          <w:marBottom w:val="0"/>
          <w:divBdr>
            <w:top w:val="none" w:sz="0" w:space="0" w:color="auto"/>
            <w:left w:val="none" w:sz="0" w:space="0" w:color="auto"/>
            <w:bottom w:val="none" w:sz="0" w:space="0" w:color="auto"/>
            <w:right w:val="none" w:sz="0" w:space="0" w:color="auto"/>
          </w:divBdr>
        </w:div>
        <w:div w:id="182987445">
          <w:marLeft w:val="0"/>
          <w:marRight w:val="0"/>
          <w:marTop w:val="0"/>
          <w:marBottom w:val="0"/>
          <w:divBdr>
            <w:top w:val="none" w:sz="0" w:space="0" w:color="auto"/>
            <w:left w:val="none" w:sz="0" w:space="0" w:color="auto"/>
            <w:bottom w:val="none" w:sz="0" w:space="0" w:color="auto"/>
            <w:right w:val="none" w:sz="0" w:space="0" w:color="auto"/>
          </w:divBdr>
        </w:div>
        <w:div w:id="2019697573">
          <w:marLeft w:val="0"/>
          <w:marRight w:val="0"/>
          <w:marTop w:val="0"/>
          <w:marBottom w:val="0"/>
          <w:divBdr>
            <w:top w:val="none" w:sz="0" w:space="0" w:color="auto"/>
            <w:left w:val="none" w:sz="0" w:space="0" w:color="auto"/>
            <w:bottom w:val="none" w:sz="0" w:space="0" w:color="auto"/>
            <w:right w:val="none" w:sz="0" w:space="0" w:color="auto"/>
          </w:divBdr>
        </w:div>
        <w:div w:id="372074366">
          <w:marLeft w:val="0"/>
          <w:marRight w:val="0"/>
          <w:marTop w:val="0"/>
          <w:marBottom w:val="0"/>
          <w:divBdr>
            <w:top w:val="none" w:sz="0" w:space="0" w:color="auto"/>
            <w:left w:val="none" w:sz="0" w:space="0" w:color="auto"/>
            <w:bottom w:val="none" w:sz="0" w:space="0" w:color="auto"/>
            <w:right w:val="none" w:sz="0" w:space="0" w:color="auto"/>
          </w:divBdr>
        </w:div>
        <w:div w:id="57094317">
          <w:marLeft w:val="0"/>
          <w:marRight w:val="0"/>
          <w:marTop w:val="0"/>
          <w:marBottom w:val="0"/>
          <w:divBdr>
            <w:top w:val="none" w:sz="0" w:space="0" w:color="auto"/>
            <w:left w:val="none" w:sz="0" w:space="0" w:color="auto"/>
            <w:bottom w:val="none" w:sz="0" w:space="0" w:color="auto"/>
            <w:right w:val="none" w:sz="0" w:space="0" w:color="auto"/>
          </w:divBdr>
        </w:div>
        <w:div w:id="1787390324">
          <w:marLeft w:val="0"/>
          <w:marRight w:val="0"/>
          <w:marTop w:val="0"/>
          <w:marBottom w:val="0"/>
          <w:divBdr>
            <w:top w:val="none" w:sz="0" w:space="0" w:color="auto"/>
            <w:left w:val="none" w:sz="0" w:space="0" w:color="auto"/>
            <w:bottom w:val="none" w:sz="0" w:space="0" w:color="auto"/>
            <w:right w:val="none" w:sz="0" w:space="0" w:color="auto"/>
          </w:divBdr>
        </w:div>
        <w:div w:id="673344177">
          <w:marLeft w:val="0"/>
          <w:marRight w:val="0"/>
          <w:marTop w:val="0"/>
          <w:marBottom w:val="0"/>
          <w:divBdr>
            <w:top w:val="none" w:sz="0" w:space="0" w:color="auto"/>
            <w:left w:val="none" w:sz="0" w:space="0" w:color="auto"/>
            <w:bottom w:val="none" w:sz="0" w:space="0" w:color="auto"/>
            <w:right w:val="none" w:sz="0" w:space="0" w:color="auto"/>
          </w:divBdr>
        </w:div>
        <w:div w:id="590746539">
          <w:marLeft w:val="0"/>
          <w:marRight w:val="0"/>
          <w:marTop w:val="0"/>
          <w:marBottom w:val="0"/>
          <w:divBdr>
            <w:top w:val="none" w:sz="0" w:space="0" w:color="auto"/>
            <w:left w:val="none" w:sz="0" w:space="0" w:color="auto"/>
            <w:bottom w:val="none" w:sz="0" w:space="0" w:color="auto"/>
            <w:right w:val="none" w:sz="0" w:space="0" w:color="auto"/>
          </w:divBdr>
        </w:div>
        <w:div w:id="160857776">
          <w:marLeft w:val="0"/>
          <w:marRight w:val="0"/>
          <w:marTop w:val="0"/>
          <w:marBottom w:val="0"/>
          <w:divBdr>
            <w:top w:val="none" w:sz="0" w:space="0" w:color="auto"/>
            <w:left w:val="none" w:sz="0" w:space="0" w:color="auto"/>
            <w:bottom w:val="none" w:sz="0" w:space="0" w:color="auto"/>
            <w:right w:val="none" w:sz="0" w:space="0" w:color="auto"/>
          </w:divBdr>
        </w:div>
        <w:div w:id="1509363652">
          <w:marLeft w:val="0"/>
          <w:marRight w:val="0"/>
          <w:marTop w:val="0"/>
          <w:marBottom w:val="0"/>
          <w:divBdr>
            <w:top w:val="none" w:sz="0" w:space="0" w:color="auto"/>
            <w:left w:val="none" w:sz="0" w:space="0" w:color="auto"/>
            <w:bottom w:val="none" w:sz="0" w:space="0" w:color="auto"/>
            <w:right w:val="none" w:sz="0" w:space="0" w:color="auto"/>
          </w:divBdr>
        </w:div>
        <w:div w:id="1408264214">
          <w:marLeft w:val="0"/>
          <w:marRight w:val="0"/>
          <w:marTop w:val="0"/>
          <w:marBottom w:val="0"/>
          <w:divBdr>
            <w:top w:val="none" w:sz="0" w:space="0" w:color="auto"/>
            <w:left w:val="none" w:sz="0" w:space="0" w:color="auto"/>
            <w:bottom w:val="none" w:sz="0" w:space="0" w:color="auto"/>
            <w:right w:val="none" w:sz="0" w:space="0" w:color="auto"/>
          </w:divBdr>
        </w:div>
        <w:div w:id="1307776448">
          <w:marLeft w:val="0"/>
          <w:marRight w:val="0"/>
          <w:marTop w:val="0"/>
          <w:marBottom w:val="0"/>
          <w:divBdr>
            <w:top w:val="none" w:sz="0" w:space="0" w:color="auto"/>
            <w:left w:val="none" w:sz="0" w:space="0" w:color="auto"/>
            <w:bottom w:val="none" w:sz="0" w:space="0" w:color="auto"/>
            <w:right w:val="none" w:sz="0" w:space="0" w:color="auto"/>
          </w:divBdr>
        </w:div>
        <w:div w:id="1765227869">
          <w:marLeft w:val="0"/>
          <w:marRight w:val="0"/>
          <w:marTop w:val="0"/>
          <w:marBottom w:val="0"/>
          <w:divBdr>
            <w:top w:val="none" w:sz="0" w:space="0" w:color="auto"/>
            <w:left w:val="none" w:sz="0" w:space="0" w:color="auto"/>
            <w:bottom w:val="none" w:sz="0" w:space="0" w:color="auto"/>
            <w:right w:val="none" w:sz="0" w:space="0" w:color="auto"/>
          </w:divBdr>
        </w:div>
        <w:div w:id="742876827">
          <w:marLeft w:val="0"/>
          <w:marRight w:val="0"/>
          <w:marTop w:val="0"/>
          <w:marBottom w:val="0"/>
          <w:divBdr>
            <w:top w:val="none" w:sz="0" w:space="0" w:color="auto"/>
            <w:left w:val="none" w:sz="0" w:space="0" w:color="auto"/>
            <w:bottom w:val="none" w:sz="0" w:space="0" w:color="auto"/>
            <w:right w:val="none" w:sz="0" w:space="0" w:color="auto"/>
          </w:divBdr>
        </w:div>
        <w:div w:id="1551068404">
          <w:marLeft w:val="0"/>
          <w:marRight w:val="0"/>
          <w:marTop w:val="0"/>
          <w:marBottom w:val="0"/>
          <w:divBdr>
            <w:top w:val="none" w:sz="0" w:space="0" w:color="auto"/>
            <w:left w:val="none" w:sz="0" w:space="0" w:color="auto"/>
            <w:bottom w:val="none" w:sz="0" w:space="0" w:color="auto"/>
            <w:right w:val="none" w:sz="0" w:space="0" w:color="auto"/>
          </w:divBdr>
        </w:div>
        <w:div w:id="1822192017">
          <w:marLeft w:val="0"/>
          <w:marRight w:val="0"/>
          <w:marTop w:val="0"/>
          <w:marBottom w:val="0"/>
          <w:divBdr>
            <w:top w:val="none" w:sz="0" w:space="0" w:color="auto"/>
            <w:left w:val="none" w:sz="0" w:space="0" w:color="auto"/>
            <w:bottom w:val="none" w:sz="0" w:space="0" w:color="auto"/>
            <w:right w:val="none" w:sz="0" w:space="0" w:color="auto"/>
          </w:divBdr>
        </w:div>
        <w:div w:id="60565901">
          <w:marLeft w:val="0"/>
          <w:marRight w:val="0"/>
          <w:marTop w:val="0"/>
          <w:marBottom w:val="0"/>
          <w:divBdr>
            <w:top w:val="none" w:sz="0" w:space="0" w:color="auto"/>
            <w:left w:val="none" w:sz="0" w:space="0" w:color="auto"/>
            <w:bottom w:val="none" w:sz="0" w:space="0" w:color="auto"/>
            <w:right w:val="none" w:sz="0" w:space="0" w:color="auto"/>
          </w:divBdr>
        </w:div>
        <w:div w:id="337850485">
          <w:marLeft w:val="0"/>
          <w:marRight w:val="0"/>
          <w:marTop w:val="0"/>
          <w:marBottom w:val="0"/>
          <w:divBdr>
            <w:top w:val="none" w:sz="0" w:space="0" w:color="auto"/>
            <w:left w:val="none" w:sz="0" w:space="0" w:color="auto"/>
            <w:bottom w:val="none" w:sz="0" w:space="0" w:color="auto"/>
            <w:right w:val="none" w:sz="0" w:space="0" w:color="auto"/>
          </w:divBdr>
        </w:div>
        <w:div w:id="276063430">
          <w:marLeft w:val="0"/>
          <w:marRight w:val="0"/>
          <w:marTop w:val="0"/>
          <w:marBottom w:val="0"/>
          <w:divBdr>
            <w:top w:val="none" w:sz="0" w:space="0" w:color="auto"/>
            <w:left w:val="none" w:sz="0" w:space="0" w:color="auto"/>
            <w:bottom w:val="none" w:sz="0" w:space="0" w:color="auto"/>
            <w:right w:val="none" w:sz="0" w:space="0" w:color="auto"/>
          </w:divBdr>
        </w:div>
        <w:div w:id="688946848">
          <w:marLeft w:val="0"/>
          <w:marRight w:val="0"/>
          <w:marTop w:val="0"/>
          <w:marBottom w:val="0"/>
          <w:divBdr>
            <w:top w:val="none" w:sz="0" w:space="0" w:color="auto"/>
            <w:left w:val="none" w:sz="0" w:space="0" w:color="auto"/>
            <w:bottom w:val="none" w:sz="0" w:space="0" w:color="auto"/>
            <w:right w:val="none" w:sz="0" w:space="0" w:color="auto"/>
          </w:divBdr>
        </w:div>
        <w:div w:id="1793935920">
          <w:marLeft w:val="0"/>
          <w:marRight w:val="0"/>
          <w:marTop w:val="0"/>
          <w:marBottom w:val="0"/>
          <w:divBdr>
            <w:top w:val="none" w:sz="0" w:space="0" w:color="auto"/>
            <w:left w:val="none" w:sz="0" w:space="0" w:color="auto"/>
            <w:bottom w:val="none" w:sz="0" w:space="0" w:color="auto"/>
            <w:right w:val="none" w:sz="0" w:space="0" w:color="auto"/>
          </w:divBdr>
        </w:div>
        <w:div w:id="1055616557">
          <w:marLeft w:val="0"/>
          <w:marRight w:val="0"/>
          <w:marTop w:val="0"/>
          <w:marBottom w:val="0"/>
          <w:divBdr>
            <w:top w:val="none" w:sz="0" w:space="0" w:color="auto"/>
            <w:left w:val="none" w:sz="0" w:space="0" w:color="auto"/>
            <w:bottom w:val="none" w:sz="0" w:space="0" w:color="auto"/>
            <w:right w:val="none" w:sz="0" w:space="0" w:color="auto"/>
          </w:divBdr>
        </w:div>
        <w:div w:id="1716738061">
          <w:marLeft w:val="0"/>
          <w:marRight w:val="0"/>
          <w:marTop w:val="0"/>
          <w:marBottom w:val="0"/>
          <w:divBdr>
            <w:top w:val="none" w:sz="0" w:space="0" w:color="auto"/>
            <w:left w:val="none" w:sz="0" w:space="0" w:color="auto"/>
            <w:bottom w:val="none" w:sz="0" w:space="0" w:color="auto"/>
            <w:right w:val="none" w:sz="0" w:space="0" w:color="auto"/>
          </w:divBdr>
        </w:div>
        <w:div w:id="205680500">
          <w:marLeft w:val="0"/>
          <w:marRight w:val="0"/>
          <w:marTop w:val="0"/>
          <w:marBottom w:val="0"/>
          <w:divBdr>
            <w:top w:val="none" w:sz="0" w:space="0" w:color="auto"/>
            <w:left w:val="none" w:sz="0" w:space="0" w:color="auto"/>
            <w:bottom w:val="none" w:sz="0" w:space="0" w:color="auto"/>
            <w:right w:val="none" w:sz="0" w:space="0" w:color="auto"/>
          </w:divBdr>
        </w:div>
        <w:div w:id="1291742906">
          <w:marLeft w:val="0"/>
          <w:marRight w:val="0"/>
          <w:marTop w:val="0"/>
          <w:marBottom w:val="0"/>
          <w:divBdr>
            <w:top w:val="none" w:sz="0" w:space="0" w:color="auto"/>
            <w:left w:val="none" w:sz="0" w:space="0" w:color="auto"/>
            <w:bottom w:val="none" w:sz="0" w:space="0" w:color="auto"/>
            <w:right w:val="none" w:sz="0" w:space="0" w:color="auto"/>
          </w:divBdr>
        </w:div>
        <w:div w:id="99688006">
          <w:marLeft w:val="0"/>
          <w:marRight w:val="0"/>
          <w:marTop w:val="0"/>
          <w:marBottom w:val="0"/>
          <w:divBdr>
            <w:top w:val="none" w:sz="0" w:space="0" w:color="auto"/>
            <w:left w:val="none" w:sz="0" w:space="0" w:color="auto"/>
            <w:bottom w:val="none" w:sz="0" w:space="0" w:color="auto"/>
            <w:right w:val="none" w:sz="0" w:space="0" w:color="auto"/>
          </w:divBdr>
        </w:div>
        <w:div w:id="2009941503">
          <w:marLeft w:val="0"/>
          <w:marRight w:val="0"/>
          <w:marTop w:val="0"/>
          <w:marBottom w:val="0"/>
          <w:divBdr>
            <w:top w:val="none" w:sz="0" w:space="0" w:color="auto"/>
            <w:left w:val="none" w:sz="0" w:space="0" w:color="auto"/>
            <w:bottom w:val="none" w:sz="0" w:space="0" w:color="auto"/>
            <w:right w:val="none" w:sz="0" w:space="0" w:color="auto"/>
          </w:divBdr>
        </w:div>
        <w:div w:id="1458798101">
          <w:marLeft w:val="0"/>
          <w:marRight w:val="0"/>
          <w:marTop w:val="0"/>
          <w:marBottom w:val="0"/>
          <w:divBdr>
            <w:top w:val="none" w:sz="0" w:space="0" w:color="auto"/>
            <w:left w:val="none" w:sz="0" w:space="0" w:color="auto"/>
            <w:bottom w:val="none" w:sz="0" w:space="0" w:color="auto"/>
            <w:right w:val="none" w:sz="0" w:space="0" w:color="auto"/>
          </w:divBdr>
        </w:div>
        <w:div w:id="327905771">
          <w:marLeft w:val="0"/>
          <w:marRight w:val="0"/>
          <w:marTop w:val="0"/>
          <w:marBottom w:val="0"/>
          <w:divBdr>
            <w:top w:val="none" w:sz="0" w:space="0" w:color="auto"/>
            <w:left w:val="none" w:sz="0" w:space="0" w:color="auto"/>
            <w:bottom w:val="none" w:sz="0" w:space="0" w:color="auto"/>
            <w:right w:val="none" w:sz="0" w:space="0" w:color="auto"/>
          </w:divBdr>
        </w:div>
        <w:div w:id="1716154383">
          <w:marLeft w:val="0"/>
          <w:marRight w:val="0"/>
          <w:marTop w:val="0"/>
          <w:marBottom w:val="0"/>
          <w:divBdr>
            <w:top w:val="none" w:sz="0" w:space="0" w:color="auto"/>
            <w:left w:val="none" w:sz="0" w:space="0" w:color="auto"/>
            <w:bottom w:val="none" w:sz="0" w:space="0" w:color="auto"/>
            <w:right w:val="none" w:sz="0" w:space="0" w:color="auto"/>
          </w:divBdr>
        </w:div>
        <w:div w:id="673917045">
          <w:marLeft w:val="0"/>
          <w:marRight w:val="0"/>
          <w:marTop w:val="0"/>
          <w:marBottom w:val="0"/>
          <w:divBdr>
            <w:top w:val="none" w:sz="0" w:space="0" w:color="auto"/>
            <w:left w:val="none" w:sz="0" w:space="0" w:color="auto"/>
            <w:bottom w:val="none" w:sz="0" w:space="0" w:color="auto"/>
            <w:right w:val="none" w:sz="0" w:space="0" w:color="auto"/>
          </w:divBdr>
        </w:div>
        <w:div w:id="675303714">
          <w:marLeft w:val="0"/>
          <w:marRight w:val="0"/>
          <w:marTop w:val="0"/>
          <w:marBottom w:val="0"/>
          <w:divBdr>
            <w:top w:val="none" w:sz="0" w:space="0" w:color="auto"/>
            <w:left w:val="none" w:sz="0" w:space="0" w:color="auto"/>
            <w:bottom w:val="none" w:sz="0" w:space="0" w:color="auto"/>
            <w:right w:val="none" w:sz="0" w:space="0" w:color="auto"/>
          </w:divBdr>
        </w:div>
        <w:div w:id="802700167">
          <w:marLeft w:val="0"/>
          <w:marRight w:val="0"/>
          <w:marTop w:val="0"/>
          <w:marBottom w:val="0"/>
          <w:divBdr>
            <w:top w:val="none" w:sz="0" w:space="0" w:color="auto"/>
            <w:left w:val="none" w:sz="0" w:space="0" w:color="auto"/>
            <w:bottom w:val="none" w:sz="0" w:space="0" w:color="auto"/>
            <w:right w:val="none" w:sz="0" w:space="0" w:color="auto"/>
          </w:divBdr>
        </w:div>
        <w:div w:id="1167793778">
          <w:marLeft w:val="0"/>
          <w:marRight w:val="0"/>
          <w:marTop w:val="0"/>
          <w:marBottom w:val="0"/>
          <w:divBdr>
            <w:top w:val="none" w:sz="0" w:space="0" w:color="auto"/>
            <w:left w:val="none" w:sz="0" w:space="0" w:color="auto"/>
            <w:bottom w:val="none" w:sz="0" w:space="0" w:color="auto"/>
            <w:right w:val="none" w:sz="0" w:space="0" w:color="auto"/>
          </w:divBdr>
        </w:div>
        <w:div w:id="447090008">
          <w:marLeft w:val="0"/>
          <w:marRight w:val="0"/>
          <w:marTop w:val="0"/>
          <w:marBottom w:val="0"/>
          <w:divBdr>
            <w:top w:val="none" w:sz="0" w:space="0" w:color="auto"/>
            <w:left w:val="none" w:sz="0" w:space="0" w:color="auto"/>
            <w:bottom w:val="none" w:sz="0" w:space="0" w:color="auto"/>
            <w:right w:val="none" w:sz="0" w:space="0" w:color="auto"/>
          </w:divBdr>
        </w:div>
        <w:div w:id="1898082756">
          <w:marLeft w:val="0"/>
          <w:marRight w:val="0"/>
          <w:marTop w:val="0"/>
          <w:marBottom w:val="0"/>
          <w:divBdr>
            <w:top w:val="none" w:sz="0" w:space="0" w:color="auto"/>
            <w:left w:val="none" w:sz="0" w:space="0" w:color="auto"/>
            <w:bottom w:val="none" w:sz="0" w:space="0" w:color="auto"/>
            <w:right w:val="none" w:sz="0" w:space="0" w:color="auto"/>
          </w:divBdr>
        </w:div>
        <w:div w:id="253171641">
          <w:marLeft w:val="0"/>
          <w:marRight w:val="0"/>
          <w:marTop w:val="0"/>
          <w:marBottom w:val="0"/>
          <w:divBdr>
            <w:top w:val="none" w:sz="0" w:space="0" w:color="auto"/>
            <w:left w:val="none" w:sz="0" w:space="0" w:color="auto"/>
            <w:bottom w:val="none" w:sz="0" w:space="0" w:color="auto"/>
            <w:right w:val="none" w:sz="0" w:space="0" w:color="auto"/>
          </w:divBdr>
        </w:div>
        <w:div w:id="450172857">
          <w:marLeft w:val="0"/>
          <w:marRight w:val="0"/>
          <w:marTop w:val="0"/>
          <w:marBottom w:val="0"/>
          <w:divBdr>
            <w:top w:val="none" w:sz="0" w:space="0" w:color="auto"/>
            <w:left w:val="none" w:sz="0" w:space="0" w:color="auto"/>
            <w:bottom w:val="none" w:sz="0" w:space="0" w:color="auto"/>
            <w:right w:val="none" w:sz="0" w:space="0" w:color="auto"/>
          </w:divBdr>
        </w:div>
        <w:div w:id="670253887">
          <w:marLeft w:val="0"/>
          <w:marRight w:val="0"/>
          <w:marTop w:val="0"/>
          <w:marBottom w:val="0"/>
          <w:divBdr>
            <w:top w:val="none" w:sz="0" w:space="0" w:color="auto"/>
            <w:left w:val="none" w:sz="0" w:space="0" w:color="auto"/>
            <w:bottom w:val="none" w:sz="0" w:space="0" w:color="auto"/>
            <w:right w:val="none" w:sz="0" w:space="0" w:color="auto"/>
          </w:divBdr>
        </w:div>
        <w:div w:id="1803962252">
          <w:marLeft w:val="0"/>
          <w:marRight w:val="0"/>
          <w:marTop w:val="0"/>
          <w:marBottom w:val="0"/>
          <w:divBdr>
            <w:top w:val="none" w:sz="0" w:space="0" w:color="auto"/>
            <w:left w:val="none" w:sz="0" w:space="0" w:color="auto"/>
            <w:bottom w:val="none" w:sz="0" w:space="0" w:color="auto"/>
            <w:right w:val="none" w:sz="0" w:space="0" w:color="auto"/>
          </w:divBdr>
        </w:div>
        <w:div w:id="1750618966">
          <w:marLeft w:val="0"/>
          <w:marRight w:val="0"/>
          <w:marTop w:val="0"/>
          <w:marBottom w:val="0"/>
          <w:divBdr>
            <w:top w:val="none" w:sz="0" w:space="0" w:color="auto"/>
            <w:left w:val="none" w:sz="0" w:space="0" w:color="auto"/>
            <w:bottom w:val="none" w:sz="0" w:space="0" w:color="auto"/>
            <w:right w:val="none" w:sz="0" w:space="0" w:color="auto"/>
          </w:divBdr>
        </w:div>
        <w:div w:id="1044020335">
          <w:marLeft w:val="0"/>
          <w:marRight w:val="0"/>
          <w:marTop w:val="0"/>
          <w:marBottom w:val="0"/>
          <w:divBdr>
            <w:top w:val="none" w:sz="0" w:space="0" w:color="auto"/>
            <w:left w:val="none" w:sz="0" w:space="0" w:color="auto"/>
            <w:bottom w:val="none" w:sz="0" w:space="0" w:color="auto"/>
            <w:right w:val="none" w:sz="0" w:space="0" w:color="auto"/>
          </w:divBdr>
        </w:div>
        <w:div w:id="1830167184">
          <w:marLeft w:val="0"/>
          <w:marRight w:val="0"/>
          <w:marTop w:val="0"/>
          <w:marBottom w:val="0"/>
          <w:divBdr>
            <w:top w:val="none" w:sz="0" w:space="0" w:color="auto"/>
            <w:left w:val="none" w:sz="0" w:space="0" w:color="auto"/>
            <w:bottom w:val="none" w:sz="0" w:space="0" w:color="auto"/>
            <w:right w:val="none" w:sz="0" w:space="0" w:color="auto"/>
          </w:divBdr>
        </w:div>
        <w:div w:id="164129505">
          <w:marLeft w:val="0"/>
          <w:marRight w:val="0"/>
          <w:marTop w:val="0"/>
          <w:marBottom w:val="0"/>
          <w:divBdr>
            <w:top w:val="none" w:sz="0" w:space="0" w:color="auto"/>
            <w:left w:val="none" w:sz="0" w:space="0" w:color="auto"/>
            <w:bottom w:val="none" w:sz="0" w:space="0" w:color="auto"/>
            <w:right w:val="none" w:sz="0" w:space="0" w:color="auto"/>
          </w:divBdr>
        </w:div>
        <w:div w:id="1495753601">
          <w:marLeft w:val="0"/>
          <w:marRight w:val="0"/>
          <w:marTop w:val="0"/>
          <w:marBottom w:val="0"/>
          <w:divBdr>
            <w:top w:val="none" w:sz="0" w:space="0" w:color="auto"/>
            <w:left w:val="none" w:sz="0" w:space="0" w:color="auto"/>
            <w:bottom w:val="none" w:sz="0" w:space="0" w:color="auto"/>
            <w:right w:val="none" w:sz="0" w:space="0" w:color="auto"/>
          </w:divBdr>
        </w:div>
        <w:div w:id="1854492712">
          <w:marLeft w:val="0"/>
          <w:marRight w:val="0"/>
          <w:marTop w:val="0"/>
          <w:marBottom w:val="0"/>
          <w:divBdr>
            <w:top w:val="none" w:sz="0" w:space="0" w:color="auto"/>
            <w:left w:val="none" w:sz="0" w:space="0" w:color="auto"/>
            <w:bottom w:val="none" w:sz="0" w:space="0" w:color="auto"/>
            <w:right w:val="none" w:sz="0" w:space="0" w:color="auto"/>
          </w:divBdr>
        </w:div>
        <w:div w:id="1071735372">
          <w:marLeft w:val="0"/>
          <w:marRight w:val="0"/>
          <w:marTop w:val="0"/>
          <w:marBottom w:val="0"/>
          <w:divBdr>
            <w:top w:val="none" w:sz="0" w:space="0" w:color="auto"/>
            <w:left w:val="none" w:sz="0" w:space="0" w:color="auto"/>
            <w:bottom w:val="none" w:sz="0" w:space="0" w:color="auto"/>
            <w:right w:val="none" w:sz="0" w:space="0" w:color="auto"/>
          </w:divBdr>
        </w:div>
        <w:div w:id="496844595">
          <w:marLeft w:val="0"/>
          <w:marRight w:val="0"/>
          <w:marTop w:val="0"/>
          <w:marBottom w:val="0"/>
          <w:divBdr>
            <w:top w:val="none" w:sz="0" w:space="0" w:color="auto"/>
            <w:left w:val="none" w:sz="0" w:space="0" w:color="auto"/>
            <w:bottom w:val="none" w:sz="0" w:space="0" w:color="auto"/>
            <w:right w:val="none" w:sz="0" w:space="0" w:color="auto"/>
          </w:divBdr>
        </w:div>
        <w:div w:id="834877955">
          <w:marLeft w:val="0"/>
          <w:marRight w:val="0"/>
          <w:marTop w:val="0"/>
          <w:marBottom w:val="0"/>
          <w:divBdr>
            <w:top w:val="none" w:sz="0" w:space="0" w:color="auto"/>
            <w:left w:val="none" w:sz="0" w:space="0" w:color="auto"/>
            <w:bottom w:val="none" w:sz="0" w:space="0" w:color="auto"/>
            <w:right w:val="none" w:sz="0" w:space="0" w:color="auto"/>
          </w:divBdr>
        </w:div>
        <w:div w:id="242489663">
          <w:marLeft w:val="0"/>
          <w:marRight w:val="0"/>
          <w:marTop w:val="0"/>
          <w:marBottom w:val="0"/>
          <w:divBdr>
            <w:top w:val="none" w:sz="0" w:space="0" w:color="auto"/>
            <w:left w:val="none" w:sz="0" w:space="0" w:color="auto"/>
            <w:bottom w:val="none" w:sz="0" w:space="0" w:color="auto"/>
            <w:right w:val="none" w:sz="0" w:space="0" w:color="auto"/>
          </w:divBdr>
        </w:div>
        <w:div w:id="164711983">
          <w:marLeft w:val="0"/>
          <w:marRight w:val="0"/>
          <w:marTop w:val="0"/>
          <w:marBottom w:val="0"/>
          <w:divBdr>
            <w:top w:val="none" w:sz="0" w:space="0" w:color="auto"/>
            <w:left w:val="none" w:sz="0" w:space="0" w:color="auto"/>
            <w:bottom w:val="none" w:sz="0" w:space="0" w:color="auto"/>
            <w:right w:val="none" w:sz="0" w:space="0" w:color="auto"/>
          </w:divBdr>
        </w:div>
        <w:div w:id="2088916087">
          <w:marLeft w:val="0"/>
          <w:marRight w:val="0"/>
          <w:marTop w:val="0"/>
          <w:marBottom w:val="0"/>
          <w:divBdr>
            <w:top w:val="none" w:sz="0" w:space="0" w:color="auto"/>
            <w:left w:val="none" w:sz="0" w:space="0" w:color="auto"/>
            <w:bottom w:val="none" w:sz="0" w:space="0" w:color="auto"/>
            <w:right w:val="none" w:sz="0" w:space="0" w:color="auto"/>
          </w:divBdr>
        </w:div>
        <w:div w:id="97718004">
          <w:marLeft w:val="0"/>
          <w:marRight w:val="0"/>
          <w:marTop w:val="0"/>
          <w:marBottom w:val="0"/>
          <w:divBdr>
            <w:top w:val="none" w:sz="0" w:space="0" w:color="auto"/>
            <w:left w:val="none" w:sz="0" w:space="0" w:color="auto"/>
            <w:bottom w:val="none" w:sz="0" w:space="0" w:color="auto"/>
            <w:right w:val="none" w:sz="0" w:space="0" w:color="auto"/>
          </w:divBdr>
        </w:div>
        <w:div w:id="1087077457">
          <w:marLeft w:val="0"/>
          <w:marRight w:val="0"/>
          <w:marTop w:val="0"/>
          <w:marBottom w:val="0"/>
          <w:divBdr>
            <w:top w:val="none" w:sz="0" w:space="0" w:color="auto"/>
            <w:left w:val="none" w:sz="0" w:space="0" w:color="auto"/>
            <w:bottom w:val="none" w:sz="0" w:space="0" w:color="auto"/>
            <w:right w:val="none" w:sz="0" w:space="0" w:color="auto"/>
          </w:divBdr>
        </w:div>
        <w:div w:id="1850411109">
          <w:marLeft w:val="0"/>
          <w:marRight w:val="0"/>
          <w:marTop w:val="0"/>
          <w:marBottom w:val="0"/>
          <w:divBdr>
            <w:top w:val="none" w:sz="0" w:space="0" w:color="auto"/>
            <w:left w:val="none" w:sz="0" w:space="0" w:color="auto"/>
            <w:bottom w:val="none" w:sz="0" w:space="0" w:color="auto"/>
            <w:right w:val="none" w:sz="0" w:space="0" w:color="auto"/>
          </w:divBdr>
        </w:div>
        <w:div w:id="535511402">
          <w:marLeft w:val="0"/>
          <w:marRight w:val="0"/>
          <w:marTop w:val="0"/>
          <w:marBottom w:val="0"/>
          <w:divBdr>
            <w:top w:val="none" w:sz="0" w:space="0" w:color="auto"/>
            <w:left w:val="none" w:sz="0" w:space="0" w:color="auto"/>
            <w:bottom w:val="none" w:sz="0" w:space="0" w:color="auto"/>
            <w:right w:val="none" w:sz="0" w:space="0" w:color="auto"/>
          </w:divBdr>
        </w:div>
        <w:div w:id="183441582">
          <w:marLeft w:val="0"/>
          <w:marRight w:val="0"/>
          <w:marTop w:val="0"/>
          <w:marBottom w:val="0"/>
          <w:divBdr>
            <w:top w:val="none" w:sz="0" w:space="0" w:color="auto"/>
            <w:left w:val="none" w:sz="0" w:space="0" w:color="auto"/>
            <w:bottom w:val="none" w:sz="0" w:space="0" w:color="auto"/>
            <w:right w:val="none" w:sz="0" w:space="0" w:color="auto"/>
          </w:divBdr>
        </w:div>
        <w:div w:id="1302467627">
          <w:marLeft w:val="0"/>
          <w:marRight w:val="0"/>
          <w:marTop w:val="0"/>
          <w:marBottom w:val="0"/>
          <w:divBdr>
            <w:top w:val="none" w:sz="0" w:space="0" w:color="auto"/>
            <w:left w:val="none" w:sz="0" w:space="0" w:color="auto"/>
            <w:bottom w:val="none" w:sz="0" w:space="0" w:color="auto"/>
            <w:right w:val="none" w:sz="0" w:space="0" w:color="auto"/>
          </w:divBdr>
        </w:div>
        <w:div w:id="991061885">
          <w:marLeft w:val="0"/>
          <w:marRight w:val="0"/>
          <w:marTop w:val="0"/>
          <w:marBottom w:val="0"/>
          <w:divBdr>
            <w:top w:val="none" w:sz="0" w:space="0" w:color="auto"/>
            <w:left w:val="none" w:sz="0" w:space="0" w:color="auto"/>
            <w:bottom w:val="none" w:sz="0" w:space="0" w:color="auto"/>
            <w:right w:val="none" w:sz="0" w:space="0" w:color="auto"/>
          </w:divBdr>
        </w:div>
        <w:div w:id="1218511269">
          <w:marLeft w:val="0"/>
          <w:marRight w:val="0"/>
          <w:marTop w:val="0"/>
          <w:marBottom w:val="0"/>
          <w:divBdr>
            <w:top w:val="none" w:sz="0" w:space="0" w:color="auto"/>
            <w:left w:val="none" w:sz="0" w:space="0" w:color="auto"/>
            <w:bottom w:val="none" w:sz="0" w:space="0" w:color="auto"/>
            <w:right w:val="none" w:sz="0" w:space="0" w:color="auto"/>
          </w:divBdr>
        </w:div>
        <w:div w:id="553591268">
          <w:marLeft w:val="0"/>
          <w:marRight w:val="0"/>
          <w:marTop w:val="0"/>
          <w:marBottom w:val="0"/>
          <w:divBdr>
            <w:top w:val="none" w:sz="0" w:space="0" w:color="auto"/>
            <w:left w:val="none" w:sz="0" w:space="0" w:color="auto"/>
            <w:bottom w:val="none" w:sz="0" w:space="0" w:color="auto"/>
            <w:right w:val="none" w:sz="0" w:space="0" w:color="auto"/>
          </w:divBdr>
        </w:div>
        <w:div w:id="800148454">
          <w:marLeft w:val="0"/>
          <w:marRight w:val="0"/>
          <w:marTop w:val="0"/>
          <w:marBottom w:val="0"/>
          <w:divBdr>
            <w:top w:val="none" w:sz="0" w:space="0" w:color="auto"/>
            <w:left w:val="none" w:sz="0" w:space="0" w:color="auto"/>
            <w:bottom w:val="none" w:sz="0" w:space="0" w:color="auto"/>
            <w:right w:val="none" w:sz="0" w:space="0" w:color="auto"/>
          </w:divBdr>
        </w:div>
        <w:div w:id="1340082379">
          <w:marLeft w:val="0"/>
          <w:marRight w:val="0"/>
          <w:marTop w:val="0"/>
          <w:marBottom w:val="0"/>
          <w:divBdr>
            <w:top w:val="none" w:sz="0" w:space="0" w:color="auto"/>
            <w:left w:val="none" w:sz="0" w:space="0" w:color="auto"/>
            <w:bottom w:val="none" w:sz="0" w:space="0" w:color="auto"/>
            <w:right w:val="none" w:sz="0" w:space="0" w:color="auto"/>
          </w:divBdr>
        </w:div>
        <w:div w:id="1813912495">
          <w:marLeft w:val="0"/>
          <w:marRight w:val="0"/>
          <w:marTop w:val="0"/>
          <w:marBottom w:val="0"/>
          <w:divBdr>
            <w:top w:val="none" w:sz="0" w:space="0" w:color="auto"/>
            <w:left w:val="none" w:sz="0" w:space="0" w:color="auto"/>
            <w:bottom w:val="none" w:sz="0" w:space="0" w:color="auto"/>
            <w:right w:val="none" w:sz="0" w:space="0" w:color="auto"/>
          </w:divBdr>
        </w:div>
        <w:div w:id="602962282">
          <w:marLeft w:val="0"/>
          <w:marRight w:val="0"/>
          <w:marTop w:val="0"/>
          <w:marBottom w:val="0"/>
          <w:divBdr>
            <w:top w:val="none" w:sz="0" w:space="0" w:color="auto"/>
            <w:left w:val="none" w:sz="0" w:space="0" w:color="auto"/>
            <w:bottom w:val="none" w:sz="0" w:space="0" w:color="auto"/>
            <w:right w:val="none" w:sz="0" w:space="0" w:color="auto"/>
          </w:divBdr>
        </w:div>
        <w:div w:id="9844817">
          <w:marLeft w:val="0"/>
          <w:marRight w:val="0"/>
          <w:marTop w:val="0"/>
          <w:marBottom w:val="0"/>
          <w:divBdr>
            <w:top w:val="none" w:sz="0" w:space="0" w:color="auto"/>
            <w:left w:val="none" w:sz="0" w:space="0" w:color="auto"/>
            <w:bottom w:val="none" w:sz="0" w:space="0" w:color="auto"/>
            <w:right w:val="none" w:sz="0" w:space="0" w:color="auto"/>
          </w:divBdr>
        </w:div>
        <w:div w:id="215895629">
          <w:marLeft w:val="0"/>
          <w:marRight w:val="0"/>
          <w:marTop w:val="0"/>
          <w:marBottom w:val="0"/>
          <w:divBdr>
            <w:top w:val="none" w:sz="0" w:space="0" w:color="auto"/>
            <w:left w:val="none" w:sz="0" w:space="0" w:color="auto"/>
            <w:bottom w:val="none" w:sz="0" w:space="0" w:color="auto"/>
            <w:right w:val="none" w:sz="0" w:space="0" w:color="auto"/>
          </w:divBdr>
        </w:div>
        <w:div w:id="1835022827">
          <w:marLeft w:val="0"/>
          <w:marRight w:val="0"/>
          <w:marTop w:val="0"/>
          <w:marBottom w:val="0"/>
          <w:divBdr>
            <w:top w:val="none" w:sz="0" w:space="0" w:color="auto"/>
            <w:left w:val="none" w:sz="0" w:space="0" w:color="auto"/>
            <w:bottom w:val="none" w:sz="0" w:space="0" w:color="auto"/>
            <w:right w:val="none" w:sz="0" w:space="0" w:color="auto"/>
          </w:divBdr>
        </w:div>
        <w:div w:id="2057119698">
          <w:marLeft w:val="0"/>
          <w:marRight w:val="0"/>
          <w:marTop w:val="0"/>
          <w:marBottom w:val="0"/>
          <w:divBdr>
            <w:top w:val="none" w:sz="0" w:space="0" w:color="auto"/>
            <w:left w:val="none" w:sz="0" w:space="0" w:color="auto"/>
            <w:bottom w:val="none" w:sz="0" w:space="0" w:color="auto"/>
            <w:right w:val="none" w:sz="0" w:space="0" w:color="auto"/>
          </w:divBdr>
        </w:div>
        <w:div w:id="610821225">
          <w:marLeft w:val="0"/>
          <w:marRight w:val="0"/>
          <w:marTop w:val="0"/>
          <w:marBottom w:val="0"/>
          <w:divBdr>
            <w:top w:val="none" w:sz="0" w:space="0" w:color="auto"/>
            <w:left w:val="none" w:sz="0" w:space="0" w:color="auto"/>
            <w:bottom w:val="none" w:sz="0" w:space="0" w:color="auto"/>
            <w:right w:val="none" w:sz="0" w:space="0" w:color="auto"/>
          </w:divBdr>
        </w:div>
        <w:div w:id="772943917">
          <w:marLeft w:val="0"/>
          <w:marRight w:val="0"/>
          <w:marTop w:val="0"/>
          <w:marBottom w:val="0"/>
          <w:divBdr>
            <w:top w:val="none" w:sz="0" w:space="0" w:color="auto"/>
            <w:left w:val="none" w:sz="0" w:space="0" w:color="auto"/>
            <w:bottom w:val="none" w:sz="0" w:space="0" w:color="auto"/>
            <w:right w:val="none" w:sz="0" w:space="0" w:color="auto"/>
          </w:divBdr>
        </w:div>
        <w:div w:id="1247038113">
          <w:marLeft w:val="0"/>
          <w:marRight w:val="0"/>
          <w:marTop w:val="0"/>
          <w:marBottom w:val="0"/>
          <w:divBdr>
            <w:top w:val="none" w:sz="0" w:space="0" w:color="auto"/>
            <w:left w:val="none" w:sz="0" w:space="0" w:color="auto"/>
            <w:bottom w:val="none" w:sz="0" w:space="0" w:color="auto"/>
            <w:right w:val="none" w:sz="0" w:space="0" w:color="auto"/>
          </w:divBdr>
        </w:div>
        <w:div w:id="398209153">
          <w:marLeft w:val="0"/>
          <w:marRight w:val="0"/>
          <w:marTop w:val="0"/>
          <w:marBottom w:val="0"/>
          <w:divBdr>
            <w:top w:val="none" w:sz="0" w:space="0" w:color="auto"/>
            <w:left w:val="none" w:sz="0" w:space="0" w:color="auto"/>
            <w:bottom w:val="none" w:sz="0" w:space="0" w:color="auto"/>
            <w:right w:val="none" w:sz="0" w:space="0" w:color="auto"/>
          </w:divBdr>
        </w:div>
        <w:div w:id="1644505609">
          <w:marLeft w:val="0"/>
          <w:marRight w:val="0"/>
          <w:marTop w:val="0"/>
          <w:marBottom w:val="0"/>
          <w:divBdr>
            <w:top w:val="none" w:sz="0" w:space="0" w:color="auto"/>
            <w:left w:val="none" w:sz="0" w:space="0" w:color="auto"/>
            <w:bottom w:val="none" w:sz="0" w:space="0" w:color="auto"/>
            <w:right w:val="none" w:sz="0" w:space="0" w:color="auto"/>
          </w:divBdr>
        </w:div>
        <w:div w:id="852958877">
          <w:marLeft w:val="0"/>
          <w:marRight w:val="0"/>
          <w:marTop w:val="0"/>
          <w:marBottom w:val="0"/>
          <w:divBdr>
            <w:top w:val="none" w:sz="0" w:space="0" w:color="auto"/>
            <w:left w:val="none" w:sz="0" w:space="0" w:color="auto"/>
            <w:bottom w:val="none" w:sz="0" w:space="0" w:color="auto"/>
            <w:right w:val="none" w:sz="0" w:space="0" w:color="auto"/>
          </w:divBdr>
        </w:div>
        <w:div w:id="2102526096">
          <w:marLeft w:val="0"/>
          <w:marRight w:val="0"/>
          <w:marTop w:val="0"/>
          <w:marBottom w:val="0"/>
          <w:divBdr>
            <w:top w:val="none" w:sz="0" w:space="0" w:color="auto"/>
            <w:left w:val="none" w:sz="0" w:space="0" w:color="auto"/>
            <w:bottom w:val="none" w:sz="0" w:space="0" w:color="auto"/>
            <w:right w:val="none" w:sz="0" w:space="0" w:color="auto"/>
          </w:divBdr>
        </w:div>
        <w:div w:id="584732743">
          <w:marLeft w:val="0"/>
          <w:marRight w:val="0"/>
          <w:marTop w:val="0"/>
          <w:marBottom w:val="0"/>
          <w:divBdr>
            <w:top w:val="none" w:sz="0" w:space="0" w:color="auto"/>
            <w:left w:val="none" w:sz="0" w:space="0" w:color="auto"/>
            <w:bottom w:val="none" w:sz="0" w:space="0" w:color="auto"/>
            <w:right w:val="none" w:sz="0" w:space="0" w:color="auto"/>
          </w:divBdr>
        </w:div>
        <w:div w:id="1203666016">
          <w:marLeft w:val="0"/>
          <w:marRight w:val="0"/>
          <w:marTop w:val="0"/>
          <w:marBottom w:val="0"/>
          <w:divBdr>
            <w:top w:val="none" w:sz="0" w:space="0" w:color="auto"/>
            <w:left w:val="none" w:sz="0" w:space="0" w:color="auto"/>
            <w:bottom w:val="none" w:sz="0" w:space="0" w:color="auto"/>
            <w:right w:val="none" w:sz="0" w:space="0" w:color="auto"/>
          </w:divBdr>
        </w:div>
        <w:div w:id="306010480">
          <w:marLeft w:val="0"/>
          <w:marRight w:val="0"/>
          <w:marTop w:val="0"/>
          <w:marBottom w:val="0"/>
          <w:divBdr>
            <w:top w:val="none" w:sz="0" w:space="0" w:color="auto"/>
            <w:left w:val="none" w:sz="0" w:space="0" w:color="auto"/>
            <w:bottom w:val="none" w:sz="0" w:space="0" w:color="auto"/>
            <w:right w:val="none" w:sz="0" w:space="0" w:color="auto"/>
          </w:divBdr>
        </w:div>
        <w:div w:id="929394179">
          <w:marLeft w:val="0"/>
          <w:marRight w:val="0"/>
          <w:marTop w:val="0"/>
          <w:marBottom w:val="0"/>
          <w:divBdr>
            <w:top w:val="none" w:sz="0" w:space="0" w:color="auto"/>
            <w:left w:val="none" w:sz="0" w:space="0" w:color="auto"/>
            <w:bottom w:val="none" w:sz="0" w:space="0" w:color="auto"/>
            <w:right w:val="none" w:sz="0" w:space="0" w:color="auto"/>
          </w:divBdr>
        </w:div>
        <w:div w:id="123275437">
          <w:marLeft w:val="0"/>
          <w:marRight w:val="0"/>
          <w:marTop w:val="0"/>
          <w:marBottom w:val="0"/>
          <w:divBdr>
            <w:top w:val="none" w:sz="0" w:space="0" w:color="auto"/>
            <w:left w:val="none" w:sz="0" w:space="0" w:color="auto"/>
            <w:bottom w:val="none" w:sz="0" w:space="0" w:color="auto"/>
            <w:right w:val="none" w:sz="0" w:space="0" w:color="auto"/>
          </w:divBdr>
        </w:div>
        <w:div w:id="1808234033">
          <w:marLeft w:val="0"/>
          <w:marRight w:val="0"/>
          <w:marTop w:val="0"/>
          <w:marBottom w:val="0"/>
          <w:divBdr>
            <w:top w:val="none" w:sz="0" w:space="0" w:color="auto"/>
            <w:left w:val="none" w:sz="0" w:space="0" w:color="auto"/>
            <w:bottom w:val="none" w:sz="0" w:space="0" w:color="auto"/>
            <w:right w:val="none" w:sz="0" w:space="0" w:color="auto"/>
          </w:divBdr>
        </w:div>
        <w:div w:id="1536697044">
          <w:marLeft w:val="0"/>
          <w:marRight w:val="0"/>
          <w:marTop w:val="0"/>
          <w:marBottom w:val="0"/>
          <w:divBdr>
            <w:top w:val="none" w:sz="0" w:space="0" w:color="auto"/>
            <w:left w:val="none" w:sz="0" w:space="0" w:color="auto"/>
            <w:bottom w:val="none" w:sz="0" w:space="0" w:color="auto"/>
            <w:right w:val="none" w:sz="0" w:space="0" w:color="auto"/>
          </w:divBdr>
        </w:div>
        <w:div w:id="1068310759">
          <w:marLeft w:val="0"/>
          <w:marRight w:val="0"/>
          <w:marTop w:val="0"/>
          <w:marBottom w:val="0"/>
          <w:divBdr>
            <w:top w:val="none" w:sz="0" w:space="0" w:color="auto"/>
            <w:left w:val="none" w:sz="0" w:space="0" w:color="auto"/>
            <w:bottom w:val="none" w:sz="0" w:space="0" w:color="auto"/>
            <w:right w:val="none" w:sz="0" w:space="0" w:color="auto"/>
          </w:divBdr>
        </w:div>
        <w:div w:id="1511215906">
          <w:marLeft w:val="0"/>
          <w:marRight w:val="0"/>
          <w:marTop w:val="0"/>
          <w:marBottom w:val="0"/>
          <w:divBdr>
            <w:top w:val="none" w:sz="0" w:space="0" w:color="auto"/>
            <w:left w:val="none" w:sz="0" w:space="0" w:color="auto"/>
            <w:bottom w:val="none" w:sz="0" w:space="0" w:color="auto"/>
            <w:right w:val="none" w:sz="0" w:space="0" w:color="auto"/>
          </w:divBdr>
        </w:div>
        <w:div w:id="1676572883">
          <w:marLeft w:val="0"/>
          <w:marRight w:val="0"/>
          <w:marTop w:val="0"/>
          <w:marBottom w:val="0"/>
          <w:divBdr>
            <w:top w:val="none" w:sz="0" w:space="0" w:color="auto"/>
            <w:left w:val="none" w:sz="0" w:space="0" w:color="auto"/>
            <w:bottom w:val="none" w:sz="0" w:space="0" w:color="auto"/>
            <w:right w:val="none" w:sz="0" w:space="0" w:color="auto"/>
          </w:divBdr>
        </w:div>
        <w:div w:id="1416899637">
          <w:marLeft w:val="0"/>
          <w:marRight w:val="0"/>
          <w:marTop w:val="0"/>
          <w:marBottom w:val="0"/>
          <w:divBdr>
            <w:top w:val="none" w:sz="0" w:space="0" w:color="auto"/>
            <w:left w:val="none" w:sz="0" w:space="0" w:color="auto"/>
            <w:bottom w:val="none" w:sz="0" w:space="0" w:color="auto"/>
            <w:right w:val="none" w:sz="0" w:space="0" w:color="auto"/>
          </w:divBdr>
        </w:div>
        <w:div w:id="269558156">
          <w:marLeft w:val="0"/>
          <w:marRight w:val="0"/>
          <w:marTop w:val="0"/>
          <w:marBottom w:val="0"/>
          <w:divBdr>
            <w:top w:val="none" w:sz="0" w:space="0" w:color="auto"/>
            <w:left w:val="none" w:sz="0" w:space="0" w:color="auto"/>
            <w:bottom w:val="none" w:sz="0" w:space="0" w:color="auto"/>
            <w:right w:val="none" w:sz="0" w:space="0" w:color="auto"/>
          </w:divBdr>
        </w:div>
        <w:div w:id="2002080512">
          <w:marLeft w:val="0"/>
          <w:marRight w:val="0"/>
          <w:marTop w:val="0"/>
          <w:marBottom w:val="0"/>
          <w:divBdr>
            <w:top w:val="none" w:sz="0" w:space="0" w:color="auto"/>
            <w:left w:val="none" w:sz="0" w:space="0" w:color="auto"/>
            <w:bottom w:val="none" w:sz="0" w:space="0" w:color="auto"/>
            <w:right w:val="none" w:sz="0" w:space="0" w:color="auto"/>
          </w:divBdr>
        </w:div>
        <w:div w:id="1193222837">
          <w:marLeft w:val="0"/>
          <w:marRight w:val="0"/>
          <w:marTop w:val="0"/>
          <w:marBottom w:val="0"/>
          <w:divBdr>
            <w:top w:val="none" w:sz="0" w:space="0" w:color="auto"/>
            <w:left w:val="none" w:sz="0" w:space="0" w:color="auto"/>
            <w:bottom w:val="none" w:sz="0" w:space="0" w:color="auto"/>
            <w:right w:val="none" w:sz="0" w:space="0" w:color="auto"/>
          </w:divBdr>
        </w:div>
        <w:div w:id="167865481">
          <w:marLeft w:val="0"/>
          <w:marRight w:val="0"/>
          <w:marTop w:val="0"/>
          <w:marBottom w:val="0"/>
          <w:divBdr>
            <w:top w:val="none" w:sz="0" w:space="0" w:color="auto"/>
            <w:left w:val="none" w:sz="0" w:space="0" w:color="auto"/>
            <w:bottom w:val="none" w:sz="0" w:space="0" w:color="auto"/>
            <w:right w:val="none" w:sz="0" w:space="0" w:color="auto"/>
          </w:divBdr>
        </w:div>
        <w:div w:id="2124574503">
          <w:marLeft w:val="0"/>
          <w:marRight w:val="0"/>
          <w:marTop w:val="0"/>
          <w:marBottom w:val="0"/>
          <w:divBdr>
            <w:top w:val="none" w:sz="0" w:space="0" w:color="auto"/>
            <w:left w:val="none" w:sz="0" w:space="0" w:color="auto"/>
            <w:bottom w:val="none" w:sz="0" w:space="0" w:color="auto"/>
            <w:right w:val="none" w:sz="0" w:space="0" w:color="auto"/>
          </w:divBdr>
        </w:div>
        <w:div w:id="1114789311">
          <w:marLeft w:val="0"/>
          <w:marRight w:val="0"/>
          <w:marTop w:val="0"/>
          <w:marBottom w:val="0"/>
          <w:divBdr>
            <w:top w:val="none" w:sz="0" w:space="0" w:color="auto"/>
            <w:left w:val="none" w:sz="0" w:space="0" w:color="auto"/>
            <w:bottom w:val="none" w:sz="0" w:space="0" w:color="auto"/>
            <w:right w:val="none" w:sz="0" w:space="0" w:color="auto"/>
          </w:divBdr>
        </w:div>
        <w:div w:id="445739734">
          <w:marLeft w:val="0"/>
          <w:marRight w:val="0"/>
          <w:marTop w:val="0"/>
          <w:marBottom w:val="0"/>
          <w:divBdr>
            <w:top w:val="none" w:sz="0" w:space="0" w:color="auto"/>
            <w:left w:val="none" w:sz="0" w:space="0" w:color="auto"/>
            <w:bottom w:val="none" w:sz="0" w:space="0" w:color="auto"/>
            <w:right w:val="none" w:sz="0" w:space="0" w:color="auto"/>
          </w:divBdr>
        </w:div>
        <w:div w:id="829828382">
          <w:marLeft w:val="0"/>
          <w:marRight w:val="0"/>
          <w:marTop w:val="0"/>
          <w:marBottom w:val="0"/>
          <w:divBdr>
            <w:top w:val="none" w:sz="0" w:space="0" w:color="auto"/>
            <w:left w:val="none" w:sz="0" w:space="0" w:color="auto"/>
            <w:bottom w:val="none" w:sz="0" w:space="0" w:color="auto"/>
            <w:right w:val="none" w:sz="0" w:space="0" w:color="auto"/>
          </w:divBdr>
        </w:div>
        <w:div w:id="2005087258">
          <w:marLeft w:val="0"/>
          <w:marRight w:val="0"/>
          <w:marTop w:val="0"/>
          <w:marBottom w:val="0"/>
          <w:divBdr>
            <w:top w:val="none" w:sz="0" w:space="0" w:color="auto"/>
            <w:left w:val="none" w:sz="0" w:space="0" w:color="auto"/>
            <w:bottom w:val="none" w:sz="0" w:space="0" w:color="auto"/>
            <w:right w:val="none" w:sz="0" w:space="0" w:color="auto"/>
          </w:divBdr>
        </w:div>
        <w:div w:id="1399745305">
          <w:marLeft w:val="0"/>
          <w:marRight w:val="0"/>
          <w:marTop w:val="0"/>
          <w:marBottom w:val="0"/>
          <w:divBdr>
            <w:top w:val="none" w:sz="0" w:space="0" w:color="auto"/>
            <w:left w:val="none" w:sz="0" w:space="0" w:color="auto"/>
            <w:bottom w:val="none" w:sz="0" w:space="0" w:color="auto"/>
            <w:right w:val="none" w:sz="0" w:space="0" w:color="auto"/>
          </w:divBdr>
        </w:div>
        <w:div w:id="1414082392">
          <w:marLeft w:val="0"/>
          <w:marRight w:val="0"/>
          <w:marTop w:val="0"/>
          <w:marBottom w:val="0"/>
          <w:divBdr>
            <w:top w:val="none" w:sz="0" w:space="0" w:color="auto"/>
            <w:left w:val="none" w:sz="0" w:space="0" w:color="auto"/>
            <w:bottom w:val="none" w:sz="0" w:space="0" w:color="auto"/>
            <w:right w:val="none" w:sz="0" w:space="0" w:color="auto"/>
          </w:divBdr>
        </w:div>
        <w:div w:id="1442338123">
          <w:marLeft w:val="0"/>
          <w:marRight w:val="0"/>
          <w:marTop w:val="0"/>
          <w:marBottom w:val="0"/>
          <w:divBdr>
            <w:top w:val="none" w:sz="0" w:space="0" w:color="auto"/>
            <w:left w:val="none" w:sz="0" w:space="0" w:color="auto"/>
            <w:bottom w:val="none" w:sz="0" w:space="0" w:color="auto"/>
            <w:right w:val="none" w:sz="0" w:space="0" w:color="auto"/>
          </w:divBdr>
        </w:div>
        <w:div w:id="892354240">
          <w:marLeft w:val="0"/>
          <w:marRight w:val="0"/>
          <w:marTop w:val="0"/>
          <w:marBottom w:val="0"/>
          <w:divBdr>
            <w:top w:val="none" w:sz="0" w:space="0" w:color="auto"/>
            <w:left w:val="none" w:sz="0" w:space="0" w:color="auto"/>
            <w:bottom w:val="none" w:sz="0" w:space="0" w:color="auto"/>
            <w:right w:val="none" w:sz="0" w:space="0" w:color="auto"/>
          </w:divBdr>
        </w:div>
        <w:div w:id="1736658961">
          <w:marLeft w:val="0"/>
          <w:marRight w:val="0"/>
          <w:marTop w:val="0"/>
          <w:marBottom w:val="0"/>
          <w:divBdr>
            <w:top w:val="none" w:sz="0" w:space="0" w:color="auto"/>
            <w:left w:val="none" w:sz="0" w:space="0" w:color="auto"/>
            <w:bottom w:val="none" w:sz="0" w:space="0" w:color="auto"/>
            <w:right w:val="none" w:sz="0" w:space="0" w:color="auto"/>
          </w:divBdr>
        </w:div>
        <w:div w:id="1111818458">
          <w:marLeft w:val="0"/>
          <w:marRight w:val="0"/>
          <w:marTop w:val="0"/>
          <w:marBottom w:val="0"/>
          <w:divBdr>
            <w:top w:val="none" w:sz="0" w:space="0" w:color="auto"/>
            <w:left w:val="none" w:sz="0" w:space="0" w:color="auto"/>
            <w:bottom w:val="none" w:sz="0" w:space="0" w:color="auto"/>
            <w:right w:val="none" w:sz="0" w:space="0" w:color="auto"/>
          </w:divBdr>
        </w:div>
        <w:div w:id="963733892">
          <w:marLeft w:val="0"/>
          <w:marRight w:val="0"/>
          <w:marTop w:val="0"/>
          <w:marBottom w:val="0"/>
          <w:divBdr>
            <w:top w:val="none" w:sz="0" w:space="0" w:color="auto"/>
            <w:left w:val="none" w:sz="0" w:space="0" w:color="auto"/>
            <w:bottom w:val="none" w:sz="0" w:space="0" w:color="auto"/>
            <w:right w:val="none" w:sz="0" w:space="0" w:color="auto"/>
          </w:divBdr>
        </w:div>
        <w:div w:id="547572841">
          <w:marLeft w:val="0"/>
          <w:marRight w:val="0"/>
          <w:marTop w:val="0"/>
          <w:marBottom w:val="0"/>
          <w:divBdr>
            <w:top w:val="none" w:sz="0" w:space="0" w:color="auto"/>
            <w:left w:val="none" w:sz="0" w:space="0" w:color="auto"/>
            <w:bottom w:val="none" w:sz="0" w:space="0" w:color="auto"/>
            <w:right w:val="none" w:sz="0" w:space="0" w:color="auto"/>
          </w:divBdr>
        </w:div>
        <w:div w:id="1681809645">
          <w:marLeft w:val="0"/>
          <w:marRight w:val="0"/>
          <w:marTop w:val="0"/>
          <w:marBottom w:val="0"/>
          <w:divBdr>
            <w:top w:val="none" w:sz="0" w:space="0" w:color="auto"/>
            <w:left w:val="none" w:sz="0" w:space="0" w:color="auto"/>
            <w:bottom w:val="none" w:sz="0" w:space="0" w:color="auto"/>
            <w:right w:val="none" w:sz="0" w:space="0" w:color="auto"/>
          </w:divBdr>
        </w:div>
        <w:div w:id="276908714">
          <w:marLeft w:val="0"/>
          <w:marRight w:val="0"/>
          <w:marTop w:val="0"/>
          <w:marBottom w:val="0"/>
          <w:divBdr>
            <w:top w:val="none" w:sz="0" w:space="0" w:color="auto"/>
            <w:left w:val="none" w:sz="0" w:space="0" w:color="auto"/>
            <w:bottom w:val="none" w:sz="0" w:space="0" w:color="auto"/>
            <w:right w:val="none" w:sz="0" w:space="0" w:color="auto"/>
          </w:divBdr>
        </w:div>
        <w:div w:id="1852983794">
          <w:marLeft w:val="0"/>
          <w:marRight w:val="0"/>
          <w:marTop w:val="0"/>
          <w:marBottom w:val="0"/>
          <w:divBdr>
            <w:top w:val="none" w:sz="0" w:space="0" w:color="auto"/>
            <w:left w:val="none" w:sz="0" w:space="0" w:color="auto"/>
            <w:bottom w:val="none" w:sz="0" w:space="0" w:color="auto"/>
            <w:right w:val="none" w:sz="0" w:space="0" w:color="auto"/>
          </w:divBdr>
        </w:div>
        <w:div w:id="1916817727">
          <w:marLeft w:val="0"/>
          <w:marRight w:val="0"/>
          <w:marTop w:val="0"/>
          <w:marBottom w:val="0"/>
          <w:divBdr>
            <w:top w:val="none" w:sz="0" w:space="0" w:color="auto"/>
            <w:left w:val="none" w:sz="0" w:space="0" w:color="auto"/>
            <w:bottom w:val="none" w:sz="0" w:space="0" w:color="auto"/>
            <w:right w:val="none" w:sz="0" w:space="0" w:color="auto"/>
          </w:divBdr>
        </w:div>
        <w:div w:id="1878346621">
          <w:marLeft w:val="0"/>
          <w:marRight w:val="0"/>
          <w:marTop w:val="0"/>
          <w:marBottom w:val="0"/>
          <w:divBdr>
            <w:top w:val="none" w:sz="0" w:space="0" w:color="auto"/>
            <w:left w:val="none" w:sz="0" w:space="0" w:color="auto"/>
            <w:bottom w:val="none" w:sz="0" w:space="0" w:color="auto"/>
            <w:right w:val="none" w:sz="0" w:space="0" w:color="auto"/>
          </w:divBdr>
        </w:div>
        <w:div w:id="325935540">
          <w:marLeft w:val="0"/>
          <w:marRight w:val="0"/>
          <w:marTop w:val="0"/>
          <w:marBottom w:val="0"/>
          <w:divBdr>
            <w:top w:val="none" w:sz="0" w:space="0" w:color="auto"/>
            <w:left w:val="none" w:sz="0" w:space="0" w:color="auto"/>
            <w:bottom w:val="none" w:sz="0" w:space="0" w:color="auto"/>
            <w:right w:val="none" w:sz="0" w:space="0" w:color="auto"/>
          </w:divBdr>
        </w:div>
        <w:div w:id="1304581180">
          <w:marLeft w:val="0"/>
          <w:marRight w:val="0"/>
          <w:marTop w:val="0"/>
          <w:marBottom w:val="0"/>
          <w:divBdr>
            <w:top w:val="none" w:sz="0" w:space="0" w:color="auto"/>
            <w:left w:val="none" w:sz="0" w:space="0" w:color="auto"/>
            <w:bottom w:val="none" w:sz="0" w:space="0" w:color="auto"/>
            <w:right w:val="none" w:sz="0" w:space="0" w:color="auto"/>
          </w:divBdr>
        </w:div>
        <w:div w:id="754282564">
          <w:marLeft w:val="0"/>
          <w:marRight w:val="0"/>
          <w:marTop w:val="0"/>
          <w:marBottom w:val="0"/>
          <w:divBdr>
            <w:top w:val="none" w:sz="0" w:space="0" w:color="auto"/>
            <w:left w:val="none" w:sz="0" w:space="0" w:color="auto"/>
            <w:bottom w:val="none" w:sz="0" w:space="0" w:color="auto"/>
            <w:right w:val="none" w:sz="0" w:space="0" w:color="auto"/>
          </w:divBdr>
        </w:div>
        <w:div w:id="2120567496">
          <w:marLeft w:val="0"/>
          <w:marRight w:val="0"/>
          <w:marTop w:val="0"/>
          <w:marBottom w:val="0"/>
          <w:divBdr>
            <w:top w:val="none" w:sz="0" w:space="0" w:color="auto"/>
            <w:left w:val="none" w:sz="0" w:space="0" w:color="auto"/>
            <w:bottom w:val="none" w:sz="0" w:space="0" w:color="auto"/>
            <w:right w:val="none" w:sz="0" w:space="0" w:color="auto"/>
          </w:divBdr>
        </w:div>
        <w:div w:id="81026295">
          <w:marLeft w:val="0"/>
          <w:marRight w:val="0"/>
          <w:marTop w:val="0"/>
          <w:marBottom w:val="0"/>
          <w:divBdr>
            <w:top w:val="none" w:sz="0" w:space="0" w:color="auto"/>
            <w:left w:val="none" w:sz="0" w:space="0" w:color="auto"/>
            <w:bottom w:val="none" w:sz="0" w:space="0" w:color="auto"/>
            <w:right w:val="none" w:sz="0" w:space="0" w:color="auto"/>
          </w:divBdr>
        </w:div>
        <w:div w:id="589242513">
          <w:marLeft w:val="0"/>
          <w:marRight w:val="0"/>
          <w:marTop w:val="0"/>
          <w:marBottom w:val="0"/>
          <w:divBdr>
            <w:top w:val="none" w:sz="0" w:space="0" w:color="auto"/>
            <w:left w:val="none" w:sz="0" w:space="0" w:color="auto"/>
            <w:bottom w:val="none" w:sz="0" w:space="0" w:color="auto"/>
            <w:right w:val="none" w:sz="0" w:space="0" w:color="auto"/>
          </w:divBdr>
        </w:div>
        <w:div w:id="1704788512">
          <w:marLeft w:val="0"/>
          <w:marRight w:val="0"/>
          <w:marTop w:val="0"/>
          <w:marBottom w:val="0"/>
          <w:divBdr>
            <w:top w:val="none" w:sz="0" w:space="0" w:color="auto"/>
            <w:left w:val="none" w:sz="0" w:space="0" w:color="auto"/>
            <w:bottom w:val="none" w:sz="0" w:space="0" w:color="auto"/>
            <w:right w:val="none" w:sz="0" w:space="0" w:color="auto"/>
          </w:divBdr>
        </w:div>
        <w:div w:id="211775341">
          <w:marLeft w:val="0"/>
          <w:marRight w:val="0"/>
          <w:marTop w:val="0"/>
          <w:marBottom w:val="0"/>
          <w:divBdr>
            <w:top w:val="none" w:sz="0" w:space="0" w:color="auto"/>
            <w:left w:val="none" w:sz="0" w:space="0" w:color="auto"/>
            <w:bottom w:val="none" w:sz="0" w:space="0" w:color="auto"/>
            <w:right w:val="none" w:sz="0" w:space="0" w:color="auto"/>
          </w:divBdr>
        </w:div>
        <w:div w:id="1280067608">
          <w:marLeft w:val="0"/>
          <w:marRight w:val="0"/>
          <w:marTop w:val="0"/>
          <w:marBottom w:val="0"/>
          <w:divBdr>
            <w:top w:val="none" w:sz="0" w:space="0" w:color="auto"/>
            <w:left w:val="none" w:sz="0" w:space="0" w:color="auto"/>
            <w:bottom w:val="none" w:sz="0" w:space="0" w:color="auto"/>
            <w:right w:val="none" w:sz="0" w:space="0" w:color="auto"/>
          </w:divBdr>
        </w:div>
        <w:div w:id="1688436547">
          <w:marLeft w:val="0"/>
          <w:marRight w:val="0"/>
          <w:marTop w:val="0"/>
          <w:marBottom w:val="0"/>
          <w:divBdr>
            <w:top w:val="none" w:sz="0" w:space="0" w:color="auto"/>
            <w:left w:val="none" w:sz="0" w:space="0" w:color="auto"/>
            <w:bottom w:val="none" w:sz="0" w:space="0" w:color="auto"/>
            <w:right w:val="none" w:sz="0" w:space="0" w:color="auto"/>
          </w:divBdr>
        </w:div>
        <w:div w:id="1474446104">
          <w:marLeft w:val="0"/>
          <w:marRight w:val="0"/>
          <w:marTop w:val="0"/>
          <w:marBottom w:val="0"/>
          <w:divBdr>
            <w:top w:val="none" w:sz="0" w:space="0" w:color="auto"/>
            <w:left w:val="none" w:sz="0" w:space="0" w:color="auto"/>
            <w:bottom w:val="none" w:sz="0" w:space="0" w:color="auto"/>
            <w:right w:val="none" w:sz="0" w:space="0" w:color="auto"/>
          </w:divBdr>
        </w:div>
        <w:div w:id="392433538">
          <w:marLeft w:val="0"/>
          <w:marRight w:val="0"/>
          <w:marTop w:val="0"/>
          <w:marBottom w:val="0"/>
          <w:divBdr>
            <w:top w:val="none" w:sz="0" w:space="0" w:color="auto"/>
            <w:left w:val="none" w:sz="0" w:space="0" w:color="auto"/>
            <w:bottom w:val="none" w:sz="0" w:space="0" w:color="auto"/>
            <w:right w:val="none" w:sz="0" w:space="0" w:color="auto"/>
          </w:divBdr>
        </w:div>
        <w:div w:id="1811744709">
          <w:marLeft w:val="0"/>
          <w:marRight w:val="0"/>
          <w:marTop w:val="0"/>
          <w:marBottom w:val="0"/>
          <w:divBdr>
            <w:top w:val="none" w:sz="0" w:space="0" w:color="auto"/>
            <w:left w:val="none" w:sz="0" w:space="0" w:color="auto"/>
            <w:bottom w:val="none" w:sz="0" w:space="0" w:color="auto"/>
            <w:right w:val="none" w:sz="0" w:space="0" w:color="auto"/>
          </w:divBdr>
        </w:div>
        <w:div w:id="660742150">
          <w:marLeft w:val="0"/>
          <w:marRight w:val="0"/>
          <w:marTop w:val="0"/>
          <w:marBottom w:val="0"/>
          <w:divBdr>
            <w:top w:val="none" w:sz="0" w:space="0" w:color="auto"/>
            <w:left w:val="none" w:sz="0" w:space="0" w:color="auto"/>
            <w:bottom w:val="none" w:sz="0" w:space="0" w:color="auto"/>
            <w:right w:val="none" w:sz="0" w:space="0" w:color="auto"/>
          </w:divBdr>
        </w:div>
        <w:div w:id="355084851">
          <w:marLeft w:val="0"/>
          <w:marRight w:val="0"/>
          <w:marTop w:val="0"/>
          <w:marBottom w:val="0"/>
          <w:divBdr>
            <w:top w:val="none" w:sz="0" w:space="0" w:color="auto"/>
            <w:left w:val="none" w:sz="0" w:space="0" w:color="auto"/>
            <w:bottom w:val="none" w:sz="0" w:space="0" w:color="auto"/>
            <w:right w:val="none" w:sz="0" w:space="0" w:color="auto"/>
          </w:divBdr>
        </w:div>
        <w:div w:id="1783068751">
          <w:marLeft w:val="0"/>
          <w:marRight w:val="0"/>
          <w:marTop w:val="0"/>
          <w:marBottom w:val="0"/>
          <w:divBdr>
            <w:top w:val="none" w:sz="0" w:space="0" w:color="auto"/>
            <w:left w:val="none" w:sz="0" w:space="0" w:color="auto"/>
            <w:bottom w:val="none" w:sz="0" w:space="0" w:color="auto"/>
            <w:right w:val="none" w:sz="0" w:space="0" w:color="auto"/>
          </w:divBdr>
        </w:div>
        <w:div w:id="279075086">
          <w:marLeft w:val="0"/>
          <w:marRight w:val="0"/>
          <w:marTop w:val="0"/>
          <w:marBottom w:val="0"/>
          <w:divBdr>
            <w:top w:val="none" w:sz="0" w:space="0" w:color="auto"/>
            <w:left w:val="none" w:sz="0" w:space="0" w:color="auto"/>
            <w:bottom w:val="none" w:sz="0" w:space="0" w:color="auto"/>
            <w:right w:val="none" w:sz="0" w:space="0" w:color="auto"/>
          </w:divBdr>
        </w:div>
        <w:div w:id="87585397">
          <w:marLeft w:val="0"/>
          <w:marRight w:val="0"/>
          <w:marTop w:val="0"/>
          <w:marBottom w:val="0"/>
          <w:divBdr>
            <w:top w:val="none" w:sz="0" w:space="0" w:color="auto"/>
            <w:left w:val="none" w:sz="0" w:space="0" w:color="auto"/>
            <w:bottom w:val="none" w:sz="0" w:space="0" w:color="auto"/>
            <w:right w:val="none" w:sz="0" w:space="0" w:color="auto"/>
          </w:divBdr>
        </w:div>
        <w:div w:id="631978382">
          <w:marLeft w:val="0"/>
          <w:marRight w:val="0"/>
          <w:marTop w:val="0"/>
          <w:marBottom w:val="0"/>
          <w:divBdr>
            <w:top w:val="none" w:sz="0" w:space="0" w:color="auto"/>
            <w:left w:val="none" w:sz="0" w:space="0" w:color="auto"/>
            <w:bottom w:val="none" w:sz="0" w:space="0" w:color="auto"/>
            <w:right w:val="none" w:sz="0" w:space="0" w:color="auto"/>
          </w:divBdr>
        </w:div>
        <w:div w:id="118106498">
          <w:marLeft w:val="0"/>
          <w:marRight w:val="0"/>
          <w:marTop w:val="0"/>
          <w:marBottom w:val="0"/>
          <w:divBdr>
            <w:top w:val="none" w:sz="0" w:space="0" w:color="auto"/>
            <w:left w:val="none" w:sz="0" w:space="0" w:color="auto"/>
            <w:bottom w:val="none" w:sz="0" w:space="0" w:color="auto"/>
            <w:right w:val="none" w:sz="0" w:space="0" w:color="auto"/>
          </w:divBdr>
        </w:div>
        <w:div w:id="1952348327">
          <w:marLeft w:val="0"/>
          <w:marRight w:val="0"/>
          <w:marTop w:val="0"/>
          <w:marBottom w:val="0"/>
          <w:divBdr>
            <w:top w:val="none" w:sz="0" w:space="0" w:color="auto"/>
            <w:left w:val="none" w:sz="0" w:space="0" w:color="auto"/>
            <w:bottom w:val="none" w:sz="0" w:space="0" w:color="auto"/>
            <w:right w:val="none" w:sz="0" w:space="0" w:color="auto"/>
          </w:divBdr>
        </w:div>
        <w:div w:id="1404983833">
          <w:marLeft w:val="0"/>
          <w:marRight w:val="0"/>
          <w:marTop w:val="0"/>
          <w:marBottom w:val="0"/>
          <w:divBdr>
            <w:top w:val="none" w:sz="0" w:space="0" w:color="auto"/>
            <w:left w:val="none" w:sz="0" w:space="0" w:color="auto"/>
            <w:bottom w:val="none" w:sz="0" w:space="0" w:color="auto"/>
            <w:right w:val="none" w:sz="0" w:space="0" w:color="auto"/>
          </w:divBdr>
        </w:div>
        <w:div w:id="613176932">
          <w:marLeft w:val="0"/>
          <w:marRight w:val="0"/>
          <w:marTop w:val="0"/>
          <w:marBottom w:val="0"/>
          <w:divBdr>
            <w:top w:val="none" w:sz="0" w:space="0" w:color="auto"/>
            <w:left w:val="none" w:sz="0" w:space="0" w:color="auto"/>
            <w:bottom w:val="none" w:sz="0" w:space="0" w:color="auto"/>
            <w:right w:val="none" w:sz="0" w:space="0" w:color="auto"/>
          </w:divBdr>
        </w:div>
        <w:div w:id="1603493585">
          <w:marLeft w:val="0"/>
          <w:marRight w:val="0"/>
          <w:marTop w:val="0"/>
          <w:marBottom w:val="0"/>
          <w:divBdr>
            <w:top w:val="none" w:sz="0" w:space="0" w:color="auto"/>
            <w:left w:val="none" w:sz="0" w:space="0" w:color="auto"/>
            <w:bottom w:val="none" w:sz="0" w:space="0" w:color="auto"/>
            <w:right w:val="none" w:sz="0" w:space="0" w:color="auto"/>
          </w:divBdr>
        </w:div>
        <w:div w:id="356539810">
          <w:marLeft w:val="0"/>
          <w:marRight w:val="0"/>
          <w:marTop w:val="0"/>
          <w:marBottom w:val="0"/>
          <w:divBdr>
            <w:top w:val="none" w:sz="0" w:space="0" w:color="auto"/>
            <w:left w:val="none" w:sz="0" w:space="0" w:color="auto"/>
            <w:bottom w:val="none" w:sz="0" w:space="0" w:color="auto"/>
            <w:right w:val="none" w:sz="0" w:space="0" w:color="auto"/>
          </w:divBdr>
        </w:div>
        <w:div w:id="876621969">
          <w:marLeft w:val="0"/>
          <w:marRight w:val="0"/>
          <w:marTop w:val="0"/>
          <w:marBottom w:val="0"/>
          <w:divBdr>
            <w:top w:val="none" w:sz="0" w:space="0" w:color="auto"/>
            <w:left w:val="none" w:sz="0" w:space="0" w:color="auto"/>
            <w:bottom w:val="none" w:sz="0" w:space="0" w:color="auto"/>
            <w:right w:val="none" w:sz="0" w:space="0" w:color="auto"/>
          </w:divBdr>
        </w:div>
        <w:div w:id="847603833">
          <w:marLeft w:val="0"/>
          <w:marRight w:val="0"/>
          <w:marTop w:val="0"/>
          <w:marBottom w:val="0"/>
          <w:divBdr>
            <w:top w:val="none" w:sz="0" w:space="0" w:color="auto"/>
            <w:left w:val="none" w:sz="0" w:space="0" w:color="auto"/>
            <w:bottom w:val="none" w:sz="0" w:space="0" w:color="auto"/>
            <w:right w:val="none" w:sz="0" w:space="0" w:color="auto"/>
          </w:divBdr>
        </w:div>
        <w:div w:id="127480795">
          <w:marLeft w:val="0"/>
          <w:marRight w:val="0"/>
          <w:marTop w:val="0"/>
          <w:marBottom w:val="0"/>
          <w:divBdr>
            <w:top w:val="none" w:sz="0" w:space="0" w:color="auto"/>
            <w:left w:val="none" w:sz="0" w:space="0" w:color="auto"/>
            <w:bottom w:val="none" w:sz="0" w:space="0" w:color="auto"/>
            <w:right w:val="none" w:sz="0" w:space="0" w:color="auto"/>
          </w:divBdr>
        </w:div>
        <w:div w:id="1748574993">
          <w:marLeft w:val="0"/>
          <w:marRight w:val="0"/>
          <w:marTop w:val="0"/>
          <w:marBottom w:val="0"/>
          <w:divBdr>
            <w:top w:val="none" w:sz="0" w:space="0" w:color="auto"/>
            <w:left w:val="none" w:sz="0" w:space="0" w:color="auto"/>
            <w:bottom w:val="none" w:sz="0" w:space="0" w:color="auto"/>
            <w:right w:val="none" w:sz="0" w:space="0" w:color="auto"/>
          </w:divBdr>
        </w:div>
        <w:div w:id="1655335050">
          <w:marLeft w:val="0"/>
          <w:marRight w:val="0"/>
          <w:marTop w:val="0"/>
          <w:marBottom w:val="0"/>
          <w:divBdr>
            <w:top w:val="none" w:sz="0" w:space="0" w:color="auto"/>
            <w:left w:val="none" w:sz="0" w:space="0" w:color="auto"/>
            <w:bottom w:val="none" w:sz="0" w:space="0" w:color="auto"/>
            <w:right w:val="none" w:sz="0" w:space="0" w:color="auto"/>
          </w:divBdr>
        </w:div>
        <w:div w:id="712921497">
          <w:marLeft w:val="0"/>
          <w:marRight w:val="0"/>
          <w:marTop w:val="0"/>
          <w:marBottom w:val="0"/>
          <w:divBdr>
            <w:top w:val="none" w:sz="0" w:space="0" w:color="auto"/>
            <w:left w:val="none" w:sz="0" w:space="0" w:color="auto"/>
            <w:bottom w:val="none" w:sz="0" w:space="0" w:color="auto"/>
            <w:right w:val="none" w:sz="0" w:space="0" w:color="auto"/>
          </w:divBdr>
        </w:div>
        <w:div w:id="2082633349">
          <w:marLeft w:val="0"/>
          <w:marRight w:val="0"/>
          <w:marTop w:val="0"/>
          <w:marBottom w:val="0"/>
          <w:divBdr>
            <w:top w:val="none" w:sz="0" w:space="0" w:color="auto"/>
            <w:left w:val="none" w:sz="0" w:space="0" w:color="auto"/>
            <w:bottom w:val="none" w:sz="0" w:space="0" w:color="auto"/>
            <w:right w:val="none" w:sz="0" w:space="0" w:color="auto"/>
          </w:divBdr>
        </w:div>
        <w:div w:id="1703238907">
          <w:marLeft w:val="0"/>
          <w:marRight w:val="0"/>
          <w:marTop w:val="0"/>
          <w:marBottom w:val="0"/>
          <w:divBdr>
            <w:top w:val="none" w:sz="0" w:space="0" w:color="auto"/>
            <w:left w:val="none" w:sz="0" w:space="0" w:color="auto"/>
            <w:bottom w:val="none" w:sz="0" w:space="0" w:color="auto"/>
            <w:right w:val="none" w:sz="0" w:space="0" w:color="auto"/>
          </w:divBdr>
        </w:div>
        <w:div w:id="576788299">
          <w:marLeft w:val="0"/>
          <w:marRight w:val="0"/>
          <w:marTop w:val="0"/>
          <w:marBottom w:val="0"/>
          <w:divBdr>
            <w:top w:val="none" w:sz="0" w:space="0" w:color="auto"/>
            <w:left w:val="none" w:sz="0" w:space="0" w:color="auto"/>
            <w:bottom w:val="none" w:sz="0" w:space="0" w:color="auto"/>
            <w:right w:val="none" w:sz="0" w:space="0" w:color="auto"/>
          </w:divBdr>
        </w:div>
        <w:div w:id="835271238">
          <w:marLeft w:val="0"/>
          <w:marRight w:val="0"/>
          <w:marTop w:val="0"/>
          <w:marBottom w:val="0"/>
          <w:divBdr>
            <w:top w:val="none" w:sz="0" w:space="0" w:color="auto"/>
            <w:left w:val="none" w:sz="0" w:space="0" w:color="auto"/>
            <w:bottom w:val="none" w:sz="0" w:space="0" w:color="auto"/>
            <w:right w:val="none" w:sz="0" w:space="0" w:color="auto"/>
          </w:divBdr>
        </w:div>
        <w:div w:id="483855804">
          <w:marLeft w:val="0"/>
          <w:marRight w:val="0"/>
          <w:marTop w:val="0"/>
          <w:marBottom w:val="0"/>
          <w:divBdr>
            <w:top w:val="none" w:sz="0" w:space="0" w:color="auto"/>
            <w:left w:val="none" w:sz="0" w:space="0" w:color="auto"/>
            <w:bottom w:val="none" w:sz="0" w:space="0" w:color="auto"/>
            <w:right w:val="none" w:sz="0" w:space="0" w:color="auto"/>
          </w:divBdr>
        </w:div>
        <w:div w:id="1675499788">
          <w:marLeft w:val="0"/>
          <w:marRight w:val="0"/>
          <w:marTop w:val="0"/>
          <w:marBottom w:val="0"/>
          <w:divBdr>
            <w:top w:val="none" w:sz="0" w:space="0" w:color="auto"/>
            <w:left w:val="none" w:sz="0" w:space="0" w:color="auto"/>
            <w:bottom w:val="none" w:sz="0" w:space="0" w:color="auto"/>
            <w:right w:val="none" w:sz="0" w:space="0" w:color="auto"/>
          </w:divBdr>
        </w:div>
        <w:div w:id="1916470373">
          <w:marLeft w:val="0"/>
          <w:marRight w:val="0"/>
          <w:marTop w:val="0"/>
          <w:marBottom w:val="0"/>
          <w:divBdr>
            <w:top w:val="none" w:sz="0" w:space="0" w:color="auto"/>
            <w:left w:val="none" w:sz="0" w:space="0" w:color="auto"/>
            <w:bottom w:val="none" w:sz="0" w:space="0" w:color="auto"/>
            <w:right w:val="none" w:sz="0" w:space="0" w:color="auto"/>
          </w:divBdr>
        </w:div>
        <w:div w:id="439421049">
          <w:marLeft w:val="0"/>
          <w:marRight w:val="0"/>
          <w:marTop w:val="0"/>
          <w:marBottom w:val="0"/>
          <w:divBdr>
            <w:top w:val="none" w:sz="0" w:space="0" w:color="auto"/>
            <w:left w:val="none" w:sz="0" w:space="0" w:color="auto"/>
            <w:bottom w:val="none" w:sz="0" w:space="0" w:color="auto"/>
            <w:right w:val="none" w:sz="0" w:space="0" w:color="auto"/>
          </w:divBdr>
        </w:div>
        <w:div w:id="161432053">
          <w:marLeft w:val="0"/>
          <w:marRight w:val="0"/>
          <w:marTop w:val="0"/>
          <w:marBottom w:val="0"/>
          <w:divBdr>
            <w:top w:val="none" w:sz="0" w:space="0" w:color="auto"/>
            <w:left w:val="none" w:sz="0" w:space="0" w:color="auto"/>
            <w:bottom w:val="none" w:sz="0" w:space="0" w:color="auto"/>
            <w:right w:val="none" w:sz="0" w:space="0" w:color="auto"/>
          </w:divBdr>
        </w:div>
        <w:div w:id="1817841267">
          <w:marLeft w:val="0"/>
          <w:marRight w:val="0"/>
          <w:marTop w:val="0"/>
          <w:marBottom w:val="0"/>
          <w:divBdr>
            <w:top w:val="none" w:sz="0" w:space="0" w:color="auto"/>
            <w:left w:val="none" w:sz="0" w:space="0" w:color="auto"/>
            <w:bottom w:val="none" w:sz="0" w:space="0" w:color="auto"/>
            <w:right w:val="none" w:sz="0" w:space="0" w:color="auto"/>
          </w:divBdr>
        </w:div>
        <w:div w:id="1896892652">
          <w:marLeft w:val="0"/>
          <w:marRight w:val="0"/>
          <w:marTop w:val="0"/>
          <w:marBottom w:val="0"/>
          <w:divBdr>
            <w:top w:val="none" w:sz="0" w:space="0" w:color="auto"/>
            <w:left w:val="none" w:sz="0" w:space="0" w:color="auto"/>
            <w:bottom w:val="none" w:sz="0" w:space="0" w:color="auto"/>
            <w:right w:val="none" w:sz="0" w:space="0" w:color="auto"/>
          </w:divBdr>
        </w:div>
        <w:div w:id="856887726">
          <w:marLeft w:val="0"/>
          <w:marRight w:val="0"/>
          <w:marTop w:val="0"/>
          <w:marBottom w:val="0"/>
          <w:divBdr>
            <w:top w:val="none" w:sz="0" w:space="0" w:color="auto"/>
            <w:left w:val="none" w:sz="0" w:space="0" w:color="auto"/>
            <w:bottom w:val="none" w:sz="0" w:space="0" w:color="auto"/>
            <w:right w:val="none" w:sz="0" w:space="0" w:color="auto"/>
          </w:divBdr>
        </w:div>
        <w:div w:id="1196623832">
          <w:marLeft w:val="0"/>
          <w:marRight w:val="0"/>
          <w:marTop w:val="0"/>
          <w:marBottom w:val="0"/>
          <w:divBdr>
            <w:top w:val="none" w:sz="0" w:space="0" w:color="auto"/>
            <w:left w:val="none" w:sz="0" w:space="0" w:color="auto"/>
            <w:bottom w:val="none" w:sz="0" w:space="0" w:color="auto"/>
            <w:right w:val="none" w:sz="0" w:space="0" w:color="auto"/>
          </w:divBdr>
        </w:div>
        <w:div w:id="1971981288">
          <w:marLeft w:val="0"/>
          <w:marRight w:val="0"/>
          <w:marTop w:val="0"/>
          <w:marBottom w:val="0"/>
          <w:divBdr>
            <w:top w:val="none" w:sz="0" w:space="0" w:color="auto"/>
            <w:left w:val="none" w:sz="0" w:space="0" w:color="auto"/>
            <w:bottom w:val="none" w:sz="0" w:space="0" w:color="auto"/>
            <w:right w:val="none" w:sz="0" w:space="0" w:color="auto"/>
          </w:divBdr>
        </w:div>
        <w:div w:id="1163009002">
          <w:marLeft w:val="0"/>
          <w:marRight w:val="0"/>
          <w:marTop w:val="0"/>
          <w:marBottom w:val="0"/>
          <w:divBdr>
            <w:top w:val="none" w:sz="0" w:space="0" w:color="auto"/>
            <w:left w:val="none" w:sz="0" w:space="0" w:color="auto"/>
            <w:bottom w:val="none" w:sz="0" w:space="0" w:color="auto"/>
            <w:right w:val="none" w:sz="0" w:space="0" w:color="auto"/>
          </w:divBdr>
        </w:div>
        <w:div w:id="1709254365">
          <w:marLeft w:val="0"/>
          <w:marRight w:val="0"/>
          <w:marTop w:val="0"/>
          <w:marBottom w:val="0"/>
          <w:divBdr>
            <w:top w:val="none" w:sz="0" w:space="0" w:color="auto"/>
            <w:left w:val="none" w:sz="0" w:space="0" w:color="auto"/>
            <w:bottom w:val="none" w:sz="0" w:space="0" w:color="auto"/>
            <w:right w:val="none" w:sz="0" w:space="0" w:color="auto"/>
          </w:divBdr>
        </w:div>
        <w:div w:id="207618604">
          <w:marLeft w:val="0"/>
          <w:marRight w:val="0"/>
          <w:marTop w:val="0"/>
          <w:marBottom w:val="0"/>
          <w:divBdr>
            <w:top w:val="none" w:sz="0" w:space="0" w:color="auto"/>
            <w:left w:val="none" w:sz="0" w:space="0" w:color="auto"/>
            <w:bottom w:val="none" w:sz="0" w:space="0" w:color="auto"/>
            <w:right w:val="none" w:sz="0" w:space="0" w:color="auto"/>
          </w:divBdr>
        </w:div>
        <w:div w:id="1680081530">
          <w:marLeft w:val="0"/>
          <w:marRight w:val="0"/>
          <w:marTop w:val="0"/>
          <w:marBottom w:val="0"/>
          <w:divBdr>
            <w:top w:val="none" w:sz="0" w:space="0" w:color="auto"/>
            <w:left w:val="none" w:sz="0" w:space="0" w:color="auto"/>
            <w:bottom w:val="none" w:sz="0" w:space="0" w:color="auto"/>
            <w:right w:val="none" w:sz="0" w:space="0" w:color="auto"/>
          </w:divBdr>
        </w:div>
        <w:div w:id="408429663">
          <w:marLeft w:val="0"/>
          <w:marRight w:val="0"/>
          <w:marTop w:val="0"/>
          <w:marBottom w:val="0"/>
          <w:divBdr>
            <w:top w:val="none" w:sz="0" w:space="0" w:color="auto"/>
            <w:left w:val="none" w:sz="0" w:space="0" w:color="auto"/>
            <w:bottom w:val="none" w:sz="0" w:space="0" w:color="auto"/>
            <w:right w:val="none" w:sz="0" w:space="0" w:color="auto"/>
          </w:divBdr>
        </w:div>
        <w:div w:id="1864593320">
          <w:marLeft w:val="0"/>
          <w:marRight w:val="0"/>
          <w:marTop w:val="0"/>
          <w:marBottom w:val="0"/>
          <w:divBdr>
            <w:top w:val="none" w:sz="0" w:space="0" w:color="auto"/>
            <w:left w:val="none" w:sz="0" w:space="0" w:color="auto"/>
            <w:bottom w:val="none" w:sz="0" w:space="0" w:color="auto"/>
            <w:right w:val="none" w:sz="0" w:space="0" w:color="auto"/>
          </w:divBdr>
        </w:div>
        <w:div w:id="658772836">
          <w:marLeft w:val="0"/>
          <w:marRight w:val="0"/>
          <w:marTop w:val="0"/>
          <w:marBottom w:val="0"/>
          <w:divBdr>
            <w:top w:val="none" w:sz="0" w:space="0" w:color="auto"/>
            <w:left w:val="none" w:sz="0" w:space="0" w:color="auto"/>
            <w:bottom w:val="none" w:sz="0" w:space="0" w:color="auto"/>
            <w:right w:val="none" w:sz="0" w:space="0" w:color="auto"/>
          </w:divBdr>
        </w:div>
        <w:div w:id="1763333965">
          <w:marLeft w:val="0"/>
          <w:marRight w:val="0"/>
          <w:marTop w:val="0"/>
          <w:marBottom w:val="0"/>
          <w:divBdr>
            <w:top w:val="none" w:sz="0" w:space="0" w:color="auto"/>
            <w:left w:val="none" w:sz="0" w:space="0" w:color="auto"/>
            <w:bottom w:val="none" w:sz="0" w:space="0" w:color="auto"/>
            <w:right w:val="none" w:sz="0" w:space="0" w:color="auto"/>
          </w:divBdr>
        </w:div>
        <w:div w:id="1391730373">
          <w:marLeft w:val="0"/>
          <w:marRight w:val="0"/>
          <w:marTop w:val="0"/>
          <w:marBottom w:val="0"/>
          <w:divBdr>
            <w:top w:val="none" w:sz="0" w:space="0" w:color="auto"/>
            <w:left w:val="none" w:sz="0" w:space="0" w:color="auto"/>
            <w:bottom w:val="none" w:sz="0" w:space="0" w:color="auto"/>
            <w:right w:val="none" w:sz="0" w:space="0" w:color="auto"/>
          </w:divBdr>
        </w:div>
        <w:div w:id="89397694">
          <w:marLeft w:val="0"/>
          <w:marRight w:val="0"/>
          <w:marTop w:val="0"/>
          <w:marBottom w:val="0"/>
          <w:divBdr>
            <w:top w:val="none" w:sz="0" w:space="0" w:color="auto"/>
            <w:left w:val="none" w:sz="0" w:space="0" w:color="auto"/>
            <w:bottom w:val="none" w:sz="0" w:space="0" w:color="auto"/>
            <w:right w:val="none" w:sz="0" w:space="0" w:color="auto"/>
          </w:divBdr>
        </w:div>
        <w:div w:id="221645268">
          <w:marLeft w:val="0"/>
          <w:marRight w:val="0"/>
          <w:marTop w:val="0"/>
          <w:marBottom w:val="0"/>
          <w:divBdr>
            <w:top w:val="none" w:sz="0" w:space="0" w:color="auto"/>
            <w:left w:val="none" w:sz="0" w:space="0" w:color="auto"/>
            <w:bottom w:val="none" w:sz="0" w:space="0" w:color="auto"/>
            <w:right w:val="none" w:sz="0" w:space="0" w:color="auto"/>
          </w:divBdr>
        </w:div>
        <w:div w:id="400179159">
          <w:marLeft w:val="0"/>
          <w:marRight w:val="0"/>
          <w:marTop w:val="0"/>
          <w:marBottom w:val="0"/>
          <w:divBdr>
            <w:top w:val="none" w:sz="0" w:space="0" w:color="auto"/>
            <w:left w:val="none" w:sz="0" w:space="0" w:color="auto"/>
            <w:bottom w:val="none" w:sz="0" w:space="0" w:color="auto"/>
            <w:right w:val="none" w:sz="0" w:space="0" w:color="auto"/>
          </w:divBdr>
        </w:div>
        <w:div w:id="846553609">
          <w:marLeft w:val="0"/>
          <w:marRight w:val="0"/>
          <w:marTop w:val="0"/>
          <w:marBottom w:val="0"/>
          <w:divBdr>
            <w:top w:val="none" w:sz="0" w:space="0" w:color="auto"/>
            <w:left w:val="none" w:sz="0" w:space="0" w:color="auto"/>
            <w:bottom w:val="none" w:sz="0" w:space="0" w:color="auto"/>
            <w:right w:val="none" w:sz="0" w:space="0" w:color="auto"/>
          </w:divBdr>
        </w:div>
        <w:div w:id="616062257">
          <w:marLeft w:val="0"/>
          <w:marRight w:val="0"/>
          <w:marTop w:val="0"/>
          <w:marBottom w:val="0"/>
          <w:divBdr>
            <w:top w:val="none" w:sz="0" w:space="0" w:color="auto"/>
            <w:left w:val="none" w:sz="0" w:space="0" w:color="auto"/>
            <w:bottom w:val="none" w:sz="0" w:space="0" w:color="auto"/>
            <w:right w:val="none" w:sz="0" w:space="0" w:color="auto"/>
          </w:divBdr>
        </w:div>
        <w:div w:id="1424035743">
          <w:marLeft w:val="0"/>
          <w:marRight w:val="0"/>
          <w:marTop w:val="0"/>
          <w:marBottom w:val="0"/>
          <w:divBdr>
            <w:top w:val="none" w:sz="0" w:space="0" w:color="auto"/>
            <w:left w:val="none" w:sz="0" w:space="0" w:color="auto"/>
            <w:bottom w:val="none" w:sz="0" w:space="0" w:color="auto"/>
            <w:right w:val="none" w:sz="0" w:space="0" w:color="auto"/>
          </w:divBdr>
        </w:div>
        <w:div w:id="1305696589">
          <w:marLeft w:val="0"/>
          <w:marRight w:val="0"/>
          <w:marTop w:val="0"/>
          <w:marBottom w:val="0"/>
          <w:divBdr>
            <w:top w:val="none" w:sz="0" w:space="0" w:color="auto"/>
            <w:left w:val="none" w:sz="0" w:space="0" w:color="auto"/>
            <w:bottom w:val="none" w:sz="0" w:space="0" w:color="auto"/>
            <w:right w:val="none" w:sz="0" w:space="0" w:color="auto"/>
          </w:divBdr>
        </w:div>
        <w:div w:id="169636421">
          <w:marLeft w:val="0"/>
          <w:marRight w:val="0"/>
          <w:marTop w:val="0"/>
          <w:marBottom w:val="0"/>
          <w:divBdr>
            <w:top w:val="none" w:sz="0" w:space="0" w:color="auto"/>
            <w:left w:val="none" w:sz="0" w:space="0" w:color="auto"/>
            <w:bottom w:val="none" w:sz="0" w:space="0" w:color="auto"/>
            <w:right w:val="none" w:sz="0" w:space="0" w:color="auto"/>
          </w:divBdr>
        </w:div>
        <w:div w:id="1675454825">
          <w:marLeft w:val="0"/>
          <w:marRight w:val="0"/>
          <w:marTop w:val="0"/>
          <w:marBottom w:val="0"/>
          <w:divBdr>
            <w:top w:val="none" w:sz="0" w:space="0" w:color="auto"/>
            <w:left w:val="none" w:sz="0" w:space="0" w:color="auto"/>
            <w:bottom w:val="none" w:sz="0" w:space="0" w:color="auto"/>
            <w:right w:val="none" w:sz="0" w:space="0" w:color="auto"/>
          </w:divBdr>
        </w:div>
        <w:div w:id="272052351">
          <w:marLeft w:val="0"/>
          <w:marRight w:val="0"/>
          <w:marTop w:val="0"/>
          <w:marBottom w:val="0"/>
          <w:divBdr>
            <w:top w:val="none" w:sz="0" w:space="0" w:color="auto"/>
            <w:left w:val="none" w:sz="0" w:space="0" w:color="auto"/>
            <w:bottom w:val="none" w:sz="0" w:space="0" w:color="auto"/>
            <w:right w:val="none" w:sz="0" w:space="0" w:color="auto"/>
          </w:divBdr>
        </w:div>
        <w:div w:id="435175783">
          <w:marLeft w:val="0"/>
          <w:marRight w:val="0"/>
          <w:marTop w:val="0"/>
          <w:marBottom w:val="0"/>
          <w:divBdr>
            <w:top w:val="none" w:sz="0" w:space="0" w:color="auto"/>
            <w:left w:val="none" w:sz="0" w:space="0" w:color="auto"/>
            <w:bottom w:val="none" w:sz="0" w:space="0" w:color="auto"/>
            <w:right w:val="none" w:sz="0" w:space="0" w:color="auto"/>
          </w:divBdr>
        </w:div>
        <w:div w:id="849296160">
          <w:marLeft w:val="0"/>
          <w:marRight w:val="0"/>
          <w:marTop w:val="0"/>
          <w:marBottom w:val="0"/>
          <w:divBdr>
            <w:top w:val="none" w:sz="0" w:space="0" w:color="auto"/>
            <w:left w:val="none" w:sz="0" w:space="0" w:color="auto"/>
            <w:bottom w:val="none" w:sz="0" w:space="0" w:color="auto"/>
            <w:right w:val="none" w:sz="0" w:space="0" w:color="auto"/>
          </w:divBdr>
        </w:div>
        <w:div w:id="1101141697">
          <w:marLeft w:val="0"/>
          <w:marRight w:val="0"/>
          <w:marTop w:val="0"/>
          <w:marBottom w:val="0"/>
          <w:divBdr>
            <w:top w:val="none" w:sz="0" w:space="0" w:color="auto"/>
            <w:left w:val="none" w:sz="0" w:space="0" w:color="auto"/>
            <w:bottom w:val="none" w:sz="0" w:space="0" w:color="auto"/>
            <w:right w:val="none" w:sz="0" w:space="0" w:color="auto"/>
          </w:divBdr>
        </w:div>
        <w:div w:id="1910191417">
          <w:marLeft w:val="0"/>
          <w:marRight w:val="0"/>
          <w:marTop w:val="0"/>
          <w:marBottom w:val="0"/>
          <w:divBdr>
            <w:top w:val="none" w:sz="0" w:space="0" w:color="auto"/>
            <w:left w:val="none" w:sz="0" w:space="0" w:color="auto"/>
            <w:bottom w:val="none" w:sz="0" w:space="0" w:color="auto"/>
            <w:right w:val="none" w:sz="0" w:space="0" w:color="auto"/>
          </w:divBdr>
        </w:div>
        <w:div w:id="1820883260">
          <w:marLeft w:val="0"/>
          <w:marRight w:val="0"/>
          <w:marTop w:val="0"/>
          <w:marBottom w:val="0"/>
          <w:divBdr>
            <w:top w:val="none" w:sz="0" w:space="0" w:color="auto"/>
            <w:left w:val="none" w:sz="0" w:space="0" w:color="auto"/>
            <w:bottom w:val="none" w:sz="0" w:space="0" w:color="auto"/>
            <w:right w:val="none" w:sz="0" w:space="0" w:color="auto"/>
          </w:divBdr>
        </w:div>
        <w:div w:id="829099021">
          <w:marLeft w:val="0"/>
          <w:marRight w:val="0"/>
          <w:marTop w:val="0"/>
          <w:marBottom w:val="0"/>
          <w:divBdr>
            <w:top w:val="none" w:sz="0" w:space="0" w:color="auto"/>
            <w:left w:val="none" w:sz="0" w:space="0" w:color="auto"/>
            <w:bottom w:val="none" w:sz="0" w:space="0" w:color="auto"/>
            <w:right w:val="none" w:sz="0" w:space="0" w:color="auto"/>
          </w:divBdr>
        </w:div>
        <w:div w:id="1439445895">
          <w:marLeft w:val="0"/>
          <w:marRight w:val="0"/>
          <w:marTop w:val="0"/>
          <w:marBottom w:val="0"/>
          <w:divBdr>
            <w:top w:val="none" w:sz="0" w:space="0" w:color="auto"/>
            <w:left w:val="none" w:sz="0" w:space="0" w:color="auto"/>
            <w:bottom w:val="none" w:sz="0" w:space="0" w:color="auto"/>
            <w:right w:val="none" w:sz="0" w:space="0" w:color="auto"/>
          </w:divBdr>
        </w:div>
        <w:div w:id="1431006412">
          <w:marLeft w:val="0"/>
          <w:marRight w:val="0"/>
          <w:marTop w:val="0"/>
          <w:marBottom w:val="0"/>
          <w:divBdr>
            <w:top w:val="none" w:sz="0" w:space="0" w:color="auto"/>
            <w:left w:val="none" w:sz="0" w:space="0" w:color="auto"/>
            <w:bottom w:val="none" w:sz="0" w:space="0" w:color="auto"/>
            <w:right w:val="none" w:sz="0" w:space="0" w:color="auto"/>
          </w:divBdr>
        </w:div>
        <w:div w:id="1753621162">
          <w:marLeft w:val="0"/>
          <w:marRight w:val="0"/>
          <w:marTop w:val="0"/>
          <w:marBottom w:val="0"/>
          <w:divBdr>
            <w:top w:val="none" w:sz="0" w:space="0" w:color="auto"/>
            <w:left w:val="none" w:sz="0" w:space="0" w:color="auto"/>
            <w:bottom w:val="none" w:sz="0" w:space="0" w:color="auto"/>
            <w:right w:val="none" w:sz="0" w:space="0" w:color="auto"/>
          </w:divBdr>
        </w:div>
        <w:div w:id="1629971090">
          <w:marLeft w:val="0"/>
          <w:marRight w:val="0"/>
          <w:marTop w:val="0"/>
          <w:marBottom w:val="0"/>
          <w:divBdr>
            <w:top w:val="none" w:sz="0" w:space="0" w:color="auto"/>
            <w:left w:val="none" w:sz="0" w:space="0" w:color="auto"/>
            <w:bottom w:val="none" w:sz="0" w:space="0" w:color="auto"/>
            <w:right w:val="none" w:sz="0" w:space="0" w:color="auto"/>
          </w:divBdr>
        </w:div>
        <w:div w:id="725879453">
          <w:marLeft w:val="0"/>
          <w:marRight w:val="0"/>
          <w:marTop w:val="0"/>
          <w:marBottom w:val="0"/>
          <w:divBdr>
            <w:top w:val="none" w:sz="0" w:space="0" w:color="auto"/>
            <w:left w:val="none" w:sz="0" w:space="0" w:color="auto"/>
            <w:bottom w:val="none" w:sz="0" w:space="0" w:color="auto"/>
            <w:right w:val="none" w:sz="0" w:space="0" w:color="auto"/>
          </w:divBdr>
        </w:div>
        <w:div w:id="777984982">
          <w:marLeft w:val="0"/>
          <w:marRight w:val="0"/>
          <w:marTop w:val="0"/>
          <w:marBottom w:val="0"/>
          <w:divBdr>
            <w:top w:val="none" w:sz="0" w:space="0" w:color="auto"/>
            <w:left w:val="none" w:sz="0" w:space="0" w:color="auto"/>
            <w:bottom w:val="none" w:sz="0" w:space="0" w:color="auto"/>
            <w:right w:val="none" w:sz="0" w:space="0" w:color="auto"/>
          </w:divBdr>
        </w:div>
        <w:div w:id="1693072802">
          <w:marLeft w:val="0"/>
          <w:marRight w:val="0"/>
          <w:marTop w:val="0"/>
          <w:marBottom w:val="0"/>
          <w:divBdr>
            <w:top w:val="none" w:sz="0" w:space="0" w:color="auto"/>
            <w:left w:val="none" w:sz="0" w:space="0" w:color="auto"/>
            <w:bottom w:val="none" w:sz="0" w:space="0" w:color="auto"/>
            <w:right w:val="none" w:sz="0" w:space="0" w:color="auto"/>
          </w:divBdr>
        </w:div>
        <w:div w:id="422380970">
          <w:marLeft w:val="0"/>
          <w:marRight w:val="0"/>
          <w:marTop w:val="0"/>
          <w:marBottom w:val="0"/>
          <w:divBdr>
            <w:top w:val="none" w:sz="0" w:space="0" w:color="auto"/>
            <w:left w:val="none" w:sz="0" w:space="0" w:color="auto"/>
            <w:bottom w:val="none" w:sz="0" w:space="0" w:color="auto"/>
            <w:right w:val="none" w:sz="0" w:space="0" w:color="auto"/>
          </w:divBdr>
        </w:div>
        <w:div w:id="1646425028">
          <w:marLeft w:val="0"/>
          <w:marRight w:val="0"/>
          <w:marTop w:val="0"/>
          <w:marBottom w:val="0"/>
          <w:divBdr>
            <w:top w:val="none" w:sz="0" w:space="0" w:color="auto"/>
            <w:left w:val="none" w:sz="0" w:space="0" w:color="auto"/>
            <w:bottom w:val="none" w:sz="0" w:space="0" w:color="auto"/>
            <w:right w:val="none" w:sz="0" w:space="0" w:color="auto"/>
          </w:divBdr>
        </w:div>
        <w:div w:id="1045520654">
          <w:marLeft w:val="0"/>
          <w:marRight w:val="0"/>
          <w:marTop w:val="0"/>
          <w:marBottom w:val="0"/>
          <w:divBdr>
            <w:top w:val="none" w:sz="0" w:space="0" w:color="auto"/>
            <w:left w:val="none" w:sz="0" w:space="0" w:color="auto"/>
            <w:bottom w:val="none" w:sz="0" w:space="0" w:color="auto"/>
            <w:right w:val="none" w:sz="0" w:space="0" w:color="auto"/>
          </w:divBdr>
        </w:div>
        <w:div w:id="1834485405">
          <w:marLeft w:val="0"/>
          <w:marRight w:val="0"/>
          <w:marTop w:val="0"/>
          <w:marBottom w:val="0"/>
          <w:divBdr>
            <w:top w:val="none" w:sz="0" w:space="0" w:color="auto"/>
            <w:left w:val="none" w:sz="0" w:space="0" w:color="auto"/>
            <w:bottom w:val="none" w:sz="0" w:space="0" w:color="auto"/>
            <w:right w:val="none" w:sz="0" w:space="0" w:color="auto"/>
          </w:divBdr>
        </w:div>
        <w:div w:id="779183363">
          <w:marLeft w:val="0"/>
          <w:marRight w:val="0"/>
          <w:marTop w:val="0"/>
          <w:marBottom w:val="0"/>
          <w:divBdr>
            <w:top w:val="none" w:sz="0" w:space="0" w:color="auto"/>
            <w:left w:val="none" w:sz="0" w:space="0" w:color="auto"/>
            <w:bottom w:val="none" w:sz="0" w:space="0" w:color="auto"/>
            <w:right w:val="none" w:sz="0" w:space="0" w:color="auto"/>
          </w:divBdr>
        </w:div>
        <w:div w:id="1509708855">
          <w:marLeft w:val="0"/>
          <w:marRight w:val="0"/>
          <w:marTop w:val="0"/>
          <w:marBottom w:val="0"/>
          <w:divBdr>
            <w:top w:val="none" w:sz="0" w:space="0" w:color="auto"/>
            <w:left w:val="none" w:sz="0" w:space="0" w:color="auto"/>
            <w:bottom w:val="none" w:sz="0" w:space="0" w:color="auto"/>
            <w:right w:val="none" w:sz="0" w:space="0" w:color="auto"/>
          </w:divBdr>
        </w:div>
        <w:div w:id="1950432069">
          <w:marLeft w:val="0"/>
          <w:marRight w:val="0"/>
          <w:marTop w:val="0"/>
          <w:marBottom w:val="0"/>
          <w:divBdr>
            <w:top w:val="none" w:sz="0" w:space="0" w:color="auto"/>
            <w:left w:val="none" w:sz="0" w:space="0" w:color="auto"/>
            <w:bottom w:val="none" w:sz="0" w:space="0" w:color="auto"/>
            <w:right w:val="none" w:sz="0" w:space="0" w:color="auto"/>
          </w:divBdr>
        </w:div>
        <w:div w:id="1631933366">
          <w:marLeft w:val="0"/>
          <w:marRight w:val="0"/>
          <w:marTop w:val="0"/>
          <w:marBottom w:val="0"/>
          <w:divBdr>
            <w:top w:val="none" w:sz="0" w:space="0" w:color="auto"/>
            <w:left w:val="none" w:sz="0" w:space="0" w:color="auto"/>
            <w:bottom w:val="none" w:sz="0" w:space="0" w:color="auto"/>
            <w:right w:val="none" w:sz="0" w:space="0" w:color="auto"/>
          </w:divBdr>
        </w:div>
        <w:div w:id="557015669">
          <w:marLeft w:val="0"/>
          <w:marRight w:val="0"/>
          <w:marTop w:val="0"/>
          <w:marBottom w:val="0"/>
          <w:divBdr>
            <w:top w:val="none" w:sz="0" w:space="0" w:color="auto"/>
            <w:left w:val="none" w:sz="0" w:space="0" w:color="auto"/>
            <w:bottom w:val="none" w:sz="0" w:space="0" w:color="auto"/>
            <w:right w:val="none" w:sz="0" w:space="0" w:color="auto"/>
          </w:divBdr>
        </w:div>
        <w:div w:id="1342006604">
          <w:marLeft w:val="0"/>
          <w:marRight w:val="0"/>
          <w:marTop w:val="0"/>
          <w:marBottom w:val="0"/>
          <w:divBdr>
            <w:top w:val="none" w:sz="0" w:space="0" w:color="auto"/>
            <w:left w:val="none" w:sz="0" w:space="0" w:color="auto"/>
            <w:bottom w:val="none" w:sz="0" w:space="0" w:color="auto"/>
            <w:right w:val="none" w:sz="0" w:space="0" w:color="auto"/>
          </w:divBdr>
        </w:div>
        <w:div w:id="864751596">
          <w:marLeft w:val="0"/>
          <w:marRight w:val="0"/>
          <w:marTop w:val="0"/>
          <w:marBottom w:val="0"/>
          <w:divBdr>
            <w:top w:val="none" w:sz="0" w:space="0" w:color="auto"/>
            <w:left w:val="none" w:sz="0" w:space="0" w:color="auto"/>
            <w:bottom w:val="none" w:sz="0" w:space="0" w:color="auto"/>
            <w:right w:val="none" w:sz="0" w:space="0" w:color="auto"/>
          </w:divBdr>
        </w:div>
        <w:div w:id="1860968430">
          <w:marLeft w:val="0"/>
          <w:marRight w:val="0"/>
          <w:marTop w:val="0"/>
          <w:marBottom w:val="0"/>
          <w:divBdr>
            <w:top w:val="none" w:sz="0" w:space="0" w:color="auto"/>
            <w:left w:val="none" w:sz="0" w:space="0" w:color="auto"/>
            <w:bottom w:val="none" w:sz="0" w:space="0" w:color="auto"/>
            <w:right w:val="none" w:sz="0" w:space="0" w:color="auto"/>
          </w:divBdr>
        </w:div>
        <w:div w:id="1921867525">
          <w:marLeft w:val="0"/>
          <w:marRight w:val="0"/>
          <w:marTop w:val="0"/>
          <w:marBottom w:val="0"/>
          <w:divBdr>
            <w:top w:val="none" w:sz="0" w:space="0" w:color="auto"/>
            <w:left w:val="none" w:sz="0" w:space="0" w:color="auto"/>
            <w:bottom w:val="none" w:sz="0" w:space="0" w:color="auto"/>
            <w:right w:val="none" w:sz="0" w:space="0" w:color="auto"/>
          </w:divBdr>
        </w:div>
        <w:div w:id="1642686955">
          <w:marLeft w:val="0"/>
          <w:marRight w:val="0"/>
          <w:marTop w:val="0"/>
          <w:marBottom w:val="0"/>
          <w:divBdr>
            <w:top w:val="none" w:sz="0" w:space="0" w:color="auto"/>
            <w:left w:val="none" w:sz="0" w:space="0" w:color="auto"/>
            <w:bottom w:val="none" w:sz="0" w:space="0" w:color="auto"/>
            <w:right w:val="none" w:sz="0" w:space="0" w:color="auto"/>
          </w:divBdr>
        </w:div>
        <w:div w:id="141165183">
          <w:marLeft w:val="0"/>
          <w:marRight w:val="0"/>
          <w:marTop w:val="0"/>
          <w:marBottom w:val="0"/>
          <w:divBdr>
            <w:top w:val="none" w:sz="0" w:space="0" w:color="auto"/>
            <w:left w:val="none" w:sz="0" w:space="0" w:color="auto"/>
            <w:bottom w:val="none" w:sz="0" w:space="0" w:color="auto"/>
            <w:right w:val="none" w:sz="0" w:space="0" w:color="auto"/>
          </w:divBdr>
        </w:div>
        <w:div w:id="1551377185">
          <w:marLeft w:val="0"/>
          <w:marRight w:val="0"/>
          <w:marTop w:val="0"/>
          <w:marBottom w:val="0"/>
          <w:divBdr>
            <w:top w:val="none" w:sz="0" w:space="0" w:color="auto"/>
            <w:left w:val="none" w:sz="0" w:space="0" w:color="auto"/>
            <w:bottom w:val="none" w:sz="0" w:space="0" w:color="auto"/>
            <w:right w:val="none" w:sz="0" w:space="0" w:color="auto"/>
          </w:divBdr>
        </w:div>
        <w:div w:id="1292398357">
          <w:marLeft w:val="0"/>
          <w:marRight w:val="0"/>
          <w:marTop w:val="0"/>
          <w:marBottom w:val="0"/>
          <w:divBdr>
            <w:top w:val="none" w:sz="0" w:space="0" w:color="auto"/>
            <w:left w:val="none" w:sz="0" w:space="0" w:color="auto"/>
            <w:bottom w:val="none" w:sz="0" w:space="0" w:color="auto"/>
            <w:right w:val="none" w:sz="0" w:space="0" w:color="auto"/>
          </w:divBdr>
        </w:div>
        <w:div w:id="614211613">
          <w:marLeft w:val="0"/>
          <w:marRight w:val="0"/>
          <w:marTop w:val="0"/>
          <w:marBottom w:val="0"/>
          <w:divBdr>
            <w:top w:val="none" w:sz="0" w:space="0" w:color="auto"/>
            <w:left w:val="none" w:sz="0" w:space="0" w:color="auto"/>
            <w:bottom w:val="none" w:sz="0" w:space="0" w:color="auto"/>
            <w:right w:val="none" w:sz="0" w:space="0" w:color="auto"/>
          </w:divBdr>
        </w:div>
        <w:div w:id="352613151">
          <w:marLeft w:val="0"/>
          <w:marRight w:val="0"/>
          <w:marTop w:val="0"/>
          <w:marBottom w:val="0"/>
          <w:divBdr>
            <w:top w:val="none" w:sz="0" w:space="0" w:color="auto"/>
            <w:left w:val="none" w:sz="0" w:space="0" w:color="auto"/>
            <w:bottom w:val="none" w:sz="0" w:space="0" w:color="auto"/>
            <w:right w:val="none" w:sz="0" w:space="0" w:color="auto"/>
          </w:divBdr>
        </w:div>
        <w:div w:id="567351042">
          <w:marLeft w:val="0"/>
          <w:marRight w:val="0"/>
          <w:marTop w:val="0"/>
          <w:marBottom w:val="0"/>
          <w:divBdr>
            <w:top w:val="none" w:sz="0" w:space="0" w:color="auto"/>
            <w:left w:val="none" w:sz="0" w:space="0" w:color="auto"/>
            <w:bottom w:val="none" w:sz="0" w:space="0" w:color="auto"/>
            <w:right w:val="none" w:sz="0" w:space="0" w:color="auto"/>
          </w:divBdr>
        </w:div>
        <w:div w:id="852380787">
          <w:marLeft w:val="0"/>
          <w:marRight w:val="0"/>
          <w:marTop w:val="0"/>
          <w:marBottom w:val="0"/>
          <w:divBdr>
            <w:top w:val="none" w:sz="0" w:space="0" w:color="auto"/>
            <w:left w:val="none" w:sz="0" w:space="0" w:color="auto"/>
            <w:bottom w:val="none" w:sz="0" w:space="0" w:color="auto"/>
            <w:right w:val="none" w:sz="0" w:space="0" w:color="auto"/>
          </w:divBdr>
        </w:div>
        <w:div w:id="1931429180">
          <w:marLeft w:val="0"/>
          <w:marRight w:val="0"/>
          <w:marTop w:val="0"/>
          <w:marBottom w:val="0"/>
          <w:divBdr>
            <w:top w:val="none" w:sz="0" w:space="0" w:color="auto"/>
            <w:left w:val="none" w:sz="0" w:space="0" w:color="auto"/>
            <w:bottom w:val="none" w:sz="0" w:space="0" w:color="auto"/>
            <w:right w:val="none" w:sz="0" w:space="0" w:color="auto"/>
          </w:divBdr>
        </w:div>
        <w:div w:id="542643147">
          <w:marLeft w:val="0"/>
          <w:marRight w:val="0"/>
          <w:marTop w:val="0"/>
          <w:marBottom w:val="0"/>
          <w:divBdr>
            <w:top w:val="none" w:sz="0" w:space="0" w:color="auto"/>
            <w:left w:val="none" w:sz="0" w:space="0" w:color="auto"/>
            <w:bottom w:val="none" w:sz="0" w:space="0" w:color="auto"/>
            <w:right w:val="none" w:sz="0" w:space="0" w:color="auto"/>
          </w:divBdr>
        </w:div>
        <w:div w:id="1922518900">
          <w:marLeft w:val="0"/>
          <w:marRight w:val="0"/>
          <w:marTop w:val="0"/>
          <w:marBottom w:val="0"/>
          <w:divBdr>
            <w:top w:val="none" w:sz="0" w:space="0" w:color="auto"/>
            <w:left w:val="none" w:sz="0" w:space="0" w:color="auto"/>
            <w:bottom w:val="none" w:sz="0" w:space="0" w:color="auto"/>
            <w:right w:val="none" w:sz="0" w:space="0" w:color="auto"/>
          </w:divBdr>
        </w:div>
        <w:div w:id="613753546">
          <w:marLeft w:val="0"/>
          <w:marRight w:val="0"/>
          <w:marTop w:val="0"/>
          <w:marBottom w:val="0"/>
          <w:divBdr>
            <w:top w:val="none" w:sz="0" w:space="0" w:color="auto"/>
            <w:left w:val="none" w:sz="0" w:space="0" w:color="auto"/>
            <w:bottom w:val="none" w:sz="0" w:space="0" w:color="auto"/>
            <w:right w:val="none" w:sz="0" w:space="0" w:color="auto"/>
          </w:divBdr>
        </w:div>
        <w:div w:id="561259694">
          <w:marLeft w:val="0"/>
          <w:marRight w:val="0"/>
          <w:marTop w:val="0"/>
          <w:marBottom w:val="0"/>
          <w:divBdr>
            <w:top w:val="none" w:sz="0" w:space="0" w:color="auto"/>
            <w:left w:val="none" w:sz="0" w:space="0" w:color="auto"/>
            <w:bottom w:val="none" w:sz="0" w:space="0" w:color="auto"/>
            <w:right w:val="none" w:sz="0" w:space="0" w:color="auto"/>
          </w:divBdr>
        </w:div>
        <w:div w:id="913012341">
          <w:marLeft w:val="0"/>
          <w:marRight w:val="0"/>
          <w:marTop w:val="0"/>
          <w:marBottom w:val="0"/>
          <w:divBdr>
            <w:top w:val="none" w:sz="0" w:space="0" w:color="auto"/>
            <w:left w:val="none" w:sz="0" w:space="0" w:color="auto"/>
            <w:bottom w:val="none" w:sz="0" w:space="0" w:color="auto"/>
            <w:right w:val="none" w:sz="0" w:space="0" w:color="auto"/>
          </w:divBdr>
        </w:div>
        <w:div w:id="326635936">
          <w:marLeft w:val="0"/>
          <w:marRight w:val="0"/>
          <w:marTop w:val="0"/>
          <w:marBottom w:val="0"/>
          <w:divBdr>
            <w:top w:val="none" w:sz="0" w:space="0" w:color="auto"/>
            <w:left w:val="none" w:sz="0" w:space="0" w:color="auto"/>
            <w:bottom w:val="none" w:sz="0" w:space="0" w:color="auto"/>
            <w:right w:val="none" w:sz="0" w:space="0" w:color="auto"/>
          </w:divBdr>
        </w:div>
        <w:div w:id="1142161565">
          <w:marLeft w:val="0"/>
          <w:marRight w:val="0"/>
          <w:marTop w:val="0"/>
          <w:marBottom w:val="0"/>
          <w:divBdr>
            <w:top w:val="none" w:sz="0" w:space="0" w:color="auto"/>
            <w:left w:val="none" w:sz="0" w:space="0" w:color="auto"/>
            <w:bottom w:val="none" w:sz="0" w:space="0" w:color="auto"/>
            <w:right w:val="none" w:sz="0" w:space="0" w:color="auto"/>
          </w:divBdr>
        </w:div>
        <w:div w:id="356464507">
          <w:marLeft w:val="0"/>
          <w:marRight w:val="0"/>
          <w:marTop w:val="0"/>
          <w:marBottom w:val="0"/>
          <w:divBdr>
            <w:top w:val="none" w:sz="0" w:space="0" w:color="auto"/>
            <w:left w:val="none" w:sz="0" w:space="0" w:color="auto"/>
            <w:bottom w:val="none" w:sz="0" w:space="0" w:color="auto"/>
            <w:right w:val="none" w:sz="0" w:space="0" w:color="auto"/>
          </w:divBdr>
        </w:div>
        <w:div w:id="150296338">
          <w:marLeft w:val="0"/>
          <w:marRight w:val="0"/>
          <w:marTop w:val="0"/>
          <w:marBottom w:val="0"/>
          <w:divBdr>
            <w:top w:val="none" w:sz="0" w:space="0" w:color="auto"/>
            <w:left w:val="none" w:sz="0" w:space="0" w:color="auto"/>
            <w:bottom w:val="none" w:sz="0" w:space="0" w:color="auto"/>
            <w:right w:val="none" w:sz="0" w:space="0" w:color="auto"/>
          </w:divBdr>
        </w:div>
        <w:div w:id="1879395449">
          <w:marLeft w:val="0"/>
          <w:marRight w:val="0"/>
          <w:marTop w:val="0"/>
          <w:marBottom w:val="0"/>
          <w:divBdr>
            <w:top w:val="none" w:sz="0" w:space="0" w:color="auto"/>
            <w:left w:val="none" w:sz="0" w:space="0" w:color="auto"/>
            <w:bottom w:val="none" w:sz="0" w:space="0" w:color="auto"/>
            <w:right w:val="none" w:sz="0" w:space="0" w:color="auto"/>
          </w:divBdr>
        </w:div>
        <w:div w:id="1537083524">
          <w:marLeft w:val="0"/>
          <w:marRight w:val="0"/>
          <w:marTop w:val="0"/>
          <w:marBottom w:val="0"/>
          <w:divBdr>
            <w:top w:val="none" w:sz="0" w:space="0" w:color="auto"/>
            <w:left w:val="none" w:sz="0" w:space="0" w:color="auto"/>
            <w:bottom w:val="none" w:sz="0" w:space="0" w:color="auto"/>
            <w:right w:val="none" w:sz="0" w:space="0" w:color="auto"/>
          </w:divBdr>
        </w:div>
        <w:div w:id="898248611">
          <w:marLeft w:val="0"/>
          <w:marRight w:val="0"/>
          <w:marTop w:val="0"/>
          <w:marBottom w:val="0"/>
          <w:divBdr>
            <w:top w:val="none" w:sz="0" w:space="0" w:color="auto"/>
            <w:left w:val="none" w:sz="0" w:space="0" w:color="auto"/>
            <w:bottom w:val="none" w:sz="0" w:space="0" w:color="auto"/>
            <w:right w:val="none" w:sz="0" w:space="0" w:color="auto"/>
          </w:divBdr>
        </w:div>
        <w:div w:id="471606190">
          <w:marLeft w:val="0"/>
          <w:marRight w:val="0"/>
          <w:marTop w:val="0"/>
          <w:marBottom w:val="0"/>
          <w:divBdr>
            <w:top w:val="none" w:sz="0" w:space="0" w:color="auto"/>
            <w:left w:val="none" w:sz="0" w:space="0" w:color="auto"/>
            <w:bottom w:val="none" w:sz="0" w:space="0" w:color="auto"/>
            <w:right w:val="none" w:sz="0" w:space="0" w:color="auto"/>
          </w:divBdr>
        </w:div>
        <w:div w:id="1304847482">
          <w:marLeft w:val="0"/>
          <w:marRight w:val="0"/>
          <w:marTop w:val="0"/>
          <w:marBottom w:val="0"/>
          <w:divBdr>
            <w:top w:val="none" w:sz="0" w:space="0" w:color="auto"/>
            <w:left w:val="none" w:sz="0" w:space="0" w:color="auto"/>
            <w:bottom w:val="none" w:sz="0" w:space="0" w:color="auto"/>
            <w:right w:val="none" w:sz="0" w:space="0" w:color="auto"/>
          </w:divBdr>
        </w:div>
        <w:div w:id="1334801068">
          <w:marLeft w:val="0"/>
          <w:marRight w:val="0"/>
          <w:marTop w:val="0"/>
          <w:marBottom w:val="0"/>
          <w:divBdr>
            <w:top w:val="none" w:sz="0" w:space="0" w:color="auto"/>
            <w:left w:val="none" w:sz="0" w:space="0" w:color="auto"/>
            <w:bottom w:val="none" w:sz="0" w:space="0" w:color="auto"/>
            <w:right w:val="none" w:sz="0" w:space="0" w:color="auto"/>
          </w:divBdr>
        </w:div>
        <w:div w:id="1775704200">
          <w:marLeft w:val="0"/>
          <w:marRight w:val="0"/>
          <w:marTop w:val="0"/>
          <w:marBottom w:val="0"/>
          <w:divBdr>
            <w:top w:val="none" w:sz="0" w:space="0" w:color="auto"/>
            <w:left w:val="none" w:sz="0" w:space="0" w:color="auto"/>
            <w:bottom w:val="none" w:sz="0" w:space="0" w:color="auto"/>
            <w:right w:val="none" w:sz="0" w:space="0" w:color="auto"/>
          </w:divBdr>
        </w:div>
        <w:div w:id="645159990">
          <w:marLeft w:val="0"/>
          <w:marRight w:val="0"/>
          <w:marTop w:val="0"/>
          <w:marBottom w:val="0"/>
          <w:divBdr>
            <w:top w:val="none" w:sz="0" w:space="0" w:color="auto"/>
            <w:left w:val="none" w:sz="0" w:space="0" w:color="auto"/>
            <w:bottom w:val="none" w:sz="0" w:space="0" w:color="auto"/>
            <w:right w:val="none" w:sz="0" w:space="0" w:color="auto"/>
          </w:divBdr>
        </w:div>
        <w:div w:id="781802191">
          <w:marLeft w:val="0"/>
          <w:marRight w:val="0"/>
          <w:marTop w:val="0"/>
          <w:marBottom w:val="0"/>
          <w:divBdr>
            <w:top w:val="none" w:sz="0" w:space="0" w:color="auto"/>
            <w:left w:val="none" w:sz="0" w:space="0" w:color="auto"/>
            <w:bottom w:val="none" w:sz="0" w:space="0" w:color="auto"/>
            <w:right w:val="none" w:sz="0" w:space="0" w:color="auto"/>
          </w:divBdr>
        </w:div>
        <w:div w:id="1612395112">
          <w:marLeft w:val="0"/>
          <w:marRight w:val="0"/>
          <w:marTop w:val="0"/>
          <w:marBottom w:val="0"/>
          <w:divBdr>
            <w:top w:val="none" w:sz="0" w:space="0" w:color="auto"/>
            <w:left w:val="none" w:sz="0" w:space="0" w:color="auto"/>
            <w:bottom w:val="none" w:sz="0" w:space="0" w:color="auto"/>
            <w:right w:val="none" w:sz="0" w:space="0" w:color="auto"/>
          </w:divBdr>
        </w:div>
        <w:div w:id="1474517786">
          <w:marLeft w:val="0"/>
          <w:marRight w:val="0"/>
          <w:marTop w:val="0"/>
          <w:marBottom w:val="0"/>
          <w:divBdr>
            <w:top w:val="none" w:sz="0" w:space="0" w:color="auto"/>
            <w:left w:val="none" w:sz="0" w:space="0" w:color="auto"/>
            <w:bottom w:val="none" w:sz="0" w:space="0" w:color="auto"/>
            <w:right w:val="none" w:sz="0" w:space="0" w:color="auto"/>
          </w:divBdr>
        </w:div>
        <w:div w:id="692607862">
          <w:marLeft w:val="0"/>
          <w:marRight w:val="0"/>
          <w:marTop w:val="0"/>
          <w:marBottom w:val="0"/>
          <w:divBdr>
            <w:top w:val="none" w:sz="0" w:space="0" w:color="auto"/>
            <w:left w:val="none" w:sz="0" w:space="0" w:color="auto"/>
            <w:bottom w:val="none" w:sz="0" w:space="0" w:color="auto"/>
            <w:right w:val="none" w:sz="0" w:space="0" w:color="auto"/>
          </w:divBdr>
        </w:div>
        <w:div w:id="1759787743">
          <w:marLeft w:val="0"/>
          <w:marRight w:val="0"/>
          <w:marTop w:val="0"/>
          <w:marBottom w:val="0"/>
          <w:divBdr>
            <w:top w:val="none" w:sz="0" w:space="0" w:color="auto"/>
            <w:left w:val="none" w:sz="0" w:space="0" w:color="auto"/>
            <w:bottom w:val="none" w:sz="0" w:space="0" w:color="auto"/>
            <w:right w:val="none" w:sz="0" w:space="0" w:color="auto"/>
          </w:divBdr>
        </w:div>
        <w:div w:id="158355291">
          <w:marLeft w:val="0"/>
          <w:marRight w:val="0"/>
          <w:marTop w:val="0"/>
          <w:marBottom w:val="0"/>
          <w:divBdr>
            <w:top w:val="none" w:sz="0" w:space="0" w:color="auto"/>
            <w:left w:val="none" w:sz="0" w:space="0" w:color="auto"/>
            <w:bottom w:val="none" w:sz="0" w:space="0" w:color="auto"/>
            <w:right w:val="none" w:sz="0" w:space="0" w:color="auto"/>
          </w:divBdr>
        </w:div>
        <w:div w:id="2140144433">
          <w:marLeft w:val="0"/>
          <w:marRight w:val="0"/>
          <w:marTop w:val="0"/>
          <w:marBottom w:val="0"/>
          <w:divBdr>
            <w:top w:val="none" w:sz="0" w:space="0" w:color="auto"/>
            <w:left w:val="none" w:sz="0" w:space="0" w:color="auto"/>
            <w:bottom w:val="none" w:sz="0" w:space="0" w:color="auto"/>
            <w:right w:val="none" w:sz="0" w:space="0" w:color="auto"/>
          </w:divBdr>
        </w:div>
        <w:div w:id="1899852719">
          <w:marLeft w:val="0"/>
          <w:marRight w:val="0"/>
          <w:marTop w:val="0"/>
          <w:marBottom w:val="0"/>
          <w:divBdr>
            <w:top w:val="none" w:sz="0" w:space="0" w:color="auto"/>
            <w:left w:val="none" w:sz="0" w:space="0" w:color="auto"/>
            <w:bottom w:val="none" w:sz="0" w:space="0" w:color="auto"/>
            <w:right w:val="none" w:sz="0" w:space="0" w:color="auto"/>
          </w:divBdr>
        </w:div>
        <w:div w:id="517160071">
          <w:marLeft w:val="0"/>
          <w:marRight w:val="0"/>
          <w:marTop w:val="0"/>
          <w:marBottom w:val="0"/>
          <w:divBdr>
            <w:top w:val="none" w:sz="0" w:space="0" w:color="auto"/>
            <w:left w:val="none" w:sz="0" w:space="0" w:color="auto"/>
            <w:bottom w:val="none" w:sz="0" w:space="0" w:color="auto"/>
            <w:right w:val="none" w:sz="0" w:space="0" w:color="auto"/>
          </w:divBdr>
        </w:div>
        <w:div w:id="395782344">
          <w:marLeft w:val="0"/>
          <w:marRight w:val="0"/>
          <w:marTop w:val="0"/>
          <w:marBottom w:val="0"/>
          <w:divBdr>
            <w:top w:val="none" w:sz="0" w:space="0" w:color="auto"/>
            <w:left w:val="none" w:sz="0" w:space="0" w:color="auto"/>
            <w:bottom w:val="none" w:sz="0" w:space="0" w:color="auto"/>
            <w:right w:val="none" w:sz="0" w:space="0" w:color="auto"/>
          </w:divBdr>
        </w:div>
        <w:div w:id="551768511">
          <w:marLeft w:val="0"/>
          <w:marRight w:val="0"/>
          <w:marTop w:val="0"/>
          <w:marBottom w:val="0"/>
          <w:divBdr>
            <w:top w:val="none" w:sz="0" w:space="0" w:color="auto"/>
            <w:left w:val="none" w:sz="0" w:space="0" w:color="auto"/>
            <w:bottom w:val="none" w:sz="0" w:space="0" w:color="auto"/>
            <w:right w:val="none" w:sz="0" w:space="0" w:color="auto"/>
          </w:divBdr>
        </w:div>
        <w:div w:id="660306000">
          <w:marLeft w:val="0"/>
          <w:marRight w:val="0"/>
          <w:marTop w:val="0"/>
          <w:marBottom w:val="0"/>
          <w:divBdr>
            <w:top w:val="none" w:sz="0" w:space="0" w:color="auto"/>
            <w:left w:val="none" w:sz="0" w:space="0" w:color="auto"/>
            <w:bottom w:val="none" w:sz="0" w:space="0" w:color="auto"/>
            <w:right w:val="none" w:sz="0" w:space="0" w:color="auto"/>
          </w:divBdr>
        </w:div>
        <w:div w:id="1321813535">
          <w:marLeft w:val="0"/>
          <w:marRight w:val="0"/>
          <w:marTop w:val="0"/>
          <w:marBottom w:val="0"/>
          <w:divBdr>
            <w:top w:val="none" w:sz="0" w:space="0" w:color="auto"/>
            <w:left w:val="none" w:sz="0" w:space="0" w:color="auto"/>
            <w:bottom w:val="none" w:sz="0" w:space="0" w:color="auto"/>
            <w:right w:val="none" w:sz="0" w:space="0" w:color="auto"/>
          </w:divBdr>
        </w:div>
        <w:div w:id="803305181">
          <w:marLeft w:val="0"/>
          <w:marRight w:val="0"/>
          <w:marTop w:val="0"/>
          <w:marBottom w:val="0"/>
          <w:divBdr>
            <w:top w:val="none" w:sz="0" w:space="0" w:color="auto"/>
            <w:left w:val="none" w:sz="0" w:space="0" w:color="auto"/>
            <w:bottom w:val="none" w:sz="0" w:space="0" w:color="auto"/>
            <w:right w:val="none" w:sz="0" w:space="0" w:color="auto"/>
          </w:divBdr>
        </w:div>
        <w:div w:id="935599774">
          <w:marLeft w:val="0"/>
          <w:marRight w:val="0"/>
          <w:marTop w:val="0"/>
          <w:marBottom w:val="0"/>
          <w:divBdr>
            <w:top w:val="none" w:sz="0" w:space="0" w:color="auto"/>
            <w:left w:val="none" w:sz="0" w:space="0" w:color="auto"/>
            <w:bottom w:val="none" w:sz="0" w:space="0" w:color="auto"/>
            <w:right w:val="none" w:sz="0" w:space="0" w:color="auto"/>
          </w:divBdr>
        </w:div>
        <w:div w:id="402029589">
          <w:marLeft w:val="0"/>
          <w:marRight w:val="0"/>
          <w:marTop w:val="0"/>
          <w:marBottom w:val="0"/>
          <w:divBdr>
            <w:top w:val="none" w:sz="0" w:space="0" w:color="auto"/>
            <w:left w:val="none" w:sz="0" w:space="0" w:color="auto"/>
            <w:bottom w:val="none" w:sz="0" w:space="0" w:color="auto"/>
            <w:right w:val="none" w:sz="0" w:space="0" w:color="auto"/>
          </w:divBdr>
        </w:div>
        <w:div w:id="1906405970">
          <w:marLeft w:val="0"/>
          <w:marRight w:val="0"/>
          <w:marTop w:val="0"/>
          <w:marBottom w:val="0"/>
          <w:divBdr>
            <w:top w:val="none" w:sz="0" w:space="0" w:color="auto"/>
            <w:left w:val="none" w:sz="0" w:space="0" w:color="auto"/>
            <w:bottom w:val="none" w:sz="0" w:space="0" w:color="auto"/>
            <w:right w:val="none" w:sz="0" w:space="0" w:color="auto"/>
          </w:divBdr>
        </w:div>
        <w:div w:id="1270161530">
          <w:marLeft w:val="0"/>
          <w:marRight w:val="0"/>
          <w:marTop w:val="0"/>
          <w:marBottom w:val="0"/>
          <w:divBdr>
            <w:top w:val="none" w:sz="0" w:space="0" w:color="auto"/>
            <w:left w:val="none" w:sz="0" w:space="0" w:color="auto"/>
            <w:bottom w:val="none" w:sz="0" w:space="0" w:color="auto"/>
            <w:right w:val="none" w:sz="0" w:space="0" w:color="auto"/>
          </w:divBdr>
        </w:div>
        <w:div w:id="134761226">
          <w:marLeft w:val="0"/>
          <w:marRight w:val="0"/>
          <w:marTop w:val="0"/>
          <w:marBottom w:val="0"/>
          <w:divBdr>
            <w:top w:val="none" w:sz="0" w:space="0" w:color="auto"/>
            <w:left w:val="none" w:sz="0" w:space="0" w:color="auto"/>
            <w:bottom w:val="none" w:sz="0" w:space="0" w:color="auto"/>
            <w:right w:val="none" w:sz="0" w:space="0" w:color="auto"/>
          </w:divBdr>
        </w:div>
        <w:div w:id="1296718304">
          <w:marLeft w:val="0"/>
          <w:marRight w:val="0"/>
          <w:marTop w:val="0"/>
          <w:marBottom w:val="0"/>
          <w:divBdr>
            <w:top w:val="none" w:sz="0" w:space="0" w:color="auto"/>
            <w:left w:val="none" w:sz="0" w:space="0" w:color="auto"/>
            <w:bottom w:val="none" w:sz="0" w:space="0" w:color="auto"/>
            <w:right w:val="none" w:sz="0" w:space="0" w:color="auto"/>
          </w:divBdr>
        </w:div>
        <w:div w:id="2145001183">
          <w:marLeft w:val="0"/>
          <w:marRight w:val="0"/>
          <w:marTop w:val="0"/>
          <w:marBottom w:val="0"/>
          <w:divBdr>
            <w:top w:val="none" w:sz="0" w:space="0" w:color="auto"/>
            <w:left w:val="none" w:sz="0" w:space="0" w:color="auto"/>
            <w:bottom w:val="none" w:sz="0" w:space="0" w:color="auto"/>
            <w:right w:val="none" w:sz="0" w:space="0" w:color="auto"/>
          </w:divBdr>
        </w:div>
        <w:div w:id="1427726056">
          <w:marLeft w:val="0"/>
          <w:marRight w:val="0"/>
          <w:marTop w:val="0"/>
          <w:marBottom w:val="0"/>
          <w:divBdr>
            <w:top w:val="none" w:sz="0" w:space="0" w:color="auto"/>
            <w:left w:val="none" w:sz="0" w:space="0" w:color="auto"/>
            <w:bottom w:val="none" w:sz="0" w:space="0" w:color="auto"/>
            <w:right w:val="none" w:sz="0" w:space="0" w:color="auto"/>
          </w:divBdr>
        </w:div>
        <w:div w:id="333915747">
          <w:marLeft w:val="0"/>
          <w:marRight w:val="0"/>
          <w:marTop w:val="0"/>
          <w:marBottom w:val="0"/>
          <w:divBdr>
            <w:top w:val="none" w:sz="0" w:space="0" w:color="auto"/>
            <w:left w:val="none" w:sz="0" w:space="0" w:color="auto"/>
            <w:bottom w:val="none" w:sz="0" w:space="0" w:color="auto"/>
            <w:right w:val="none" w:sz="0" w:space="0" w:color="auto"/>
          </w:divBdr>
        </w:div>
        <w:div w:id="646396006">
          <w:marLeft w:val="0"/>
          <w:marRight w:val="0"/>
          <w:marTop w:val="0"/>
          <w:marBottom w:val="0"/>
          <w:divBdr>
            <w:top w:val="none" w:sz="0" w:space="0" w:color="auto"/>
            <w:left w:val="none" w:sz="0" w:space="0" w:color="auto"/>
            <w:bottom w:val="none" w:sz="0" w:space="0" w:color="auto"/>
            <w:right w:val="none" w:sz="0" w:space="0" w:color="auto"/>
          </w:divBdr>
        </w:div>
        <w:div w:id="824319353">
          <w:marLeft w:val="0"/>
          <w:marRight w:val="0"/>
          <w:marTop w:val="0"/>
          <w:marBottom w:val="0"/>
          <w:divBdr>
            <w:top w:val="none" w:sz="0" w:space="0" w:color="auto"/>
            <w:left w:val="none" w:sz="0" w:space="0" w:color="auto"/>
            <w:bottom w:val="none" w:sz="0" w:space="0" w:color="auto"/>
            <w:right w:val="none" w:sz="0" w:space="0" w:color="auto"/>
          </w:divBdr>
        </w:div>
        <w:div w:id="1255473636">
          <w:marLeft w:val="0"/>
          <w:marRight w:val="0"/>
          <w:marTop w:val="0"/>
          <w:marBottom w:val="0"/>
          <w:divBdr>
            <w:top w:val="none" w:sz="0" w:space="0" w:color="auto"/>
            <w:left w:val="none" w:sz="0" w:space="0" w:color="auto"/>
            <w:bottom w:val="none" w:sz="0" w:space="0" w:color="auto"/>
            <w:right w:val="none" w:sz="0" w:space="0" w:color="auto"/>
          </w:divBdr>
        </w:div>
        <w:div w:id="14432410">
          <w:marLeft w:val="0"/>
          <w:marRight w:val="0"/>
          <w:marTop w:val="0"/>
          <w:marBottom w:val="0"/>
          <w:divBdr>
            <w:top w:val="none" w:sz="0" w:space="0" w:color="auto"/>
            <w:left w:val="none" w:sz="0" w:space="0" w:color="auto"/>
            <w:bottom w:val="none" w:sz="0" w:space="0" w:color="auto"/>
            <w:right w:val="none" w:sz="0" w:space="0" w:color="auto"/>
          </w:divBdr>
        </w:div>
        <w:div w:id="2015839255">
          <w:marLeft w:val="0"/>
          <w:marRight w:val="0"/>
          <w:marTop w:val="0"/>
          <w:marBottom w:val="0"/>
          <w:divBdr>
            <w:top w:val="none" w:sz="0" w:space="0" w:color="auto"/>
            <w:left w:val="none" w:sz="0" w:space="0" w:color="auto"/>
            <w:bottom w:val="none" w:sz="0" w:space="0" w:color="auto"/>
            <w:right w:val="none" w:sz="0" w:space="0" w:color="auto"/>
          </w:divBdr>
        </w:div>
        <w:div w:id="1088815708">
          <w:marLeft w:val="0"/>
          <w:marRight w:val="0"/>
          <w:marTop w:val="0"/>
          <w:marBottom w:val="0"/>
          <w:divBdr>
            <w:top w:val="none" w:sz="0" w:space="0" w:color="auto"/>
            <w:left w:val="none" w:sz="0" w:space="0" w:color="auto"/>
            <w:bottom w:val="none" w:sz="0" w:space="0" w:color="auto"/>
            <w:right w:val="none" w:sz="0" w:space="0" w:color="auto"/>
          </w:divBdr>
        </w:div>
        <w:div w:id="88935471">
          <w:marLeft w:val="0"/>
          <w:marRight w:val="0"/>
          <w:marTop w:val="0"/>
          <w:marBottom w:val="0"/>
          <w:divBdr>
            <w:top w:val="none" w:sz="0" w:space="0" w:color="auto"/>
            <w:left w:val="none" w:sz="0" w:space="0" w:color="auto"/>
            <w:bottom w:val="none" w:sz="0" w:space="0" w:color="auto"/>
            <w:right w:val="none" w:sz="0" w:space="0" w:color="auto"/>
          </w:divBdr>
        </w:div>
        <w:div w:id="1655183521">
          <w:marLeft w:val="0"/>
          <w:marRight w:val="0"/>
          <w:marTop w:val="0"/>
          <w:marBottom w:val="0"/>
          <w:divBdr>
            <w:top w:val="none" w:sz="0" w:space="0" w:color="auto"/>
            <w:left w:val="none" w:sz="0" w:space="0" w:color="auto"/>
            <w:bottom w:val="none" w:sz="0" w:space="0" w:color="auto"/>
            <w:right w:val="none" w:sz="0" w:space="0" w:color="auto"/>
          </w:divBdr>
        </w:div>
        <w:div w:id="1965841674">
          <w:marLeft w:val="0"/>
          <w:marRight w:val="0"/>
          <w:marTop w:val="0"/>
          <w:marBottom w:val="0"/>
          <w:divBdr>
            <w:top w:val="none" w:sz="0" w:space="0" w:color="auto"/>
            <w:left w:val="none" w:sz="0" w:space="0" w:color="auto"/>
            <w:bottom w:val="none" w:sz="0" w:space="0" w:color="auto"/>
            <w:right w:val="none" w:sz="0" w:space="0" w:color="auto"/>
          </w:divBdr>
        </w:div>
        <w:div w:id="1544946994">
          <w:marLeft w:val="0"/>
          <w:marRight w:val="0"/>
          <w:marTop w:val="0"/>
          <w:marBottom w:val="0"/>
          <w:divBdr>
            <w:top w:val="none" w:sz="0" w:space="0" w:color="auto"/>
            <w:left w:val="none" w:sz="0" w:space="0" w:color="auto"/>
            <w:bottom w:val="none" w:sz="0" w:space="0" w:color="auto"/>
            <w:right w:val="none" w:sz="0" w:space="0" w:color="auto"/>
          </w:divBdr>
        </w:div>
        <w:div w:id="1406995960">
          <w:marLeft w:val="0"/>
          <w:marRight w:val="0"/>
          <w:marTop w:val="0"/>
          <w:marBottom w:val="0"/>
          <w:divBdr>
            <w:top w:val="none" w:sz="0" w:space="0" w:color="auto"/>
            <w:left w:val="none" w:sz="0" w:space="0" w:color="auto"/>
            <w:bottom w:val="none" w:sz="0" w:space="0" w:color="auto"/>
            <w:right w:val="none" w:sz="0" w:space="0" w:color="auto"/>
          </w:divBdr>
        </w:div>
        <w:div w:id="1765606621">
          <w:marLeft w:val="0"/>
          <w:marRight w:val="0"/>
          <w:marTop w:val="0"/>
          <w:marBottom w:val="0"/>
          <w:divBdr>
            <w:top w:val="none" w:sz="0" w:space="0" w:color="auto"/>
            <w:left w:val="none" w:sz="0" w:space="0" w:color="auto"/>
            <w:bottom w:val="none" w:sz="0" w:space="0" w:color="auto"/>
            <w:right w:val="none" w:sz="0" w:space="0" w:color="auto"/>
          </w:divBdr>
        </w:div>
        <w:div w:id="226960670">
          <w:marLeft w:val="0"/>
          <w:marRight w:val="0"/>
          <w:marTop w:val="0"/>
          <w:marBottom w:val="0"/>
          <w:divBdr>
            <w:top w:val="none" w:sz="0" w:space="0" w:color="auto"/>
            <w:left w:val="none" w:sz="0" w:space="0" w:color="auto"/>
            <w:bottom w:val="none" w:sz="0" w:space="0" w:color="auto"/>
            <w:right w:val="none" w:sz="0" w:space="0" w:color="auto"/>
          </w:divBdr>
        </w:div>
        <w:div w:id="2107076309">
          <w:marLeft w:val="0"/>
          <w:marRight w:val="0"/>
          <w:marTop w:val="0"/>
          <w:marBottom w:val="0"/>
          <w:divBdr>
            <w:top w:val="none" w:sz="0" w:space="0" w:color="auto"/>
            <w:left w:val="none" w:sz="0" w:space="0" w:color="auto"/>
            <w:bottom w:val="none" w:sz="0" w:space="0" w:color="auto"/>
            <w:right w:val="none" w:sz="0" w:space="0" w:color="auto"/>
          </w:divBdr>
        </w:div>
        <w:div w:id="62916858">
          <w:marLeft w:val="0"/>
          <w:marRight w:val="0"/>
          <w:marTop w:val="0"/>
          <w:marBottom w:val="0"/>
          <w:divBdr>
            <w:top w:val="none" w:sz="0" w:space="0" w:color="auto"/>
            <w:left w:val="none" w:sz="0" w:space="0" w:color="auto"/>
            <w:bottom w:val="none" w:sz="0" w:space="0" w:color="auto"/>
            <w:right w:val="none" w:sz="0" w:space="0" w:color="auto"/>
          </w:divBdr>
        </w:div>
        <w:div w:id="1932085418">
          <w:marLeft w:val="0"/>
          <w:marRight w:val="0"/>
          <w:marTop w:val="0"/>
          <w:marBottom w:val="0"/>
          <w:divBdr>
            <w:top w:val="none" w:sz="0" w:space="0" w:color="auto"/>
            <w:left w:val="none" w:sz="0" w:space="0" w:color="auto"/>
            <w:bottom w:val="none" w:sz="0" w:space="0" w:color="auto"/>
            <w:right w:val="none" w:sz="0" w:space="0" w:color="auto"/>
          </w:divBdr>
        </w:div>
        <w:div w:id="1368336196">
          <w:marLeft w:val="0"/>
          <w:marRight w:val="0"/>
          <w:marTop w:val="0"/>
          <w:marBottom w:val="0"/>
          <w:divBdr>
            <w:top w:val="none" w:sz="0" w:space="0" w:color="auto"/>
            <w:left w:val="none" w:sz="0" w:space="0" w:color="auto"/>
            <w:bottom w:val="none" w:sz="0" w:space="0" w:color="auto"/>
            <w:right w:val="none" w:sz="0" w:space="0" w:color="auto"/>
          </w:divBdr>
        </w:div>
        <w:div w:id="2094744526">
          <w:marLeft w:val="0"/>
          <w:marRight w:val="0"/>
          <w:marTop w:val="0"/>
          <w:marBottom w:val="0"/>
          <w:divBdr>
            <w:top w:val="none" w:sz="0" w:space="0" w:color="auto"/>
            <w:left w:val="none" w:sz="0" w:space="0" w:color="auto"/>
            <w:bottom w:val="none" w:sz="0" w:space="0" w:color="auto"/>
            <w:right w:val="none" w:sz="0" w:space="0" w:color="auto"/>
          </w:divBdr>
        </w:div>
        <w:div w:id="1501851457">
          <w:marLeft w:val="0"/>
          <w:marRight w:val="0"/>
          <w:marTop w:val="0"/>
          <w:marBottom w:val="0"/>
          <w:divBdr>
            <w:top w:val="none" w:sz="0" w:space="0" w:color="auto"/>
            <w:left w:val="none" w:sz="0" w:space="0" w:color="auto"/>
            <w:bottom w:val="none" w:sz="0" w:space="0" w:color="auto"/>
            <w:right w:val="none" w:sz="0" w:space="0" w:color="auto"/>
          </w:divBdr>
        </w:div>
        <w:div w:id="670446537">
          <w:marLeft w:val="0"/>
          <w:marRight w:val="0"/>
          <w:marTop w:val="0"/>
          <w:marBottom w:val="0"/>
          <w:divBdr>
            <w:top w:val="none" w:sz="0" w:space="0" w:color="auto"/>
            <w:left w:val="none" w:sz="0" w:space="0" w:color="auto"/>
            <w:bottom w:val="none" w:sz="0" w:space="0" w:color="auto"/>
            <w:right w:val="none" w:sz="0" w:space="0" w:color="auto"/>
          </w:divBdr>
        </w:div>
        <w:div w:id="1330014797">
          <w:marLeft w:val="0"/>
          <w:marRight w:val="0"/>
          <w:marTop w:val="0"/>
          <w:marBottom w:val="0"/>
          <w:divBdr>
            <w:top w:val="none" w:sz="0" w:space="0" w:color="auto"/>
            <w:left w:val="none" w:sz="0" w:space="0" w:color="auto"/>
            <w:bottom w:val="none" w:sz="0" w:space="0" w:color="auto"/>
            <w:right w:val="none" w:sz="0" w:space="0" w:color="auto"/>
          </w:divBdr>
        </w:div>
        <w:div w:id="578910322">
          <w:marLeft w:val="0"/>
          <w:marRight w:val="0"/>
          <w:marTop w:val="0"/>
          <w:marBottom w:val="0"/>
          <w:divBdr>
            <w:top w:val="none" w:sz="0" w:space="0" w:color="auto"/>
            <w:left w:val="none" w:sz="0" w:space="0" w:color="auto"/>
            <w:bottom w:val="none" w:sz="0" w:space="0" w:color="auto"/>
            <w:right w:val="none" w:sz="0" w:space="0" w:color="auto"/>
          </w:divBdr>
        </w:div>
        <w:div w:id="1615290728">
          <w:marLeft w:val="0"/>
          <w:marRight w:val="0"/>
          <w:marTop w:val="0"/>
          <w:marBottom w:val="0"/>
          <w:divBdr>
            <w:top w:val="none" w:sz="0" w:space="0" w:color="auto"/>
            <w:left w:val="none" w:sz="0" w:space="0" w:color="auto"/>
            <w:bottom w:val="none" w:sz="0" w:space="0" w:color="auto"/>
            <w:right w:val="none" w:sz="0" w:space="0" w:color="auto"/>
          </w:divBdr>
        </w:div>
        <w:div w:id="1730491922">
          <w:marLeft w:val="0"/>
          <w:marRight w:val="0"/>
          <w:marTop w:val="0"/>
          <w:marBottom w:val="0"/>
          <w:divBdr>
            <w:top w:val="none" w:sz="0" w:space="0" w:color="auto"/>
            <w:left w:val="none" w:sz="0" w:space="0" w:color="auto"/>
            <w:bottom w:val="none" w:sz="0" w:space="0" w:color="auto"/>
            <w:right w:val="none" w:sz="0" w:space="0" w:color="auto"/>
          </w:divBdr>
        </w:div>
        <w:div w:id="1480803384">
          <w:marLeft w:val="0"/>
          <w:marRight w:val="0"/>
          <w:marTop w:val="0"/>
          <w:marBottom w:val="0"/>
          <w:divBdr>
            <w:top w:val="none" w:sz="0" w:space="0" w:color="auto"/>
            <w:left w:val="none" w:sz="0" w:space="0" w:color="auto"/>
            <w:bottom w:val="none" w:sz="0" w:space="0" w:color="auto"/>
            <w:right w:val="none" w:sz="0" w:space="0" w:color="auto"/>
          </w:divBdr>
        </w:div>
        <w:div w:id="1161966375">
          <w:marLeft w:val="0"/>
          <w:marRight w:val="0"/>
          <w:marTop w:val="0"/>
          <w:marBottom w:val="0"/>
          <w:divBdr>
            <w:top w:val="none" w:sz="0" w:space="0" w:color="auto"/>
            <w:left w:val="none" w:sz="0" w:space="0" w:color="auto"/>
            <w:bottom w:val="none" w:sz="0" w:space="0" w:color="auto"/>
            <w:right w:val="none" w:sz="0" w:space="0" w:color="auto"/>
          </w:divBdr>
        </w:div>
        <w:div w:id="19475537">
          <w:marLeft w:val="0"/>
          <w:marRight w:val="0"/>
          <w:marTop w:val="0"/>
          <w:marBottom w:val="0"/>
          <w:divBdr>
            <w:top w:val="none" w:sz="0" w:space="0" w:color="auto"/>
            <w:left w:val="none" w:sz="0" w:space="0" w:color="auto"/>
            <w:bottom w:val="none" w:sz="0" w:space="0" w:color="auto"/>
            <w:right w:val="none" w:sz="0" w:space="0" w:color="auto"/>
          </w:divBdr>
        </w:div>
        <w:div w:id="789671275">
          <w:marLeft w:val="0"/>
          <w:marRight w:val="0"/>
          <w:marTop w:val="0"/>
          <w:marBottom w:val="0"/>
          <w:divBdr>
            <w:top w:val="none" w:sz="0" w:space="0" w:color="auto"/>
            <w:left w:val="none" w:sz="0" w:space="0" w:color="auto"/>
            <w:bottom w:val="none" w:sz="0" w:space="0" w:color="auto"/>
            <w:right w:val="none" w:sz="0" w:space="0" w:color="auto"/>
          </w:divBdr>
        </w:div>
        <w:div w:id="1415861000">
          <w:marLeft w:val="0"/>
          <w:marRight w:val="0"/>
          <w:marTop w:val="0"/>
          <w:marBottom w:val="0"/>
          <w:divBdr>
            <w:top w:val="none" w:sz="0" w:space="0" w:color="auto"/>
            <w:left w:val="none" w:sz="0" w:space="0" w:color="auto"/>
            <w:bottom w:val="none" w:sz="0" w:space="0" w:color="auto"/>
            <w:right w:val="none" w:sz="0" w:space="0" w:color="auto"/>
          </w:divBdr>
        </w:div>
        <w:div w:id="1812094388">
          <w:marLeft w:val="0"/>
          <w:marRight w:val="0"/>
          <w:marTop w:val="0"/>
          <w:marBottom w:val="0"/>
          <w:divBdr>
            <w:top w:val="none" w:sz="0" w:space="0" w:color="auto"/>
            <w:left w:val="none" w:sz="0" w:space="0" w:color="auto"/>
            <w:bottom w:val="none" w:sz="0" w:space="0" w:color="auto"/>
            <w:right w:val="none" w:sz="0" w:space="0" w:color="auto"/>
          </w:divBdr>
        </w:div>
        <w:div w:id="1977562681">
          <w:marLeft w:val="0"/>
          <w:marRight w:val="0"/>
          <w:marTop w:val="0"/>
          <w:marBottom w:val="0"/>
          <w:divBdr>
            <w:top w:val="none" w:sz="0" w:space="0" w:color="auto"/>
            <w:left w:val="none" w:sz="0" w:space="0" w:color="auto"/>
            <w:bottom w:val="none" w:sz="0" w:space="0" w:color="auto"/>
            <w:right w:val="none" w:sz="0" w:space="0" w:color="auto"/>
          </w:divBdr>
        </w:div>
        <w:div w:id="1211650418">
          <w:marLeft w:val="0"/>
          <w:marRight w:val="0"/>
          <w:marTop w:val="0"/>
          <w:marBottom w:val="0"/>
          <w:divBdr>
            <w:top w:val="none" w:sz="0" w:space="0" w:color="auto"/>
            <w:left w:val="none" w:sz="0" w:space="0" w:color="auto"/>
            <w:bottom w:val="none" w:sz="0" w:space="0" w:color="auto"/>
            <w:right w:val="none" w:sz="0" w:space="0" w:color="auto"/>
          </w:divBdr>
        </w:div>
        <w:div w:id="580724950">
          <w:marLeft w:val="0"/>
          <w:marRight w:val="0"/>
          <w:marTop w:val="0"/>
          <w:marBottom w:val="0"/>
          <w:divBdr>
            <w:top w:val="none" w:sz="0" w:space="0" w:color="auto"/>
            <w:left w:val="none" w:sz="0" w:space="0" w:color="auto"/>
            <w:bottom w:val="none" w:sz="0" w:space="0" w:color="auto"/>
            <w:right w:val="none" w:sz="0" w:space="0" w:color="auto"/>
          </w:divBdr>
        </w:div>
        <w:div w:id="877812807">
          <w:marLeft w:val="0"/>
          <w:marRight w:val="0"/>
          <w:marTop w:val="0"/>
          <w:marBottom w:val="0"/>
          <w:divBdr>
            <w:top w:val="none" w:sz="0" w:space="0" w:color="auto"/>
            <w:left w:val="none" w:sz="0" w:space="0" w:color="auto"/>
            <w:bottom w:val="none" w:sz="0" w:space="0" w:color="auto"/>
            <w:right w:val="none" w:sz="0" w:space="0" w:color="auto"/>
          </w:divBdr>
        </w:div>
        <w:div w:id="1094471641">
          <w:marLeft w:val="0"/>
          <w:marRight w:val="0"/>
          <w:marTop w:val="0"/>
          <w:marBottom w:val="0"/>
          <w:divBdr>
            <w:top w:val="none" w:sz="0" w:space="0" w:color="auto"/>
            <w:left w:val="none" w:sz="0" w:space="0" w:color="auto"/>
            <w:bottom w:val="none" w:sz="0" w:space="0" w:color="auto"/>
            <w:right w:val="none" w:sz="0" w:space="0" w:color="auto"/>
          </w:divBdr>
        </w:div>
        <w:div w:id="1254049727">
          <w:marLeft w:val="0"/>
          <w:marRight w:val="0"/>
          <w:marTop w:val="0"/>
          <w:marBottom w:val="0"/>
          <w:divBdr>
            <w:top w:val="none" w:sz="0" w:space="0" w:color="auto"/>
            <w:left w:val="none" w:sz="0" w:space="0" w:color="auto"/>
            <w:bottom w:val="none" w:sz="0" w:space="0" w:color="auto"/>
            <w:right w:val="none" w:sz="0" w:space="0" w:color="auto"/>
          </w:divBdr>
        </w:div>
        <w:div w:id="356739461">
          <w:marLeft w:val="0"/>
          <w:marRight w:val="0"/>
          <w:marTop w:val="0"/>
          <w:marBottom w:val="0"/>
          <w:divBdr>
            <w:top w:val="none" w:sz="0" w:space="0" w:color="auto"/>
            <w:left w:val="none" w:sz="0" w:space="0" w:color="auto"/>
            <w:bottom w:val="none" w:sz="0" w:space="0" w:color="auto"/>
            <w:right w:val="none" w:sz="0" w:space="0" w:color="auto"/>
          </w:divBdr>
        </w:div>
        <w:div w:id="955065027">
          <w:marLeft w:val="0"/>
          <w:marRight w:val="0"/>
          <w:marTop w:val="0"/>
          <w:marBottom w:val="0"/>
          <w:divBdr>
            <w:top w:val="none" w:sz="0" w:space="0" w:color="auto"/>
            <w:left w:val="none" w:sz="0" w:space="0" w:color="auto"/>
            <w:bottom w:val="none" w:sz="0" w:space="0" w:color="auto"/>
            <w:right w:val="none" w:sz="0" w:space="0" w:color="auto"/>
          </w:divBdr>
        </w:div>
        <w:div w:id="309987715">
          <w:marLeft w:val="0"/>
          <w:marRight w:val="0"/>
          <w:marTop w:val="0"/>
          <w:marBottom w:val="0"/>
          <w:divBdr>
            <w:top w:val="none" w:sz="0" w:space="0" w:color="auto"/>
            <w:left w:val="none" w:sz="0" w:space="0" w:color="auto"/>
            <w:bottom w:val="none" w:sz="0" w:space="0" w:color="auto"/>
            <w:right w:val="none" w:sz="0" w:space="0" w:color="auto"/>
          </w:divBdr>
        </w:div>
        <w:div w:id="1616329463">
          <w:marLeft w:val="0"/>
          <w:marRight w:val="0"/>
          <w:marTop w:val="0"/>
          <w:marBottom w:val="0"/>
          <w:divBdr>
            <w:top w:val="none" w:sz="0" w:space="0" w:color="auto"/>
            <w:left w:val="none" w:sz="0" w:space="0" w:color="auto"/>
            <w:bottom w:val="none" w:sz="0" w:space="0" w:color="auto"/>
            <w:right w:val="none" w:sz="0" w:space="0" w:color="auto"/>
          </w:divBdr>
        </w:div>
        <w:div w:id="676538990">
          <w:marLeft w:val="0"/>
          <w:marRight w:val="0"/>
          <w:marTop w:val="0"/>
          <w:marBottom w:val="0"/>
          <w:divBdr>
            <w:top w:val="none" w:sz="0" w:space="0" w:color="auto"/>
            <w:left w:val="none" w:sz="0" w:space="0" w:color="auto"/>
            <w:bottom w:val="none" w:sz="0" w:space="0" w:color="auto"/>
            <w:right w:val="none" w:sz="0" w:space="0" w:color="auto"/>
          </w:divBdr>
        </w:div>
        <w:div w:id="1234437135">
          <w:marLeft w:val="0"/>
          <w:marRight w:val="0"/>
          <w:marTop w:val="0"/>
          <w:marBottom w:val="0"/>
          <w:divBdr>
            <w:top w:val="none" w:sz="0" w:space="0" w:color="auto"/>
            <w:left w:val="none" w:sz="0" w:space="0" w:color="auto"/>
            <w:bottom w:val="none" w:sz="0" w:space="0" w:color="auto"/>
            <w:right w:val="none" w:sz="0" w:space="0" w:color="auto"/>
          </w:divBdr>
        </w:div>
        <w:div w:id="1046680932">
          <w:marLeft w:val="0"/>
          <w:marRight w:val="0"/>
          <w:marTop w:val="0"/>
          <w:marBottom w:val="0"/>
          <w:divBdr>
            <w:top w:val="none" w:sz="0" w:space="0" w:color="auto"/>
            <w:left w:val="none" w:sz="0" w:space="0" w:color="auto"/>
            <w:bottom w:val="none" w:sz="0" w:space="0" w:color="auto"/>
            <w:right w:val="none" w:sz="0" w:space="0" w:color="auto"/>
          </w:divBdr>
        </w:div>
        <w:div w:id="770129130">
          <w:marLeft w:val="0"/>
          <w:marRight w:val="0"/>
          <w:marTop w:val="0"/>
          <w:marBottom w:val="0"/>
          <w:divBdr>
            <w:top w:val="none" w:sz="0" w:space="0" w:color="auto"/>
            <w:left w:val="none" w:sz="0" w:space="0" w:color="auto"/>
            <w:bottom w:val="none" w:sz="0" w:space="0" w:color="auto"/>
            <w:right w:val="none" w:sz="0" w:space="0" w:color="auto"/>
          </w:divBdr>
        </w:div>
        <w:div w:id="59910952">
          <w:marLeft w:val="0"/>
          <w:marRight w:val="0"/>
          <w:marTop w:val="0"/>
          <w:marBottom w:val="0"/>
          <w:divBdr>
            <w:top w:val="none" w:sz="0" w:space="0" w:color="auto"/>
            <w:left w:val="none" w:sz="0" w:space="0" w:color="auto"/>
            <w:bottom w:val="none" w:sz="0" w:space="0" w:color="auto"/>
            <w:right w:val="none" w:sz="0" w:space="0" w:color="auto"/>
          </w:divBdr>
        </w:div>
        <w:div w:id="1124232022">
          <w:marLeft w:val="0"/>
          <w:marRight w:val="0"/>
          <w:marTop w:val="0"/>
          <w:marBottom w:val="0"/>
          <w:divBdr>
            <w:top w:val="none" w:sz="0" w:space="0" w:color="auto"/>
            <w:left w:val="none" w:sz="0" w:space="0" w:color="auto"/>
            <w:bottom w:val="none" w:sz="0" w:space="0" w:color="auto"/>
            <w:right w:val="none" w:sz="0" w:space="0" w:color="auto"/>
          </w:divBdr>
        </w:div>
        <w:div w:id="1517959494">
          <w:marLeft w:val="0"/>
          <w:marRight w:val="0"/>
          <w:marTop w:val="0"/>
          <w:marBottom w:val="0"/>
          <w:divBdr>
            <w:top w:val="none" w:sz="0" w:space="0" w:color="auto"/>
            <w:left w:val="none" w:sz="0" w:space="0" w:color="auto"/>
            <w:bottom w:val="none" w:sz="0" w:space="0" w:color="auto"/>
            <w:right w:val="none" w:sz="0" w:space="0" w:color="auto"/>
          </w:divBdr>
        </w:div>
        <w:div w:id="1422483718">
          <w:marLeft w:val="0"/>
          <w:marRight w:val="0"/>
          <w:marTop w:val="0"/>
          <w:marBottom w:val="0"/>
          <w:divBdr>
            <w:top w:val="none" w:sz="0" w:space="0" w:color="auto"/>
            <w:left w:val="none" w:sz="0" w:space="0" w:color="auto"/>
            <w:bottom w:val="none" w:sz="0" w:space="0" w:color="auto"/>
            <w:right w:val="none" w:sz="0" w:space="0" w:color="auto"/>
          </w:divBdr>
        </w:div>
        <w:div w:id="1239706807">
          <w:marLeft w:val="0"/>
          <w:marRight w:val="0"/>
          <w:marTop w:val="0"/>
          <w:marBottom w:val="0"/>
          <w:divBdr>
            <w:top w:val="none" w:sz="0" w:space="0" w:color="auto"/>
            <w:left w:val="none" w:sz="0" w:space="0" w:color="auto"/>
            <w:bottom w:val="none" w:sz="0" w:space="0" w:color="auto"/>
            <w:right w:val="none" w:sz="0" w:space="0" w:color="auto"/>
          </w:divBdr>
        </w:div>
        <w:div w:id="1531642626">
          <w:marLeft w:val="0"/>
          <w:marRight w:val="0"/>
          <w:marTop w:val="0"/>
          <w:marBottom w:val="0"/>
          <w:divBdr>
            <w:top w:val="none" w:sz="0" w:space="0" w:color="auto"/>
            <w:left w:val="none" w:sz="0" w:space="0" w:color="auto"/>
            <w:bottom w:val="none" w:sz="0" w:space="0" w:color="auto"/>
            <w:right w:val="none" w:sz="0" w:space="0" w:color="auto"/>
          </w:divBdr>
        </w:div>
        <w:div w:id="1812601248">
          <w:marLeft w:val="0"/>
          <w:marRight w:val="0"/>
          <w:marTop w:val="0"/>
          <w:marBottom w:val="0"/>
          <w:divBdr>
            <w:top w:val="none" w:sz="0" w:space="0" w:color="auto"/>
            <w:left w:val="none" w:sz="0" w:space="0" w:color="auto"/>
            <w:bottom w:val="none" w:sz="0" w:space="0" w:color="auto"/>
            <w:right w:val="none" w:sz="0" w:space="0" w:color="auto"/>
          </w:divBdr>
        </w:div>
        <w:div w:id="273636847">
          <w:marLeft w:val="0"/>
          <w:marRight w:val="0"/>
          <w:marTop w:val="0"/>
          <w:marBottom w:val="0"/>
          <w:divBdr>
            <w:top w:val="none" w:sz="0" w:space="0" w:color="auto"/>
            <w:left w:val="none" w:sz="0" w:space="0" w:color="auto"/>
            <w:bottom w:val="none" w:sz="0" w:space="0" w:color="auto"/>
            <w:right w:val="none" w:sz="0" w:space="0" w:color="auto"/>
          </w:divBdr>
        </w:div>
        <w:div w:id="1135370113">
          <w:marLeft w:val="0"/>
          <w:marRight w:val="0"/>
          <w:marTop w:val="0"/>
          <w:marBottom w:val="0"/>
          <w:divBdr>
            <w:top w:val="none" w:sz="0" w:space="0" w:color="auto"/>
            <w:left w:val="none" w:sz="0" w:space="0" w:color="auto"/>
            <w:bottom w:val="none" w:sz="0" w:space="0" w:color="auto"/>
            <w:right w:val="none" w:sz="0" w:space="0" w:color="auto"/>
          </w:divBdr>
        </w:div>
        <w:div w:id="1953173620">
          <w:marLeft w:val="0"/>
          <w:marRight w:val="0"/>
          <w:marTop w:val="0"/>
          <w:marBottom w:val="0"/>
          <w:divBdr>
            <w:top w:val="none" w:sz="0" w:space="0" w:color="auto"/>
            <w:left w:val="none" w:sz="0" w:space="0" w:color="auto"/>
            <w:bottom w:val="none" w:sz="0" w:space="0" w:color="auto"/>
            <w:right w:val="none" w:sz="0" w:space="0" w:color="auto"/>
          </w:divBdr>
        </w:div>
        <w:div w:id="1192960278">
          <w:marLeft w:val="0"/>
          <w:marRight w:val="0"/>
          <w:marTop w:val="0"/>
          <w:marBottom w:val="0"/>
          <w:divBdr>
            <w:top w:val="none" w:sz="0" w:space="0" w:color="auto"/>
            <w:left w:val="none" w:sz="0" w:space="0" w:color="auto"/>
            <w:bottom w:val="none" w:sz="0" w:space="0" w:color="auto"/>
            <w:right w:val="none" w:sz="0" w:space="0" w:color="auto"/>
          </w:divBdr>
        </w:div>
        <w:div w:id="1735544162">
          <w:marLeft w:val="0"/>
          <w:marRight w:val="0"/>
          <w:marTop w:val="0"/>
          <w:marBottom w:val="0"/>
          <w:divBdr>
            <w:top w:val="none" w:sz="0" w:space="0" w:color="auto"/>
            <w:left w:val="none" w:sz="0" w:space="0" w:color="auto"/>
            <w:bottom w:val="none" w:sz="0" w:space="0" w:color="auto"/>
            <w:right w:val="none" w:sz="0" w:space="0" w:color="auto"/>
          </w:divBdr>
        </w:div>
        <w:div w:id="1311985626">
          <w:marLeft w:val="0"/>
          <w:marRight w:val="0"/>
          <w:marTop w:val="0"/>
          <w:marBottom w:val="0"/>
          <w:divBdr>
            <w:top w:val="none" w:sz="0" w:space="0" w:color="auto"/>
            <w:left w:val="none" w:sz="0" w:space="0" w:color="auto"/>
            <w:bottom w:val="none" w:sz="0" w:space="0" w:color="auto"/>
            <w:right w:val="none" w:sz="0" w:space="0" w:color="auto"/>
          </w:divBdr>
        </w:div>
        <w:div w:id="1907835325">
          <w:marLeft w:val="0"/>
          <w:marRight w:val="0"/>
          <w:marTop w:val="0"/>
          <w:marBottom w:val="0"/>
          <w:divBdr>
            <w:top w:val="none" w:sz="0" w:space="0" w:color="auto"/>
            <w:left w:val="none" w:sz="0" w:space="0" w:color="auto"/>
            <w:bottom w:val="none" w:sz="0" w:space="0" w:color="auto"/>
            <w:right w:val="none" w:sz="0" w:space="0" w:color="auto"/>
          </w:divBdr>
        </w:div>
        <w:div w:id="210507467">
          <w:marLeft w:val="0"/>
          <w:marRight w:val="0"/>
          <w:marTop w:val="0"/>
          <w:marBottom w:val="0"/>
          <w:divBdr>
            <w:top w:val="none" w:sz="0" w:space="0" w:color="auto"/>
            <w:left w:val="none" w:sz="0" w:space="0" w:color="auto"/>
            <w:bottom w:val="none" w:sz="0" w:space="0" w:color="auto"/>
            <w:right w:val="none" w:sz="0" w:space="0" w:color="auto"/>
          </w:divBdr>
        </w:div>
        <w:div w:id="1736080577">
          <w:marLeft w:val="0"/>
          <w:marRight w:val="0"/>
          <w:marTop w:val="0"/>
          <w:marBottom w:val="0"/>
          <w:divBdr>
            <w:top w:val="none" w:sz="0" w:space="0" w:color="auto"/>
            <w:left w:val="none" w:sz="0" w:space="0" w:color="auto"/>
            <w:bottom w:val="none" w:sz="0" w:space="0" w:color="auto"/>
            <w:right w:val="none" w:sz="0" w:space="0" w:color="auto"/>
          </w:divBdr>
        </w:div>
        <w:div w:id="383873403">
          <w:marLeft w:val="0"/>
          <w:marRight w:val="0"/>
          <w:marTop w:val="0"/>
          <w:marBottom w:val="0"/>
          <w:divBdr>
            <w:top w:val="none" w:sz="0" w:space="0" w:color="auto"/>
            <w:left w:val="none" w:sz="0" w:space="0" w:color="auto"/>
            <w:bottom w:val="none" w:sz="0" w:space="0" w:color="auto"/>
            <w:right w:val="none" w:sz="0" w:space="0" w:color="auto"/>
          </w:divBdr>
        </w:div>
        <w:div w:id="845247794">
          <w:marLeft w:val="0"/>
          <w:marRight w:val="0"/>
          <w:marTop w:val="0"/>
          <w:marBottom w:val="0"/>
          <w:divBdr>
            <w:top w:val="none" w:sz="0" w:space="0" w:color="auto"/>
            <w:left w:val="none" w:sz="0" w:space="0" w:color="auto"/>
            <w:bottom w:val="none" w:sz="0" w:space="0" w:color="auto"/>
            <w:right w:val="none" w:sz="0" w:space="0" w:color="auto"/>
          </w:divBdr>
        </w:div>
        <w:div w:id="516502276">
          <w:marLeft w:val="0"/>
          <w:marRight w:val="0"/>
          <w:marTop w:val="0"/>
          <w:marBottom w:val="0"/>
          <w:divBdr>
            <w:top w:val="none" w:sz="0" w:space="0" w:color="auto"/>
            <w:left w:val="none" w:sz="0" w:space="0" w:color="auto"/>
            <w:bottom w:val="none" w:sz="0" w:space="0" w:color="auto"/>
            <w:right w:val="none" w:sz="0" w:space="0" w:color="auto"/>
          </w:divBdr>
        </w:div>
        <w:div w:id="979964622">
          <w:marLeft w:val="0"/>
          <w:marRight w:val="0"/>
          <w:marTop w:val="0"/>
          <w:marBottom w:val="0"/>
          <w:divBdr>
            <w:top w:val="none" w:sz="0" w:space="0" w:color="auto"/>
            <w:left w:val="none" w:sz="0" w:space="0" w:color="auto"/>
            <w:bottom w:val="none" w:sz="0" w:space="0" w:color="auto"/>
            <w:right w:val="none" w:sz="0" w:space="0" w:color="auto"/>
          </w:divBdr>
        </w:div>
        <w:div w:id="158230516">
          <w:marLeft w:val="0"/>
          <w:marRight w:val="0"/>
          <w:marTop w:val="0"/>
          <w:marBottom w:val="0"/>
          <w:divBdr>
            <w:top w:val="none" w:sz="0" w:space="0" w:color="auto"/>
            <w:left w:val="none" w:sz="0" w:space="0" w:color="auto"/>
            <w:bottom w:val="none" w:sz="0" w:space="0" w:color="auto"/>
            <w:right w:val="none" w:sz="0" w:space="0" w:color="auto"/>
          </w:divBdr>
        </w:div>
        <w:div w:id="871844194">
          <w:marLeft w:val="0"/>
          <w:marRight w:val="0"/>
          <w:marTop w:val="0"/>
          <w:marBottom w:val="0"/>
          <w:divBdr>
            <w:top w:val="none" w:sz="0" w:space="0" w:color="auto"/>
            <w:left w:val="none" w:sz="0" w:space="0" w:color="auto"/>
            <w:bottom w:val="none" w:sz="0" w:space="0" w:color="auto"/>
            <w:right w:val="none" w:sz="0" w:space="0" w:color="auto"/>
          </w:divBdr>
        </w:div>
        <w:div w:id="1353805446">
          <w:marLeft w:val="0"/>
          <w:marRight w:val="0"/>
          <w:marTop w:val="0"/>
          <w:marBottom w:val="0"/>
          <w:divBdr>
            <w:top w:val="none" w:sz="0" w:space="0" w:color="auto"/>
            <w:left w:val="none" w:sz="0" w:space="0" w:color="auto"/>
            <w:bottom w:val="none" w:sz="0" w:space="0" w:color="auto"/>
            <w:right w:val="none" w:sz="0" w:space="0" w:color="auto"/>
          </w:divBdr>
        </w:div>
        <w:div w:id="710808208">
          <w:marLeft w:val="0"/>
          <w:marRight w:val="0"/>
          <w:marTop w:val="0"/>
          <w:marBottom w:val="0"/>
          <w:divBdr>
            <w:top w:val="none" w:sz="0" w:space="0" w:color="auto"/>
            <w:left w:val="none" w:sz="0" w:space="0" w:color="auto"/>
            <w:bottom w:val="none" w:sz="0" w:space="0" w:color="auto"/>
            <w:right w:val="none" w:sz="0" w:space="0" w:color="auto"/>
          </w:divBdr>
        </w:div>
        <w:div w:id="686322753">
          <w:marLeft w:val="0"/>
          <w:marRight w:val="0"/>
          <w:marTop w:val="0"/>
          <w:marBottom w:val="0"/>
          <w:divBdr>
            <w:top w:val="none" w:sz="0" w:space="0" w:color="auto"/>
            <w:left w:val="none" w:sz="0" w:space="0" w:color="auto"/>
            <w:bottom w:val="none" w:sz="0" w:space="0" w:color="auto"/>
            <w:right w:val="none" w:sz="0" w:space="0" w:color="auto"/>
          </w:divBdr>
        </w:div>
        <w:div w:id="120880205">
          <w:marLeft w:val="0"/>
          <w:marRight w:val="0"/>
          <w:marTop w:val="0"/>
          <w:marBottom w:val="0"/>
          <w:divBdr>
            <w:top w:val="none" w:sz="0" w:space="0" w:color="auto"/>
            <w:left w:val="none" w:sz="0" w:space="0" w:color="auto"/>
            <w:bottom w:val="none" w:sz="0" w:space="0" w:color="auto"/>
            <w:right w:val="none" w:sz="0" w:space="0" w:color="auto"/>
          </w:divBdr>
        </w:div>
        <w:div w:id="1299602286">
          <w:marLeft w:val="0"/>
          <w:marRight w:val="0"/>
          <w:marTop w:val="0"/>
          <w:marBottom w:val="0"/>
          <w:divBdr>
            <w:top w:val="none" w:sz="0" w:space="0" w:color="auto"/>
            <w:left w:val="none" w:sz="0" w:space="0" w:color="auto"/>
            <w:bottom w:val="none" w:sz="0" w:space="0" w:color="auto"/>
            <w:right w:val="none" w:sz="0" w:space="0" w:color="auto"/>
          </w:divBdr>
        </w:div>
        <w:div w:id="888498350">
          <w:marLeft w:val="0"/>
          <w:marRight w:val="0"/>
          <w:marTop w:val="0"/>
          <w:marBottom w:val="0"/>
          <w:divBdr>
            <w:top w:val="none" w:sz="0" w:space="0" w:color="auto"/>
            <w:left w:val="none" w:sz="0" w:space="0" w:color="auto"/>
            <w:bottom w:val="none" w:sz="0" w:space="0" w:color="auto"/>
            <w:right w:val="none" w:sz="0" w:space="0" w:color="auto"/>
          </w:divBdr>
        </w:div>
        <w:div w:id="31006983">
          <w:marLeft w:val="0"/>
          <w:marRight w:val="0"/>
          <w:marTop w:val="0"/>
          <w:marBottom w:val="0"/>
          <w:divBdr>
            <w:top w:val="none" w:sz="0" w:space="0" w:color="auto"/>
            <w:left w:val="none" w:sz="0" w:space="0" w:color="auto"/>
            <w:bottom w:val="none" w:sz="0" w:space="0" w:color="auto"/>
            <w:right w:val="none" w:sz="0" w:space="0" w:color="auto"/>
          </w:divBdr>
        </w:div>
        <w:div w:id="652291889">
          <w:marLeft w:val="0"/>
          <w:marRight w:val="0"/>
          <w:marTop w:val="0"/>
          <w:marBottom w:val="0"/>
          <w:divBdr>
            <w:top w:val="none" w:sz="0" w:space="0" w:color="auto"/>
            <w:left w:val="none" w:sz="0" w:space="0" w:color="auto"/>
            <w:bottom w:val="none" w:sz="0" w:space="0" w:color="auto"/>
            <w:right w:val="none" w:sz="0" w:space="0" w:color="auto"/>
          </w:divBdr>
        </w:div>
        <w:div w:id="1906142852">
          <w:marLeft w:val="0"/>
          <w:marRight w:val="0"/>
          <w:marTop w:val="0"/>
          <w:marBottom w:val="0"/>
          <w:divBdr>
            <w:top w:val="none" w:sz="0" w:space="0" w:color="auto"/>
            <w:left w:val="none" w:sz="0" w:space="0" w:color="auto"/>
            <w:bottom w:val="none" w:sz="0" w:space="0" w:color="auto"/>
            <w:right w:val="none" w:sz="0" w:space="0" w:color="auto"/>
          </w:divBdr>
        </w:div>
        <w:div w:id="1583833524">
          <w:marLeft w:val="0"/>
          <w:marRight w:val="0"/>
          <w:marTop w:val="0"/>
          <w:marBottom w:val="0"/>
          <w:divBdr>
            <w:top w:val="none" w:sz="0" w:space="0" w:color="auto"/>
            <w:left w:val="none" w:sz="0" w:space="0" w:color="auto"/>
            <w:bottom w:val="none" w:sz="0" w:space="0" w:color="auto"/>
            <w:right w:val="none" w:sz="0" w:space="0" w:color="auto"/>
          </w:divBdr>
        </w:div>
        <w:div w:id="1734769758">
          <w:marLeft w:val="0"/>
          <w:marRight w:val="0"/>
          <w:marTop w:val="0"/>
          <w:marBottom w:val="0"/>
          <w:divBdr>
            <w:top w:val="none" w:sz="0" w:space="0" w:color="auto"/>
            <w:left w:val="none" w:sz="0" w:space="0" w:color="auto"/>
            <w:bottom w:val="none" w:sz="0" w:space="0" w:color="auto"/>
            <w:right w:val="none" w:sz="0" w:space="0" w:color="auto"/>
          </w:divBdr>
        </w:div>
        <w:div w:id="1272467300">
          <w:marLeft w:val="0"/>
          <w:marRight w:val="0"/>
          <w:marTop w:val="0"/>
          <w:marBottom w:val="0"/>
          <w:divBdr>
            <w:top w:val="none" w:sz="0" w:space="0" w:color="auto"/>
            <w:left w:val="none" w:sz="0" w:space="0" w:color="auto"/>
            <w:bottom w:val="none" w:sz="0" w:space="0" w:color="auto"/>
            <w:right w:val="none" w:sz="0" w:space="0" w:color="auto"/>
          </w:divBdr>
        </w:div>
        <w:div w:id="1378120404">
          <w:marLeft w:val="0"/>
          <w:marRight w:val="0"/>
          <w:marTop w:val="0"/>
          <w:marBottom w:val="0"/>
          <w:divBdr>
            <w:top w:val="none" w:sz="0" w:space="0" w:color="auto"/>
            <w:left w:val="none" w:sz="0" w:space="0" w:color="auto"/>
            <w:bottom w:val="none" w:sz="0" w:space="0" w:color="auto"/>
            <w:right w:val="none" w:sz="0" w:space="0" w:color="auto"/>
          </w:divBdr>
        </w:div>
        <w:div w:id="1470438002">
          <w:marLeft w:val="0"/>
          <w:marRight w:val="0"/>
          <w:marTop w:val="0"/>
          <w:marBottom w:val="0"/>
          <w:divBdr>
            <w:top w:val="none" w:sz="0" w:space="0" w:color="auto"/>
            <w:left w:val="none" w:sz="0" w:space="0" w:color="auto"/>
            <w:bottom w:val="none" w:sz="0" w:space="0" w:color="auto"/>
            <w:right w:val="none" w:sz="0" w:space="0" w:color="auto"/>
          </w:divBdr>
        </w:div>
        <w:div w:id="589891780">
          <w:marLeft w:val="0"/>
          <w:marRight w:val="0"/>
          <w:marTop w:val="0"/>
          <w:marBottom w:val="0"/>
          <w:divBdr>
            <w:top w:val="none" w:sz="0" w:space="0" w:color="auto"/>
            <w:left w:val="none" w:sz="0" w:space="0" w:color="auto"/>
            <w:bottom w:val="none" w:sz="0" w:space="0" w:color="auto"/>
            <w:right w:val="none" w:sz="0" w:space="0" w:color="auto"/>
          </w:divBdr>
        </w:div>
        <w:div w:id="1139374331">
          <w:marLeft w:val="0"/>
          <w:marRight w:val="0"/>
          <w:marTop w:val="0"/>
          <w:marBottom w:val="0"/>
          <w:divBdr>
            <w:top w:val="none" w:sz="0" w:space="0" w:color="auto"/>
            <w:left w:val="none" w:sz="0" w:space="0" w:color="auto"/>
            <w:bottom w:val="none" w:sz="0" w:space="0" w:color="auto"/>
            <w:right w:val="none" w:sz="0" w:space="0" w:color="auto"/>
          </w:divBdr>
        </w:div>
        <w:div w:id="1504970341">
          <w:marLeft w:val="0"/>
          <w:marRight w:val="0"/>
          <w:marTop w:val="0"/>
          <w:marBottom w:val="0"/>
          <w:divBdr>
            <w:top w:val="none" w:sz="0" w:space="0" w:color="auto"/>
            <w:left w:val="none" w:sz="0" w:space="0" w:color="auto"/>
            <w:bottom w:val="none" w:sz="0" w:space="0" w:color="auto"/>
            <w:right w:val="none" w:sz="0" w:space="0" w:color="auto"/>
          </w:divBdr>
        </w:div>
        <w:div w:id="1565065745">
          <w:marLeft w:val="0"/>
          <w:marRight w:val="0"/>
          <w:marTop w:val="0"/>
          <w:marBottom w:val="0"/>
          <w:divBdr>
            <w:top w:val="none" w:sz="0" w:space="0" w:color="auto"/>
            <w:left w:val="none" w:sz="0" w:space="0" w:color="auto"/>
            <w:bottom w:val="none" w:sz="0" w:space="0" w:color="auto"/>
            <w:right w:val="none" w:sz="0" w:space="0" w:color="auto"/>
          </w:divBdr>
        </w:div>
        <w:div w:id="1051734249">
          <w:marLeft w:val="0"/>
          <w:marRight w:val="0"/>
          <w:marTop w:val="0"/>
          <w:marBottom w:val="0"/>
          <w:divBdr>
            <w:top w:val="none" w:sz="0" w:space="0" w:color="auto"/>
            <w:left w:val="none" w:sz="0" w:space="0" w:color="auto"/>
            <w:bottom w:val="none" w:sz="0" w:space="0" w:color="auto"/>
            <w:right w:val="none" w:sz="0" w:space="0" w:color="auto"/>
          </w:divBdr>
        </w:div>
        <w:div w:id="2027559349">
          <w:marLeft w:val="0"/>
          <w:marRight w:val="0"/>
          <w:marTop w:val="0"/>
          <w:marBottom w:val="0"/>
          <w:divBdr>
            <w:top w:val="none" w:sz="0" w:space="0" w:color="auto"/>
            <w:left w:val="none" w:sz="0" w:space="0" w:color="auto"/>
            <w:bottom w:val="none" w:sz="0" w:space="0" w:color="auto"/>
            <w:right w:val="none" w:sz="0" w:space="0" w:color="auto"/>
          </w:divBdr>
        </w:div>
        <w:div w:id="1392575725">
          <w:marLeft w:val="0"/>
          <w:marRight w:val="0"/>
          <w:marTop w:val="0"/>
          <w:marBottom w:val="0"/>
          <w:divBdr>
            <w:top w:val="none" w:sz="0" w:space="0" w:color="auto"/>
            <w:left w:val="none" w:sz="0" w:space="0" w:color="auto"/>
            <w:bottom w:val="none" w:sz="0" w:space="0" w:color="auto"/>
            <w:right w:val="none" w:sz="0" w:space="0" w:color="auto"/>
          </w:divBdr>
        </w:div>
        <w:div w:id="1979601679">
          <w:marLeft w:val="0"/>
          <w:marRight w:val="0"/>
          <w:marTop w:val="0"/>
          <w:marBottom w:val="0"/>
          <w:divBdr>
            <w:top w:val="none" w:sz="0" w:space="0" w:color="auto"/>
            <w:left w:val="none" w:sz="0" w:space="0" w:color="auto"/>
            <w:bottom w:val="none" w:sz="0" w:space="0" w:color="auto"/>
            <w:right w:val="none" w:sz="0" w:space="0" w:color="auto"/>
          </w:divBdr>
        </w:div>
        <w:div w:id="2139911812">
          <w:marLeft w:val="0"/>
          <w:marRight w:val="0"/>
          <w:marTop w:val="0"/>
          <w:marBottom w:val="0"/>
          <w:divBdr>
            <w:top w:val="none" w:sz="0" w:space="0" w:color="auto"/>
            <w:left w:val="none" w:sz="0" w:space="0" w:color="auto"/>
            <w:bottom w:val="none" w:sz="0" w:space="0" w:color="auto"/>
            <w:right w:val="none" w:sz="0" w:space="0" w:color="auto"/>
          </w:divBdr>
        </w:div>
        <w:div w:id="1630355793">
          <w:marLeft w:val="0"/>
          <w:marRight w:val="0"/>
          <w:marTop w:val="0"/>
          <w:marBottom w:val="0"/>
          <w:divBdr>
            <w:top w:val="none" w:sz="0" w:space="0" w:color="auto"/>
            <w:left w:val="none" w:sz="0" w:space="0" w:color="auto"/>
            <w:bottom w:val="none" w:sz="0" w:space="0" w:color="auto"/>
            <w:right w:val="none" w:sz="0" w:space="0" w:color="auto"/>
          </w:divBdr>
        </w:div>
        <w:div w:id="1460535565">
          <w:marLeft w:val="0"/>
          <w:marRight w:val="0"/>
          <w:marTop w:val="0"/>
          <w:marBottom w:val="0"/>
          <w:divBdr>
            <w:top w:val="none" w:sz="0" w:space="0" w:color="auto"/>
            <w:left w:val="none" w:sz="0" w:space="0" w:color="auto"/>
            <w:bottom w:val="none" w:sz="0" w:space="0" w:color="auto"/>
            <w:right w:val="none" w:sz="0" w:space="0" w:color="auto"/>
          </w:divBdr>
        </w:div>
        <w:div w:id="1674793858">
          <w:marLeft w:val="0"/>
          <w:marRight w:val="0"/>
          <w:marTop w:val="0"/>
          <w:marBottom w:val="0"/>
          <w:divBdr>
            <w:top w:val="none" w:sz="0" w:space="0" w:color="auto"/>
            <w:left w:val="none" w:sz="0" w:space="0" w:color="auto"/>
            <w:bottom w:val="none" w:sz="0" w:space="0" w:color="auto"/>
            <w:right w:val="none" w:sz="0" w:space="0" w:color="auto"/>
          </w:divBdr>
        </w:div>
        <w:div w:id="1007245095">
          <w:marLeft w:val="0"/>
          <w:marRight w:val="0"/>
          <w:marTop w:val="0"/>
          <w:marBottom w:val="0"/>
          <w:divBdr>
            <w:top w:val="none" w:sz="0" w:space="0" w:color="auto"/>
            <w:left w:val="none" w:sz="0" w:space="0" w:color="auto"/>
            <w:bottom w:val="none" w:sz="0" w:space="0" w:color="auto"/>
            <w:right w:val="none" w:sz="0" w:space="0" w:color="auto"/>
          </w:divBdr>
        </w:div>
        <w:div w:id="529494768">
          <w:marLeft w:val="0"/>
          <w:marRight w:val="0"/>
          <w:marTop w:val="0"/>
          <w:marBottom w:val="0"/>
          <w:divBdr>
            <w:top w:val="none" w:sz="0" w:space="0" w:color="auto"/>
            <w:left w:val="none" w:sz="0" w:space="0" w:color="auto"/>
            <w:bottom w:val="none" w:sz="0" w:space="0" w:color="auto"/>
            <w:right w:val="none" w:sz="0" w:space="0" w:color="auto"/>
          </w:divBdr>
        </w:div>
        <w:div w:id="2031446965">
          <w:marLeft w:val="0"/>
          <w:marRight w:val="0"/>
          <w:marTop w:val="0"/>
          <w:marBottom w:val="0"/>
          <w:divBdr>
            <w:top w:val="none" w:sz="0" w:space="0" w:color="auto"/>
            <w:left w:val="none" w:sz="0" w:space="0" w:color="auto"/>
            <w:bottom w:val="none" w:sz="0" w:space="0" w:color="auto"/>
            <w:right w:val="none" w:sz="0" w:space="0" w:color="auto"/>
          </w:divBdr>
        </w:div>
        <w:div w:id="617374416">
          <w:marLeft w:val="0"/>
          <w:marRight w:val="0"/>
          <w:marTop w:val="0"/>
          <w:marBottom w:val="0"/>
          <w:divBdr>
            <w:top w:val="none" w:sz="0" w:space="0" w:color="auto"/>
            <w:left w:val="none" w:sz="0" w:space="0" w:color="auto"/>
            <w:bottom w:val="none" w:sz="0" w:space="0" w:color="auto"/>
            <w:right w:val="none" w:sz="0" w:space="0" w:color="auto"/>
          </w:divBdr>
        </w:div>
        <w:div w:id="2038038641">
          <w:marLeft w:val="0"/>
          <w:marRight w:val="0"/>
          <w:marTop w:val="0"/>
          <w:marBottom w:val="0"/>
          <w:divBdr>
            <w:top w:val="none" w:sz="0" w:space="0" w:color="auto"/>
            <w:left w:val="none" w:sz="0" w:space="0" w:color="auto"/>
            <w:bottom w:val="none" w:sz="0" w:space="0" w:color="auto"/>
            <w:right w:val="none" w:sz="0" w:space="0" w:color="auto"/>
          </w:divBdr>
        </w:div>
        <w:div w:id="1979021767">
          <w:marLeft w:val="0"/>
          <w:marRight w:val="0"/>
          <w:marTop w:val="0"/>
          <w:marBottom w:val="0"/>
          <w:divBdr>
            <w:top w:val="none" w:sz="0" w:space="0" w:color="auto"/>
            <w:left w:val="none" w:sz="0" w:space="0" w:color="auto"/>
            <w:bottom w:val="none" w:sz="0" w:space="0" w:color="auto"/>
            <w:right w:val="none" w:sz="0" w:space="0" w:color="auto"/>
          </w:divBdr>
        </w:div>
        <w:div w:id="1700398682">
          <w:marLeft w:val="0"/>
          <w:marRight w:val="0"/>
          <w:marTop w:val="0"/>
          <w:marBottom w:val="0"/>
          <w:divBdr>
            <w:top w:val="none" w:sz="0" w:space="0" w:color="auto"/>
            <w:left w:val="none" w:sz="0" w:space="0" w:color="auto"/>
            <w:bottom w:val="none" w:sz="0" w:space="0" w:color="auto"/>
            <w:right w:val="none" w:sz="0" w:space="0" w:color="auto"/>
          </w:divBdr>
        </w:div>
        <w:div w:id="896668906">
          <w:marLeft w:val="0"/>
          <w:marRight w:val="0"/>
          <w:marTop w:val="0"/>
          <w:marBottom w:val="0"/>
          <w:divBdr>
            <w:top w:val="none" w:sz="0" w:space="0" w:color="auto"/>
            <w:left w:val="none" w:sz="0" w:space="0" w:color="auto"/>
            <w:bottom w:val="none" w:sz="0" w:space="0" w:color="auto"/>
            <w:right w:val="none" w:sz="0" w:space="0" w:color="auto"/>
          </w:divBdr>
        </w:div>
        <w:div w:id="1539853716">
          <w:marLeft w:val="0"/>
          <w:marRight w:val="0"/>
          <w:marTop w:val="0"/>
          <w:marBottom w:val="0"/>
          <w:divBdr>
            <w:top w:val="none" w:sz="0" w:space="0" w:color="auto"/>
            <w:left w:val="none" w:sz="0" w:space="0" w:color="auto"/>
            <w:bottom w:val="none" w:sz="0" w:space="0" w:color="auto"/>
            <w:right w:val="none" w:sz="0" w:space="0" w:color="auto"/>
          </w:divBdr>
        </w:div>
        <w:div w:id="1072503567">
          <w:marLeft w:val="0"/>
          <w:marRight w:val="0"/>
          <w:marTop w:val="0"/>
          <w:marBottom w:val="0"/>
          <w:divBdr>
            <w:top w:val="none" w:sz="0" w:space="0" w:color="auto"/>
            <w:left w:val="none" w:sz="0" w:space="0" w:color="auto"/>
            <w:bottom w:val="none" w:sz="0" w:space="0" w:color="auto"/>
            <w:right w:val="none" w:sz="0" w:space="0" w:color="auto"/>
          </w:divBdr>
        </w:div>
        <w:div w:id="212890434">
          <w:marLeft w:val="0"/>
          <w:marRight w:val="0"/>
          <w:marTop w:val="0"/>
          <w:marBottom w:val="0"/>
          <w:divBdr>
            <w:top w:val="none" w:sz="0" w:space="0" w:color="auto"/>
            <w:left w:val="none" w:sz="0" w:space="0" w:color="auto"/>
            <w:bottom w:val="none" w:sz="0" w:space="0" w:color="auto"/>
            <w:right w:val="none" w:sz="0" w:space="0" w:color="auto"/>
          </w:divBdr>
        </w:div>
        <w:div w:id="1437019682">
          <w:marLeft w:val="0"/>
          <w:marRight w:val="0"/>
          <w:marTop w:val="0"/>
          <w:marBottom w:val="0"/>
          <w:divBdr>
            <w:top w:val="none" w:sz="0" w:space="0" w:color="auto"/>
            <w:left w:val="none" w:sz="0" w:space="0" w:color="auto"/>
            <w:bottom w:val="none" w:sz="0" w:space="0" w:color="auto"/>
            <w:right w:val="none" w:sz="0" w:space="0" w:color="auto"/>
          </w:divBdr>
        </w:div>
        <w:div w:id="1480852451">
          <w:marLeft w:val="0"/>
          <w:marRight w:val="0"/>
          <w:marTop w:val="0"/>
          <w:marBottom w:val="0"/>
          <w:divBdr>
            <w:top w:val="none" w:sz="0" w:space="0" w:color="auto"/>
            <w:left w:val="none" w:sz="0" w:space="0" w:color="auto"/>
            <w:bottom w:val="none" w:sz="0" w:space="0" w:color="auto"/>
            <w:right w:val="none" w:sz="0" w:space="0" w:color="auto"/>
          </w:divBdr>
        </w:div>
        <w:div w:id="460198828">
          <w:marLeft w:val="0"/>
          <w:marRight w:val="0"/>
          <w:marTop w:val="0"/>
          <w:marBottom w:val="0"/>
          <w:divBdr>
            <w:top w:val="none" w:sz="0" w:space="0" w:color="auto"/>
            <w:left w:val="none" w:sz="0" w:space="0" w:color="auto"/>
            <w:bottom w:val="none" w:sz="0" w:space="0" w:color="auto"/>
            <w:right w:val="none" w:sz="0" w:space="0" w:color="auto"/>
          </w:divBdr>
        </w:div>
        <w:div w:id="1207331068">
          <w:marLeft w:val="0"/>
          <w:marRight w:val="0"/>
          <w:marTop w:val="0"/>
          <w:marBottom w:val="0"/>
          <w:divBdr>
            <w:top w:val="none" w:sz="0" w:space="0" w:color="auto"/>
            <w:left w:val="none" w:sz="0" w:space="0" w:color="auto"/>
            <w:bottom w:val="none" w:sz="0" w:space="0" w:color="auto"/>
            <w:right w:val="none" w:sz="0" w:space="0" w:color="auto"/>
          </w:divBdr>
        </w:div>
        <w:div w:id="1142423623">
          <w:marLeft w:val="0"/>
          <w:marRight w:val="0"/>
          <w:marTop w:val="0"/>
          <w:marBottom w:val="0"/>
          <w:divBdr>
            <w:top w:val="none" w:sz="0" w:space="0" w:color="auto"/>
            <w:left w:val="none" w:sz="0" w:space="0" w:color="auto"/>
            <w:bottom w:val="none" w:sz="0" w:space="0" w:color="auto"/>
            <w:right w:val="none" w:sz="0" w:space="0" w:color="auto"/>
          </w:divBdr>
        </w:div>
        <w:div w:id="664745749">
          <w:marLeft w:val="0"/>
          <w:marRight w:val="0"/>
          <w:marTop w:val="0"/>
          <w:marBottom w:val="0"/>
          <w:divBdr>
            <w:top w:val="none" w:sz="0" w:space="0" w:color="auto"/>
            <w:left w:val="none" w:sz="0" w:space="0" w:color="auto"/>
            <w:bottom w:val="none" w:sz="0" w:space="0" w:color="auto"/>
            <w:right w:val="none" w:sz="0" w:space="0" w:color="auto"/>
          </w:divBdr>
        </w:div>
        <w:div w:id="977564866">
          <w:marLeft w:val="0"/>
          <w:marRight w:val="0"/>
          <w:marTop w:val="0"/>
          <w:marBottom w:val="0"/>
          <w:divBdr>
            <w:top w:val="none" w:sz="0" w:space="0" w:color="auto"/>
            <w:left w:val="none" w:sz="0" w:space="0" w:color="auto"/>
            <w:bottom w:val="none" w:sz="0" w:space="0" w:color="auto"/>
            <w:right w:val="none" w:sz="0" w:space="0" w:color="auto"/>
          </w:divBdr>
        </w:div>
        <w:div w:id="1858885946">
          <w:marLeft w:val="0"/>
          <w:marRight w:val="0"/>
          <w:marTop w:val="0"/>
          <w:marBottom w:val="0"/>
          <w:divBdr>
            <w:top w:val="none" w:sz="0" w:space="0" w:color="auto"/>
            <w:left w:val="none" w:sz="0" w:space="0" w:color="auto"/>
            <w:bottom w:val="none" w:sz="0" w:space="0" w:color="auto"/>
            <w:right w:val="none" w:sz="0" w:space="0" w:color="auto"/>
          </w:divBdr>
        </w:div>
        <w:div w:id="827870473">
          <w:marLeft w:val="0"/>
          <w:marRight w:val="0"/>
          <w:marTop w:val="0"/>
          <w:marBottom w:val="0"/>
          <w:divBdr>
            <w:top w:val="none" w:sz="0" w:space="0" w:color="auto"/>
            <w:left w:val="none" w:sz="0" w:space="0" w:color="auto"/>
            <w:bottom w:val="none" w:sz="0" w:space="0" w:color="auto"/>
            <w:right w:val="none" w:sz="0" w:space="0" w:color="auto"/>
          </w:divBdr>
        </w:div>
        <w:div w:id="1621106533">
          <w:marLeft w:val="0"/>
          <w:marRight w:val="0"/>
          <w:marTop w:val="0"/>
          <w:marBottom w:val="0"/>
          <w:divBdr>
            <w:top w:val="none" w:sz="0" w:space="0" w:color="auto"/>
            <w:left w:val="none" w:sz="0" w:space="0" w:color="auto"/>
            <w:bottom w:val="none" w:sz="0" w:space="0" w:color="auto"/>
            <w:right w:val="none" w:sz="0" w:space="0" w:color="auto"/>
          </w:divBdr>
        </w:div>
        <w:div w:id="1804804945">
          <w:marLeft w:val="0"/>
          <w:marRight w:val="0"/>
          <w:marTop w:val="0"/>
          <w:marBottom w:val="0"/>
          <w:divBdr>
            <w:top w:val="none" w:sz="0" w:space="0" w:color="auto"/>
            <w:left w:val="none" w:sz="0" w:space="0" w:color="auto"/>
            <w:bottom w:val="none" w:sz="0" w:space="0" w:color="auto"/>
            <w:right w:val="none" w:sz="0" w:space="0" w:color="auto"/>
          </w:divBdr>
        </w:div>
        <w:div w:id="2136899565">
          <w:marLeft w:val="0"/>
          <w:marRight w:val="0"/>
          <w:marTop w:val="0"/>
          <w:marBottom w:val="0"/>
          <w:divBdr>
            <w:top w:val="none" w:sz="0" w:space="0" w:color="auto"/>
            <w:left w:val="none" w:sz="0" w:space="0" w:color="auto"/>
            <w:bottom w:val="none" w:sz="0" w:space="0" w:color="auto"/>
            <w:right w:val="none" w:sz="0" w:space="0" w:color="auto"/>
          </w:divBdr>
        </w:div>
        <w:div w:id="1705251690">
          <w:marLeft w:val="0"/>
          <w:marRight w:val="0"/>
          <w:marTop w:val="0"/>
          <w:marBottom w:val="0"/>
          <w:divBdr>
            <w:top w:val="none" w:sz="0" w:space="0" w:color="auto"/>
            <w:left w:val="none" w:sz="0" w:space="0" w:color="auto"/>
            <w:bottom w:val="none" w:sz="0" w:space="0" w:color="auto"/>
            <w:right w:val="none" w:sz="0" w:space="0" w:color="auto"/>
          </w:divBdr>
        </w:div>
        <w:div w:id="1616205304">
          <w:marLeft w:val="0"/>
          <w:marRight w:val="0"/>
          <w:marTop w:val="0"/>
          <w:marBottom w:val="0"/>
          <w:divBdr>
            <w:top w:val="none" w:sz="0" w:space="0" w:color="auto"/>
            <w:left w:val="none" w:sz="0" w:space="0" w:color="auto"/>
            <w:bottom w:val="none" w:sz="0" w:space="0" w:color="auto"/>
            <w:right w:val="none" w:sz="0" w:space="0" w:color="auto"/>
          </w:divBdr>
        </w:div>
        <w:div w:id="584151424">
          <w:marLeft w:val="0"/>
          <w:marRight w:val="0"/>
          <w:marTop w:val="0"/>
          <w:marBottom w:val="0"/>
          <w:divBdr>
            <w:top w:val="none" w:sz="0" w:space="0" w:color="auto"/>
            <w:left w:val="none" w:sz="0" w:space="0" w:color="auto"/>
            <w:bottom w:val="none" w:sz="0" w:space="0" w:color="auto"/>
            <w:right w:val="none" w:sz="0" w:space="0" w:color="auto"/>
          </w:divBdr>
        </w:div>
        <w:div w:id="1530992209">
          <w:marLeft w:val="0"/>
          <w:marRight w:val="0"/>
          <w:marTop w:val="0"/>
          <w:marBottom w:val="0"/>
          <w:divBdr>
            <w:top w:val="none" w:sz="0" w:space="0" w:color="auto"/>
            <w:left w:val="none" w:sz="0" w:space="0" w:color="auto"/>
            <w:bottom w:val="none" w:sz="0" w:space="0" w:color="auto"/>
            <w:right w:val="none" w:sz="0" w:space="0" w:color="auto"/>
          </w:divBdr>
        </w:div>
        <w:div w:id="1041058955">
          <w:marLeft w:val="0"/>
          <w:marRight w:val="0"/>
          <w:marTop w:val="0"/>
          <w:marBottom w:val="0"/>
          <w:divBdr>
            <w:top w:val="none" w:sz="0" w:space="0" w:color="auto"/>
            <w:left w:val="none" w:sz="0" w:space="0" w:color="auto"/>
            <w:bottom w:val="none" w:sz="0" w:space="0" w:color="auto"/>
            <w:right w:val="none" w:sz="0" w:space="0" w:color="auto"/>
          </w:divBdr>
        </w:div>
        <w:div w:id="2088650784">
          <w:marLeft w:val="0"/>
          <w:marRight w:val="0"/>
          <w:marTop w:val="0"/>
          <w:marBottom w:val="0"/>
          <w:divBdr>
            <w:top w:val="none" w:sz="0" w:space="0" w:color="auto"/>
            <w:left w:val="none" w:sz="0" w:space="0" w:color="auto"/>
            <w:bottom w:val="none" w:sz="0" w:space="0" w:color="auto"/>
            <w:right w:val="none" w:sz="0" w:space="0" w:color="auto"/>
          </w:divBdr>
        </w:div>
        <w:div w:id="5447313">
          <w:marLeft w:val="0"/>
          <w:marRight w:val="0"/>
          <w:marTop w:val="0"/>
          <w:marBottom w:val="0"/>
          <w:divBdr>
            <w:top w:val="none" w:sz="0" w:space="0" w:color="auto"/>
            <w:left w:val="none" w:sz="0" w:space="0" w:color="auto"/>
            <w:bottom w:val="none" w:sz="0" w:space="0" w:color="auto"/>
            <w:right w:val="none" w:sz="0" w:space="0" w:color="auto"/>
          </w:divBdr>
        </w:div>
        <w:div w:id="711462892">
          <w:marLeft w:val="0"/>
          <w:marRight w:val="0"/>
          <w:marTop w:val="0"/>
          <w:marBottom w:val="0"/>
          <w:divBdr>
            <w:top w:val="none" w:sz="0" w:space="0" w:color="auto"/>
            <w:left w:val="none" w:sz="0" w:space="0" w:color="auto"/>
            <w:bottom w:val="none" w:sz="0" w:space="0" w:color="auto"/>
            <w:right w:val="none" w:sz="0" w:space="0" w:color="auto"/>
          </w:divBdr>
        </w:div>
        <w:div w:id="1598176776">
          <w:marLeft w:val="0"/>
          <w:marRight w:val="0"/>
          <w:marTop w:val="0"/>
          <w:marBottom w:val="0"/>
          <w:divBdr>
            <w:top w:val="none" w:sz="0" w:space="0" w:color="auto"/>
            <w:left w:val="none" w:sz="0" w:space="0" w:color="auto"/>
            <w:bottom w:val="none" w:sz="0" w:space="0" w:color="auto"/>
            <w:right w:val="none" w:sz="0" w:space="0" w:color="auto"/>
          </w:divBdr>
        </w:div>
        <w:div w:id="1524511928">
          <w:marLeft w:val="0"/>
          <w:marRight w:val="0"/>
          <w:marTop w:val="0"/>
          <w:marBottom w:val="0"/>
          <w:divBdr>
            <w:top w:val="none" w:sz="0" w:space="0" w:color="auto"/>
            <w:left w:val="none" w:sz="0" w:space="0" w:color="auto"/>
            <w:bottom w:val="none" w:sz="0" w:space="0" w:color="auto"/>
            <w:right w:val="none" w:sz="0" w:space="0" w:color="auto"/>
          </w:divBdr>
        </w:div>
        <w:div w:id="2126921434">
          <w:marLeft w:val="0"/>
          <w:marRight w:val="0"/>
          <w:marTop w:val="0"/>
          <w:marBottom w:val="0"/>
          <w:divBdr>
            <w:top w:val="none" w:sz="0" w:space="0" w:color="auto"/>
            <w:left w:val="none" w:sz="0" w:space="0" w:color="auto"/>
            <w:bottom w:val="none" w:sz="0" w:space="0" w:color="auto"/>
            <w:right w:val="none" w:sz="0" w:space="0" w:color="auto"/>
          </w:divBdr>
        </w:div>
        <w:div w:id="1032220789">
          <w:marLeft w:val="0"/>
          <w:marRight w:val="0"/>
          <w:marTop w:val="0"/>
          <w:marBottom w:val="0"/>
          <w:divBdr>
            <w:top w:val="none" w:sz="0" w:space="0" w:color="auto"/>
            <w:left w:val="none" w:sz="0" w:space="0" w:color="auto"/>
            <w:bottom w:val="none" w:sz="0" w:space="0" w:color="auto"/>
            <w:right w:val="none" w:sz="0" w:space="0" w:color="auto"/>
          </w:divBdr>
        </w:div>
        <w:div w:id="1930575800">
          <w:marLeft w:val="0"/>
          <w:marRight w:val="0"/>
          <w:marTop w:val="0"/>
          <w:marBottom w:val="0"/>
          <w:divBdr>
            <w:top w:val="none" w:sz="0" w:space="0" w:color="auto"/>
            <w:left w:val="none" w:sz="0" w:space="0" w:color="auto"/>
            <w:bottom w:val="none" w:sz="0" w:space="0" w:color="auto"/>
            <w:right w:val="none" w:sz="0" w:space="0" w:color="auto"/>
          </w:divBdr>
        </w:div>
        <w:div w:id="342979596">
          <w:marLeft w:val="0"/>
          <w:marRight w:val="0"/>
          <w:marTop w:val="0"/>
          <w:marBottom w:val="0"/>
          <w:divBdr>
            <w:top w:val="none" w:sz="0" w:space="0" w:color="auto"/>
            <w:left w:val="none" w:sz="0" w:space="0" w:color="auto"/>
            <w:bottom w:val="none" w:sz="0" w:space="0" w:color="auto"/>
            <w:right w:val="none" w:sz="0" w:space="0" w:color="auto"/>
          </w:divBdr>
        </w:div>
        <w:div w:id="482239026">
          <w:marLeft w:val="0"/>
          <w:marRight w:val="0"/>
          <w:marTop w:val="0"/>
          <w:marBottom w:val="0"/>
          <w:divBdr>
            <w:top w:val="none" w:sz="0" w:space="0" w:color="auto"/>
            <w:left w:val="none" w:sz="0" w:space="0" w:color="auto"/>
            <w:bottom w:val="none" w:sz="0" w:space="0" w:color="auto"/>
            <w:right w:val="none" w:sz="0" w:space="0" w:color="auto"/>
          </w:divBdr>
        </w:div>
        <w:div w:id="1075905830">
          <w:marLeft w:val="0"/>
          <w:marRight w:val="0"/>
          <w:marTop w:val="0"/>
          <w:marBottom w:val="0"/>
          <w:divBdr>
            <w:top w:val="none" w:sz="0" w:space="0" w:color="auto"/>
            <w:left w:val="none" w:sz="0" w:space="0" w:color="auto"/>
            <w:bottom w:val="none" w:sz="0" w:space="0" w:color="auto"/>
            <w:right w:val="none" w:sz="0" w:space="0" w:color="auto"/>
          </w:divBdr>
        </w:div>
        <w:div w:id="226039976">
          <w:marLeft w:val="0"/>
          <w:marRight w:val="0"/>
          <w:marTop w:val="0"/>
          <w:marBottom w:val="0"/>
          <w:divBdr>
            <w:top w:val="none" w:sz="0" w:space="0" w:color="auto"/>
            <w:left w:val="none" w:sz="0" w:space="0" w:color="auto"/>
            <w:bottom w:val="none" w:sz="0" w:space="0" w:color="auto"/>
            <w:right w:val="none" w:sz="0" w:space="0" w:color="auto"/>
          </w:divBdr>
        </w:div>
        <w:div w:id="1668358316">
          <w:marLeft w:val="0"/>
          <w:marRight w:val="0"/>
          <w:marTop w:val="0"/>
          <w:marBottom w:val="0"/>
          <w:divBdr>
            <w:top w:val="none" w:sz="0" w:space="0" w:color="auto"/>
            <w:left w:val="none" w:sz="0" w:space="0" w:color="auto"/>
            <w:bottom w:val="none" w:sz="0" w:space="0" w:color="auto"/>
            <w:right w:val="none" w:sz="0" w:space="0" w:color="auto"/>
          </w:divBdr>
        </w:div>
        <w:div w:id="1732463584">
          <w:marLeft w:val="0"/>
          <w:marRight w:val="0"/>
          <w:marTop w:val="0"/>
          <w:marBottom w:val="0"/>
          <w:divBdr>
            <w:top w:val="none" w:sz="0" w:space="0" w:color="auto"/>
            <w:left w:val="none" w:sz="0" w:space="0" w:color="auto"/>
            <w:bottom w:val="none" w:sz="0" w:space="0" w:color="auto"/>
            <w:right w:val="none" w:sz="0" w:space="0" w:color="auto"/>
          </w:divBdr>
        </w:div>
        <w:div w:id="1709645786">
          <w:marLeft w:val="0"/>
          <w:marRight w:val="0"/>
          <w:marTop w:val="0"/>
          <w:marBottom w:val="0"/>
          <w:divBdr>
            <w:top w:val="none" w:sz="0" w:space="0" w:color="auto"/>
            <w:left w:val="none" w:sz="0" w:space="0" w:color="auto"/>
            <w:bottom w:val="none" w:sz="0" w:space="0" w:color="auto"/>
            <w:right w:val="none" w:sz="0" w:space="0" w:color="auto"/>
          </w:divBdr>
        </w:div>
        <w:div w:id="1897811956">
          <w:marLeft w:val="0"/>
          <w:marRight w:val="0"/>
          <w:marTop w:val="0"/>
          <w:marBottom w:val="0"/>
          <w:divBdr>
            <w:top w:val="none" w:sz="0" w:space="0" w:color="auto"/>
            <w:left w:val="none" w:sz="0" w:space="0" w:color="auto"/>
            <w:bottom w:val="none" w:sz="0" w:space="0" w:color="auto"/>
            <w:right w:val="none" w:sz="0" w:space="0" w:color="auto"/>
          </w:divBdr>
        </w:div>
        <w:div w:id="1985115092">
          <w:marLeft w:val="0"/>
          <w:marRight w:val="0"/>
          <w:marTop w:val="0"/>
          <w:marBottom w:val="0"/>
          <w:divBdr>
            <w:top w:val="none" w:sz="0" w:space="0" w:color="auto"/>
            <w:left w:val="none" w:sz="0" w:space="0" w:color="auto"/>
            <w:bottom w:val="none" w:sz="0" w:space="0" w:color="auto"/>
            <w:right w:val="none" w:sz="0" w:space="0" w:color="auto"/>
          </w:divBdr>
        </w:div>
        <w:div w:id="1210843903">
          <w:marLeft w:val="0"/>
          <w:marRight w:val="0"/>
          <w:marTop w:val="0"/>
          <w:marBottom w:val="0"/>
          <w:divBdr>
            <w:top w:val="none" w:sz="0" w:space="0" w:color="auto"/>
            <w:left w:val="none" w:sz="0" w:space="0" w:color="auto"/>
            <w:bottom w:val="none" w:sz="0" w:space="0" w:color="auto"/>
            <w:right w:val="none" w:sz="0" w:space="0" w:color="auto"/>
          </w:divBdr>
        </w:div>
        <w:div w:id="2024938139">
          <w:marLeft w:val="0"/>
          <w:marRight w:val="0"/>
          <w:marTop w:val="0"/>
          <w:marBottom w:val="0"/>
          <w:divBdr>
            <w:top w:val="none" w:sz="0" w:space="0" w:color="auto"/>
            <w:left w:val="none" w:sz="0" w:space="0" w:color="auto"/>
            <w:bottom w:val="none" w:sz="0" w:space="0" w:color="auto"/>
            <w:right w:val="none" w:sz="0" w:space="0" w:color="auto"/>
          </w:divBdr>
        </w:div>
        <w:div w:id="796676932">
          <w:marLeft w:val="0"/>
          <w:marRight w:val="0"/>
          <w:marTop w:val="0"/>
          <w:marBottom w:val="0"/>
          <w:divBdr>
            <w:top w:val="none" w:sz="0" w:space="0" w:color="auto"/>
            <w:left w:val="none" w:sz="0" w:space="0" w:color="auto"/>
            <w:bottom w:val="none" w:sz="0" w:space="0" w:color="auto"/>
            <w:right w:val="none" w:sz="0" w:space="0" w:color="auto"/>
          </w:divBdr>
        </w:div>
        <w:div w:id="2033871225">
          <w:marLeft w:val="0"/>
          <w:marRight w:val="0"/>
          <w:marTop w:val="0"/>
          <w:marBottom w:val="0"/>
          <w:divBdr>
            <w:top w:val="none" w:sz="0" w:space="0" w:color="auto"/>
            <w:left w:val="none" w:sz="0" w:space="0" w:color="auto"/>
            <w:bottom w:val="none" w:sz="0" w:space="0" w:color="auto"/>
            <w:right w:val="none" w:sz="0" w:space="0" w:color="auto"/>
          </w:divBdr>
        </w:div>
        <w:div w:id="2013100094">
          <w:marLeft w:val="0"/>
          <w:marRight w:val="0"/>
          <w:marTop w:val="0"/>
          <w:marBottom w:val="0"/>
          <w:divBdr>
            <w:top w:val="none" w:sz="0" w:space="0" w:color="auto"/>
            <w:left w:val="none" w:sz="0" w:space="0" w:color="auto"/>
            <w:bottom w:val="none" w:sz="0" w:space="0" w:color="auto"/>
            <w:right w:val="none" w:sz="0" w:space="0" w:color="auto"/>
          </w:divBdr>
        </w:div>
        <w:div w:id="219949237">
          <w:marLeft w:val="0"/>
          <w:marRight w:val="0"/>
          <w:marTop w:val="0"/>
          <w:marBottom w:val="0"/>
          <w:divBdr>
            <w:top w:val="none" w:sz="0" w:space="0" w:color="auto"/>
            <w:left w:val="none" w:sz="0" w:space="0" w:color="auto"/>
            <w:bottom w:val="none" w:sz="0" w:space="0" w:color="auto"/>
            <w:right w:val="none" w:sz="0" w:space="0" w:color="auto"/>
          </w:divBdr>
        </w:div>
        <w:div w:id="978077364">
          <w:marLeft w:val="0"/>
          <w:marRight w:val="0"/>
          <w:marTop w:val="0"/>
          <w:marBottom w:val="0"/>
          <w:divBdr>
            <w:top w:val="none" w:sz="0" w:space="0" w:color="auto"/>
            <w:left w:val="none" w:sz="0" w:space="0" w:color="auto"/>
            <w:bottom w:val="none" w:sz="0" w:space="0" w:color="auto"/>
            <w:right w:val="none" w:sz="0" w:space="0" w:color="auto"/>
          </w:divBdr>
        </w:div>
        <w:div w:id="378286873">
          <w:marLeft w:val="0"/>
          <w:marRight w:val="0"/>
          <w:marTop w:val="0"/>
          <w:marBottom w:val="0"/>
          <w:divBdr>
            <w:top w:val="none" w:sz="0" w:space="0" w:color="auto"/>
            <w:left w:val="none" w:sz="0" w:space="0" w:color="auto"/>
            <w:bottom w:val="none" w:sz="0" w:space="0" w:color="auto"/>
            <w:right w:val="none" w:sz="0" w:space="0" w:color="auto"/>
          </w:divBdr>
        </w:div>
        <w:div w:id="1878470429">
          <w:marLeft w:val="0"/>
          <w:marRight w:val="0"/>
          <w:marTop w:val="0"/>
          <w:marBottom w:val="0"/>
          <w:divBdr>
            <w:top w:val="none" w:sz="0" w:space="0" w:color="auto"/>
            <w:left w:val="none" w:sz="0" w:space="0" w:color="auto"/>
            <w:bottom w:val="none" w:sz="0" w:space="0" w:color="auto"/>
            <w:right w:val="none" w:sz="0" w:space="0" w:color="auto"/>
          </w:divBdr>
        </w:div>
        <w:div w:id="29576398">
          <w:marLeft w:val="0"/>
          <w:marRight w:val="0"/>
          <w:marTop w:val="0"/>
          <w:marBottom w:val="0"/>
          <w:divBdr>
            <w:top w:val="none" w:sz="0" w:space="0" w:color="auto"/>
            <w:left w:val="none" w:sz="0" w:space="0" w:color="auto"/>
            <w:bottom w:val="none" w:sz="0" w:space="0" w:color="auto"/>
            <w:right w:val="none" w:sz="0" w:space="0" w:color="auto"/>
          </w:divBdr>
        </w:div>
        <w:div w:id="503059490">
          <w:marLeft w:val="0"/>
          <w:marRight w:val="0"/>
          <w:marTop w:val="0"/>
          <w:marBottom w:val="0"/>
          <w:divBdr>
            <w:top w:val="none" w:sz="0" w:space="0" w:color="auto"/>
            <w:left w:val="none" w:sz="0" w:space="0" w:color="auto"/>
            <w:bottom w:val="none" w:sz="0" w:space="0" w:color="auto"/>
            <w:right w:val="none" w:sz="0" w:space="0" w:color="auto"/>
          </w:divBdr>
        </w:div>
        <w:div w:id="1817065690">
          <w:marLeft w:val="0"/>
          <w:marRight w:val="0"/>
          <w:marTop w:val="0"/>
          <w:marBottom w:val="0"/>
          <w:divBdr>
            <w:top w:val="none" w:sz="0" w:space="0" w:color="auto"/>
            <w:left w:val="none" w:sz="0" w:space="0" w:color="auto"/>
            <w:bottom w:val="none" w:sz="0" w:space="0" w:color="auto"/>
            <w:right w:val="none" w:sz="0" w:space="0" w:color="auto"/>
          </w:divBdr>
        </w:div>
        <w:div w:id="388458314">
          <w:marLeft w:val="0"/>
          <w:marRight w:val="0"/>
          <w:marTop w:val="0"/>
          <w:marBottom w:val="0"/>
          <w:divBdr>
            <w:top w:val="none" w:sz="0" w:space="0" w:color="auto"/>
            <w:left w:val="none" w:sz="0" w:space="0" w:color="auto"/>
            <w:bottom w:val="none" w:sz="0" w:space="0" w:color="auto"/>
            <w:right w:val="none" w:sz="0" w:space="0" w:color="auto"/>
          </w:divBdr>
        </w:div>
        <w:div w:id="737940861">
          <w:marLeft w:val="0"/>
          <w:marRight w:val="0"/>
          <w:marTop w:val="0"/>
          <w:marBottom w:val="0"/>
          <w:divBdr>
            <w:top w:val="none" w:sz="0" w:space="0" w:color="auto"/>
            <w:left w:val="none" w:sz="0" w:space="0" w:color="auto"/>
            <w:bottom w:val="none" w:sz="0" w:space="0" w:color="auto"/>
            <w:right w:val="none" w:sz="0" w:space="0" w:color="auto"/>
          </w:divBdr>
        </w:div>
        <w:div w:id="1700469218">
          <w:marLeft w:val="0"/>
          <w:marRight w:val="0"/>
          <w:marTop w:val="0"/>
          <w:marBottom w:val="0"/>
          <w:divBdr>
            <w:top w:val="none" w:sz="0" w:space="0" w:color="auto"/>
            <w:left w:val="none" w:sz="0" w:space="0" w:color="auto"/>
            <w:bottom w:val="none" w:sz="0" w:space="0" w:color="auto"/>
            <w:right w:val="none" w:sz="0" w:space="0" w:color="auto"/>
          </w:divBdr>
        </w:div>
        <w:div w:id="29452749">
          <w:marLeft w:val="0"/>
          <w:marRight w:val="0"/>
          <w:marTop w:val="0"/>
          <w:marBottom w:val="0"/>
          <w:divBdr>
            <w:top w:val="none" w:sz="0" w:space="0" w:color="auto"/>
            <w:left w:val="none" w:sz="0" w:space="0" w:color="auto"/>
            <w:bottom w:val="none" w:sz="0" w:space="0" w:color="auto"/>
            <w:right w:val="none" w:sz="0" w:space="0" w:color="auto"/>
          </w:divBdr>
        </w:div>
        <w:div w:id="143818035">
          <w:marLeft w:val="0"/>
          <w:marRight w:val="0"/>
          <w:marTop w:val="0"/>
          <w:marBottom w:val="0"/>
          <w:divBdr>
            <w:top w:val="none" w:sz="0" w:space="0" w:color="auto"/>
            <w:left w:val="none" w:sz="0" w:space="0" w:color="auto"/>
            <w:bottom w:val="none" w:sz="0" w:space="0" w:color="auto"/>
            <w:right w:val="none" w:sz="0" w:space="0" w:color="auto"/>
          </w:divBdr>
        </w:div>
        <w:div w:id="1121076806">
          <w:marLeft w:val="0"/>
          <w:marRight w:val="0"/>
          <w:marTop w:val="0"/>
          <w:marBottom w:val="0"/>
          <w:divBdr>
            <w:top w:val="none" w:sz="0" w:space="0" w:color="auto"/>
            <w:left w:val="none" w:sz="0" w:space="0" w:color="auto"/>
            <w:bottom w:val="none" w:sz="0" w:space="0" w:color="auto"/>
            <w:right w:val="none" w:sz="0" w:space="0" w:color="auto"/>
          </w:divBdr>
        </w:div>
        <w:div w:id="230890591">
          <w:marLeft w:val="0"/>
          <w:marRight w:val="0"/>
          <w:marTop w:val="0"/>
          <w:marBottom w:val="0"/>
          <w:divBdr>
            <w:top w:val="none" w:sz="0" w:space="0" w:color="auto"/>
            <w:left w:val="none" w:sz="0" w:space="0" w:color="auto"/>
            <w:bottom w:val="none" w:sz="0" w:space="0" w:color="auto"/>
            <w:right w:val="none" w:sz="0" w:space="0" w:color="auto"/>
          </w:divBdr>
        </w:div>
        <w:div w:id="2069567434">
          <w:marLeft w:val="0"/>
          <w:marRight w:val="0"/>
          <w:marTop w:val="0"/>
          <w:marBottom w:val="0"/>
          <w:divBdr>
            <w:top w:val="none" w:sz="0" w:space="0" w:color="auto"/>
            <w:left w:val="none" w:sz="0" w:space="0" w:color="auto"/>
            <w:bottom w:val="none" w:sz="0" w:space="0" w:color="auto"/>
            <w:right w:val="none" w:sz="0" w:space="0" w:color="auto"/>
          </w:divBdr>
        </w:div>
        <w:div w:id="922371701">
          <w:marLeft w:val="0"/>
          <w:marRight w:val="0"/>
          <w:marTop w:val="0"/>
          <w:marBottom w:val="0"/>
          <w:divBdr>
            <w:top w:val="none" w:sz="0" w:space="0" w:color="auto"/>
            <w:left w:val="none" w:sz="0" w:space="0" w:color="auto"/>
            <w:bottom w:val="none" w:sz="0" w:space="0" w:color="auto"/>
            <w:right w:val="none" w:sz="0" w:space="0" w:color="auto"/>
          </w:divBdr>
        </w:div>
        <w:div w:id="588782203">
          <w:marLeft w:val="0"/>
          <w:marRight w:val="0"/>
          <w:marTop w:val="0"/>
          <w:marBottom w:val="0"/>
          <w:divBdr>
            <w:top w:val="none" w:sz="0" w:space="0" w:color="auto"/>
            <w:left w:val="none" w:sz="0" w:space="0" w:color="auto"/>
            <w:bottom w:val="none" w:sz="0" w:space="0" w:color="auto"/>
            <w:right w:val="none" w:sz="0" w:space="0" w:color="auto"/>
          </w:divBdr>
        </w:div>
        <w:div w:id="2074155014">
          <w:marLeft w:val="0"/>
          <w:marRight w:val="0"/>
          <w:marTop w:val="0"/>
          <w:marBottom w:val="0"/>
          <w:divBdr>
            <w:top w:val="none" w:sz="0" w:space="0" w:color="auto"/>
            <w:left w:val="none" w:sz="0" w:space="0" w:color="auto"/>
            <w:bottom w:val="none" w:sz="0" w:space="0" w:color="auto"/>
            <w:right w:val="none" w:sz="0" w:space="0" w:color="auto"/>
          </w:divBdr>
        </w:div>
        <w:div w:id="1068461971">
          <w:marLeft w:val="0"/>
          <w:marRight w:val="0"/>
          <w:marTop w:val="0"/>
          <w:marBottom w:val="0"/>
          <w:divBdr>
            <w:top w:val="none" w:sz="0" w:space="0" w:color="auto"/>
            <w:left w:val="none" w:sz="0" w:space="0" w:color="auto"/>
            <w:bottom w:val="none" w:sz="0" w:space="0" w:color="auto"/>
            <w:right w:val="none" w:sz="0" w:space="0" w:color="auto"/>
          </w:divBdr>
        </w:div>
        <w:div w:id="2132244547">
          <w:marLeft w:val="0"/>
          <w:marRight w:val="0"/>
          <w:marTop w:val="0"/>
          <w:marBottom w:val="0"/>
          <w:divBdr>
            <w:top w:val="none" w:sz="0" w:space="0" w:color="auto"/>
            <w:left w:val="none" w:sz="0" w:space="0" w:color="auto"/>
            <w:bottom w:val="none" w:sz="0" w:space="0" w:color="auto"/>
            <w:right w:val="none" w:sz="0" w:space="0" w:color="auto"/>
          </w:divBdr>
        </w:div>
        <w:div w:id="1415905489">
          <w:marLeft w:val="0"/>
          <w:marRight w:val="0"/>
          <w:marTop w:val="0"/>
          <w:marBottom w:val="0"/>
          <w:divBdr>
            <w:top w:val="none" w:sz="0" w:space="0" w:color="auto"/>
            <w:left w:val="none" w:sz="0" w:space="0" w:color="auto"/>
            <w:bottom w:val="none" w:sz="0" w:space="0" w:color="auto"/>
            <w:right w:val="none" w:sz="0" w:space="0" w:color="auto"/>
          </w:divBdr>
        </w:div>
        <w:div w:id="1595940112">
          <w:marLeft w:val="0"/>
          <w:marRight w:val="0"/>
          <w:marTop w:val="0"/>
          <w:marBottom w:val="0"/>
          <w:divBdr>
            <w:top w:val="none" w:sz="0" w:space="0" w:color="auto"/>
            <w:left w:val="none" w:sz="0" w:space="0" w:color="auto"/>
            <w:bottom w:val="none" w:sz="0" w:space="0" w:color="auto"/>
            <w:right w:val="none" w:sz="0" w:space="0" w:color="auto"/>
          </w:divBdr>
        </w:div>
        <w:div w:id="201094240">
          <w:marLeft w:val="0"/>
          <w:marRight w:val="0"/>
          <w:marTop w:val="0"/>
          <w:marBottom w:val="0"/>
          <w:divBdr>
            <w:top w:val="none" w:sz="0" w:space="0" w:color="auto"/>
            <w:left w:val="none" w:sz="0" w:space="0" w:color="auto"/>
            <w:bottom w:val="none" w:sz="0" w:space="0" w:color="auto"/>
            <w:right w:val="none" w:sz="0" w:space="0" w:color="auto"/>
          </w:divBdr>
        </w:div>
        <w:div w:id="808942469">
          <w:marLeft w:val="0"/>
          <w:marRight w:val="0"/>
          <w:marTop w:val="0"/>
          <w:marBottom w:val="0"/>
          <w:divBdr>
            <w:top w:val="none" w:sz="0" w:space="0" w:color="auto"/>
            <w:left w:val="none" w:sz="0" w:space="0" w:color="auto"/>
            <w:bottom w:val="none" w:sz="0" w:space="0" w:color="auto"/>
            <w:right w:val="none" w:sz="0" w:space="0" w:color="auto"/>
          </w:divBdr>
        </w:div>
        <w:div w:id="1203589853">
          <w:marLeft w:val="0"/>
          <w:marRight w:val="0"/>
          <w:marTop w:val="0"/>
          <w:marBottom w:val="0"/>
          <w:divBdr>
            <w:top w:val="none" w:sz="0" w:space="0" w:color="auto"/>
            <w:left w:val="none" w:sz="0" w:space="0" w:color="auto"/>
            <w:bottom w:val="none" w:sz="0" w:space="0" w:color="auto"/>
            <w:right w:val="none" w:sz="0" w:space="0" w:color="auto"/>
          </w:divBdr>
        </w:div>
        <w:div w:id="390353900">
          <w:marLeft w:val="0"/>
          <w:marRight w:val="0"/>
          <w:marTop w:val="0"/>
          <w:marBottom w:val="0"/>
          <w:divBdr>
            <w:top w:val="none" w:sz="0" w:space="0" w:color="auto"/>
            <w:left w:val="none" w:sz="0" w:space="0" w:color="auto"/>
            <w:bottom w:val="none" w:sz="0" w:space="0" w:color="auto"/>
            <w:right w:val="none" w:sz="0" w:space="0" w:color="auto"/>
          </w:divBdr>
        </w:div>
        <w:div w:id="647587052">
          <w:marLeft w:val="0"/>
          <w:marRight w:val="0"/>
          <w:marTop w:val="0"/>
          <w:marBottom w:val="0"/>
          <w:divBdr>
            <w:top w:val="none" w:sz="0" w:space="0" w:color="auto"/>
            <w:left w:val="none" w:sz="0" w:space="0" w:color="auto"/>
            <w:bottom w:val="none" w:sz="0" w:space="0" w:color="auto"/>
            <w:right w:val="none" w:sz="0" w:space="0" w:color="auto"/>
          </w:divBdr>
        </w:div>
        <w:div w:id="1422796440">
          <w:marLeft w:val="0"/>
          <w:marRight w:val="0"/>
          <w:marTop w:val="0"/>
          <w:marBottom w:val="0"/>
          <w:divBdr>
            <w:top w:val="none" w:sz="0" w:space="0" w:color="auto"/>
            <w:left w:val="none" w:sz="0" w:space="0" w:color="auto"/>
            <w:bottom w:val="none" w:sz="0" w:space="0" w:color="auto"/>
            <w:right w:val="none" w:sz="0" w:space="0" w:color="auto"/>
          </w:divBdr>
        </w:div>
        <w:div w:id="448201361">
          <w:marLeft w:val="0"/>
          <w:marRight w:val="0"/>
          <w:marTop w:val="0"/>
          <w:marBottom w:val="0"/>
          <w:divBdr>
            <w:top w:val="none" w:sz="0" w:space="0" w:color="auto"/>
            <w:left w:val="none" w:sz="0" w:space="0" w:color="auto"/>
            <w:bottom w:val="none" w:sz="0" w:space="0" w:color="auto"/>
            <w:right w:val="none" w:sz="0" w:space="0" w:color="auto"/>
          </w:divBdr>
        </w:div>
        <w:div w:id="1847279441">
          <w:marLeft w:val="0"/>
          <w:marRight w:val="0"/>
          <w:marTop w:val="0"/>
          <w:marBottom w:val="0"/>
          <w:divBdr>
            <w:top w:val="none" w:sz="0" w:space="0" w:color="auto"/>
            <w:left w:val="none" w:sz="0" w:space="0" w:color="auto"/>
            <w:bottom w:val="none" w:sz="0" w:space="0" w:color="auto"/>
            <w:right w:val="none" w:sz="0" w:space="0" w:color="auto"/>
          </w:divBdr>
        </w:div>
        <w:div w:id="773553819">
          <w:marLeft w:val="0"/>
          <w:marRight w:val="0"/>
          <w:marTop w:val="0"/>
          <w:marBottom w:val="0"/>
          <w:divBdr>
            <w:top w:val="none" w:sz="0" w:space="0" w:color="auto"/>
            <w:left w:val="none" w:sz="0" w:space="0" w:color="auto"/>
            <w:bottom w:val="none" w:sz="0" w:space="0" w:color="auto"/>
            <w:right w:val="none" w:sz="0" w:space="0" w:color="auto"/>
          </w:divBdr>
        </w:div>
        <w:div w:id="1071462408">
          <w:marLeft w:val="0"/>
          <w:marRight w:val="0"/>
          <w:marTop w:val="0"/>
          <w:marBottom w:val="0"/>
          <w:divBdr>
            <w:top w:val="none" w:sz="0" w:space="0" w:color="auto"/>
            <w:left w:val="none" w:sz="0" w:space="0" w:color="auto"/>
            <w:bottom w:val="none" w:sz="0" w:space="0" w:color="auto"/>
            <w:right w:val="none" w:sz="0" w:space="0" w:color="auto"/>
          </w:divBdr>
        </w:div>
        <w:div w:id="437876205">
          <w:marLeft w:val="0"/>
          <w:marRight w:val="0"/>
          <w:marTop w:val="0"/>
          <w:marBottom w:val="0"/>
          <w:divBdr>
            <w:top w:val="none" w:sz="0" w:space="0" w:color="auto"/>
            <w:left w:val="none" w:sz="0" w:space="0" w:color="auto"/>
            <w:bottom w:val="none" w:sz="0" w:space="0" w:color="auto"/>
            <w:right w:val="none" w:sz="0" w:space="0" w:color="auto"/>
          </w:divBdr>
        </w:div>
        <w:div w:id="1008676865">
          <w:marLeft w:val="0"/>
          <w:marRight w:val="0"/>
          <w:marTop w:val="0"/>
          <w:marBottom w:val="0"/>
          <w:divBdr>
            <w:top w:val="none" w:sz="0" w:space="0" w:color="auto"/>
            <w:left w:val="none" w:sz="0" w:space="0" w:color="auto"/>
            <w:bottom w:val="none" w:sz="0" w:space="0" w:color="auto"/>
            <w:right w:val="none" w:sz="0" w:space="0" w:color="auto"/>
          </w:divBdr>
        </w:div>
        <w:div w:id="687565157">
          <w:marLeft w:val="0"/>
          <w:marRight w:val="0"/>
          <w:marTop w:val="0"/>
          <w:marBottom w:val="0"/>
          <w:divBdr>
            <w:top w:val="none" w:sz="0" w:space="0" w:color="auto"/>
            <w:left w:val="none" w:sz="0" w:space="0" w:color="auto"/>
            <w:bottom w:val="none" w:sz="0" w:space="0" w:color="auto"/>
            <w:right w:val="none" w:sz="0" w:space="0" w:color="auto"/>
          </w:divBdr>
        </w:div>
        <w:div w:id="1855997263">
          <w:marLeft w:val="0"/>
          <w:marRight w:val="0"/>
          <w:marTop w:val="0"/>
          <w:marBottom w:val="0"/>
          <w:divBdr>
            <w:top w:val="none" w:sz="0" w:space="0" w:color="auto"/>
            <w:left w:val="none" w:sz="0" w:space="0" w:color="auto"/>
            <w:bottom w:val="none" w:sz="0" w:space="0" w:color="auto"/>
            <w:right w:val="none" w:sz="0" w:space="0" w:color="auto"/>
          </w:divBdr>
        </w:div>
        <w:div w:id="300115509">
          <w:marLeft w:val="0"/>
          <w:marRight w:val="0"/>
          <w:marTop w:val="0"/>
          <w:marBottom w:val="0"/>
          <w:divBdr>
            <w:top w:val="none" w:sz="0" w:space="0" w:color="auto"/>
            <w:left w:val="none" w:sz="0" w:space="0" w:color="auto"/>
            <w:bottom w:val="none" w:sz="0" w:space="0" w:color="auto"/>
            <w:right w:val="none" w:sz="0" w:space="0" w:color="auto"/>
          </w:divBdr>
        </w:div>
        <w:div w:id="907956110">
          <w:marLeft w:val="0"/>
          <w:marRight w:val="0"/>
          <w:marTop w:val="0"/>
          <w:marBottom w:val="0"/>
          <w:divBdr>
            <w:top w:val="none" w:sz="0" w:space="0" w:color="auto"/>
            <w:left w:val="none" w:sz="0" w:space="0" w:color="auto"/>
            <w:bottom w:val="none" w:sz="0" w:space="0" w:color="auto"/>
            <w:right w:val="none" w:sz="0" w:space="0" w:color="auto"/>
          </w:divBdr>
        </w:div>
        <w:div w:id="179053029">
          <w:marLeft w:val="0"/>
          <w:marRight w:val="0"/>
          <w:marTop w:val="0"/>
          <w:marBottom w:val="0"/>
          <w:divBdr>
            <w:top w:val="none" w:sz="0" w:space="0" w:color="auto"/>
            <w:left w:val="none" w:sz="0" w:space="0" w:color="auto"/>
            <w:bottom w:val="none" w:sz="0" w:space="0" w:color="auto"/>
            <w:right w:val="none" w:sz="0" w:space="0" w:color="auto"/>
          </w:divBdr>
        </w:div>
        <w:div w:id="1840121020">
          <w:marLeft w:val="0"/>
          <w:marRight w:val="0"/>
          <w:marTop w:val="0"/>
          <w:marBottom w:val="0"/>
          <w:divBdr>
            <w:top w:val="none" w:sz="0" w:space="0" w:color="auto"/>
            <w:left w:val="none" w:sz="0" w:space="0" w:color="auto"/>
            <w:bottom w:val="none" w:sz="0" w:space="0" w:color="auto"/>
            <w:right w:val="none" w:sz="0" w:space="0" w:color="auto"/>
          </w:divBdr>
        </w:div>
        <w:div w:id="909734641">
          <w:marLeft w:val="0"/>
          <w:marRight w:val="0"/>
          <w:marTop w:val="0"/>
          <w:marBottom w:val="0"/>
          <w:divBdr>
            <w:top w:val="none" w:sz="0" w:space="0" w:color="auto"/>
            <w:left w:val="none" w:sz="0" w:space="0" w:color="auto"/>
            <w:bottom w:val="none" w:sz="0" w:space="0" w:color="auto"/>
            <w:right w:val="none" w:sz="0" w:space="0" w:color="auto"/>
          </w:divBdr>
        </w:div>
        <w:div w:id="899630654">
          <w:marLeft w:val="0"/>
          <w:marRight w:val="0"/>
          <w:marTop w:val="0"/>
          <w:marBottom w:val="0"/>
          <w:divBdr>
            <w:top w:val="none" w:sz="0" w:space="0" w:color="auto"/>
            <w:left w:val="none" w:sz="0" w:space="0" w:color="auto"/>
            <w:bottom w:val="none" w:sz="0" w:space="0" w:color="auto"/>
            <w:right w:val="none" w:sz="0" w:space="0" w:color="auto"/>
          </w:divBdr>
        </w:div>
        <w:div w:id="1391071735">
          <w:marLeft w:val="0"/>
          <w:marRight w:val="0"/>
          <w:marTop w:val="0"/>
          <w:marBottom w:val="0"/>
          <w:divBdr>
            <w:top w:val="none" w:sz="0" w:space="0" w:color="auto"/>
            <w:left w:val="none" w:sz="0" w:space="0" w:color="auto"/>
            <w:bottom w:val="none" w:sz="0" w:space="0" w:color="auto"/>
            <w:right w:val="none" w:sz="0" w:space="0" w:color="auto"/>
          </w:divBdr>
        </w:div>
        <w:div w:id="901714486">
          <w:marLeft w:val="0"/>
          <w:marRight w:val="0"/>
          <w:marTop w:val="0"/>
          <w:marBottom w:val="0"/>
          <w:divBdr>
            <w:top w:val="none" w:sz="0" w:space="0" w:color="auto"/>
            <w:left w:val="none" w:sz="0" w:space="0" w:color="auto"/>
            <w:bottom w:val="none" w:sz="0" w:space="0" w:color="auto"/>
            <w:right w:val="none" w:sz="0" w:space="0" w:color="auto"/>
          </w:divBdr>
        </w:div>
        <w:div w:id="1051809309">
          <w:marLeft w:val="0"/>
          <w:marRight w:val="0"/>
          <w:marTop w:val="0"/>
          <w:marBottom w:val="0"/>
          <w:divBdr>
            <w:top w:val="none" w:sz="0" w:space="0" w:color="auto"/>
            <w:left w:val="none" w:sz="0" w:space="0" w:color="auto"/>
            <w:bottom w:val="none" w:sz="0" w:space="0" w:color="auto"/>
            <w:right w:val="none" w:sz="0" w:space="0" w:color="auto"/>
          </w:divBdr>
        </w:div>
        <w:div w:id="1036780333">
          <w:marLeft w:val="0"/>
          <w:marRight w:val="0"/>
          <w:marTop w:val="0"/>
          <w:marBottom w:val="0"/>
          <w:divBdr>
            <w:top w:val="none" w:sz="0" w:space="0" w:color="auto"/>
            <w:left w:val="none" w:sz="0" w:space="0" w:color="auto"/>
            <w:bottom w:val="none" w:sz="0" w:space="0" w:color="auto"/>
            <w:right w:val="none" w:sz="0" w:space="0" w:color="auto"/>
          </w:divBdr>
        </w:div>
        <w:div w:id="1725565646">
          <w:marLeft w:val="0"/>
          <w:marRight w:val="0"/>
          <w:marTop w:val="0"/>
          <w:marBottom w:val="0"/>
          <w:divBdr>
            <w:top w:val="none" w:sz="0" w:space="0" w:color="auto"/>
            <w:left w:val="none" w:sz="0" w:space="0" w:color="auto"/>
            <w:bottom w:val="none" w:sz="0" w:space="0" w:color="auto"/>
            <w:right w:val="none" w:sz="0" w:space="0" w:color="auto"/>
          </w:divBdr>
        </w:div>
        <w:div w:id="381517125">
          <w:marLeft w:val="0"/>
          <w:marRight w:val="0"/>
          <w:marTop w:val="0"/>
          <w:marBottom w:val="0"/>
          <w:divBdr>
            <w:top w:val="none" w:sz="0" w:space="0" w:color="auto"/>
            <w:left w:val="none" w:sz="0" w:space="0" w:color="auto"/>
            <w:bottom w:val="none" w:sz="0" w:space="0" w:color="auto"/>
            <w:right w:val="none" w:sz="0" w:space="0" w:color="auto"/>
          </w:divBdr>
        </w:div>
        <w:div w:id="1808425351">
          <w:marLeft w:val="0"/>
          <w:marRight w:val="0"/>
          <w:marTop w:val="0"/>
          <w:marBottom w:val="0"/>
          <w:divBdr>
            <w:top w:val="none" w:sz="0" w:space="0" w:color="auto"/>
            <w:left w:val="none" w:sz="0" w:space="0" w:color="auto"/>
            <w:bottom w:val="none" w:sz="0" w:space="0" w:color="auto"/>
            <w:right w:val="none" w:sz="0" w:space="0" w:color="auto"/>
          </w:divBdr>
        </w:div>
        <w:div w:id="340401936">
          <w:marLeft w:val="0"/>
          <w:marRight w:val="0"/>
          <w:marTop w:val="0"/>
          <w:marBottom w:val="0"/>
          <w:divBdr>
            <w:top w:val="none" w:sz="0" w:space="0" w:color="auto"/>
            <w:left w:val="none" w:sz="0" w:space="0" w:color="auto"/>
            <w:bottom w:val="none" w:sz="0" w:space="0" w:color="auto"/>
            <w:right w:val="none" w:sz="0" w:space="0" w:color="auto"/>
          </w:divBdr>
        </w:div>
        <w:div w:id="1207916553">
          <w:marLeft w:val="0"/>
          <w:marRight w:val="0"/>
          <w:marTop w:val="0"/>
          <w:marBottom w:val="0"/>
          <w:divBdr>
            <w:top w:val="none" w:sz="0" w:space="0" w:color="auto"/>
            <w:left w:val="none" w:sz="0" w:space="0" w:color="auto"/>
            <w:bottom w:val="none" w:sz="0" w:space="0" w:color="auto"/>
            <w:right w:val="none" w:sz="0" w:space="0" w:color="auto"/>
          </w:divBdr>
        </w:div>
        <w:div w:id="1874997727">
          <w:marLeft w:val="0"/>
          <w:marRight w:val="0"/>
          <w:marTop w:val="0"/>
          <w:marBottom w:val="0"/>
          <w:divBdr>
            <w:top w:val="none" w:sz="0" w:space="0" w:color="auto"/>
            <w:left w:val="none" w:sz="0" w:space="0" w:color="auto"/>
            <w:bottom w:val="none" w:sz="0" w:space="0" w:color="auto"/>
            <w:right w:val="none" w:sz="0" w:space="0" w:color="auto"/>
          </w:divBdr>
        </w:div>
        <w:div w:id="1082682956">
          <w:marLeft w:val="0"/>
          <w:marRight w:val="0"/>
          <w:marTop w:val="0"/>
          <w:marBottom w:val="0"/>
          <w:divBdr>
            <w:top w:val="none" w:sz="0" w:space="0" w:color="auto"/>
            <w:left w:val="none" w:sz="0" w:space="0" w:color="auto"/>
            <w:bottom w:val="none" w:sz="0" w:space="0" w:color="auto"/>
            <w:right w:val="none" w:sz="0" w:space="0" w:color="auto"/>
          </w:divBdr>
        </w:div>
        <w:div w:id="1952205988">
          <w:marLeft w:val="0"/>
          <w:marRight w:val="0"/>
          <w:marTop w:val="0"/>
          <w:marBottom w:val="0"/>
          <w:divBdr>
            <w:top w:val="none" w:sz="0" w:space="0" w:color="auto"/>
            <w:left w:val="none" w:sz="0" w:space="0" w:color="auto"/>
            <w:bottom w:val="none" w:sz="0" w:space="0" w:color="auto"/>
            <w:right w:val="none" w:sz="0" w:space="0" w:color="auto"/>
          </w:divBdr>
        </w:div>
        <w:div w:id="1057624681">
          <w:marLeft w:val="0"/>
          <w:marRight w:val="0"/>
          <w:marTop w:val="0"/>
          <w:marBottom w:val="0"/>
          <w:divBdr>
            <w:top w:val="none" w:sz="0" w:space="0" w:color="auto"/>
            <w:left w:val="none" w:sz="0" w:space="0" w:color="auto"/>
            <w:bottom w:val="none" w:sz="0" w:space="0" w:color="auto"/>
            <w:right w:val="none" w:sz="0" w:space="0" w:color="auto"/>
          </w:divBdr>
        </w:div>
        <w:div w:id="1603879534">
          <w:marLeft w:val="0"/>
          <w:marRight w:val="0"/>
          <w:marTop w:val="0"/>
          <w:marBottom w:val="0"/>
          <w:divBdr>
            <w:top w:val="none" w:sz="0" w:space="0" w:color="auto"/>
            <w:left w:val="none" w:sz="0" w:space="0" w:color="auto"/>
            <w:bottom w:val="none" w:sz="0" w:space="0" w:color="auto"/>
            <w:right w:val="none" w:sz="0" w:space="0" w:color="auto"/>
          </w:divBdr>
        </w:div>
        <w:div w:id="336618757">
          <w:marLeft w:val="0"/>
          <w:marRight w:val="0"/>
          <w:marTop w:val="0"/>
          <w:marBottom w:val="0"/>
          <w:divBdr>
            <w:top w:val="none" w:sz="0" w:space="0" w:color="auto"/>
            <w:left w:val="none" w:sz="0" w:space="0" w:color="auto"/>
            <w:bottom w:val="none" w:sz="0" w:space="0" w:color="auto"/>
            <w:right w:val="none" w:sz="0" w:space="0" w:color="auto"/>
          </w:divBdr>
        </w:div>
        <w:div w:id="143592835">
          <w:marLeft w:val="0"/>
          <w:marRight w:val="0"/>
          <w:marTop w:val="0"/>
          <w:marBottom w:val="0"/>
          <w:divBdr>
            <w:top w:val="none" w:sz="0" w:space="0" w:color="auto"/>
            <w:left w:val="none" w:sz="0" w:space="0" w:color="auto"/>
            <w:bottom w:val="none" w:sz="0" w:space="0" w:color="auto"/>
            <w:right w:val="none" w:sz="0" w:space="0" w:color="auto"/>
          </w:divBdr>
        </w:div>
        <w:div w:id="1811553363">
          <w:marLeft w:val="0"/>
          <w:marRight w:val="0"/>
          <w:marTop w:val="0"/>
          <w:marBottom w:val="0"/>
          <w:divBdr>
            <w:top w:val="none" w:sz="0" w:space="0" w:color="auto"/>
            <w:left w:val="none" w:sz="0" w:space="0" w:color="auto"/>
            <w:bottom w:val="none" w:sz="0" w:space="0" w:color="auto"/>
            <w:right w:val="none" w:sz="0" w:space="0" w:color="auto"/>
          </w:divBdr>
        </w:div>
        <w:div w:id="939214255">
          <w:marLeft w:val="0"/>
          <w:marRight w:val="0"/>
          <w:marTop w:val="0"/>
          <w:marBottom w:val="0"/>
          <w:divBdr>
            <w:top w:val="none" w:sz="0" w:space="0" w:color="auto"/>
            <w:left w:val="none" w:sz="0" w:space="0" w:color="auto"/>
            <w:bottom w:val="none" w:sz="0" w:space="0" w:color="auto"/>
            <w:right w:val="none" w:sz="0" w:space="0" w:color="auto"/>
          </w:divBdr>
        </w:div>
        <w:div w:id="1904221352">
          <w:marLeft w:val="0"/>
          <w:marRight w:val="0"/>
          <w:marTop w:val="0"/>
          <w:marBottom w:val="0"/>
          <w:divBdr>
            <w:top w:val="none" w:sz="0" w:space="0" w:color="auto"/>
            <w:left w:val="none" w:sz="0" w:space="0" w:color="auto"/>
            <w:bottom w:val="none" w:sz="0" w:space="0" w:color="auto"/>
            <w:right w:val="none" w:sz="0" w:space="0" w:color="auto"/>
          </w:divBdr>
        </w:div>
        <w:div w:id="2065250426">
          <w:marLeft w:val="0"/>
          <w:marRight w:val="0"/>
          <w:marTop w:val="0"/>
          <w:marBottom w:val="0"/>
          <w:divBdr>
            <w:top w:val="none" w:sz="0" w:space="0" w:color="auto"/>
            <w:left w:val="none" w:sz="0" w:space="0" w:color="auto"/>
            <w:bottom w:val="none" w:sz="0" w:space="0" w:color="auto"/>
            <w:right w:val="none" w:sz="0" w:space="0" w:color="auto"/>
          </w:divBdr>
        </w:div>
        <w:div w:id="1057388499">
          <w:marLeft w:val="0"/>
          <w:marRight w:val="0"/>
          <w:marTop w:val="0"/>
          <w:marBottom w:val="0"/>
          <w:divBdr>
            <w:top w:val="none" w:sz="0" w:space="0" w:color="auto"/>
            <w:left w:val="none" w:sz="0" w:space="0" w:color="auto"/>
            <w:bottom w:val="none" w:sz="0" w:space="0" w:color="auto"/>
            <w:right w:val="none" w:sz="0" w:space="0" w:color="auto"/>
          </w:divBdr>
        </w:div>
        <w:div w:id="406154369">
          <w:marLeft w:val="0"/>
          <w:marRight w:val="0"/>
          <w:marTop w:val="0"/>
          <w:marBottom w:val="0"/>
          <w:divBdr>
            <w:top w:val="none" w:sz="0" w:space="0" w:color="auto"/>
            <w:left w:val="none" w:sz="0" w:space="0" w:color="auto"/>
            <w:bottom w:val="none" w:sz="0" w:space="0" w:color="auto"/>
            <w:right w:val="none" w:sz="0" w:space="0" w:color="auto"/>
          </w:divBdr>
        </w:div>
        <w:div w:id="725877918">
          <w:marLeft w:val="0"/>
          <w:marRight w:val="0"/>
          <w:marTop w:val="0"/>
          <w:marBottom w:val="0"/>
          <w:divBdr>
            <w:top w:val="none" w:sz="0" w:space="0" w:color="auto"/>
            <w:left w:val="none" w:sz="0" w:space="0" w:color="auto"/>
            <w:bottom w:val="none" w:sz="0" w:space="0" w:color="auto"/>
            <w:right w:val="none" w:sz="0" w:space="0" w:color="auto"/>
          </w:divBdr>
        </w:div>
        <w:div w:id="910850347">
          <w:marLeft w:val="0"/>
          <w:marRight w:val="0"/>
          <w:marTop w:val="0"/>
          <w:marBottom w:val="0"/>
          <w:divBdr>
            <w:top w:val="none" w:sz="0" w:space="0" w:color="auto"/>
            <w:left w:val="none" w:sz="0" w:space="0" w:color="auto"/>
            <w:bottom w:val="none" w:sz="0" w:space="0" w:color="auto"/>
            <w:right w:val="none" w:sz="0" w:space="0" w:color="auto"/>
          </w:divBdr>
        </w:div>
        <w:div w:id="206526567">
          <w:marLeft w:val="0"/>
          <w:marRight w:val="0"/>
          <w:marTop w:val="0"/>
          <w:marBottom w:val="0"/>
          <w:divBdr>
            <w:top w:val="none" w:sz="0" w:space="0" w:color="auto"/>
            <w:left w:val="none" w:sz="0" w:space="0" w:color="auto"/>
            <w:bottom w:val="none" w:sz="0" w:space="0" w:color="auto"/>
            <w:right w:val="none" w:sz="0" w:space="0" w:color="auto"/>
          </w:divBdr>
        </w:div>
        <w:div w:id="442572749">
          <w:marLeft w:val="0"/>
          <w:marRight w:val="0"/>
          <w:marTop w:val="0"/>
          <w:marBottom w:val="0"/>
          <w:divBdr>
            <w:top w:val="none" w:sz="0" w:space="0" w:color="auto"/>
            <w:left w:val="none" w:sz="0" w:space="0" w:color="auto"/>
            <w:bottom w:val="none" w:sz="0" w:space="0" w:color="auto"/>
            <w:right w:val="none" w:sz="0" w:space="0" w:color="auto"/>
          </w:divBdr>
        </w:div>
        <w:div w:id="51320207">
          <w:marLeft w:val="0"/>
          <w:marRight w:val="0"/>
          <w:marTop w:val="0"/>
          <w:marBottom w:val="0"/>
          <w:divBdr>
            <w:top w:val="none" w:sz="0" w:space="0" w:color="auto"/>
            <w:left w:val="none" w:sz="0" w:space="0" w:color="auto"/>
            <w:bottom w:val="none" w:sz="0" w:space="0" w:color="auto"/>
            <w:right w:val="none" w:sz="0" w:space="0" w:color="auto"/>
          </w:divBdr>
        </w:div>
        <w:div w:id="383024445">
          <w:marLeft w:val="0"/>
          <w:marRight w:val="0"/>
          <w:marTop w:val="0"/>
          <w:marBottom w:val="0"/>
          <w:divBdr>
            <w:top w:val="none" w:sz="0" w:space="0" w:color="auto"/>
            <w:left w:val="none" w:sz="0" w:space="0" w:color="auto"/>
            <w:bottom w:val="none" w:sz="0" w:space="0" w:color="auto"/>
            <w:right w:val="none" w:sz="0" w:space="0" w:color="auto"/>
          </w:divBdr>
        </w:div>
        <w:div w:id="745608120">
          <w:marLeft w:val="0"/>
          <w:marRight w:val="0"/>
          <w:marTop w:val="0"/>
          <w:marBottom w:val="0"/>
          <w:divBdr>
            <w:top w:val="none" w:sz="0" w:space="0" w:color="auto"/>
            <w:left w:val="none" w:sz="0" w:space="0" w:color="auto"/>
            <w:bottom w:val="none" w:sz="0" w:space="0" w:color="auto"/>
            <w:right w:val="none" w:sz="0" w:space="0" w:color="auto"/>
          </w:divBdr>
        </w:div>
        <w:div w:id="2013794262">
          <w:marLeft w:val="0"/>
          <w:marRight w:val="0"/>
          <w:marTop w:val="0"/>
          <w:marBottom w:val="0"/>
          <w:divBdr>
            <w:top w:val="none" w:sz="0" w:space="0" w:color="auto"/>
            <w:left w:val="none" w:sz="0" w:space="0" w:color="auto"/>
            <w:bottom w:val="none" w:sz="0" w:space="0" w:color="auto"/>
            <w:right w:val="none" w:sz="0" w:space="0" w:color="auto"/>
          </w:divBdr>
        </w:div>
        <w:div w:id="361632782">
          <w:marLeft w:val="0"/>
          <w:marRight w:val="0"/>
          <w:marTop w:val="0"/>
          <w:marBottom w:val="0"/>
          <w:divBdr>
            <w:top w:val="none" w:sz="0" w:space="0" w:color="auto"/>
            <w:left w:val="none" w:sz="0" w:space="0" w:color="auto"/>
            <w:bottom w:val="none" w:sz="0" w:space="0" w:color="auto"/>
            <w:right w:val="none" w:sz="0" w:space="0" w:color="auto"/>
          </w:divBdr>
        </w:div>
        <w:div w:id="1988433276">
          <w:marLeft w:val="0"/>
          <w:marRight w:val="0"/>
          <w:marTop w:val="0"/>
          <w:marBottom w:val="0"/>
          <w:divBdr>
            <w:top w:val="none" w:sz="0" w:space="0" w:color="auto"/>
            <w:left w:val="none" w:sz="0" w:space="0" w:color="auto"/>
            <w:bottom w:val="none" w:sz="0" w:space="0" w:color="auto"/>
            <w:right w:val="none" w:sz="0" w:space="0" w:color="auto"/>
          </w:divBdr>
        </w:div>
        <w:div w:id="1424954598">
          <w:marLeft w:val="0"/>
          <w:marRight w:val="0"/>
          <w:marTop w:val="0"/>
          <w:marBottom w:val="0"/>
          <w:divBdr>
            <w:top w:val="none" w:sz="0" w:space="0" w:color="auto"/>
            <w:left w:val="none" w:sz="0" w:space="0" w:color="auto"/>
            <w:bottom w:val="none" w:sz="0" w:space="0" w:color="auto"/>
            <w:right w:val="none" w:sz="0" w:space="0" w:color="auto"/>
          </w:divBdr>
        </w:div>
        <w:div w:id="1143959677">
          <w:marLeft w:val="0"/>
          <w:marRight w:val="0"/>
          <w:marTop w:val="0"/>
          <w:marBottom w:val="0"/>
          <w:divBdr>
            <w:top w:val="none" w:sz="0" w:space="0" w:color="auto"/>
            <w:left w:val="none" w:sz="0" w:space="0" w:color="auto"/>
            <w:bottom w:val="none" w:sz="0" w:space="0" w:color="auto"/>
            <w:right w:val="none" w:sz="0" w:space="0" w:color="auto"/>
          </w:divBdr>
        </w:div>
        <w:div w:id="527067271">
          <w:marLeft w:val="0"/>
          <w:marRight w:val="0"/>
          <w:marTop w:val="0"/>
          <w:marBottom w:val="0"/>
          <w:divBdr>
            <w:top w:val="none" w:sz="0" w:space="0" w:color="auto"/>
            <w:left w:val="none" w:sz="0" w:space="0" w:color="auto"/>
            <w:bottom w:val="none" w:sz="0" w:space="0" w:color="auto"/>
            <w:right w:val="none" w:sz="0" w:space="0" w:color="auto"/>
          </w:divBdr>
        </w:div>
        <w:div w:id="605844172">
          <w:marLeft w:val="0"/>
          <w:marRight w:val="0"/>
          <w:marTop w:val="0"/>
          <w:marBottom w:val="0"/>
          <w:divBdr>
            <w:top w:val="none" w:sz="0" w:space="0" w:color="auto"/>
            <w:left w:val="none" w:sz="0" w:space="0" w:color="auto"/>
            <w:bottom w:val="none" w:sz="0" w:space="0" w:color="auto"/>
            <w:right w:val="none" w:sz="0" w:space="0" w:color="auto"/>
          </w:divBdr>
        </w:div>
        <w:div w:id="333459582">
          <w:marLeft w:val="0"/>
          <w:marRight w:val="0"/>
          <w:marTop w:val="0"/>
          <w:marBottom w:val="0"/>
          <w:divBdr>
            <w:top w:val="none" w:sz="0" w:space="0" w:color="auto"/>
            <w:left w:val="none" w:sz="0" w:space="0" w:color="auto"/>
            <w:bottom w:val="none" w:sz="0" w:space="0" w:color="auto"/>
            <w:right w:val="none" w:sz="0" w:space="0" w:color="auto"/>
          </w:divBdr>
        </w:div>
        <w:div w:id="1659840876">
          <w:marLeft w:val="0"/>
          <w:marRight w:val="0"/>
          <w:marTop w:val="0"/>
          <w:marBottom w:val="0"/>
          <w:divBdr>
            <w:top w:val="none" w:sz="0" w:space="0" w:color="auto"/>
            <w:left w:val="none" w:sz="0" w:space="0" w:color="auto"/>
            <w:bottom w:val="none" w:sz="0" w:space="0" w:color="auto"/>
            <w:right w:val="none" w:sz="0" w:space="0" w:color="auto"/>
          </w:divBdr>
        </w:div>
        <w:div w:id="702367383">
          <w:marLeft w:val="0"/>
          <w:marRight w:val="0"/>
          <w:marTop w:val="0"/>
          <w:marBottom w:val="0"/>
          <w:divBdr>
            <w:top w:val="none" w:sz="0" w:space="0" w:color="auto"/>
            <w:left w:val="none" w:sz="0" w:space="0" w:color="auto"/>
            <w:bottom w:val="none" w:sz="0" w:space="0" w:color="auto"/>
            <w:right w:val="none" w:sz="0" w:space="0" w:color="auto"/>
          </w:divBdr>
        </w:div>
        <w:div w:id="611864595">
          <w:marLeft w:val="0"/>
          <w:marRight w:val="0"/>
          <w:marTop w:val="0"/>
          <w:marBottom w:val="0"/>
          <w:divBdr>
            <w:top w:val="none" w:sz="0" w:space="0" w:color="auto"/>
            <w:left w:val="none" w:sz="0" w:space="0" w:color="auto"/>
            <w:bottom w:val="none" w:sz="0" w:space="0" w:color="auto"/>
            <w:right w:val="none" w:sz="0" w:space="0" w:color="auto"/>
          </w:divBdr>
        </w:div>
        <w:div w:id="1981685310">
          <w:marLeft w:val="0"/>
          <w:marRight w:val="0"/>
          <w:marTop w:val="0"/>
          <w:marBottom w:val="0"/>
          <w:divBdr>
            <w:top w:val="none" w:sz="0" w:space="0" w:color="auto"/>
            <w:left w:val="none" w:sz="0" w:space="0" w:color="auto"/>
            <w:bottom w:val="none" w:sz="0" w:space="0" w:color="auto"/>
            <w:right w:val="none" w:sz="0" w:space="0" w:color="auto"/>
          </w:divBdr>
        </w:div>
        <w:div w:id="779108298">
          <w:marLeft w:val="0"/>
          <w:marRight w:val="0"/>
          <w:marTop w:val="0"/>
          <w:marBottom w:val="0"/>
          <w:divBdr>
            <w:top w:val="none" w:sz="0" w:space="0" w:color="auto"/>
            <w:left w:val="none" w:sz="0" w:space="0" w:color="auto"/>
            <w:bottom w:val="none" w:sz="0" w:space="0" w:color="auto"/>
            <w:right w:val="none" w:sz="0" w:space="0" w:color="auto"/>
          </w:divBdr>
        </w:div>
        <w:div w:id="873923811">
          <w:marLeft w:val="0"/>
          <w:marRight w:val="0"/>
          <w:marTop w:val="0"/>
          <w:marBottom w:val="0"/>
          <w:divBdr>
            <w:top w:val="none" w:sz="0" w:space="0" w:color="auto"/>
            <w:left w:val="none" w:sz="0" w:space="0" w:color="auto"/>
            <w:bottom w:val="none" w:sz="0" w:space="0" w:color="auto"/>
            <w:right w:val="none" w:sz="0" w:space="0" w:color="auto"/>
          </w:divBdr>
        </w:div>
        <w:div w:id="131795401">
          <w:marLeft w:val="0"/>
          <w:marRight w:val="0"/>
          <w:marTop w:val="0"/>
          <w:marBottom w:val="0"/>
          <w:divBdr>
            <w:top w:val="none" w:sz="0" w:space="0" w:color="auto"/>
            <w:left w:val="none" w:sz="0" w:space="0" w:color="auto"/>
            <w:bottom w:val="none" w:sz="0" w:space="0" w:color="auto"/>
            <w:right w:val="none" w:sz="0" w:space="0" w:color="auto"/>
          </w:divBdr>
        </w:div>
        <w:div w:id="2061782123">
          <w:marLeft w:val="0"/>
          <w:marRight w:val="0"/>
          <w:marTop w:val="0"/>
          <w:marBottom w:val="0"/>
          <w:divBdr>
            <w:top w:val="none" w:sz="0" w:space="0" w:color="auto"/>
            <w:left w:val="none" w:sz="0" w:space="0" w:color="auto"/>
            <w:bottom w:val="none" w:sz="0" w:space="0" w:color="auto"/>
            <w:right w:val="none" w:sz="0" w:space="0" w:color="auto"/>
          </w:divBdr>
        </w:div>
        <w:div w:id="952783411">
          <w:marLeft w:val="0"/>
          <w:marRight w:val="0"/>
          <w:marTop w:val="0"/>
          <w:marBottom w:val="0"/>
          <w:divBdr>
            <w:top w:val="none" w:sz="0" w:space="0" w:color="auto"/>
            <w:left w:val="none" w:sz="0" w:space="0" w:color="auto"/>
            <w:bottom w:val="none" w:sz="0" w:space="0" w:color="auto"/>
            <w:right w:val="none" w:sz="0" w:space="0" w:color="auto"/>
          </w:divBdr>
        </w:div>
        <w:div w:id="560334721">
          <w:marLeft w:val="0"/>
          <w:marRight w:val="0"/>
          <w:marTop w:val="0"/>
          <w:marBottom w:val="0"/>
          <w:divBdr>
            <w:top w:val="none" w:sz="0" w:space="0" w:color="auto"/>
            <w:left w:val="none" w:sz="0" w:space="0" w:color="auto"/>
            <w:bottom w:val="none" w:sz="0" w:space="0" w:color="auto"/>
            <w:right w:val="none" w:sz="0" w:space="0" w:color="auto"/>
          </w:divBdr>
        </w:div>
        <w:div w:id="2072271849">
          <w:marLeft w:val="0"/>
          <w:marRight w:val="0"/>
          <w:marTop w:val="0"/>
          <w:marBottom w:val="0"/>
          <w:divBdr>
            <w:top w:val="none" w:sz="0" w:space="0" w:color="auto"/>
            <w:left w:val="none" w:sz="0" w:space="0" w:color="auto"/>
            <w:bottom w:val="none" w:sz="0" w:space="0" w:color="auto"/>
            <w:right w:val="none" w:sz="0" w:space="0" w:color="auto"/>
          </w:divBdr>
        </w:div>
        <w:div w:id="658997183">
          <w:marLeft w:val="0"/>
          <w:marRight w:val="0"/>
          <w:marTop w:val="0"/>
          <w:marBottom w:val="0"/>
          <w:divBdr>
            <w:top w:val="none" w:sz="0" w:space="0" w:color="auto"/>
            <w:left w:val="none" w:sz="0" w:space="0" w:color="auto"/>
            <w:bottom w:val="none" w:sz="0" w:space="0" w:color="auto"/>
            <w:right w:val="none" w:sz="0" w:space="0" w:color="auto"/>
          </w:divBdr>
        </w:div>
        <w:div w:id="1932927989">
          <w:marLeft w:val="0"/>
          <w:marRight w:val="0"/>
          <w:marTop w:val="0"/>
          <w:marBottom w:val="0"/>
          <w:divBdr>
            <w:top w:val="none" w:sz="0" w:space="0" w:color="auto"/>
            <w:left w:val="none" w:sz="0" w:space="0" w:color="auto"/>
            <w:bottom w:val="none" w:sz="0" w:space="0" w:color="auto"/>
            <w:right w:val="none" w:sz="0" w:space="0" w:color="auto"/>
          </w:divBdr>
        </w:div>
        <w:div w:id="320962293">
          <w:marLeft w:val="0"/>
          <w:marRight w:val="0"/>
          <w:marTop w:val="0"/>
          <w:marBottom w:val="0"/>
          <w:divBdr>
            <w:top w:val="none" w:sz="0" w:space="0" w:color="auto"/>
            <w:left w:val="none" w:sz="0" w:space="0" w:color="auto"/>
            <w:bottom w:val="none" w:sz="0" w:space="0" w:color="auto"/>
            <w:right w:val="none" w:sz="0" w:space="0" w:color="auto"/>
          </w:divBdr>
        </w:div>
        <w:div w:id="422721777">
          <w:marLeft w:val="0"/>
          <w:marRight w:val="0"/>
          <w:marTop w:val="0"/>
          <w:marBottom w:val="0"/>
          <w:divBdr>
            <w:top w:val="none" w:sz="0" w:space="0" w:color="auto"/>
            <w:left w:val="none" w:sz="0" w:space="0" w:color="auto"/>
            <w:bottom w:val="none" w:sz="0" w:space="0" w:color="auto"/>
            <w:right w:val="none" w:sz="0" w:space="0" w:color="auto"/>
          </w:divBdr>
        </w:div>
        <w:div w:id="368603443">
          <w:marLeft w:val="0"/>
          <w:marRight w:val="0"/>
          <w:marTop w:val="0"/>
          <w:marBottom w:val="0"/>
          <w:divBdr>
            <w:top w:val="none" w:sz="0" w:space="0" w:color="auto"/>
            <w:left w:val="none" w:sz="0" w:space="0" w:color="auto"/>
            <w:bottom w:val="none" w:sz="0" w:space="0" w:color="auto"/>
            <w:right w:val="none" w:sz="0" w:space="0" w:color="auto"/>
          </w:divBdr>
        </w:div>
        <w:div w:id="1749957533">
          <w:marLeft w:val="0"/>
          <w:marRight w:val="0"/>
          <w:marTop w:val="0"/>
          <w:marBottom w:val="0"/>
          <w:divBdr>
            <w:top w:val="none" w:sz="0" w:space="0" w:color="auto"/>
            <w:left w:val="none" w:sz="0" w:space="0" w:color="auto"/>
            <w:bottom w:val="none" w:sz="0" w:space="0" w:color="auto"/>
            <w:right w:val="none" w:sz="0" w:space="0" w:color="auto"/>
          </w:divBdr>
        </w:div>
        <w:div w:id="5636315">
          <w:marLeft w:val="0"/>
          <w:marRight w:val="0"/>
          <w:marTop w:val="0"/>
          <w:marBottom w:val="0"/>
          <w:divBdr>
            <w:top w:val="none" w:sz="0" w:space="0" w:color="auto"/>
            <w:left w:val="none" w:sz="0" w:space="0" w:color="auto"/>
            <w:bottom w:val="none" w:sz="0" w:space="0" w:color="auto"/>
            <w:right w:val="none" w:sz="0" w:space="0" w:color="auto"/>
          </w:divBdr>
        </w:div>
        <w:div w:id="1301157234">
          <w:marLeft w:val="0"/>
          <w:marRight w:val="0"/>
          <w:marTop w:val="0"/>
          <w:marBottom w:val="0"/>
          <w:divBdr>
            <w:top w:val="none" w:sz="0" w:space="0" w:color="auto"/>
            <w:left w:val="none" w:sz="0" w:space="0" w:color="auto"/>
            <w:bottom w:val="none" w:sz="0" w:space="0" w:color="auto"/>
            <w:right w:val="none" w:sz="0" w:space="0" w:color="auto"/>
          </w:divBdr>
        </w:div>
        <w:div w:id="1434863523">
          <w:marLeft w:val="0"/>
          <w:marRight w:val="0"/>
          <w:marTop w:val="0"/>
          <w:marBottom w:val="0"/>
          <w:divBdr>
            <w:top w:val="none" w:sz="0" w:space="0" w:color="auto"/>
            <w:left w:val="none" w:sz="0" w:space="0" w:color="auto"/>
            <w:bottom w:val="none" w:sz="0" w:space="0" w:color="auto"/>
            <w:right w:val="none" w:sz="0" w:space="0" w:color="auto"/>
          </w:divBdr>
        </w:div>
        <w:div w:id="1370184639">
          <w:marLeft w:val="0"/>
          <w:marRight w:val="0"/>
          <w:marTop w:val="0"/>
          <w:marBottom w:val="0"/>
          <w:divBdr>
            <w:top w:val="none" w:sz="0" w:space="0" w:color="auto"/>
            <w:left w:val="none" w:sz="0" w:space="0" w:color="auto"/>
            <w:bottom w:val="none" w:sz="0" w:space="0" w:color="auto"/>
            <w:right w:val="none" w:sz="0" w:space="0" w:color="auto"/>
          </w:divBdr>
        </w:div>
        <w:div w:id="1296137425">
          <w:marLeft w:val="0"/>
          <w:marRight w:val="0"/>
          <w:marTop w:val="0"/>
          <w:marBottom w:val="0"/>
          <w:divBdr>
            <w:top w:val="none" w:sz="0" w:space="0" w:color="auto"/>
            <w:left w:val="none" w:sz="0" w:space="0" w:color="auto"/>
            <w:bottom w:val="none" w:sz="0" w:space="0" w:color="auto"/>
            <w:right w:val="none" w:sz="0" w:space="0" w:color="auto"/>
          </w:divBdr>
        </w:div>
        <w:div w:id="2028942728">
          <w:marLeft w:val="0"/>
          <w:marRight w:val="0"/>
          <w:marTop w:val="0"/>
          <w:marBottom w:val="0"/>
          <w:divBdr>
            <w:top w:val="none" w:sz="0" w:space="0" w:color="auto"/>
            <w:left w:val="none" w:sz="0" w:space="0" w:color="auto"/>
            <w:bottom w:val="none" w:sz="0" w:space="0" w:color="auto"/>
            <w:right w:val="none" w:sz="0" w:space="0" w:color="auto"/>
          </w:divBdr>
        </w:div>
        <w:div w:id="863592253">
          <w:marLeft w:val="0"/>
          <w:marRight w:val="0"/>
          <w:marTop w:val="0"/>
          <w:marBottom w:val="0"/>
          <w:divBdr>
            <w:top w:val="none" w:sz="0" w:space="0" w:color="auto"/>
            <w:left w:val="none" w:sz="0" w:space="0" w:color="auto"/>
            <w:bottom w:val="none" w:sz="0" w:space="0" w:color="auto"/>
            <w:right w:val="none" w:sz="0" w:space="0" w:color="auto"/>
          </w:divBdr>
        </w:div>
        <w:div w:id="1131247707">
          <w:marLeft w:val="0"/>
          <w:marRight w:val="0"/>
          <w:marTop w:val="0"/>
          <w:marBottom w:val="0"/>
          <w:divBdr>
            <w:top w:val="none" w:sz="0" w:space="0" w:color="auto"/>
            <w:left w:val="none" w:sz="0" w:space="0" w:color="auto"/>
            <w:bottom w:val="none" w:sz="0" w:space="0" w:color="auto"/>
            <w:right w:val="none" w:sz="0" w:space="0" w:color="auto"/>
          </w:divBdr>
        </w:div>
        <w:div w:id="1693678402">
          <w:marLeft w:val="0"/>
          <w:marRight w:val="0"/>
          <w:marTop w:val="0"/>
          <w:marBottom w:val="0"/>
          <w:divBdr>
            <w:top w:val="none" w:sz="0" w:space="0" w:color="auto"/>
            <w:left w:val="none" w:sz="0" w:space="0" w:color="auto"/>
            <w:bottom w:val="none" w:sz="0" w:space="0" w:color="auto"/>
            <w:right w:val="none" w:sz="0" w:space="0" w:color="auto"/>
          </w:divBdr>
        </w:div>
        <w:div w:id="1113549952">
          <w:marLeft w:val="0"/>
          <w:marRight w:val="0"/>
          <w:marTop w:val="0"/>
          <w:marBottom w:val="0"/>
          <w:divBdr>
            <w:top w:val="none" w:sz="0" w:space="0" w:color="auto"/>
            <w:left w:val="none" w:sz="0" w:space="0" w:color="auto"/>
            <w:bottom w:val="none" w:sz="0" w:space="0" w:color="auto"/>
            <w:right w:val="none" w:sz="0" w:space="0" w:color="auto"/>
          </w:divBdr>
        </w:div>
        <w:div w:id="120732231">
          <w:marLeft w:val="0"/>
          <w:marRight w:val="0"/>
          <w:marTop w:val="0"/>
          <w:marBottom w:val="0"/>
          <w:divBdr>
            <w:top w:val="none" w:sz="0" w:space="0" w:color="auto"/>
            <w:left w:val="none" w:sz="0" w:space="0" w:color="auto"/>
            <w:bottom w:val="none" w:sz="0" w:space="0" w:color="auto"/>
            <w:right w:val="none" w:sz="0" w:space="0" w:color="auto"/>
          </w:divBdr>
        </w:div>
        <w:div w:id="1421829478">
          <w:marLeft w:val="0"/>
          <w:marRight w:val="0"/>
          <w:marTop w:val="0"/>
          <w:marBottom w:val="0"/>
          <w:divBdr>
            <w:top w:val="none" w:sz="0" w:space="0" w:color="auto"/>
            <w:left w:val="none" w:sz="0" w:space="0" w:color="auto"/>
            <w:bottom w:val="none" w:sz="0" w:space="0" w:color="auto"/>
            <w:right w:val="none" w:sz="0" w:space="0" w:color="auto"/>
          </w:divBdr>
        </w:div>
        <w:div w:id="492841464">
          <w:marLeft w:val="0"/>
          <w:marRight w:val="0"/>
          <w:marTop w:val="0"/>
          <w:marBottom w:val="0"/>
          <w:divBdr>
            <w:top w:val="none" w:sz="0" w:space="0" w:color="auto"/>
            <w:left w:val="none" w:sz="0" w:space="0" w:color="auto"/>
            <w:bottom w:val="none" w:sz="0" w:space="0" w:color="auto"/>
            <w:right w:val="none" w:sz="0" w:space="0" w:color="auto"/>
          </w:divBdr>
        </w:div>
        <w:div w:id="371855054">
          <w:marLeft w:val="0"/>
          <w:marRight w:val="0"/>
          <w:marTop w:val="0"/>
          <w:marBottom w:val="0"/>
          <w:divBdr>
            <w:top w:val="none" w:sz="0" w:space="0" w:color="auto"/>
            <w:left w:val="none" w:sz="0" w:space="0" w:color="auto"/>
            <w:bottom w:val="none" w:sz="0" w:space="0" w:color="auto"/>
            <w:right w:val="none" w:sz="0" w:space="0" w:color="auto"/>
          </w:divBdr>
        </w:div>
        <w:div w:id="1958364232">
          <w:marLeft w:val="0"/>
          <w:marRight w:val="0"/>
          <w:marTop w:val="0"/>
          <w:marBottom w:val="0"/>
          <w:divBdr>
            <w:top w:val="none" w:sz="0" w:space="0" w:color="auto"/>
            <w:left w:val="none" w:sz="0" w:space="0" w:color="auto"/>
            <w:bottom w:val="none" w:sz="0" w:space="0" w:color="auto"/>
            <w:right w:val="none" w:sz="0" w:space="0" w:color="auto"/>
          </w:divBdr>
        </w:div>
        <w:div w:id="190537786">
          <w:marLeft w:val="0"/>
          <w:marRight w:val="0"/>
          <w:marTop w:val="0"/>
          <w:marBottom w:val="0"/>
          <w:divBdr>
            <w:top w:val="none" w:sz="0" w:space="0" w:color="auto"/>
            <w:left w:val="none" w:sz="0" w:space="0" w:color="auto"/>
            <w:bottom w:val="none" w:sz="0" w:space="0" w:color="auto"/>
            <w:right w:val="none" w:sz="0" w:space="0" w:color="auto"/>
          </w:divBdr>
        </w:div>
        <w:div w:id="683752670">
          <w:marLeft w:val="0"/>
          <w:marRight w:val="0"/>
          <w:marTop w:val="0"/>
          <w:marBottom w:val="0"/>
          <w:divBdr>
            <w:top w:val="none" w:sz="0" w:space="0" w:color="auto"/>
            <w:left w:val="none" w:sz="0" w:space="0" w:color="auto"/>
            <w:bottom w:val="none" w:sz="0" w:space="0" w:color="auto"/>
            <w:right w:val="none" w:sz="0" w:space="0" w:color="auto"/>
          </w:divBdr>
        </w:div>
        <w:div w:id="485129911">
          <w:marLeft w:val="0"/>
          <w:marRight w:val="0"/>
          <w:marTop w:val="0"/>
          <w:marBottom w:val="0"/>
          <w:divBdr>
            <w:top w:val="none" w:sz="0" w:space="0" w:color="auto"/>
            <w:left w:val="none" w:sz="0" w:space="0" w:color="auto"/>
            <w:bottom w:val="none" w:sz="0" w:space="0" w:color="auto"/>
            <w:right w:val="none" w:sz="0" w:space="0" w:color="auto"/>
          </w:divBdr>
        </w:div>
        <w:div w:id="1793595799">
          <w:marLeft w:val="0"/>
          <w:marRight w:val="0"/>
          <w:marTop w:val="0"/>
          <w:marBottom w:val="0"/>
          <w:divBdr>
            <w:top w:val="none" w:sz="0" w:space="0" w:color="auto"/>
            <w:left w:val="none" w:sz="0" w:space="0" w:color="auto"/>
            <w:bottom w:val="none" w:sz="0" w:space="0" w:color="auto"/>
            <w:right w:val="none" w:sz="0" w:space="0" w:color="auto"/>
          </w:divBdr>
        </w:div>
        <w:div w:id="937298157">
          <w:marLeft w:val="0"/>
          <w:marRight w:val="0"/>
          <w:marTop w:val="0"/>
          <w:marBottom w:val="0"/>
          <w:divBdr>
            <w:top w:val="none" w:sz="0" w:space="0" w:color="auto"/>
            <w:left w:val="none" w:sz="0" w:space="0" w:color="auto"/>
            <w:bottom w:val="none" w:sz="0" w:space="0" w:color="auto"/>
            <w:right w:val="none" w:sz="0" w:space="0" w:color="auto"/>
          </w:divBdr>
        </w:div>
        <w:div w:id="63994066">
          <w:marLeft w:val="0"/>
          <w:marRight w:val="0"/>
          <w:marTop w:val="0"/>
          <w:marBottom w:val="0"/>
          <w:divBdr>
            <w:top w:val="none" w:sz="0" w:space="0" w:color="auto"/>
            <w:left w:val="none" w:sz="0" w:space="0" w:color="auto"/>
            <w:bottom w:val="none" w:sz="0" w:space="0" w:color="auto"/>
            <w:right w:val="none" w:sz="0" w:space="0" w:color="auto"/>
          </w:divBdr>
        </w:div>
        <w:div w:id="1299065042">
          <w:marLeft w:val="0"/>
          <w:marRight w:val="0"/>
          <w:marTop w:val="0"/>
          <w:marBottom w:val="0"/>
          <w:divBdr>
            <w:top w:val="none" w:sz="0" w:space="0" w:color="auto"/>
            <w:left w:val="none" w:sz="0" w:space="0" w:color="auto"/>
            <w:bottom w:val="none" w:sz="0" w:space="0" w:color="auto"/>
            <w:right w:val="none" w:sz="0" w:space="0" w:color="auto"/>
          </w:divBdr>
        </w:div>
        <w:div w:id="449590741">
          <w:marLeft w:val="0"/>
          <w:marRight w:val="0"/>
          <w:marTop w:val="0"/>
          <w:marBottom w:val="0"/>
          <w:divBdr>
            <w:top w:val="none" w:sz="0" w:space="0" w:color="auto"/>
            <w:left w:val="none" w:sz="0" w:space="0" w:color="auto"/>
            <w:bottom w:val="none" w:sz="0" w:space="0" w:color="auto"/>
            <w:right w:val="none" w:sz="0" w:space="0" w:color="auto"/>
          </w:divBdr>
        </w:div>
        <w:div w:id="1121917096">
          <w:marLeft w:val="0"/>
          <w:marRight w:val="0"/>
          <w:marTop w:val="0"/>
          <w:marBottom w:val="0"/>
          <w:divBdr>
            <w:top w:val="none" w:sz="0" w:space="0" w:color="auto"/>
            <w:left w:val="none" w:sz="0" w:space="0" w:color="auto"/>
            <w:bottom w:val="none" w:sz="0" w:space="0" w:color="auto"/>
            <w:right w:val="none" w:sz="0" w:space="0" w:color="auto"/>
          </w:divBdr>
        </w:div>
        <w:div w:id="2063821851">
          <w:marLeft w:val="0"/>
          <w:marRight w:val="0"/>
          <w:marTop w:val="0"/>
          <w:marBottom w:val="0"/>
          <w:divBdr>
            <w:top w:val="none" w:sz="0" w:space="0" w:color="auto"/>
            <w:left w:val="none" w:sz="0" w:space="0" w:color="auto"/>
            <w:bottom w:val="none" w:sz="0" w:space="0" w:color="auto"/>
            <w:right w:val="none" w:sz="0" w:space="0" w:color="auto"/>
          </w:divBdr>
        </w:div>
        <w:div w:id="2119793132">
          <w:marLeft w:val="0"/>
          <w:marRight w:val="0"/>
          <w:marTop w:val="0"/>
          <w:marBottom w:val="0"/>
          <w:divBdr>
            <w:top w:val="none" w:sz="0" w:space="0" w:color="auto"/>
            <w:left w:val="none" w:sz="0" w:space="0" w:color="auto"/>
            <w:bottom w:val="none" w:sz="0" w:space="0" w:color="auto"/>
            <w:right w:val="none" w:sz="0" w:space="0" w:color="auto"/>
          </w:divBdr>
        </w:div>
        <w:div w:id="2028751520">
          <w:marLeft w:val="0"/>
          <w:marRight w:val="0"/>
          <w:marTop w:val="0"/>
          <w:marBottom w:val="0"/>
          <w:divBdr>
            <w:top w:val="none" w:sz="0" w:space="0" w:color="auto"/>
            <w:left w:val="none" w:sz="0" w:space="0" w:color="auto"/>
            <w:bottom w:val="none" w:sz="0" w:space="0" w:color="auto"/>
            <w:right w:val="none" w:sz="0" w:space="0" w:color="auto"/>
          </w:divBdr>
        </w:div>
        <w:div w:id="1805195858">
          <w:marLeft w:val="0"/>
          <w:marRight w:val="0"/>
          <w:marTop w:val="0"/>
          <w:marBottom w:val="0"/>
          <w:divBdr>
            <w:top w:val="none" w:sz="0" w:space="0" w:color="auto"/>
            <w:left w:val="none" w:sz="0" w:space="0" w:color="auto"/>
            <w:bottom w:val="none" w:sz="0" w:space="0" w:color="auto"/>
            <w:right w:val="none" w:sz="0" w:space="0" w:color="auto"/>
          </w:divBdr>
        </w:div>
        <w:div w:id="1252617735">
          <w:marLeft w:val="0"/>
          <w:marRight w:val="0"/>
          <w:marTop w:val="0"/>
          <w:marBottom w:val="0"/>
          <w:divBdr>
            <w:top w:val="none" w:sz="0" w:space="0" w:color="auto"/>
            <w:left w:val="none" w:sz="0" w:space="0" w:color="auto"/>
            <w:bottom w:val="none" w:sz="0" w:space="0" w:color="auto"/>
            <w:right w:val="none" w:sz="0" w:space="0" w:color="auto"/>
          </w:divBdr>
        </w:div>
        <w:div w:id="454906222">
          <w:marLeft w:val="0"/>
          <w:marRight w:val="0"/>
          <w:marTop w:val="0"/>
          <w:marBottom w:val="0"/>
          <w:divBdr>
            <w:top w:val="none" w:sz="0" w:space="0" w:color="auto"/>
            <w:left w:val="none" w:sz="0" w:space="0" w:color="auto"/>
            <w:bottom w:val="none" w:sz="0" w:space="0" w:color="auto"/>
            <w:right w:val="none" w:sz="0" w:space="0" w:color="auto"/>
          </w:divBdr>
        </w:div>
        <w:div w:id="2023166226">
          <w:marLeft w:val="0"/>
          <w:marRight w:val="0"/>
          <w:marTop w:val="0"/>
          <w:marBottom w:val="0"/>
          <w:divBdr>
            <w:top w:val="none" w:sz="0" w:space="0" w:color="auto"/>
            <w:left w:val="none" w:sz="0" w:space="0" w:color="auto"/>
            <w:bottom w:val="none" w:sz="0" w:space="0" w:color="auto"/>
            <w:right w:val="none" w:sz="0" w:space="0" w:color="auto"/>
          </w:divBdr>
        </w:div>
        <w:div w:id="1764691634">
          <w:marLeft w:val="0"/>
          <w:marRight w:val="0"/>
          <w:marTop w:val="0"/>
          <w:marBottom w:val="0"/>
          <w:divBdr>
            <w:top w:val="none" w:sz="0" w:space="0" w:color="auto"/>
            <w:left w:val="none" w:sz="0" w:space="0" w:color="auto"/>
            <w:bottom w:val="none" w:sz="0" w:space="0" w:color="auto"/>
            <w:right w:val="none" w:sz="0" w:space="0" w:color="auto"/>
          </w:divBdr>
        </w:div>
        <w:div w:id="1641690247">
          <w:marLeft w:val="0"/>
          <w:marRight w:val="0"/>
          <w:marTop w:val="0"/>
          <w:marBottom w:val="0"/>
          <w:divBdr>
            <w:top w:val="none" w:sz="0" w:space="0" w:color="auto"/>
            <w:left w:val="none" w:sz="0" w:space="0" w:color="auto"/>
            <w:bottom w:val="none" w:sz="0" w:space="0" w:color="auto"/>
            <w:right w:val="none" w:sz="0" w:space="0" w:color="auto"/>
          </w:divBdr>
        </w:div>
        <w:div w:id="856652374">
          <w:marLeft w:val="0"/>
          <w:marRight w:val="0"/>
          <w:marTop w:val="0"/>
          <w:marBottom w:val="0"/>
          <w:divBdr>
            <w:top w:val="none" w:sz="0" w:space="0" w:color="auto"/>
            <w:left w:val="none" w:sz="0" w:space="0" w:color="auto"/>
            <w:bottom w:val="none" w:sz="0" w:space="0" w:color="auto"/>
            <w:right w:val="none" w:sz="0" w:space="0" w:color="auto"/>
          </w:divBdr>
        </w:div>
        <w:div w:id="1355424699">
          <w:marLeft w:val="0"/>
          <w:marRight w:val="0"/>
          <w:marTop w:val="0"/>
          <w:marBottom w:val="0"/>
          <w:divBdr>
            <w:top w:val="none" w:sz="0" w:space="0" w:color="auto"/>
            <w:left w:val="none" w:sz="0" w:space="0" w:color="auto"/>
            <w:bottom w:val="none" w:sz="0" w:space="0" w:color="auto"/>
            <w:right w:val="none" w:sz="0" w:space="0" w:color="auto"/>
          </w:divBdr>
        </w:div>
        <w:div w:id="1382054785">
          <w:marLeft w:val="0"/>
          <w:marRight w:val="0"/>
          <w:marTop w:val="0"/>
          <w:marBottom w:val="0"/>
          <w:divBdr>
            <w:top w:val="none" w:sz="0" w:space="0" w:color="auto"/>
            <w:left w:val="none" w:sz="0" w:space="0" w:color="auto"/>
            <w:bottom w:val="none" w:sz="0" w:space="0" w:color="auto"/>
            <w:right w:val="none" w:sz="0" w:space="0" w:color="auto"/>
          </w:divBdr>
        </w:div>
        <w:div w:id="966862091">
          <w:marLeft w:val="0"/>
          <w:marRight w:val="0"/>
          <w:marTop w:val="0"/>
          <w:marBottom w:val="0"/>
          <w:divBdr>
            <w:top w:val="none" w:sz="0" w:space="0" w:color="auto"/>
            <w:left w:val="none" w:sz="0" w:space="0" w:color="auto"/>
            <w:bottom w:val="none" w:sz="0" w:space="0" w:color="auto"/>
            <w:right w:val="none" w:sz="0" w:space="0" w:color="auto"/>
          </w:divBdr>
        </w:div>
        <w:div w:id="707291539">
          <w:marLeft w:val="0"/>
          <w:marRight w:val="0"/>
          <w:marTop w:val="0"/>
          <w:marBottom w:val="0"/>
          <w:divBdr>
            <w:top w:val="none" w:sz="0" w:space="0" w:color="auto"/>
            <w:left w:val="none" w:sz="0" w:space="0" w:color="auto"/>
            <w:bottom w:val="none" w:sz="0" w:space="0" w:color="auto"/>
            <w:right w:val="none" w:sz="0" w:space="0" w:color="auto"/>
          </w:divBdr>
        </w:div>
        <w:div w:id="1596981397">
          <w:marLeft w:val="0"/>
          <w:marRight w:val="0"/>
          <w:marTop w:val="0"/>
          <w:marBottom w:val="0"/>
          <w:divBdr>
            <w:top w:val="none" w:sz="0" w:space="0" w:color="auto"/>
            <w:left w:val="none" w:sz="0" w:space="0" w:color="auto"/>
            <w:bottom w:val="none" w:sz="0" w:space="0" w:color="auto"/>
            <w:right w:val="none" w:sz="0" w:space="0" w:color="auto"/>
          </w:divBdr>
        </w:div>
        <w:div w:id="1306425211">
          <w:marLeft w:val="0"/>
          <w:marRight w:val="0"/>
          <w:marTop w:val="0"/>
          <w:marBottom w:val="0"/>
          <w:divBdr>
            <w:top w:val="none" w:sz="0" w:space="0" w:color="auto"/>
            <w:left w:val="none" w:sz="0" w:space="0" w:color="auto"/>
            <w:bottom w:val="none" w:sz="0" w:space="0" w:color="auto"/>
            <w:right w:val="none" w:sz="0" w:space="0" w:color="auto"/>
          </w:divBdr>
        </w:div>
        <w:div w:id="1243878608">
          <w:marLeft w:val="0"/>
          <w:marRight w:val="0"/>
          <w:marTop w:val="0"/>
          <w:marBottom w:val="0"/>
          <w:divBdr>
            <w:top w:val="none" w:sz="0" w:space="0" w:color="auto"/>
            <w:left w:val="none" w:sz="0" w:space="0" w:color="auto"/>
            <w:bottom w:val="none" w:sz="0" w:space="0" w:color="auto"/>
            <w:right w:val="none" w:sz="0" w:space="0" w:color="auto"/>
          </w:divBdr>
        </w:div>
        <w:div w:id="52781154">
          <w:marLeft w:val="0"/>
          <w:marRight w:val="0"/>
          <w:marTop w:val="0"/>
          <w:marBottom w:val="0"/>
          <w:divBdr>
            <w:top w:val="none" w:sz="0" w:space="0" w:color="auto"/>
            <w:left w:val="none" w:sz="0" w:space="0" w:color="auto"/>
            <w:bottom w:val="none" w:sz="0" w:space="0" w:color="auto"/>
            <w:right w:val="none" w:sz="0" w:space="0" w:color="auto"/>
          </w:divBdr>
        </w:div>
        <w:div w:id="1050954891">
          <w:marLeft w:val="0"/>
          <w:marRight w:val="0"/>
          <w:marTop w:val="0"/>
          <w:marBottom w:val="0"/>
          <w:divBdr>
            <w:top w:val="none" w:sz="0" w:space="0" w:color="auto"/>
            <w:left w:val="none" w:sz="0" w:space="0" w:color="auto"/>
            <w:bottom w:val="none" w:sz="0" w:space="0" w:color="auto"/>
            <w:right w:val="none" w:sz="0" w:space="0" w:color="auto"/>
          </w:divBdr>
        </w:div>
        <w:div w:id="86772969">
          <w:marLeft w:val="0"/>
          <w:marRight w:val="0"/>
          <w:marTop w:val="0"/>
          <w:marBottom w:val="0"/>
          <w:divBdr>
            <w:top w:val="none" w:sz="0" w:space="0" w:color="auto"/>
            <w:left w:val="none" w:sz="0" w:space="0" w:color="auto"/>
            <w:bottom w:val="none" w:sz="0" w:space="0" w:color="auto"/>
            <w:right w:val="none" w:sz="0" w:space="0" w:color="auto"/>
          </w:divBdr>
        </w:div>
        <w:div w:id="1663393570">
          <w:marLeft w:val="0"/>
          <w:marRight w:val="0"/>
          <w:marTop w:val="0"/>
          <w:marBottom w:val="0"/>
          <w:divBdr>
            <w:top w:val="none" w:sz="0" w:space="0" w:color="auto"/>
            <w:left w:val="none" w:sz="0" w:space="0" w:color="auto"/>
            <w:bottom w:val="none" w:sz="0" w:space="0" w:color="auto"/>
            <w:right w:val="none" w:sz="0" w:space="0" w:color="auto"/>
          </w:divBdr>
        </w:div>
        <w:div w:id="954754886">
          <w:marLeft w:val="0"/>
          <w:marRight w:val="0"/>
          <w:marTop w:val="0"/>
          <w:marBottom w:val="0"/>
          <w:divBdr>
            <w:top w:val="none" w:sz="0" w:space="0" w:color="auto"/>
            <w:left w:val="none" w:sz="0" w:space="0" w:color="auto"/>
            <w:bottom w:val="none" w:sz="0" w:space="0" w:color="auto"/>
            <w:right w:val="none" w:sz="0" w:space="0" w:color="auto"/>
          </w:divBdr>
        </w:div>
        <w:div w:id="439954888">
          <w:marLeft w:val="0"/>
          <w:marRight w:val="0"/>
          <w:marTop w:val="0"/>
          <w:marBottom w:val="0"/>
          <w:divBdr>
            <w:top w:val="none" w:sz="0" w:space="0" w:color="auto"/>
            <w:left w:val="none" w:sz="0" w:space="0" w:color="auto"/>
            <w:bottom w:val="none" w:sz="0" w:space="0" w:color="auto"/>
            <w:right w:val="none" w:sz="0" w:space="0" w:color="auto"/>
          </w:divBdr>
        </w:div>
        <w:div w:id="1905675519">
          <w:marLeft w:val="0"/>
          <w:marRight w:val="0"/>
          <w:marTop w:val="0"/>
          <w:marBottom w:val="0"/>
          <w:divBdr>
            <w:top w:val="none" w:sz="0" w:space="0" w:color="auto"/>
            <w:left w:val="none" w:sz="0" w:space="0" w:color="auto"/>
            <w:bottom w:val="none" w:sz="0" w:space="0" w:color="auto"/>
            <w:right w:val="none" w:sz="0" w:space="0" w:color="auto"/>
          </w:divBdr>
        </w:div>
        <w:div w:id="1798180378">
          <w:marLeft w:val="0"/>
          <w:marRight w:val="0"/>
          <w:marTop w:val="0"/>
          <w:marBottom w:val="0"/>
          <w:divBdr>
            <w:top w:val="none" w:sz="0" w:space="0" w:color="auto"/>
            <w:left w:val="none" w:sz="0" w:space="0" w:color="auto"/>
            <w:bottom w:val="none" w:sz="0" w:space="0" w:color="auto"/>
            <w:right w:val="none" w:sz="0" w:space="0" w:color="auto"/>
          </w:divBdr>
        </w:div>
        <w:div w:id="423763623">
          <w:marLeft w:val="0"/>
          <w:marRight w:val="0"/>
          <w:marTop w:val="0"/>
          <w:marBottom w:val="0"/>
          <w:divBdr>
            <w:top w:val="none" w:sz="0" w:space="0" w:color="auto"/>
            <w:left w:val="none" w:sz="0" w:space="0" w:color="auto"/>
            <w:bottom w:val="none" w:sz="0" w:space="0" w:color="auto"/>
            <w:right w:val="none" w:sz="0" w:space="0" w:color="auto"/>
          </w:divBdr>
        </w:div>
        <w:div w:id="36902773">
          <w:marLeft w:val="0"/>
          <w:marRight w:val="0"/>
          <w:marTop w:val="0"/>
          <w:marBottom w:val="0"/>
          <w:divBdr>
            <w:top w:val="none" w:sz="0" w:space="0" w:color="auto"/>
            <w:left w:val="none" w:sz="0" w:space="0" w:color="auto"/>
            <w:bottom w:val="none" w:sz="0" w:space="0" w:color="auto"/>
            <w:right w:val="none" w:sz="0" w:space="0" w:color="auto"/>
          </w:divBdr>
        </w:div>
        <w:div w:id="2026663856">
          <w:marLeft w:val="0"/>
          <w:marRight w:val="0"/>
          <w:marTop w:val="0"/>
          <w:marBottom w:val="0"/>
          <w:divBdr>
            <w:top w:val="none" w:sz="0" w:space="0" w:color="auto"/>
            <w:left w:val="none" w:sz="0" w:space="0" w:color="auto"/>
            <w:bottom w:val="none" w:sz="0" w:space="0" w:color="auto"/>
            <w:right w:val="none" w:sz="0" w:space="0" w:color="auto"/>
          </w:divBdr>
        </w:div>
        <w:div w:id="1569992349">
          <w:marLeft w:val="0"/>
          <w:marRight w:val="0"/>
          <w:marTop w:val="0"/>
          <w:marBottom w:val="0"/>
          <w:divBdr>
            <w:top w:val="none" w:sz="0" w:space="0" w:color="auto"/>
            <w:left w:val="none" w:sz="0" w:space="0" w:color="auto"/>
            <w:bottom w:val="none" w:sz="0" w:space="0" w:color="auto"/>
            <w:right w:val="none" w:sz="0" w:space="0" w:color="auto"/>
          </w:divBdr>
        </w:div>
        <w:div w:id="1555193497">
          <w:marLeft w:val="0"/>
          <w:marRight w:val="0"/>
          <w:marTop w:val="0"/>
          <w:marBottom w:val="0"/>
          <w:divBdr>
            <w:top w:val="none" w:sz="0" w:space="0" w:color="auto"/>
            <w:left w:val="none" w:sz="0" w:space="0" w:color="auto"/>
            <w:bottom w:val="none" w:sz="0" w:space="0" w:color="auto"/>
            <w:right w:val="none" w:sz="0" w:space="0" w:color="auto"/>
          </w:divBdr>
        </w:div>
        <w:div w:id="1029457408">
          <w:marLeft w:val="0"/>
          <w:marRight w:val="0"/>
          <w:marTop w:val="0"/>
          <w:marBottom w:val="0"/>
          <w:divBdr>
            <w:top w:val="none" w:sz="0" w:space="0" w:color="auto"/>
            <w:left w:val="none" w:sz="0" w:space="0" w:color="auto"/>
            <w:bottom w:val="none" w:sz="0" w:space="0" w:color="auto"/>
            <w:right w:val="none" w:sz="0" w:space="0" w:color="auto"/>
          </w:divBdr>
        </w:div>
        <w:div w:id="275601840">
          <w:marLeft w:val="0"/>
          <w:marRight w:val="0"/>
          <w:marTop w:val="0"/>
          <w:marBottom w:val="0"/>
          <w:divBdr>
            <w:top w:val="none" w:sz="0" w:space="0" w:color="auto"/>
            <w:left w:val="none" w:sz="0" w:space="0" w:color="auto"/>
            <w:bottom w:val="none" w:sz="0" w:space="0" w:color="auto"/>
            <w:right w:val="none" w:sz="0" w:space="0" w:color="auto"/>
          </w:divBdr>
        </w:div>
        <w:div w:id="1780880416">
          <w:marLeft w:val="0"/>
          <w:marRight w:val="0"/>
          <w:marTop w:val="0"/>
          <w:marBottom w:val="0"/>
          <w:divBdr>
            <w:top w:val="none" w:sz="0" w:space="0" w:color="auto"/>
            <w:left w:val="none" w:sz="0" w:space="0" w:color="auto"/>
            <w:bottom w:val="none" w:sz="0" w:space="0" w:color="auto"/>
            <w:right w:val="none" w:sz="0" w:space="0" w:color="auto"/>
          </w:divBdr>
        </w:div>
        <w:div w:id="800077502">
          <w:marLeft w:val="0"/>
          <w:marRight w:val="0"/>
          <w:marTop w:val="0"/>
          <w:marBottom w:val="0"/>
          <w:divBdr>
            <w:top w:val="none" w:sz="0" w:space="0" w:color="auto"/>
            <w:left w:val="none" w:sz="0" w:space="0" w:color="auto"/>
            <w:bottom w:val="none" w:sz="0" w:space="0" w:color="auto"/>
            <w:right w:val="none" w:sz="0" w:space="0" w:color="auto"/>
          </w:divBdr>
        </w:div>
        <w:div w:id="648553027">
          <w:marLeft w:val="0"/>
          <w:marRight w:val="0"/>
          <w:marTop w:val="0"/>
          <w:marBottom w:val="0"/>
          <w:divBdr>
            <w:top w:val="none" w:sz="0" w:space="0" w:color="auto"/>
            <w:left w:val="none" w:sz="0" w:space="0" w:color="auto"/>
            <w:bottom w:val="none" w:sz="0" w:space="0" w:color="auto"/>
            <w:right w:val="none" w:sz="0" w:space="0" w:color="auto"/>
          </w:divBdr>
        </w:div>
        <w:div w:id="1670137087">
          <w:marLeft w:val="0"/>
          <w:marRight w:val="0"/>
          <w:marTop w:val="0"/>
          <w:marBottom w:val="0"/>
          <w:divBdr>
            <w:top w:val="none" w:sz="0" w:space="0" w:color="auto"/>
            <w:left w:val="none" w:sz="0" w:space="0" w:color="auto"/>
            <w:bottom w:val="none" w:sz="0" w:space="0" w:color="auto"/>
            <w:right w:val="none" w:sz="0" w:space="0" w:color="auto"/>
          </w:divBdr>
        </w:div>
        <w:div w:id="4787240">
          <w:marLeft w:val="0"/>
          <w:marRight w:val="0"/>
          <w:marTop w:val="0"/>
          <w:marBottom w:val="0"/>
          <w:divBdr>
            <w:top w:val="none" w:sz="0" w:space="0" w:color="auto"/>
            <w:left w:val="none" w:sz="0" w:space="0" w:color="auto"/>
            <w:bottom w:val="none" w:sz="0" w:space="0" w:color="auto"/>
            <w:right w:val="none" w:sz="0" w:space="0" w:color="auto"/>
          </w:divBdr>
        </w:div>
        <w:div w:id="1498417491">
          <w:marLeft w:val="0"/>
          <w:marRight w:val="0"/>
          <w:marTop w:val="0"/>
          <w:marBottom w:val="0"/>
          <w:divBdr>
            <w:top w:val="none" w:sz="0" w:space="0" w:color="auto"/>
            <w:left w:val="none" w:sz="0" w:space="0" w:color="auto"/>
            <w:bottom w:val="none" w:sz="0" w:space="0" w:color="auto"/>
            <w:right w:val="none" w:sz="0" w:space="0" w:color="auto"/>
          </w:divBdr>
        </w:div>
        <w:div w:id="1218739015">
          <w:marLeft w:val="0"/>
          <w:marRight w:val="0"/>
          <w:marTop w:val="0"/>
          <w:marBottom w:val="0"/>
          <w:divBdr>
            <w:top w:val="none" w:sz="0" w:space="0" w:color="auto"/>
            <w:left w:val="none" w:sz="0" w:space="0" w:color="auto"/>
            <w:bottom w:val="none" w:sz="0" w:space="0" w:color="auto"/>
            <w:right w:val="none" w:sz="0" w:space="0" w:color="auto"/>
          </w:divBdr>
        </w:div>
        <w:div w:id="1917402493">
          <w:marLeft w:val="0"/>
          <w:marRight w:val="0"/>
          <w:marTop w:val="0"/>
          <w:marBottom w:val="0"/>
          <w:divBdr>
            <w:top w:val="none" w:sz="0" w:space="0" w:color="auto"/>
            <w:left w:val="none" w:sz="0" w:space="0" w:color="auto"/>
            <w:bottom w:val="none" w:sz="0" w:space="0" w:color="auto"/>
            <w:right w:val="none" w:sz="0" w:space="0" w:color="auto"/>
          </w:divBdr>
        </w:div>
        <w:div w:id="181164748">
          <w:marLeft w:val="0"/>
          <w:marRight w:val="0"/>
          <w:marTop w:val="0"/>
          <w:marBottom w:val="0"/>
          <w:divBdr>
            <w:top w:val="none" w:sz="0" w:space="0" w:color="auto"/>
            <w:left w:val="none" w:sz="0" w:space="0" w:color="auto"/>
            <w:bottom w:val="none" w:sz="0" w:space="0" w:color="auto"/>
            <w:right w:val="none" w:sz="0" w:space="0" w:color="auto"/>
          </w:divBdr>
        </w:div>
        <w:div w:id="1757938831">
          <w:marLeft w:val="0"/>
          <w:marRight w:val="0"/>
          <w:marTop w:val="0"/>
          <w:marBottom w:val="0"/>
          <w:divBdr>
            <w:top w:val="none" w:sz="0" w:space="0" w:color="auto"/>
            <w:left w:val="none" w:sz="0" w:space="0" w:color="auto"/>
            <w:bottom w:val="none" w:sz="0" w:space="0" w:color="auto"/>
            <w:right w:val="none" w:sz="0" w:space="0" w:color="auto"/>
          </w:divBdr>
        </w:div>
        <w:div w:id="1709991397">
          <w:marLeft w:val="0"/>
          <w:marRight w:val="0"/>
          <w:marTop w:val="0"/>
          <w:marBottom w:val="0"/>
          <w:divBdr>
            <w:top w:val="none" w:sz="0" w:space="0" w:color="auto"/>
            <w:left w:val="none" w:sz="0" w:space="0" w:color="auto"/>
            <w:bottom w:val="none" w:sz="0" w:space="0" w:color="auto"/>
            <w:right w:val="none" w:sz="0" w:space="0" w:color="auto"/>
          </w:divBdr>
        </w:div>
        <w:div w:id="869493536">
          <w:marLeft w:val="0"/>
          <w:marRight w:val="0"/>
          <w:marTop w:val="0"/>
          <w:marBottom w:val="0"/>
          <w:divBdr>
            <w:top w:val="none" w:sz="0" w:space="0" w:color="auto"/>
            <w:left w:val="none" w:sz="0" w:space="0" w:color="auto"/>
            <w:bottom w:val="none" w:sz="0" w:space="0" w:color="auto"/>
            <w:right w:val="none" w:sz="0" w:space="0" w:color="auto"/>
          </w:divBdr>
        </w:div>
        <w:div w:id="1153064313">
          <w:marLeft w:val="0"/>
          <w:marRight w:val="0"/>
          <w:marTop w:val="0"/>
          <w:marBottom w:val="0"/>
          <w:divBdr>
            <w:top w:val="none" w:sz="0" w:space="0" w:color="auto"/>
            <w:left w:val="none" w:sz="0" w:space="0" w:color="auto"/>
            <w:bottom w:val="none" w:sz="0" w:space="0" w:color="auto"/>
            <w:right w:val="none" w:sz="0" w:space="0" w:color="auto"/>
          </w:divBdr>
        </w:div>
        <w:div w:id="50662186">
          <w:marLeft w:val="0"/>
          <w:marRight w:val="0"/>
          <w:marTop w:val="0"/>
          <w:marBottom w:val="0"/>
          <w:divBdr>
            <w:top w:val="none" w:sz="0" w:space="0" w:color="auto"/>
            <w:left w:val="none" w:sz="0" w:space="0" w:color="auto"/>
            <w:bottom w:val="none" w:sz="0" w:space="0" w:color="auto"/>
            <w:right w:val="none" w:sz="0" w:space="0" w:color="auto"/>
          </w:divBdr>
        </w:div>
        <w:div w:id="1690717806">
          <w:marLeft w:val="0"/>
          <w:marRight w:val="0"/>
          <w:marTop w:val="0"/>
          <w:marBottom w:val="0"/>
          <w:divBdr>
            <w:top w:val="none" w:sz="0" w:space="0" w:color="auto"/>
            <w:left w:val="none" w:sz="0" w:space="0" w:color="auto"/>
            <w:bottom w:val="none" w:sz="0" w:space="0" w:color="auto"/>
            <w:right w:val="none" w:sz="0" w:space="0" w:color="auto"/>
          </w:divBdr>
        </w:div>
        <w:div w:id="1651443735">
          <w:marLeft w:val="0"/>
          <w:marRight w:val="0"/>
          <w:marTop w:val="0"/>
          <w:marBottom w:val="0"/>
          <w:divBdr>
            <w:top w:val="none" w:sz="0" w:space="0" w:color="auto"/>
            <w:left w:val="none" w:sz="0" w:space="0" w:color="auto"/>
            <w:bottom w:val="none" w:sz="0" w:space="0" w:color="auto"/>
            <w:right w:val="none" w:sz="0" w:space="0" w:color="auto"/>
          </w:divBdr>
        </w:div>
        <w:div w:id="1755082965">
          <w:marLeft w:val="0"/>
          <w:marRight w:val="0"/>
          <w:marTop w:val="0"/>
          <w:marBottom w:val="0"/>
          <w:divBdr>
            <w:top w:val="none" w:sz="0" w:space="0" w:color="auto"/>
            <w:left w:val="none" w:sz="0" w:space="0" w:color="auto"/>
            <w:bottom w:val="none" w:sz="0" w:space="0" w:color="auto"/>
            <w:right w:val="none" w:sz="0" w:space="0" w:color="auto"/>
          </w:divBdr>
        </w:div>
        <w:div w:id="877157873">
          <w:marLeft w:val="0"/>
          <w:marRight w:val="0"/>
          <w:marTop w:val="0"/>
          <w:marBottom w:val="0"/>
          <w:divBdr>
            <w:top w:val="none" w:sz="0" w:space="0" w:color="auto"/>
            <w:left w:val="none" w:sz="0" w:space="0" w:color="auto"/>
            <w:bottom w:val="none" w:sz="0" w:space="0" w:color="auto"/>
            <w:right w:val="none" w:sz="0" w:space="0" w:color="auto"/>
          </w:divBdr>
        </w:div>
        <w:div w:id="495152363">
          <w:marLeft w:val="0"/>
          <w:marRight w:val="0"/>
          <w:marTop w:val="0"/>
          <w:marBottom w:val="0"/>
          <w:divBdr>
            <w:top w:val="none" w:sz="0" w:space="0" w:color="auto"/>
            <w:left w:val="none" w:sz="0" w:space="0" w:color="auto"/>
            <w:bottom w:val="none" w:sz="0" w:space="0" w:color="auto"/>
            <w:right w:val="none" w:sz="0" w:space="0" w:color="auto"/>
          </w:divBdr>
        </w:div>
        <w:div w:id="553545122">
          <w:marLeft w:val="0"/>
          <w:marRight w:val="0"/>
          <w:marTop w:val="0"/>
          <w:marBottom w:val="0"/>
          <w:divBdr>
            <w:top w:val="none" w:sz="0" w:space="0" w:color="auto"/>
            <w:left w:val="none" w:sz="0" w:space="0" w:color="auto"/>
            <w:bottom w:val="none" w:sz="0" w:space="0" w:color="auto"/>
            <w:right w:val="none" w:sz="0" w:space="0" w:color="auto"/>
          </w:divBdr>
        </w:div>
        <w:div w:id="116023303">
          <w:marLeft w:val="0"/>
          <w:marRight w:val="0"/>
          <w:marTop w:val="0"/>
          <w:marBottom w:val="0"/>
          <w:divBdr>
            <w:top w:val="none" w:sz="0" w:space="0" w:color="auto"/>
            <w:left w:val="none" w:sz="0" w:space="0" w:color="auto"/>
            <w:bottom w:val="none" w:sz="0" w:space="0" w:color="auto"/>
            <w:right w:val="none" w:sz="0" w:space="0" w:color="auto"/>
          </w:divBdr>
        </w:div>
        <w:div w:id="149517984">
          <w:marLeft w:val="0"/>
          <w:marRight w:val="0"/>
          <w:marTop w:val="0"/>
          <w:marBottom w:val="0"/>
          <w:divBdr>
            <w:top w:val="none" w:sz="0" w:space="0" w:color="auto"/>
            <w:left w:val="none" w:sz="0" w:space="0" w:color="auto"/>
            <w:bottom w:val="none" w:sz="0" w:space="0" w:color="auto"/>
            <w:right w:val="none" w:sz="0" w:space="0" w:color="auto"/>
          </w:divBdr>
        </w:div>
        <w:div w:id="2045325753">
          <w:marLeft w:val="0"/>
          <w:marRight w:val="0"/>
          <w:marTop w:val="0"/>
          <w:marBottom w:val="0"/>
          <w:divBdr>
            <w:top w:val="none" w:sz="0" w:space="0" w:color="auto"/>
            <w:left w:val="none" w:sz="0" w:space="0" w:color="auto"/>
            <w:bottom w:val="none" w:sz="0" w:space="0" w:color="auto"/>
            <w:right w:val="none" w:sz="0" w:space="0" w:color="auto"/>
          </w:divBdr>
        </w:div>
        <w:div w:id="491147103">
          <w:marLeft w:val="0"/>
          <w:marRight w:val="0"/>
          <w:marTop w:val="0"/>
          <w:marBottom w:val="0"/>
          <w:divBdr>
            <w:top w:val="none" w:sz="0" w:space="0" w:color="auto"/>
            <w:left w:val="none" w:sz="0" w:space="0" w:color="auto"/>
            <w:bottom w:val="none" w:sz="0" w:space="0" w:color="auto"/>
            <w:right w:val="none" w:sz="0" w:space="0" w:color="auto"/>
          </w:divBdr>
        </w:div>
        <w:div w:id="218051298">
          <w:marLeft w:val="0"/>
          <w:marRight w:val="0"/>
          <w:marTop w:val="0"/>
          <w:marBottom w:val="0"/>
          <w:divBdr>
            <w:top w:val="none" w:sz="0" w:space="0" w:color="auto"/>
            <w:left w:val="none" w:sz="0" w:space="0" w:color="auto"/>
            <w:bottom w:val="none" w:sz="0" w:space="0" w:color="auto"/>
            <w:right w:val="none" w:sz="0" w:space="0" w:color="auto"/>
          </w:divBdr>
        </w:div>
        <w:div w:id="482935026">
          <w:marLeft w:val="0"/>
          <w:marRight w:val="0"/>
          <w:marTop w:val="0"/>
          <w:marBottom w:val="0"/>
          <w:divBdr>
            <w:top w:val="none" w:sz="0" w:space="0" w:color="auto"/>
            <w:left w:val="none" w:sz="0" w:space="0" w:color="auto"/>
            <w:bottom w:val="none" w:sz="0" w:space="0" w:color="auto"/>
            <w:right w:val="none" w:sz="0" w:space="0" w:color="auto"/>
          </w:divBdr>
        </w:div>
        <w:div w:id="1127357420">
          <w:marLeft w:val="0"/>
          <w:marRight w:val="0"/>
          <w:marTop w:val="0"/>
          <w:marBottom w:val="0"/>
          <w:divBdr>
            <w:top w:val="none" w:sz="0" w:space="0" w:color="auto"/>
            <w:left w:val="none" w:sz="0" w:space="0" w:color="auto"/>
            <w:bottom w:val="none" w:sz="0" w:space="0" w:color="auto"/>
            <w:right w:val="none" w:sz="0" w:space="0" w:color="auto"/>
          </w:divBdr>
        </w:div>
        <w:div w:id="1202479442">
          <w:marLeft w:val="0"/>
          <w:marRight w:val="0"/>
          <w:marTop w:val="0"/>
          <w:marBottom w:val="0"/>
          <w:divBdr>
            <w:top w:val="none" w:sz="0" w:space="0" w:color="auto"/>
            <w:left w:val="none" w:sz="0" w:space="0" w:color="auto"/>
            <w:bottom w:val="none" w:sz="0" w:space="0" w:color="auto"/>
            <w:right w:val="none" w:sz="0" w:space="0" w:color="auto"/>
          </w:divBdr>
        </w:div>
        <w:div w:id="675113897">
          <w:marLeft w:val="0"/>
          <w:marRight w:val="0"/>
          <w:marTop w:val="0"/>
          <w:marBottom w:val="0"/>
          <w:divBdr>
            <w:top w:val="none" w:sz="0" w:space="0" w:color="auto"/>
            <w:left w:val="none" w:sz="0" w:space="0" w:color="auto"/>
            <w:bottom w:val="none" w:sz="0" w:space="0" w:color="auto"/>
            <w:right w:val="none" w:sz="0" w:space="0" w:color="auto"/>
          </w:divBdr>
        </w:div>
        <w:div w:id="1568032730">
          <w:marLeft w:val="0"/>
          <w:marRight w:val="0"/>
          <w:marTop w:val="0"/>
          <w:marBottom w:val="0"/>
          <w:divBdr>
            <w:top w:val="none" w:sz="0" w:space="0" w:color="auto"/>
            <w:left w:val="none" w:sz="0" w:space="0" w:color="auto"/>
            <w:bottom w:val="none" w:sz="0" w:space="0" w:color="auto"/>
            <w:right w:val="none" w:sz="0" w:space="0" w:color="auto"/>
          </w:divBdr>
        </w:div>
        <w:div w:id="305748530">
          <w:marLeft w:val="0"/>
          <w:marRight w:val="0"/>
          <w:marTop w:val="0"/>
          <w:marBottom w:val="0"/>
          <w:divBdr>
            <w:top w:val="none" w:sz="0" w:space="0" w:color="auto"/>
            <w:left w:val="none" w:sz="0" w:space="0" w:color="auto"/>
            <w:bottom w:val="none" w:sz="0" w:space="0" w:color="auto"/>
            <w:right w:val="none" w:sz="0" w:space="0" w:color="auto"/>
          </w:divBdr>
        </w:div>
        <w:div w:id="1474058094">
          <w:marLeft w:val="0"/>
          <w:marRight w:val="0"/>
          <w:marTop w:val="0"/>
          <w:marBottom w:val="0"/>
          <w:divBdr>
            <w:top w:val="none" w:sz="0" w:space="0" w:color="auto"/>
            <w:left w:val="none" w:sz="0" w:space="0" w:color="auto"/>
            <w:bottom w:val="none" w:sz="0" w:space="0" w:color="auto"/>
            <w:right w:val="none" w:sz="0" w:space="0" w:color="auto"/>
          </w:divBdr>
        </w:div>
        <w:div w:id="1209604694">
          <w:marLeft w:val="0"/>
          <w:marRight w:val="0"/>
          <w:marTop w:val="0"/>
          <w:marBottom w:val="0"/>
          <w:divBdr>
            <w:top w:val="none" w:sz="0" w:space="0" w:color="auto"/>
            <w:left w:val="none" w:sz="0" w:space="0" w:color="auto"/>
            <w:bottom w:val="none" w:sz="0" w:space="0" w:color="auto"/>
            <w:right w:val="none" w:sz="0" w:space="0" w:color="auto"/>
          </w:divBdr>
        </w:div>
        <w:div w:id="1479419150">
          <w:marLeft w:val="0"/>
          <w:marRight w:val="0"/>
          <w:marTop w:val="0"/>
          <w:marBottom w:val="0"/>
          <w:divBdr>
            <w:top w:val="none" w:sz="0" w:space="0" w:color="auto"/>
            <w:left w:val="none" w:sz="0" w:space="0" w:color="auto"/>
            <w:bottom w:val="none" w:sz="0" w:space="0" w:color="auto"/>
            <w:right w:val="none" w:sz="0" w:space="0" w:color="auto"/>
          </w:divBdr>
        </w:div>
        <w:div w:id="313610943">
          <w:marLeft w:val="0"/>
          <w:marRight w:val="0"/>
          <w:marTop w:val="0"/>
          <w:marBottom w:val="0"/>
          <w:divBdr>
            <w:top w:val="none" w:sz="0" w:space="0" w:color="auto"/>
            <w:left w:val="none" w:sz="0" w:space="0" w:color="auto"/>
            <w:bottom w:val="none" w:sz="0" w:space="0" w:color="auto"/>
            <w:right w:val="none" w:sz="0" w:space="0" w:color="auto"/>
          </w:divBdr>
        </w:div>
        <w:div w:id="148644192">
          <w:marLeft w:val="0"/>
          <w:marRight w:val="0"/>
          <w:marTop w:val="0"/>
          <w:marBottom w:val="0"/>
          <w:divBdr>
            <w:top w:val="none" w:sz="0" w:space="0" w:color="auto"/>
            <w:left w:val="none" w:sz="0" w:space="0" w:color="auto"/>
            <w:bottom w:val="none" w:sz="0" w:space="0" w:color="auto"/>
            <w:right w:val="none" w:sz="0" w:space="0" w:color="auto"/>
          </w:divBdr>
        </w:div>
        <w:div w:id="2019426691">
          <w:marLeft w:val="0"/>
          <w:marRight w:val="0"/>
          <w:marTop w:val="0"/>
          <w:marBottom w:val="0"/>
          <w:divBdr>
            <w:top w:val="none" w:sz="0" w:space="0" w:color="auto"/>
            <w:left w:val="none" w:sz="0" w:space="0" w:color="auto"/>
            <w:bottom w:val="none" w:sz="0" w:space="0" w:color="auto"/>
            <w:right w:val="none" w:sz="0" w:space="0" w:color="auto"/>
          </w:divBdr>
        </w:div>
        <w:div w:id="2082872232">
          <w:marLeft w:val="0"/>
          <w:marRight w:val="0"/>
          <w:marTop w:val="0"/>
          <w:marBottom w:val="0"/>
          <w:divBdr>
            <w:top w:val="none" w:sz="0" w:space="0" w:color="auto"/>
            <w:left w:val="none" w:sz="0" w:space="0" w:color="auto"/>
            <w:bottom w:val="none" w:sz="0" w:space="0" w:color="auto"/>
            <w:right w:val="none" w:sz="0" w:space="0" w:color="auto"/>
          </w:divBdr>
        </w:div>
        <w:div w:id="465783855">
          <w:marLeft w:val="0"/>
          <w:marRight w:val="0"/>
          <w:marTop w:val="0"/>
          <w:marBottom w:val="0"/>
          <w:divBdr>
            <w:top w:val="none" w:sz="0" w:space="0" w:color="auto"/>
            <w:left w:val="none" w:sz="0" w:space="0" w:color="auto"/>
            <w:bottom w:val="none" w:sz="0" w:space="0" w:color="auto"/>
            <w:right w:val="none" w:sz="0" w:space="0" w:color="auto"/>
          </w:divBdr>
        </w:div>
        <w:div w:id="956641902">
          <w:marLeft w:val="0"/>
          <w:marRight w:val="0"/>
          <w:marTop w:val="0"/>
          <w:marBottom w:val="0"/>
          <w:divBdr>
            <w:top w:val="none" w:sz="0" w:space="0" w:color="auto"/>
            <w:left w:val="none" w:sz="0" w:space="0" w:color="auto"/>
            <w:bottom w:val="none" w:sz="0" w:space="0" w:color="auto"/>
            <w:right w:val="none" w:sz="0" w:space="0" w:color="auto"/>
          </w:divBdr>
        </w:div>
        <w:div w:id="996037973">
          <w:marLeft w:val="0"/>
          <w:marRight w:val="0"/>
          <w:marTop w:val="0"/>
          <w:marBottom w:val="0"/>
          <w:divBdr>
            <w:top w:val="none" w:sz="0" w:space="0" w:color="auto"/>
            <w:left w:val="none" w:sz="0" w:space="0" w:color="auto"/>
            <w:bottom w:val="none" w:sz="0" w:space="0" w:color="auto"/>
            <w:right w:val="none" w:sz="0" w:space="0" w:color="auto"/>
          </w:divBdr>
        </w:div>
        <w:div w:id="1299729428">
          <w:marLeft w:val="0"/>
          <w:marRight w:val="0"/>
          <w:marTop w:val="0"/>
          <w:marBottom w:val="0"/>
          <w:divBdr>
            <w:top w:val="none" w:sz="0" w:space="0" w:color="auto"/>
            <w:left w:val="none" w:sz="0" w:space="0" w:color="auto"/>
            <w:bottom w:val="none" w:sz="0" w:space="0" w:color="auto"/>
            <w:right w:val="none" w:sz="0" w:space="0" w:color="auto"/>
          </w:divBdr>
        </w:div>
        <w:div w:id="660623535">
          <w:marLeft w:val="0"/>
          <w:marRight w:val="0"/>
          <w:marTop w:val="0"/>
          <w:marBottom w:val="0"/>
          <w:divBdr>
            <w:top w:val="none" w:sz="0" w:space="0" w:color="auto"/>
            <w:left w:val="none" w:sz="0" w:space="0" w:color="auto"/>
            <w:bottom w:val="none" w:sz="0" w:space="0" w:color="auto"/>
            <w:right w:val="none" w:sz="0" w:space="0" w:color="auto"/>
          </w:divBdr>
        </w:div>
        <w:div w:id="2013877891">
          <w:marLeft w:val="0"/>
          <w:marRight w:val="0"/>
          <w:marTop w:val="0"/>
          <w:marBottom w:val="0"/>
          <w:divBdr>
            <w:top w:val="none" w:sz="0" w:space="0" w:color="auto"/>
            <w:left w:val="none" w:sz="0" w:space="0" w:color="auto"/>
            <w:bottom w:val="none" w:sz="0" w:space="0" w:color="auto"/>
            <w:right w:val="none" w:sz="0" w:space="0" w:color="auto"/>
          </w:divBdr>
        </w:div>
        <w:div w:id="105852544">
          <w:marLeft w:val="0"/>
          <w:marRight w:val="0"/>
          <w:marTop w:val="0"/>
          <w:marBottom w:val="0"/>
          <w:divBdr>
            <w:top w:val="none" w:sz="0" w:space="0" w:color="auto"/>
            <w:left w:val="none" w:sz="0" w:space="0" w:color="auto"/>
            <w:bottom w:val="none" w:sz="0" w:space="0" w:color="auto"/>
            <w:right w:val="none" w:sz="0" w:space="0" w:color="auto"/>
          </w:divBdr>
        </w:div>
        <w:div w:id="1754618418">
          <w:marLeft w:val="0"/>
          <w:marRight w:val="0"/>
          <w:marTop w:val="0"/>
          <w:marBottom w:val="0"/>
          <w:divBdr>
            <w:top w:val="none" w:sz="0" w:space="0" w:color="auto"/>
            <w:left w:val="none" w:sz="0" w:space="0" w:color="auto"/>
            <w:bottom w:val="none" w:sz="0" w:space="0" w:color="auto"/>
            <w:right w:val="none" w:sz="0" w:space="0" w:color="auto"/>
          </w:divBdr>
        </w:div>
        <w:div w:id="1673678144">
          <w:marLeft w:val="0"/>
          <w:marRight w:val="0"/>
          <w:marTop w:val="0"/>
          <w:marBottom w:val="0"/>
          <w:divBdr>
            <w:top w:val="none" w:sz="0" w:space="0" w:color="auto"/>
            <w:left w:val="none" w:sz="0" w:space="0" w:color="auto"/>
            <w:bottom w:val="none" w:sz="0" w:space="0" w:color="auto"/>
            <w:right w:val="none" w:sz="0" w:space="0" w:color="auto"/>
          </w:divBdr>
        </w:div>
        <w:div w:id="631324520">
          <w:marLeft w:val="0"/>
          <w:marRight w:val="0"/>
          <w:marTop w:val="0"/>
          <w:marBottom w:val="0"/>
          <w:divBdr>
            <w:top w:val="none" w:sz="0" w:space="0" w:color="auto"/>
            <w:left w:val="none" w:sz="0" w:space="0" w:color="auto"/>
            <w:bottom w:val="none" w:sz="0" w:space="0" w:color="auto"/>
            <w:right w:val="none" w:sz="0" w:space="0" w:color="auto"/>
          </w:divBdr>
        </w:div>
        <w:div w:id="435175525">
          <w:marLeft w:val="0"/>
          <w:marRight w:val="0"/>
          <w:marTop w:val="0"/>
          <w:marBottom w:val="0"/>
          <w:divBdr>
            <w:top w:val="none" w:sz="0" w:space="0" w:color="auto"/>
            <w:left w:val="none" w:sz="0" w:space="0" w:color="auto"/>
            <w:bottom w:val="none" w:sz="0" w:space="0" w:color="auto"/>
            <w:right w:val="none" w:sz="0" w:space="0" w:color="auto"/>
          </w:divBdr>
        </w:div>
        <w:div w:id="1948924569">
          <w:marLeft w:val="0"/>
          <w:marRight w:val="0"/>
          <w:marTop w:val="0"/>
          <w:marBottom w:val="0"/>
          <w:divBdr>
            <w:top w:val="none" w:sz="0" w:space="0" w:color="auto"/>
            <w:left w:val="none" w:sz="0" w:space="0" w:color="auto"/>
            <w:bottom w:val="none" w:sz="0" w:space="0" w:color="auto"/>
            <w:right w:val="none" w:sz="0" w:space="0" w:color="auto"/>
          </w:divBdr>
        </w:div>
        <w:div w:id="659695941">
          <w:marLeft w:val="0"/>
          <w:marRight w:val="0"/>
          <w:marTop w:val="0"/>
          <w:marBottom w:val="0"/>
          <w:divBdr>
            <w:top w:val="none" w:sz="0" w:space="0" w:color="auto"/>
            <w:left w:val="none" w:sz="0" w:space="0" w:color="auto"/>
            <w:bottom w:val="none" w:sz="0" w:space="0" w:color="auto"/>
            <w:right w:val="none" w:sz="0" w:space="0" w:color="auto"/>
          </w:divBdr>
        </w:div>
        <w:div w:id="1420298800">
          <w:marLeft w:val="0"/>
          <w:marRight w:val="0"/>
          <w:marTop w:val="0"/>
          <w:marBottom w:val="0"/>
          <w:divBdr>
            <w:top w:val="none" w:sz="0" w:space="0" w:color="auto"/>
            <w:left w:val="none" w:sz="0" w:space="0" w:color="auto"/>
            <w:bottom w:val="none" w:sz="0" w:space="0" w:color="auto"/>
            <w:right w:val="none" w:sz="0" w:space="0" w:color="auto"/>
          </w:divBdr>
        </w:div>
        <w:div w:id="1496990088">
          <w:marLeft w:val="0"/>
          <w:marRight w:val="0"/>
          <w:marTop w:val="0"/>
          <w:marBottom w:val="0"/>
          <w:divBdr>
            <w:top w:val="none" w:sz="0" w:space="0" w:color="auto"/>
            <w:left w:val="none" w:sz="0" w:space="0" w:color="auto"/>
            <w:bottom w:val="none" w:sz="0" w:space="0" w:color="auto"/>
            <w:right w:val="none" w:sz="0" w:space="0" w:color="auto"/>
          </w:divBdr>
        </w:div>
        <w:div w:id="264391265">
          <w:marLeft w:val="0"/>
          <w:marRight w:val="0"/>
          <w:marTop w:val="0"/>
          <w:marBottom w:val="0"/>
          <w:divBdr>
            <w:top w:val="none" w:sz="0" w:space="0" w:color="auto"/>
            <w:left w:val="none" w:sz="0" w:space="0" w:color="auto"/>
            <w:bottom w:val="none" w:sz="0" w:space="0" w:color="auto"/>
            <w:right w:val="none" w:sz="0" w:space="0" w:color="auto"/>
          </w:divBdr>
        </w:div>
        <w:div w:id="186794982">
          <w:marLeft w:val="0"/>
          <w:marRight w:val="0"/>
          <w:marTop w:val="0"/>
          <w:marBottom w:val="0"/>
          <w:divBdr>
            <w:top w:val="none" w:sz="0" w:space="0" w:color="auto"/>
            <w:left w:val="none" w:sz="0" w:space="0" w:color="auto"/>
            <w:bottom w:val="none" w:sz="0" w:space="0" w:color="auto"/>
            <w:right w:val="none" w:sz="0" w:space="0" w:color="auto"/>
          </w:divBdr>
        </w:div>
        <w:div w:id="1830563092">
          <w:marLeft w:val="0"/>
          <w:marRight w:val="0"/>
          <w:marTop w:val="0"/>
          <w:marBottom w:val="0"/>
          <w:divBdr>
            <w:top w:val="none" w:sz="0" w:space="0" w:color="auto"/>
            <w:left w:val="none" w:sz="0" w:space="0" w:color="auto"/>
            <w:bottom w:val="none" w:sz="0" w:space="0" w:color="auto"/>
            <w:right w:val="none" w:sz="0" w:space="0" w:color="auto"/>
          </w:divBdr>
        </w:div>
        <w:div w:id="1585340424">
          <w:marLeft w:val="0"/>
          <w:marRight w:val="0"/>
          <w:marTop w:val="0"/>
          <w:marBottom w:val="0"/>
          <w:divBdr>
            <w:top w:val="none" w:sz="0" w:space="0" w:color="auto"/>
            <w:left w:val="none" w:sz="0" w:space="0" w:color="auto"/>
            <w:bottom w:val="none" w:sz="0" w:space="0" w:color="auto"/>
            <w:right w:val="none" w:sz="0" w:space="0" w:color="auto"/>
          </w:divBdr>
        </w:div>
        <w:div w:id="861171028">
          <w:marLeft w:val="0"/>
          <w:marRight w:val="0"/>
          <w:marTop w:val="0"/>
          <w:marBottom w:val="0"/>
          <w:divBdr>
            <w:top w:val="none" w:sz="0" w:space="0" w:color="auto"/>
            <w:left w:val="none" w:sz="0" w:space="0" w:color="auto"/>
            <w:bottom w:val="none" w:sz="0" w:space="0" w:color="auto"/>
            <w:right w:val="none" w:sz="0" w:space="0" w:color="auto"/>
          </w:divBdr>
        </w:div>
        <w:div w:id="1730692386">
          <w:marLeft w:val="0"/>
          <w:marRight w:val="0"/>
          <w:marTop w:val="0"/>
          <w:marBottom w:val="0"/>
          <w:divBdr>
            <w:top w:val="none" w:sz="0" w:space="0" w:color="auto"/>
            <w:left w:val="none" w:sz="0" w:space="0" w:color="auto"/>
            <w:bottom w:val="none" w:sz="0" w:space="0" w:color="auto"/>
            <w:right w:val="none" w:sz="0" w:space="0" w:color="auto"/>
          </w:divBdr>
        </w:div>
        <w:div w:id="921839849">
          <w:marLeft w:val="0"/>
          <w:marRight w:val="0"/>
          <w:marTop w:val="0"/>
          <w:marBottom w:val="0"/>
          <w:divBdr>
            <w:top w:val="none" w:sz="0" w:space="0" w:color="auto"/>
            <w:left w:val="none" w:sz="0" w:space="0" w:color="auto"/>
            <w:bottom w:val="none" w:sz="0" w:space="0" w:color="auto"/>
            <w:right w:val="none" w:sz="0" w:space="0" w:color="auto"/>
          </w:divBdr>
        </w:div>
        <w:div w:id="432240431">
          <w:marLeft w:val="0"/>
          <w:marRight w:val="0"/>
          <w:marTop w:val="0"/>
          <w:marBottom w:val="0"/>
          <w:divBdr>
            <w:top w:val="none" w:sz="0" w:space="0" w:color="auto"/>
            <w:left w:val="none" w:sz="0" w:space="0" w:color="auto"/>
            <w:bottom w:val="none" w:sz="0" w:space="0" w:color="auto"/>
            <w:right w:val="none" w:sz="0" w:space="0" w:color="auto"/>
          </w:divBdr>
        </w:div>
        <w:div w:id="2109037028">
          <w:marLeft w:val="0"/>
          <w:marRight w:val="0"/>
          <w:marTop w:val="0"/>
          <w:marBottom w:val="0"/>
          <w:divBdr>
            <w:top w:val="none" w:sz="0" w:space="0" w:color="auto"/>
            <w:left w:val="none" w:sz="0" w:space="0" w:color="auto"/>
            <w:bottom w:val="none" w:sz="0" w:space="0" w:color="auto"/>
            <w:right w:val="none" w:sz="0" w:space="0" w:color="auto"/>
          </w:divBdr>
        </w:div>
        <w:div w:id="577910337">
          <w:marLeft w:val="0"/>
          <w:marRight w:val="0"/>
          <w:marTop w:val="0"/>
          <w:marBottom w:val="0"/>
          <w:divBdr>
            <w:top w:val="none" w:sz="0" w:space="0" w:color="auto"/>
            <w:left w:val="none" w:sz="0" w:space="0" w:color="auto"/>
            <w:bottom w:val="none" w:sz="0" w:space="0" w:color="auto"/>
            <w:right w:val="none" w:sz="0" w:space="0" w:color="auto"/>
          </w:divBdr>
        </w:div>
        <w:div w:id="1919902132">
          <w:marLeft w:val="0"/>
          <w:marRight w:val="0"/>
          <w:marTop w:val="0"/>
          <w:marBottom w:val="0"/>
          <w:divBdr>
            <w:top w:val="none" w:sz="0" w:space="0" w:color="auto"/>
            <w:left w:val="none" w:sz="0" w:space="0" w:color="auto"/>
            <w:bottom w:val="none" w:sz="0" w:space="0" w:color="auto"/>
            <w:right w:val="none" w:sz="0" w:space="0" w:color="auto"/>
          </w:divBdr>
        </w:div>
        <w:div w:id="1682658722">
          <w:marLeft w:val="0"/>
          <w:marRight w:val="0"/>
          <w:marTop w:val="0"/>
          <w:marBottom w:val="0"/>
          <w:divBdr>
            <w:top w:val="none" w:sz="0" w:space="0" w:color="auto"/>
            <w:left w:val="none" w:sz="0" w:space="0" w:color="auto"/>
            <w:bottom w:val="none" w:sz="0" w:space="0" w:color="auto"/>
            <w:right w:val="none" w:sz="0" w:space="0" w:color="auto"/>
          </w:divBdr>
        </w:div>
        <w:div w:id="1186627327">
          <w:marLeft w:val="0"/>
          <w:marRight w:val="0"/>
          <w:marTop w:val="0"/>
          <w:marBottom w:val="0"/>
          <w:divBdr>
            <w:top w:val="none" w:sz="0" w:space="0" w:color="auto"/>
            <w:left w:val="none" w:sz="0" w:space="0" w:color="auto"/>
            <w:bottom w:val="none" w:sz="0" w:space="0" w:color="auto"/>
            <w:right w:val="none" w:sz="0" w:space="0" w:color="auto"/>
          </w:divBdr>
        </w:div>
        <w:div w:id="787889992">
          <w:marLeft w:val="0"/>
          <w:marRight w:val="0"/>
          <w:marTop w:val="0"/>
          <w:marBottom w:val="0"/>
          <w:divBdr>
            <w:top w:val="none" w:sz="0" w:space="0" w:color="auto"/>
            <w:left w:val="none" w:sz="0" w:space="0" w:color="auto"/>
            <w:bottom w:val="none" w:sz="0" w:space="0" w:color="auto"/>
            <w:right w:val="none" w:sz="0" w:space="0" w:color="auto"/>
          </w:divBdr>
        </w:div>
        <w:div w:id="1130586924">
          <w:marLeft w:val="0"/>
          <w:marRight w:val="0"/>
          <w:marTop w:val="0"/>
          <w:marBottom w:val="0"/>
          <w:divBdr>
            <w:top w:val="none" w:sz="0" w:space="0" w:color="auto"/>
            <w:left w:val="none" w:sz="0" w:space="0" w:color="auto"/>
            <w:bottom w:val="none" w:sz="0" w:space="0" w:color="auto"/>
            <w:right w:val="none" w:sz="0" w:space="0" w:color="auto"/>
          </w:divBdr>
        </w:div>
        <w:div w:id="637221266">
          <w:marLeft w:val="0"/>
          <w:marRight w:val="0"/>
          <w:marTop w:val="0"/>
          <w:marBottom w:val="0"/>
          <w:divBdr>
            <w:top w:val="none" w:sz="0" w:space="0" w:color="auto"/>
            <w:left w:val="none" w:sz="0" w:space="0" w:color="auto"/>
            <w:bottom w:val="none" w:sz="0" w:space="0" w:color="auto"/>
            <w:right w:val="none" w:sz="0" w:space="0" w:color="auto"/>
          </w:divBdr>
        </w:div>
        <w:div w:id="718020709">
          <w:marLeft w:val="0"/>
          <w:marRight w:val="0"/>
          <w:marTop w:val="0"/>
          <w:marBottom w:val="0"/>
          <w:divBdr>
            <w:top w:val="none" w:sz="0" w:space="0" w:color="auto"/>
            <w:left w:val="none" w:sz="0" w:space="0" w:color="auto"/>
            <w:bottom w:val="none" w:sz="0" w:space="0" w:color="auto"/>
            <w:right w:val="none" w:sz="0" w:space="0" w:color="auto"/>
          </w:divBdr>
        </w:div>
        <w:div w:id="1637833601">
          <w:marLeft w:val="0"/>
          <w:marRight w:val="0"/>
          <w:marTop w:val="0"/>
          <w:marBottom w:val="0"/>
          <w:divBdr>
            <w:top w:val="none" w:sz="0" w:space="0" w:color="auto"/>
            <w:left w:val="none" w:sz="0" w:space="0" w:color="auto"/>
            <w:bottom w:val="none" w:sz="0" w:space="0" w:color="auto"/>
            <w:right w:val="none" w:sz="0" w:space="0" w:color="auto"/>
          </w:divBdr>
        </w:div>
        <w:div w:id="257754459">
          <w:marLeft w:val="0"/>
          <w:marRight w:val="0"/>
          <w:marTop w:val="0"/>
          <w:marBottom w:val="0"/>
          <w:divBdr>
            <w:top w:val="none" w:sz="0" w:space="0" w:color="auto"/>
            <w:left w:val="none" w:sz="0" w:space="0" w:color="auto"/>
            <w:bottom w:val="none" w:sz="0" w:space="0" w:color="auto"/>
            <w:right w:val="none" w:sz="0" w:space="0" w:color="auto"/>
          </w:divBdr>
        </w:div>
        <w:div w:id="81875357">
          <w:marLeft w:val="0"/>
          <w:marRight w:val="0"/>
          <w:marTop w:val="0"/>
          <w:marBottom w:val="0"/>
          <w:divBdr>
            <w:top w:val="none" w:sz="0" w:space="0" w:color="auto"/>
            <w:left w:val="none" w:sz="0" w:space="0" w:color="auto"/>
            <w:bottom w:val="none" w:sz="0" w:space="0" w:color="auto"/>
            <w:right w:val="none" w:sz="0" w:space="0" w:color="auto"/>
          </w:divBdr>
        </w:div>
        <w:div w:id="177547142">
          <w:marLeft w:val="0"/>
          <w:marRight w:val="0"/>
          <w:marTop w:val="0"/>
          <w:marBottom w:val="0"/>
          <w:divBdr>
            <w:top w:val="none" w:sz="0" w:space="0" w:color="auto"/>
            <w:left w:val="none" w:sz="0" w:space="0" w:color="auto"/>
            <w:bottom w:val="none" w:sz="0" w:space="0" w:color="auto"/>
            <w:right w:val="none" w:sz="0" w:space="0" w:color="auto"/>
          </w:divBdr>
        </w:div>
        <w:div w:id="1396783470">
          <w:marLeft w:val="0"/>
          <w:marRight w:val="0"/>
          <w:marTop w:val="0"/>
          <w:marBottom w:val="0"/>
          <w:divBdr>
            <w:top w:val="none" w:sz="0" w:space="0" w:color="auto"/>
            <w:left w:val="none" w:sz="0" w:space="0" w:color="auto"/>
            <w:bottom w:val="none" w:sz="0" w:space="0" w:color="auto"/>
            <w:right w:val="none" w:sz="0" w:space="0" w:color="auto"/>
          </w:divBdr>
        </w:div>
        <w:div w:id="1560937331">
          <w:marLeft w:val="0"/>
          <w:marRight w:val="0"/>
          <w:marTop w:val="0"/>
          <w:marBottom w:val="0"/>
          <w:divBdr>
            <w:top w:val="none" w:sz="0" w:space="0" w:color="auto"/>
            <w:left w:val="none" w:sz="0" w:space="0" w:color="auto"/>
            <w:bottom w:val="none" w:sz="0" w:space="0" w:color="auto"/>
            <w:right w:val="none" w:sz="0" w:space="0" w:color="auto"/>
          </w:divBdr>
        </w:div>
        <w:div w:id="1324623473">
          <w:marLeft w:val="0"/>
          <w:marRight w:val="0"/>
          <w:marTop w:val="0"/>
          <w:marBottom w:val="0"/>
          <w:divBdr>
            <w:top w:val="none" w:sz="0" w:space="0" w:color="auto"/>
            <w:left w:val="none" w:sz="0" w:space="0" w:color="auto"/>
            <w:bottom w:val="none" w:sz="0" w:space="0" w:color="auto"/>
            <w:right w:val="none" w:sz="0" w:space="0" w:color="auto"/>
          </w:divBdr>
        </w:div>
        <w:div w:id="1221592843">
          <w:marLeft w:val="0"/>
          <w:marRight w:val="0"/>
          <w:marTop w:val="0"/>
          <w:marBottom w:val="0"/>
          <w:divBdr>
            <w:top w:val="none" w:sz="0" w:space="0" w:color="auto"/>
            <w:left w:val="none" w:sz="0" w:space="0" w:color="auto"/>
            <w:bottom w:val="none" w:sz="0" w:space="0" w:color="auto"/>
            <w:right w:val="none" w:sz="0" w:space="0" w:color="auto"/>
          </w:divBdr>
        </w:div>
        <w:div w:id="751006271">
          <w:marLeft w:val="0"/>
          <w:marRight w:val="0"/>
          <w:marTop w:val="0"/>
          <w:marBottom w:val="0"/>
          <w:divBdr>
            <w:top w:val="none" w:sz="0" w:space="0" w:color="auto"/>
            <w:left w:val="none" w:sz="0" w:space="0" w:color="auto"/>
            <w:bottom w:val="none" w:sz="0" w:space="0" w:color="auto"/>
            <w:right w:val="none" w:sz="0" w:space="0" w:color="auto"/>
          </w:divBdr>
        </w:div>
        <w:div w:id="113450440">
          <w:marLeft w:val="0"/>
          <w:marRight w:val="0"/>
          <w:marTop w:val="0"/>
          <w:marBottom w:val="0"/>
          <w:divBdr>
            <w:top w:val="none" w:sz="0" w:space="0" w:color="auto"/>
            <w:left w:val="none" w:sz="0" w:space="0" w:color="auto"/>
            <w:bottom w:val="none" w:sz="0" w:space="0" w:color="auto"/>
            <w:right w:val="none" w:sz="0" w:space="0" w:color="auto"/>
          </w:divBdr>
        </w:div>
        <w:div w:id="560016550">
          <w:marLeft w:val="0"/>
          <w:marRight w:val="0"/>
          <w:marTop w:val="0"/>
          <w:marBottom w:val="0"/>
          <w:divBdr>
            <w:top w:val="none" w:sz="0" w:space="0" w:color="auto"/>
            <w:left w:val="none" w:sz="0" w:space="0" w:color="auto"/>
            <w:bottom w:val="none" w:sz="0" w:space="0" w:color="auto"/>
            <w:right w:val="none" w:sz="0" w:space="0" w:color="auto"/>
          </w:divBdr>
        </w:div>
        <w:div w:id="1961455082">
          <w:marLeft w:val="0"/>
          <w:marRight w:val="0"/>
          <w:marTop w:val="0"/>
          <w:marBottom w:val="0"/>
          <w:divBdr>
            <w:top w:val="none" w:sz="0" w:space="0" w:color="auto"/>
            <w:left w:val="none" w:sz="0" w:space="0" w:color="auto"/>
            <w:bottom w:val="none" w:sz="0" w:space="0" w:color="auto"/>
            <w:right w:val="none" w:sz="0" w:space="0" w:color="auto"/>
          </w:divBdr>
        </w:div>
        <w:div w:id="1088888836">
          <w:marLeft w:val="0"/>
          <w:marRight w:val="0"/>
          <w:marTop w:val="0"/>
          <w:marBottom w:val="0"/>
          <w:divBdr>
            <w:top w:val="none" w:sz="0" w:space="0" w:color="auto"/>
            <w:left w:val="none" w:sz="0" w:space="0" w:color="auto"/>
            <w:bottom w:val="none" w:sz="0" w:space="0" w:color="auto"/>
            <w:right w:val="none" w:sz="0" w:space="0" w:color="auto"/>
          </w:divBdr>
        </w:div>
        <w:div w:id="1298949409">
          <w:marLeft w:val="0"/>
          <w:marRight w:val="0"/>
          <w:marTop w:val="0"/>
          <w:marBottom w:val="0"/>
          <w:divBdr>
            <w:top w:val="none" w:sz="0" w:space="0" w:color="auto"/>
            <w:left w:val="none" w:sz="0" w:space="0" w:color="auto"/>
            <w:bottom w:val="none" w:sz="0" w:space="0" w:color="auto"/>
            <w:right w:val="none" w:sz="0" w:space="0" w:color="auto"/>
          </w:divBdr>
        </w:div>
        <w:div w:id="1005212186">
          <w:marLeft w:val="0"/>
          <w:marRight w:val="0"/>
          <w:marTop w:val="0"/>
          <w:marBottom w:val="0"/>
          <w:divBdr>
            <w:top w:val="none" w:sz="0" w:space="0" w:color="auto"/>
            <w:left w:val="none" w:sz="0" w:space="0" w:color="auto"/>
            <w:bottom w:val="none" w:sz="0" w:space="0" w:color="auto"/>
            <w:right w:val="none" w:sz="0" w:space="0" w:color="auto"/>
          </w:divBdr>
        </w:div>
        <w:div w:id="1541241704">
          <w:marLeft w:val="0"/>
          <w:marRight w:val="0"/>
          <w:marTop w:val="0"/>
          <w:marBottom w:val="0"/>
          <w:divBdr>
            <w:top w:val="none" w:sz="0" w:space="0" w:color="auto"/>
            <w:left w:val="none" w:sz="0" w:space="0" w:color="auto"/>
            <w:bottom w:val="none" w:sz="0" w:space="0" w:color="auto"/>
            <w:right w:val="none" w:sz="0" w:space="0" w:color="auto"/>
          </w:divBdr>
        </w:div>
        <w:div w:id="2035686316">
          <w:marLeft w:val="0"/>
          <w:marRight w:val="0"/>
          <w:marTop w:val="0"/>
          <w:marBottom w:val="0"/>
          <w:divBdr>
            <w:top w:val="none" w:sz="0" w:space="0" w:color="auto"/>
            <w:left w:val="none" w:sz="0" w:space="0" w:color="auto"/>
            <w:bottom w:val="none" w:sz="0" w:space="0" w:color="auto"/>
            <w:right w:val="none" w:sz="0" w:space="0" w:color="auto"/>
          </w:divBdr>
        </w:div>
        <w:div w:id="587616136">
          <w:marLeft w:val="0"/>
          <w:marRight w:val="0"/>
          <w:marTop w:val="0"/>
          <w:marBottom w:val="0"/>
          <w:divBdr>
            <w:top w:val="none" w:sz="0" w:space="0" w:color="auto"/>
            <w:left w:val="none" w:sz="0" w:space="0" w:color="auto"/>
            <w:bottom w:val="none" w:sz="0" w:space="0" w:color="auto"/>
            <w:right w:val="none" w:sz="0" w:space="0" w:color="auto"/>
          </w:divBdr>
        </w:div>
        <w:div w:id="977876988">
          <w:marLeft w:val="0"/>
          <w:marRight w:val="0"/>
          <w:marTop w:val="0"/>
          <w:marBottom w:val="0"/>
          <w:divBdr>
            <w:top w:val="none" w:sz="0" w:space="0" w:color="auto"/>
            <w:left w:val="none" w:sz="0" w:space="0" w:color="auto"/>
            <w:bottom w:val="none" w:sz="0" w:space="0" w:color="auto"/>
            <w:right w:val="none" w:sz="0" w:space="0" w:color="auto"/>
          </w:divBdr>
        </w:div>
        <w:div w:id="1641837534">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507981840">
          <w:marLeft w:val="0"/>
          <w:marRight w:val="0"/>
          <w:marTop w:val="0"/>
          <w:marBottom w:val="0"/>
          <w:divBdr>
            <w:top w:val="none" w:sz="0" w:space="0" w:color="auto"/>
            <w:left w:val="none" w:sz="0" w:space="0" w:color="auto"/>
            <w:bottom w:val="none" w:sz="0" w:space="0" w:color="auto"/>
            <w:right w:val="none" w:sz="0" w:space="0" w:color="auto"/>
          </w:divBdr>
        </w:div>
        <w:div w:id="1950429807">
          <w:marLeft w:val="0"/>
          <w:marRight w:val="0"/>
          <w:marTop w:val="0"/>
          <w:marBottom w:val="0"/>
          <w:divBdr>
            <w:top w:val="none" w:sz="0" w:space="0" w:color="auto"/>
            <w:left w:val="none" w:sz="0" w:space="0" w:color="auto"/>
            <w:bottom w:val="none" w:sz="0" w:space="0" w:color="auto"/>
            <w:right w:val="none" w:sz="0" w:space="0" w:color="auto"/>
          </w:divBdr>
        </w:div>
        <w:div w:id="1512144306">
          <w:marLeft w:val="0"/>
          <w:marRight w:val="0"/>
          <w:marTop w:val="0"/>
          <w:marBottom w:val="0"/>
          <w:divBdr>
            <w:top w:val="none" w:sz="0" w:space="0" w:color="auto"/>
            <w:left w:val="none" w:sz="0" w:space="0" w:color="auto"/>
            <w:bottom w:val="none" w:sz="0" w:space="0" w:color="auto"/>
            <w:right w:val="none" w:sz="0" w:space="0" w:color="auto"/>
          </w:divBdr>
        </w:div>
        <w:div w:id="1392578053">
          <w:marLeft w:val="0"/>
          <w:marRight w:val="0"/>
          <w:marTop w:val="0"/>
          <w:marBottom w:val="0"/>
          <w:divBdr>
            <w:top w:val="none" w:sz="0" w:space="0" w:color="auto"/>
            <w:left w:val="none" w:sz="0" w:space="0" w:color="auto"/>
            <w:bottom w:val="none" w:sz="0" w:space="0" w:color="auto"/>
            <w:right w:val="none" w:sz="0" w:space="0" w:color="auto"/>
          </w:divBdr>
        </w:div>
        <w:div w:id="1336498448">
          <w:marLeft w:val="0"/>
          <w:marRight w:val="0"/>
          <w:marTop w:val="0"/>
          <w:marBottom w:val="0"/>
          <w:divBdr>
            <w:top w:val="none" w:sz="0" w:space="0" w:color="auto"/>
            <w:left w:val="none" w:sz="0" w:space="0" w:color="auto"/>
            <w:bottom w:val="none" w:sz="0" w:space="0" w:color="auto"/>
            <w:right w:val="none" w:sz="0" w:space="0" w:color="auto"/>
          </w:divBdr>
        </w:div>
        <w:div w:id="1390153202">
          <w:marLeft w:val="0"/>
          <w:marRight w:val="0"/>
          <w:marTop w:val="0"/>
          <w:marBottom w:val="0"/>
          <w:divBdr>
            <w:top w:val="none" w:sz="0" w:space="0" w:color="auto"/>
            <w:left w:val="none" w:sz="0" w:space="0" w:color="auto"/>
            <w:bottom w:val="none" w:sz="0" w:space="0" w:color="auto"/>
            <w:right w:val="none" w:sz="0" w:space="0" w:color="auto"/>
          </w:divBdr>
        </w:div>
        <w:div w:id="128519752">
          <w:marLeft w:val="0"/>
          <w:marRight w:val="0"/>
          <w:marTop w:val="0"/>
          <w:marBottom w:val="0"/>
          <w:divBdr>
            <w:top w:val="none" w:sz="0" w:space="0" w:color="auto"/>
            <w:left w:val="none" w:sz="0" w:space="0" w:color="auto"/>
            <w:bottom w:val="none" w:sz="0" w:space="0" w:color="auto"/>
            <w:right w:val="none" w:sz="0" w:space="0" w:color="auto"/>
          </w:divBdr>
        </w:div>
        <w:div w:id="1812750398">
          <w:marLeft w:val="0"/>
          <w:marRight w:val="0"/>
          <w:marTop w:val="0"/>
          <w:marBottom w:val="0"/>
          <w:divBdr>
            <w:top w:val="none" w:sz="0" w:space="0" w:color="auto"/>
            <w:left w:val="none" w:sz="0" w:space="0" w:color="auto"/>
            <w:bottom w:val="none" w:sz="0" w:space="0" w:color="auto"/>
            <w:right w:val="none" w:sz="0" w:space="0" w:color="auto"/>
          </w:divBdr>
        </w:div>
        <w:div w:id="1063455812">
          <w:marLeft w:val="0"/>
          <w:marRight w:val="0"/>
          <w:marTop w:val="0"/>
          <w:marBottom w:val="0"/>
          <w:divBdr>
            <w:top w:val="none" w:sz="0" w:space="0" w:color="auto"/>
            <w:left w:val="none" w:sz="0" w:space="0" w:color="auto"/>
            <w:bottom w:val="none" w:sz="0" w:space="0" w:color="auto"/>
            <w:right w:val="none" w:sz="0" w:space="0" w:color="auto"/>
          </w:divBdr>
        </w:div>
        <w:div w:id="704717378">
          <w:marLeft w:val="0"/>
          <w:marRight w:val="0"/>
          <w:marTop w:val="0"/>
          <w:marBottom w:val="0"/>
          <w:divBdr>
            <w:top w:val="none" w:sz="0" w:space="0" w:color="auto"/>
            <w:left w:val="none" w:sz="0" w:space="0" w:color="auto"/>
            <w:bottom w:val="none" w:sz="0" w:space="0" w:color="auto"/>
            <w:right w:val="none" w:sz="0" w:space="0" w:color="auto"/>
          </w:divBdr>
        </w:div>
        <w:div w:id="1366130445">
          <w:marLeft w:val="0"/>
          <w:marRight w:val="0"/>
          <w:marTop w:val="0"/>
          <w:marBottom w:val="0"/>
          <w:divBdr>
            <w:top w:val="none" w:sz="0" w:space="0" w:color="auto"/>
            <w:left w:val="none" w:sz="0" w:space="0" w:color="auto"/>
            <w:bottom w:val="none" w:sz="0" w:space="0" w:color="auto"/>
            <w:right w:val="none" w:sz="0" w:space="0" w:color="auto"/>
          </w:divBdr>
        </w:div>
        <w:div w:id="1073700254">
          <w:marLeft w:val="0"/>
          <w:marRight w:val="0"/>
          <w:marTop w:val="0"/>
          <w:marBottom w:val="0"/>
          <w:divBdr>
            <w:top w:val="none" w:sz="0" w:space="0" w:color="auto"/>
            <w:left w:val="none" w:sz="0" w:space="0" w:color="auto"/>
            <w:bottom w:val="none" w:sz="0" w:space="0" w:color="auto"/>
            <w:right w:val="none" w:sz="0" w:space="0" w:color="auto"/>
          </w:divBdr>
        </w:div>
        <w:div w:id="175582480">
          <w:marLeft w:val="0"/>
          <w:marRight w:val="0"/>
          <w:marTop w:val="0"/>
          <w:marBottom w:val="0"/>
          <w:divBdr>
            <w:top w:val="none" w:sz="0" w:space="0" w:color="auto"/>
            <w:left w:val="none" w:sz="0" w:space="0" w:color="auto"/>
            <w:bottom w:val="none" w:sz="0" w:space="0" w:color="auto"/>
            <w:right w:val="none" w:sz="0" w:space="0" w:color="auto"/>
          </w:divBdr>
        </w:div>
        <w:div w:id="1419207535">
          <w:marLeft w:val="0"/>
          <w:marRight w:val="0"/>
          <w:marTop w:val="0"/>
          <w:marBottom w:val="0"/>
          <w:divBdr>
            <w:top w:val="none" w:sz="0" w:space="0" w:color="auto"/>
            <w:left w:val="none" w:sz="0" w:space="0" w:color="auto"/>
            <w:bottom w:val="none" w:sz="0" w:space="0" w:color="auto"/>
            <w:right w:val="none" w:sz="0" w:space="0" w:color="auto"/>
          </w:divBdr>
        </w:div>
        <w:div w:id="1028750317">
          <w:marLeft w:val="0"/>
          <w:marRight w:val="0"/>
          <w:marTop w:val="0"/>
          <w:marBottom w:val="0"/>
          <w:divBdr>
            <w:top w:val="none" w:sz="0" w:space="0" w:color="auto"/>
            <w:left w:val="none" w:sz="0" w:space="0" w:color="auto"/>
            <w:bottom w:val="none" w:sz="0" w:space="0" w:color="auto"/>
            <w:right w:val="none" w:sz="0" w:space="0" w:color="auto"/>
          </w:divBdr>
        </w:div>
        <w:div w:id="1803040555">
          <w:marLeft w:val="0"/>
          <w:marRight w:val="0"/>
          <w:marTop w:val="0"/>
          <w:marBottom w:val="0"/>
          <w:divBdr>
            <w:top w:val="none" w:sz="0" w:space="0" w:color="auto"/>
            <w:left w:val="none" w:sz="0" w:space="0" w:color="auto"/>
            <w:bottom w:val="none" w:sz="0" w:space="0" w:color="auto"/>
            <w:right w:val="none" w:sz="0" w:space="0" w:color="auto"/>
          </w:divBdr>
        </w:div>
        <w:div w:id="109203598">
          <w:marLeft w:val="0"/>
          <w:marRight w:val="0"/>
          <w:marTop w:val="0"/>
          <w:marBottom w:val="0"/>
          <w:divBdr>
            <w:top w:val="none" w:sz="0" w:space="0" w:color="auto"/>
            <w:left w:val="none" w:sz="0" w:space="0" w:color="auto"/>
            <w:bottom w:val="none" w:sz="0" w:space="0" w:color="auto"/>
            <w:right w:val="none" w:sz="0" w:space="0" w:color="auto"/>
          </w:divBdr>
        </w:div>
        <w:div w:id="37750883">
          <w:marLeft w:val="0"/>
          <w:marRight w:val="0"/>
          <w:marTop w:val="0"/>
          <w:marBottom w:val="0"/>
          <w:divBdr>
            <w:top w:val="none" w:sz="0" w:space="0" w:color="auto"/>
            <w:left w:val="none" w:sz="0" w:space="0" w:color="auto"/>
            <w:bottom w:val="none" w:sz="0" w:space="0" w:color="auto"/>
            <w:right w:val="none" w:sz="0" w:space="0" w:color="auto"/>
          </w:divBdr>
        </w:div>
        <w:div w:id="1040326532">
          <w:marLeft w:val="0"/>
          <w:marRight w:val="0"/>
          <w:marTop w:val="0"/>
          <w:marBottom w:val="0"/>
          <w:divBdr>
            <w:top w:val="none" w:sz="0" w:space="0" w:color="auto"/>
            <w:left w:val="none" w:sz="0" w:space="0" w:color="auto"/>
            <w:bottom w:val="none" w:sz="0" w:space="0" w:color="auto"/>
            <w:right w:val="none" w:sz="0" w:space="0" w:color="auto"/>
          </w:divBdr>
        </w:div>
        <w:div w:id="313608457">
          <w:marLeft w:val="0"/>
          <w:marRight w:val="0"/>
          <w:marTop w:val="0"/>
          <w:marBottom w:val="0"/>
          <w:divBdr>
            <w:top w:val="none" w:sz="0" w:space="0" w:color="auto"/>
            <w:left w:val="none" w:sz="0" w:space="0" w:color="auto"/>
            <w:bottom w:val="none" w:sz="0" w:space="0" w:color="auto"/>
            <w:right w:val="none" w:sz="0" w:space="0" w:color="auto"/>
          </w:divBdr>
        </w:div>
        <w:div w:id="192428644">
          <w:marLeft w:val="0"/>
          <w:marRight w:val="0"/>
          <w:marTop w:val="0"/>
          <w:marBottom w:val="0"/>
          <w:divBdr>
            <w:top w:val="none" w:sz="0" w:space="0" w:color="auto"/>
            <w:left w:val="none" w:sz="0" w:space="0" w:color="auto"/>
            <w:bottom w:val="none" w:sz="0" w:space="0" w:color="auto"/>
            <w:right w:val="none" w:sz="0" w:space="0" w:color="auto"/>
          </w:divBdr>
        </w:div>
        <w:div w:id="443500106">
          <w:marLeft w:val="0"/>
          <w:marRight w:val="0"/>
          <w:marTop w:val="0"/>
          <w:marBottom w:val="0"/>
          <w:divBdr>
            <w:top w:val="none" w:sz="0" w:space="0" w:color="auto"/>
            <w:left w:val="none" w:sz="0" w:space="0" w:color="auto"/>
            <w:bottom w:val="none" w:sz="0" w:space="0" w:color="auto"/>
            <w:right w:val="none" w:sz="0" w:space="0" w:color="auto"/>
          </w:divBdr>
        </w:div>
        <w:div w:id="287980819">
          <w:marLeft w:val="0"/>
          <w:marRight w:val="0"/>
          <w:marTop w:val="0"/>
          <w:marBottom w:val="0"/>
          <w:divBdr>
            <w:top w:val="none" w:sz="0" w:space="0" w:color="auto"/>
            <w:left w:val="none" w:sz="0" w:space="0" w:color="auto"/>
            <w:bottom w:val="none" w:sz="0" w:space="0" w:color="auto"/>
            <w:right w:val="none" w:sz="0" w:space="0" w:color="auto"/>
          </w:divBdr>
        </w:div>
        <w:div w:id="387342374">
          <w:marLeft w:val="0"/>
          <w:marRight w:val="0"/>
          <w:marTop w:val="0"/>
          <w:marBottom w:val="0"/>
          <w:divBdr>
            <w:top w:val="none" w:sz="0" w:space="0" w:color="auto"/>
            <w:left w:val="none" w:sz="0" w:space="0" w:color="auto"/>
            <w:bottom w:val="none" w:sz="0" w:space="0" w:color="auto"/>
            <w:right w:val="none" w:sz="0" w:space="0" w:color="auto"/>
          </w:divBdr>
        </w:div>
        <w:div w:id="1124696021">
          <w:marLeft w:val="0"/>
          <w:marRight w:val="0"/>
          <w:marTop w:val="0"/>
          <w:marBottom w:val="0"/>
          <w:divBdr>
            <w:top w:val="none" w:sz="0" w:space="0" w:color="auto"/>
            <w:left w:val="none" w:sz="0" w:space="0" w:color="auto"/>
            <w:bottom w:val="none" w:sz="0" w:space="0" w:color="auto"/>
            <w:right w:val="none" w:sz="0" w:space="0" w:color="auto"/>
          </w:divBdr>
        </w:div>
        <w:div w:id="1128738453">
          <w:marLeft w:val="0"/>
          <w:marRight w:val="0"/>
          <w:marTop w:val="0"/>
          <w:marBottom w:val="0"/>
          <w:divBdr>
            <w:top w:val="none" w:sz="0" w:space="0" w:color="auto"/>
            <w:left w:val="none" w:sz="0" w:space="0" w:color="auto"/>
            <w:bottom w:val="none" w:sz="0" w:space="0" w:color="auto"/>
            <w:right w:val="none" w:sz="0" w:space="0" w:color="auto"/>
          </w:divBdr>
        </w:div>
        <w:div w:id="600526577">
          <w:marLeft w:val="0"/>
          <w:marRight w:val="0"/>
          <w:marTop w:val="0"/>
          <w:marBottom w:val="0"/>
          <w:divBdr>
            <w:top w:val="none" w:sz="0" w:space="0" w:color="auto"/>
            <w:left w:val="none" w:sz="0" w:space="0" w:color="auto"/>
            <w:bottom w:val="none" w:sz="0" w:space="0" w:color="auto"/>
            <w:right w:val="none" w:sz="0" w:space="0" w:color="auto"/>
          </w:divBdr>
        </w:div>
        <w:div w:id="48581747">
          <w:marLeft w:val="0"/>
          <w:marRight w:val="0"/>
          <w:marTop w:val="0"/>
          <w:marBottom w:val="0"/>
          <w:divBdr>
            <w:top w:val="none" w:sz="0" w:space="0" w:color="auto"/>
            <w:left w:val="none" w:sz="0" w:space="0" w:color="auto"/>
            <w:bottom w:val="none" w:sz="0" w:space="0" w:color="auto"/>
            <w:right w:val="none" w:sz="0" w:space="0" w:color="auto"/>
          </w:divBdr>
        </w:div>
        <w:div w:id="150220007">
          <w:marLeft w:val="0"/>
          <w:marRight w:val="0"/>
          <w:marTop w:val="0"/>
          <w:marBottom w:val="0"/>
          <w:divBdr>
            <w:top w:val="none" w:sz="0" w:space="0" w:color="auto"/>
            <w:left w:val="none" w:sz="0" w:space="0" w:color="auto"/>
            <w:bottom w:val="none" w:sz="0" w:space="0" w:color="auto"/>
            <w:right w:val="none" w:sz="0" w:space="0" w:color="auto"/>
          </w:divBdr>
        </w:div>
        <w:div w:id="989020992">
          <w:marLeft w:val="0"/>
          <w:marRight w:val="0"/>
          <w:marTop w:val="0"/>
          <w:marBottom w:val="0"/>
          <w:divBdr>
            <w:top w:val="none" w:sz="0" w:space="0" w:color="auto"/>
            <w:left w:val="none" w:sz="0" w:space="0" w:color="auto"/>
            <w:bottom w:val="none" w:sz="0" w:space="0" w:color="auto"/>
            <w:right w:val="none" w:sz="0" w:space="0" w:color="auto"/>
          </w:divBdr>
        </w:div>
        <w:div w:id="2070492919">
          <w:marLeft w:val="0"/>
          <w:marRight w:val="0"/>
          <w:marTop w:val="0"/>
          <w:marBottom w:val="0"/>
          <w:divBdr>
            <w:top w:val="none" w:sz="0" w:space="0" w:color="auto"/>
            <w:left w:val="none" w:sz="0" w:space="0" w:color="auto"/>
            <w:bottom w:val="none" w:sz="0" w:space="0" w:color="auto"/>
            <w:right w:val="none" w:sz="0" w:space="0" w:color="auto"/>
          </w:divBdr>
        </w:div>
        <w:div w:id="1217932539">
          <w:marLeft w:val="0"/>
          <w:marRight w:val="0"/>
          <w:marTop w:val="0"/>
          <w:marBottom w:val="0"/>
          <w:divBdr>
            <w:top w:val="none" w:sz="0" w:space="0" w:color="auto"/>
            <w:left w:val="none" w:sz="0" w:space="0" w:color="auto"/>
            <w:bottom w:val="none" w:sz="0" w:space="0" w:color="auto"/>
            <w:right w:val="none" w:sz="0" w:space="0" w:color="auto"/>
          </w:divBdr>
        </w:div>
        <w:div w:id="645548744">
          <w:marLeft w:val="0"/>
          <w:marRight w:val="0"/>
          <w:marTop w:val="0"/>
          <w:marBottom w:val="0"/>
          <w:divBdr>
            <w:top w:val="none" w:sz="0" w:space="0" w:color="auto"/>
            <w:left w:val="none" w:sz="0" w:space="0" w:color="auto"/>
            <w:bottom w:val="none" w:sz="0" w:space="0" w:color="auto"/>
            <w:right w:val="none" w:sz="0" w:space="0" w:color="auto"/>
          </w:divBdr>
        </w:div>
        <w:div w:id="2087485427">
          <w:marLeft w:val="0"/>
          <w:marRight w:val="0"/>
          <w:marTop w:val="0"/>
          <w:marBottom w:val="0"/>
          <w:divBdr>
            <w:top w:val="none" w:sz="0" w:space="0" w:color="auto"/>
            <w:left w:val="none" w:sz="0" w:space="0" w:color="auto"/>
            <w:bottom w:val="none" w:sz="0" w:space="0" w:color="auto"/>
            <w:right w:val="none" w:sz="0" w:space="0" w:color="auto"/>
          </w:divBdr>
        </w:div>
        <w:div w:id="839004641">
          <w:marLeft w:val="0"/>
          <w:marRight w:val="0"/>
          <w:marTop w:val="0"/>
          <w:marBottom w:val="0"/>
          <w:divBdr>
            <w:top w:val="none" w:sz="0" w:space="0" w:color="auto"/>
            <w:left w:val="none" w:sz="0" w:space="0" w:color="auto"/>
            <w:bottom w:val="none" w:sz="0" w:space="0" w:color="auto"/>
            <w:right w:val="none" w:sz="0" w:space="0" w:color="auto"/>
          </w:divBdr>
        </w:div>
        <w:div w:id="631443727">
          <w:marLeft w:val="0"/>
          <w:marRight w:val="0"/>
          <w:marTop w:val="0"/>
          <w:marBottom w:val="0"/>
          <w:divBdr>
            <w:top w:val="none" w:sz="0" w:space="0" w:color="auto"/>
            <w:left w:val="none" w:sz="0" w:space="0" w:color="auto"/>
            <w:bottom w:val="none" w:sz="0" w:space="0" w:color="auto"/>
            <w:right w:val="none" w:sz="0" w:space="0" w:color="auto"/>
          </w:divBdr>
        </w:div>
        <w:div w:id="30880570">
          <w:marLeft w:val="0"/>
          <w:marRight w:val="0"/>
          <w:marTop w:val="0"/>
          <w:marBottom w:val="0"/>
          <w:divBdr>
            <w:top w:val="none" w:sz="0" w:space="0" w:color="auto"/>
            <w:left w:val="none" w:sz="0" w:space="0" w:color="auto"/>
            <w:bottom w:val="none" w:sz="0" w:space="0" w:color="auto"/>
            <w:right w:val="none" w:sz="0" w:space="0" w:color="auto"/>
          </w:divBdr>
        </w:div>
        <w:div w:id="1598444154">
          <w:marLeft w:val="0"/>
          <w:marRight w:val="0"/>
          <w:marTop w:val="0"/>
          <w:marBottom w:val="0"/>
          <w:divBdr>
            <w:top w:val="none" w:sz="0" w:space="0" w:color="auto"/>
            <w:left w:val="none" w:sz="0" w:space="0" w:color="auto"/>
            <w:bottom w:val="none" w:sz="0" w:space="0" w:color="auto"/>
            <w:right w:val="none" w:sz="0" w:space="0" w:color="auto"/>
          </w:divBdr>
        </w:div>
        <w:div w:id="942615723">
          <w:marLeft w:val="0"/>
          <w:marRight w:val="0"/>
          <w:marTop w:val="0"/>
          <w:marBottom w:val="0"/>
          <w:divBdr>
            <w:top w:val="none" w:sz="0" w:space="0" w:color="auto"/>
            <w:left w:val="none" w:sz="0" w:space="0" w:color="auto"/>
            <w:bottom w:val="none" w:sz="0" w:space="0" w:color="auto"/>
            <w:right w:val="none" w:sz="0" w:space="0" w:color="auto"/>
          </w:divBdr>
        </w:div>
        <w:div w:id="580599760">
          <w:marLeft w:val="0"/>
          <w:marRight w:val="0"/>
          <w:marTop w:val="0"/>
          <w:marBottom w:val="0"/>
          <w:divBdr>
            <w:top w:val="none" w:sz="0" w:space="0" w:color="auto"/>
            <w:left w:val="none" w:sz="0" w:space="0" w:color="auto"/>
            <w:bottom w:val="none" w:sz="0" w:space="0" w:color="auto"/>
            <w:right w:val="none" w:sz="0" w:space="0" w:color="auto"/>
          </w:divBdr>
        </w:div>
        <w:div w:id="1012144761">
          <w:marLeft w:val="0"/>
          <w:marRight w:val="0"/>
          <w:marTop w:val="0"/>
          <w:marBottom w:val="0"/>
          <w:divBdr>
            <w:top w:val="none" w:sz="0" w:space="0" w:color="auto"/>
            <w:left w:val="none" w:sz="0" w:space="0" w:color="auto"/>
            <w:bottom w:val="none" w:sz="0" w:space="0" w:color="auto"/>
            <w:right w:val="none" w:sz="0" w:space="0" w:color="auto"/>
          </w:divBdr>
        </w:div>
        <w:div w:id="832913129">
          <w:marLeft w:val="0"/>
          <w:marRight w:val="0"/>
          <w:marTop w:val="0"/>
          <w:marBottom w:val="0"/>
          <w:divBdr>
            <w:top w:val="none" w:sz="0" w:space="0" w:color="auto"/>
            <w:left w:val="none" w:sz="0" w:space="0" w:color="auto"/>
            <w:bottom w:val="none" w:sz="0" w:space="0" w:color="auto"/>
            <w:right w:val="none" w:sz="0" w:space="0" w:color="auto"/>
          </w:divBdr>
        </w:div>
        <w:div w:id="205872685">
          <w:marLeft w:val="0"/>
          <w:marRight w:val="0"/>
          <w:marTop w:val="0"/>
          <w:marBottom w:val="0"/>
          <w:divBdr>
            <w:top w:val="none" w:sz="0" w:space="0" w:color="auto"/>
            <w:left w:val="none" w:sz="0" w:space="0" w:color="auto"/>
            <w:bottom w:val="none" w:sz="0" w:space="0" w:color="auto"/>
            <w:right w:val="none" w:sz="0" w:space="0" w:color="auto"/>
          </w:divBdr>
        </w:div>
        <w:div w:id="420419199">
          <w:marLeft w:val="0"/>
          <w:marRight w:val="0"/>
          <w:marTop w:val="0"/>
          <w:marBottom w:val="0"/>
          <w:divBdr>
            <w:top w:val="none" w:sz="0" w:space="0" w:color="auto"/>
            <w:left w:val="none" w:sz="0" w:space="0" w:color="auto"/>
            <w:bottom w:val="none" w:sz="0" w:space="0" w:color="auto"/>
            <w:right w:val="none" w:sz="0" w:space="0" w:color="auto"/>
          </w:divBdr>
        </w:div>
        <w:div w:id="585845520">
          <w:marLeft w:val="0"/>
          <w:marRight w:val="0"/>
          <w:marTop w:val="0"/>
          <w:marBottom w:val="0"/>
          <w:divBdr>
            <w:top w:val="none" w:sz="0" w:space="0" w:color="auto"/>
            <w:left w:val="none" w:sz="0" w:space="0" w:color="auto"/>
            <w:bottom w:val="none" w:sz="0" w:space="0" w:color="auto"/>
            <w:right w:val="none" w:sz="0" w:space="0" w:color="auto"/>
          </w:divBdr>
        </w:div>
        <w:div w:id="825827425">
          <w:marLeft w:val="0"/>
          <w:marRight w:val="0"/>
          <w:marTop w:val="0"/>
          <w:marBottom w:val="0"/>
          <w:divBdr>
            <w:top w:val="none" w:sz="0" w:space="0" w:color="auto"/>
            <w:left w:val="none" w:sz="0" w:space="0" w:color="auto"/>
            <w:bottom w:val="none" w:sz="0" w:space="0" w:color="auto"/>
            <w:right w:val="none" w:sz="0" w:space="0" w:color="auto"/>
          </w:divBdr>
        </w:div>
        <w:div w:id="721447191">
          <w:marLeft w:val="0"/>
          <w:marRight w:val="0"/>
          <w:marTop w:val="0"/>
          <w:marBottom w:val="0"/>
          <w:divBdr>
            <w:top w:val="none" w:sz="0" w:space="0" w:color="auto"/>
            <w:left w:val="none" w:sz="0" w:space="0" w:color="auto"/>
            <w:bottom w:val="none" w:sz="0" w:space="0" w:color="auto"/>
            <w:right w:val="none" w:sz="0" w:space="0" w:color="auto"/>
          </w:divBdr>
        </w:div>
        <w:div w:id="903685715">
          <w:marLeft w:val="0"/>
          <w:marRight w:val="0"/>
          <w:marTop w:val="0"/>
          <w:marBottom w:val="0"/>
          <w:divBdr>
            <w:top w:val="none" w:sz="0" w:space="0" w:color="auto"/>
            <w:left w:val="none" w:sz="0" w:space="0" w:color="auto"/>
            <w:bottom w:val="none" w:sz="0" w:space="0" w:color="auto"/>
            <w:right w:val="none" w:sz="0" w:space="0" w:color="auto"/>
          </w:divBdr>
        </w:div>
        <w:div w:id="1096248558">
          <w:marLeft w:val="0"/>
          <w:marRight w:val="0"/>
          <w:marTop w:val="0"/>
          <w:marBottom w:val="0"/>
          <w:divBdr>
            <w:top w:val="none" w:sz="0" w:space="0" w:color="auto"/>
            <w:left w:val="none" w:sz="0" w:space="0" w:color="auto"/>
            <w:bottom w:val="none" w:sz="0" w:space="0" w:color="auto"/>
            <w:right w:val="none" w:sz="0" w:space="0" w:color="auto"/>
          </w:divBdr>
        </w:div>
        <w:div w:id="521742801">
          <w:marLeft w:val="0"/>
          <w:marRight w:val="0"/>
          <w:marTop w:val="0"/>
          <w:marBottom w:val="0"/>
          <w:divBdr>
            <w:top w:val="none" w:sz="0" w:space="0" w:color="auto"/>
            <w:left w:val="none" w:sz="0" w:space="0" w:color="auto"/>
            <w:bottom w:val="none" w:sz="0" w:space="0" w:color="auto"/>
            <w:right w:val="none" w:sz="0" w:space="0" w:color="auto"/>
          </w:divBdr>
        </w:div>
        <w:div w:id="1442188859">
          <w:marLeft w:val="0"/>
          <w:marRight w:val="0"/>
          <w:marTop w:val="0"/>
          <w:marBottom w:val="0"/>
          <w:divBdr>
            <w:top w:val="none" w:sz="0" w:space="0" w:color="auto"/>
            <w:left w:val="none" w:sz="0" w:space="0" w:color="auto"/>
            <w:bottom w:val="none" w:sz="0" w:space="0" w:color="auto"/>
            <w:right w:val="none" w:sz="0" w:space="0" w:color="auto"/>
          </w:divBdr>
        </w:div>
        <w:div w:id="2030140794">
          <w:marLeft w:val="0"/>
          <w:marRight w:val="0"/>
          <w:marTop w:val="0"/>
          <w:marBottom w:val="0"/>
          <w:divBdr>
            <w:top w:val="none" w:sz="0" w:space="0" w:color="auto"/>
            <w:left w:val="none" w:sz="0" w:space="0" w:color="auto"/>
            <w:bottom w:val="none" w:sz="0" w:space="0" w:color="auto"/>
            <w:right w:val="none" w:sz="0" w:space="0" w:color="auto"/>
          </w:divBdr>
        </w:div>
        <w:div w:id="1384326288">
          <w:marLeft w:val="0"/>
          <w:marRight w:val="0"/>
          <w:marTop w:val="0"/>
          <w:marBottom w:val="0"/>
          <w:divBdr>
            <w:top w:val="none" w:sz="0" w:space="0" w:color="auto"/>
            <w:left w:val="none" w:sz="0" w:space="0" w:color="auto"/>
            <w:bottom w:val="none" w:sz="0" w:space="0" w:color="auto"/>
            <w:right w:val="none" w:sz="0" w:space="0" w:color="auto"/>
          </w:divBdr>
        </w:div>
        <w:div w:id="1292513920">
          <w:marLeft w:val="0"/>
          <w:marRight w:val="0"/>
          <w:marTop w:val="0"/>
          <w:marBottom w:val="0"/>
          <w:divBdr>
            <w:top w:val="none" w:sz="0" w:space="0" w:color="auto"/>
            <w:left w:val="none" w:sz="0" w:space="0" w:color="auto"/>
            <w:bottom w:val="none" w:sz="0" w:space="0" w:color="auto"/>
            <w:right w:val="none" w:sz="0" w:space="0" w:color="auto"/>
          </w:divBdr>
        </w:div>
        <w:div w:id="2138715231">
          <w:marLeft w:val="0"/>
          <w:marRight w:val="0"/>
          <w:marTop w:val="0"/>
          <w:marBottom w:val="0"/>
          <w:divBdr>
            <w:top w:val="none" w:sz="0" w:space="0" w:color="auto"/>
            <w:left w:val="none" w:sz="0" w:space="0" w:color="auto"/>
            <w:bottom w:val="none" w:sz="0" w:space="0" w:color="auto"/>
            <w:right w:val="none" w:sz="0" w:space="0" w:color="auto"/>
          </w:divBdr>
        </w:div>
        <w:div w:id="1130902901">
          <w:marLeft w:val="0"/>
          <w:marRight w:val="0"/>
          <w:marTop w:val="0"/>
          <w:marBottom w:val="0"/>
          <w:divBdr>
            <w:top w:val="none" w:sz="0" w:space="0" w:color="auto"/>
            <w:left w:val="none" w:sz="0" w:space="0" w:color="auto"/>
            <w:bottom w:val="none" w:sz="0" w:space="0" w:color="auto"/>
            <w:right w:val="none" w:sz="0" w:space="0" w:color="auto"/>
          </w:divBdr>
        </w:div>
        <w:div w:id="1372653625">
          <w:marLeft w:val="0"/>
          <w:marRight w:val="0"/>
          <w:marTop w:val="0"/>
          <w:marBottom w:val="0"/>
          <w:divBdr>
            <w:top w:val="none" w:sz="0" w:space="0" w:color="auto"/>
            <w:left w:val="none" w:sz="0" w:space="0" w:color="auto"/>
            <w:bottom w:val="none" w:sz="0" w:space="0" w:color="auto"/>
            <w:right w:val="none" w:sz="0" w:space="0" w:color="auto"/>
          </w:divBdr>
        </w:div>
        <w:div w:id="2141262075">
          <w:marLeft w:val="0"/>
          <w:marRight w:val="0"/>
          <w:marTop w:val="0"/>
          <w:marBottom w:val="0"/>
          <w:divBdr>
            <w:top w:val="none" w:sz="0" w:space="0" w:color="auto"/>
            <w:left w:val="none" w:sz="0" w:space="0" w:color="auto"/>
            <w:bottom w:val="none" w:sz="0" w:space="0" w:color="auto"/>
            <w:right w:val="none" w:sz="0" w:space="0" w:color="auto"/>
          </w:divBdr>
        </w:div>
        <w:div w:id="1975717893">
          <w:marLeft w:val="0"/>
          <w:marRight w:val="0"/>
          <w:marTop w:val="0"/>
          <w:marBottom w:val="0"/>
          <w:divBdr>
            <w:top w:val="none" w:sz="0" w:space="0" w:color="auto"/>
            <w:left w:val="none" w:sz="0" w:space="0" w:color="auto"/>
            <w:bottom w:val="none" w:sz="0" w:space="0" w:color="auto"/>
            <w:right w:val="none" w:sz="0" w:space="0" w:color="auto"/>
          </w:divBdr>
        </w:div>
        <w:div w:id="194387537">
          <w:marLeft w:val="0"/>
          <w:marRight w:val="0"/>
          <w:marTop w:val="0"/>
          <w:marBottom w:val="0"/>
          <w:divBdr>
            <w:top w:val="none" w:sz="0" w:space="0" w:color="auto"/>
            <w:left w:val="none" w:sz="0" w:space="0" w:color="auto"/>
            <w:bottom w:val="none" w:sz="0" w:space="0" w:color="auto"/>
            <w:right w:val="none" w:sz="0" w:space="0" w:color="auto"/>
          </w:divBdr>
        </w:div>
        <w:div w:id="253974182">
          <w:marLeft w:val="0"/>
          <w:marRight w:val="0"/>
          <w:marTop w:val="0"/>
          <w:marBottom w:val="0"/>
          <w:divBdr>
            <w:top w:val="none" w:sz="0" w:space="0" w:color="auto"/>
            <w:left w:val="none" w:sz="0" w:space="0" w:color="auto"/>
            <w:bottom w:val="none" w:sz="0" w:space="0" w:color="auto"/>
            <w:right w:val="none" w:sz="0" w:space="0" w:color="auto"/>
          </w:divBdr>
        </w:div>
        <w:div w:id="1303728806">
          <w:marLeft w:val="0"/>
          <w:marRight w:val="0"/>
          <w:marTop w:val="0"/>
          <w:marBottom w:val="0"/>
          <w:divBdr>
            <w:top w:val="none" w:sz="0" w:space="0" w:color="auto"/>
            <w:left w:val="none" w:sz="0" w:space="0" w:color="auto"/>
            <w:bottom w:val="none" w:sz="0" w:space="0" w:color="auto"/>
            <w:right w:val="none" w:sz="0" w:space="0" w:color="auto"/>
          </w:divBdr>
        </w:div>
        <w:div w:id="1028143620">
          <w:marLeft w:val="0"/>
          <w:marRight w:val="0"/>
          <w:marTop w:val="0"/>
          <w:marBottom w:val="0"/>
          <w:divBdr>
            <w:top w:val="none" w:sz="0" w:space="0" w:color="auto"/>
            <w:left w:val="none" w:sz="0" w:space="0" w:color="auto"/>
            <w:bottom w:val="none" w:sz="0" w:space="0" w:color="auto"/>
            <w:right w:val="none" w:sz="0" w:space="0" w:color="auto"/>
          </w:divBdr>
        </w:div>
        <w:div w:id="1198392543">
          <w:marLeft w:val="0"/>
          <w:marRight w:val="0"/>
          <w:marTop w:val="0"/>
          <w:marBottom w:val="0"/>
          <w:divBdr>
            <w:top w:val="none" w:sz="0" w:space="0" w:color="auto"/>
            <w:left w:val="none" w:sz="0" w:space="0" w:color="auto"/>
            <w:bottom w:val="none" w:sz="0" w:space="0" w:color="auto"/>
            <w:right w:val="none" w:sz="0" w:space="0" w:color="auto"/>
          </w:divBdr>
        </w:div>
        <w:div w:id="1715537702">
          <w:marLeft w:val="0"/>
          <w:marRight w:val="0"/>
          <w:marTop w:val="0"/>
          <w:marBottom w:val="0"/>
          <w:divBdr>
            <w:top w:val="none" w:sz="0" w:space="0" w:color="auto"/>
            <w:left w:val="none" w:sz="0" w:space="0" w:color="auto"/>
            <w:bottom w:val="none" w:sz="0" w:space="0" w:color="auto"/>
            <w:right w:val="none" w:sz="0" w:space="0" w:color="auto"/>
          </w:divBdr>
        </w:div>
        <w:div w:id="1424764021">
          <w:marLeft w:val="0"/>
          <w:marRight w:val="0"/>
          <w:marTop w:val="0"/>
          <w:marBottom w:val="0"/>
          <w:divBdr>
            <w:top w:val="none" w:sz="0" w:space="0" w:color="auto"/>
            <w:left w:val="none" w:sz="0" w:space="0" w:color="auto"/>
            <w:bottom w:val="none" w:sz="0" w:space="0" w:color="auto"/>
            <w:right w:val="none" w:sz="0" w:space="0" w:color="auto"/>
          </w:divBdr>
        </w:div>
        <w:div w:id="330258288">
          <w:marLeft w:val="0"/>
          <w:marRight w:val="0"/>
          <w:marTop w:val="0"/>
          <w:marBottom w:val="0"/>
          <w:divBdr>
            <w:top w:val="none" w:sz="0" w:space="0" w:color="auto"/>
            <w:left w:val="none" w:sz="0" w:space="0" w:color="auto"/>
            <w:bottom w:val="none" w:sz="0" w:space="0" w:color="auto"/>
            <w:right w:val="none" w:sz="0" w:space="0" w:color="auto"/>
          </w:divBdr>
        </w:div>
        <w:div w:id="243531865">
          <w:marLeft w:val="0"/>
          <w:marRight w:val="0"/>
          <w:marTop w:val="0"/>
          <w:marBottom w:val="0"/>
          <w:divBdr>
            <w:top w:val="none" w:sz="0" w:space="0" w:color="auto"/>
            <w:left w:val="none" w:sz="0" w:space="0" w:color="auto"/>
            <w:bottom w:val="none" w:sz="0" w:space="0" w:color="auto"/>
            <w:right w:val="none" w:sz="0" w:space="0" w:color="auto"/>
          </w:divBdr>
        </w:div>
        <w:div w:id="1572344760">
          <w:marLeft w:val="0"/>
          <w:marRight w:val="0"/>
          <w:marTop w:val="0"/>
          <w:marBottom w:val="0"/>
          <w:divBdr>
            <w:top w:val="none" w:sz="0" w:space="0" w:color="auto"/>
            <w:left w:val="none" w:sz="0" w:space="0" w:color="auto"/>
            <w:bottom w:val="none" w:sz="0" w:space="0" w:color="auto"/>
            <w:right w:val="none" w:sz="0" w:space="0" w:color="auto"/>
          </w:divBdr>
        </w:div>
        <w:div w:id="2000190948">
          <w:marLeft w:val="0"/>
          <w:marRight w:val="0"/>
          <w:marTop w:val="0"/>
          <w:marBottom w:val="0"/>
          <w:divBdr>
            <w:top w:val="none" w:sz="0" w:space="0" w:color="auto"/>
            <w:left w:val="none" w:sz="0" w:space="0" w:color="auto"/>
            <w:bottom w:val="none" w:sz="0" w:space="0" w:color="auto"/>
            <w:right w:val="none" w:sz="0" w:space="0" w:color="auto"/>
          </w:divBdr>
        </w:div>
        <w:div w:id="1405910661">
          <w:marLeft w:val="0"/>
          <w:marRight w:val="0"/>
          <w:marTop w:val="0"/>
          <w:marBottom w:val="0"/>
          <w:divBdr>
            <w:top w:val="none" w:sz="0" w:space="0" w:color="auto"/>
            <w:left w:val="none" w:sz="0" w:space="0" w:color="auto"/>
            <w:bottom w:val="none" w:sz="0" w:space="0" w:color="auto"/>
            <w:right w:val="none" w:sz="0" w:space="0" w:color="auto"/>
          </w:divBdr>
        </w:div>
        <w:div w:id="1862818382">
          <w:marLeft w:val="0"/>
          <w:marRight w:val="0"/>
          <w:marTop w:val="0"/>
          <w:marBottom w:val="0"/>
          <w:divBdr>
            <w:top w:val="none" w:sz="0" w:space="0" w:color="auto"/>
            <w:left w:val="none" w:sz="0" w:space="0" w:color="auto"/>
            <w:bottom w:val="none" w:sz="0" w:space="0" w:color="auto"/>
            <w:right w:val="none" w:sz="0" w:space="0" w:color="auto"/>
          </w:divBdr>
        </w:div>
        <w:div w:id="1936474175">
          <w:marLeft w:val="0"/>
          <w:marRight w:val="0"/>
          <w:marTop w:val="0"/>
          <w:marBottom w:val="0"/>
          <w:divBdr>
            <w:top w:val="none" w:sz="0" w:space="0" w:color="auto"/>
            <w:left w:val="none" w:sz="0" w:space="0" w:color="auto"/>
            <w:bottom w:val="none" w:sz="0" w:space="0" w:color="auto"/>
            <w:right w:val="none" w:sz="0" w:space="0" w:color="auto"/>
          </w:divBdr>
        </w:div>
        <w:div w:id="961306677">
          <w:marLeft w:val="0"/>
          <w:marRight w:val="0"/>
          <w:marTop w:val="0"/>
          <w:marBottom w:val="0"/>
          <w:divBdr>
            <w:top w:val="none" w:sz="0" w:space="0" w:color="auto"/>
            <w:left w:val="none" w:sz="0" w:space="0" w:color="auto"/>
            <w:bottom w:val="none" w:sz="0" w:space="0" w:color="auto"/>
            <w:right w:val="none" w:sz="0" w:space="0" w:color="auto"/>
          </w:divBdr>
        </w:div>
        <w:div w:id="28843773">
          <w:marLeft w:val="0"/>
          <w:marRight w:val="0"/>
          <w:marTop w:val="0"/>
          <w:marBottom w:val="0"/>
          <w:divBdr>
            <w:top w:val="none" w:sz="0" w:space="0" w:color="auto"/>
            <w:left w:val="none" w:sz="0" w:space="0" w:color="auto"/>
            <w:bottom w:val="none" w:sz="0" w:space="0" w:color="auto"/>
            <w:right w:val="none" w:sz="0" w:space="0" w:color="auto"/>
          </w:divBdr>
        </w:div>
        <w:div w:id="1828276522">
          <w:marLeft w:val="0"/>
          <w:marRight w:val="0"/>
          <w:marTop w:val="0"/>
          <w:marBottom w:val="0"/>
          <w:divBdr>
            <w:top w:val="none" w:sz="0" w:space="0" w:color="auto"/>
            <w:left w:val="none" w:sz="0" w:space="0" w:color="auto"/>
            <w:bottom w:val="none" w:sz="0" w:space="0" w:color="auto"/>
            <w:right w:val="none" w:sz="0" w:space="0" w:color="auto"/>
          </w:divBdr>
        </w:div>
        <w:div w:id="1993943731">
          <w:marLeft w:val="0"/>
          <w:marRight w:val="0"/>
          <w:marTop w:val="0"/>
          <w:marBottom w:val="0"/>
          <w:divBdr>
            <w:top w:val="none" w:sz="0" w:space="0" w:color="auto"/>
            <w:left w:val="none" w:sz="0" w:space="0" w:color="auto"/>
            <w:bottom w:val="none" w:sz="0" w:space="0" w:color="auto"/>
            <w:right w:val="none" w:sz="0" w:space="0" w:color="auto"/>
          </w:divBdr>
        </w:div>
        <w:div w:id="649795534">
          <w:marLeft w:val="0"/>
          <w:marRight w:val="0"/>
          <w:marTop w:val="0"/>
          <w:marBottom w:val="0"/>
          <w:divBdr>
            <w:top w:val="none" w:sz="0" w:space="0" w:color="auto"/>
            <w:left w:val="none" w:sz="0" w:space="0" w:color="auto"/>
            <w:bottom w:val="none" w:sz="0" w:space="0" w:color="auto"/>
            <w:right w:val="none" w:sz="0" w:space="0" w:color="auto"/>
          </w:divBdr>
        </w:div>
        <w:div w:id="1155874604">
          <w:marLeft w:val="0"/>
          <w:marRight w:val="0"/>
          <w:marTop w:val="0"/>
          <w:marBottom w:val="0"/>
          <w:divBdr>
            <w:top w:val="none" w:sz="0" w:space="0" w:color="auto"/>
            <w:left w:val="none" w:sz="0" w:space="0" w:color="auto"/>
            <w:bottom w:val="none" w:sz="0" w:space="0" w:color="auto"/>
            <w:right w:val="none" w:sz="0" w:space="0" w:color="auto"/>
          </w:divBdr>
        </w:div>
        <w:div w:id="174152855">
          <w:marLeft w:val="0"/>
          <w:marRight w:val="0"/>
          <w:marTop w:val="0"/>
          <w:marBottom w:val="0"/>
          <w:divBdr>
            <w:top w:val="none" w:sz="0" w:space="0" w:color="auto"/>
            <w:left w:val="none" w:sz="0" w:space="0" w:color="auto"/>
            <w:bottom w:val="none" w:sz="0" w:space="0" w:color="auto"/>
            <w:right w:val="none" w:sz="0" w:space="0" w:color="auto"/>
          </w:divBdr>
        </w:div>
        <w:div w:id="656343302">
          <w:marLeft w:val="0"/>
          <w:marRight w:val="0"/>
          <w:marTop w:val="0"/>
          <w:marBottom w:val="0"/>
          <w:divBdr>
            <w:top w:val="none" w:sz="0" w:space="0" w:color="auto"/>
            <w:left w:val="none" w:sz="0" w:space="0" w:color="auto"/>
            <w:bottom w:val="none" w:sz="0" w:space="0" w:color="auto"/>
            <w:right w:val="none" w:sz="0" w:space="0" w:color="auto"/>
          </w:divBdr>
        </w:div>
        <w:div w:id="1137605345">
          <w:marLeft w:val="0"/>
          <w:marRight w:val="0"/>
          <w:marTop w:val="0"/>
          <w:marBottom w:val="0"/>
          <w:divBdr>
            <w:top w:val="none" w:sz="0" w:space="0" w:color="auto"/>
            <w:left w:val="none" w:sz="0" w:space="0" w:color="auto"/>
            <w:bottom w:val="none" w:sz="0" w:space="0" w:color="auto"/>
            <w:right w:val="none" w:sz="0" w:space="0" w:color="auto"/>
          </w:divBdr>
        </w:div>
        <w:div w:id="991643862">
          <w:marLeft w:val="0"/>
          <w:marRight w:val="0"/>
          <w:marTop w:val="0"/>
          <w:marBottom w:val="0"/>
          <w:divBdr>
            <w:top w:val="none" w:sz="0" w:space="0" w:color="auto"/>
            <w:left w:val="none" w:sz="0" w:space="0" w:color="auto"/>
            <w:bottom w:val="none" w:sz="0" w:space="0" w:color="auto"/>
            <w:right w:val="none" w:sz="0" w:space="0" w:color="auto"/>
          </w:divBdr>
        </w:div>
        <w:div w:id="1315597545">
          <w:marLeft w:val="0"/>
          <w:marRight w:val="0"/>
          <w:marTop w:val="0"/>
          <w:marBottom w:val="0"/>
          <w:divBdr>
            <w:top w:val="none" w:sz="0" w:space="0" w:color="auto"/>
            <w:left w:val="none" w:sz="0" w:space="0" w:color="auto"/>
            <w:bottom w:val="none" w:sz="0" w:space="0" w:color="auto"/>
            <w:right w:val="none" w:sz="0" w:space="0" w:color="auto"/>
          </w:divBdr>
        </w:div>
        <w:div w:id="1518889310">
          <w:marLeft w:val="0"/>
          <w:marRight w:val="0"/>
          <w:marTop w:val="0"/>
          <w:marBottom w:val="0"/>
          <w:divBdr>
            <w:top w:val="none" w:sz="0" w:space="0" w:color="auto"/>
            <w:left w:val="none" w:sz="0" w:space="0" w:color="auto"/>
            <w:bottom w:val="none" w:sz="0" w:space="0" w:color="auto"/>
            <w:right w:val="none" w:sz="0" w:space="0" w:color="auto"/>
          </w:divBdr>
        </w:div>
        <w:div w:id="1741637646">
          <w:marLeft w:val="0"/>
          <w:marRight w:val="0"/>
          <w:marTop w:val="0"/>
          <w:marBottom w:val="0"/>
          <w:divBdr>
            <w:top w:val="none" w:sz="0" w:space="0" w:color="auto"/>
            <w:left w:val="none" w:sz="0" w:space="0" w:color="auto"/>
            <w:bottom w:val="none" w:sz="0" w:space="0" w:color="auto"/>
            <w:right w:val="none" w:sz="0" w:space="0" w:color="auto"/>
          </w:divBdr>
        </w:div>
        <w:div w:id="1684286108">
          <w:marLeft w:val="0"/>
          <w:marRight w:val="0"/>
          <w:marTop w:val="0"/>
          <w:marBottom w:val="0"/>
          <w:divBdr>
            <w:top w:val="none" w:sz="0" w:space="0" w:color="auto"/>
            <w:left w:val="none" w:sz="0" w:space="0" w:color="auto"/>
            <w:bottom w:val="none" w:sz="0" w:space="0" w:color="auto"/>
            <w:right w:val="none" w:sz="0" w:space="0" w:color="auto"/>
          </w:divBdr>
        </w:div>
        <w:div w:id="787773534">
          <w:marLeft w:val="0"/>
          <w:marRight w:val="0"/>
          <w:marTop w:val="0"/>
          <w:marBottom w:val="0"/>
          <w:divBdr>
            <w:top w:val="none" w:sz="0" w:space="0" w:color="auto"/>
            <w:left w:val="none" w:sz="0" w:space="0" w:color="auto"/>
            <w:bottom w:val="none" w:sz="0" w:space="0" w:color="auto"/>
            <w:right w:val="none" w:sz="0" w:space="0" w:color="auto"/>
          </w:divBdr>
        </w:div>
        <w:div w:id="1360551508">
          <w:marLeft w:val="0"/>
          <w:marRight w:val="0"/>
          <w:marTop w:val="0"/>
          <w:marBottom w:val="0"/>
          <w:divBdr>
            <w:top w:val="none" w:sz="0" w:space="0" w:color="auto"/>
            <w:left w:val="none" w:sz="0" w:space="0" w:color="auto"/>
            <w:bottom w:val="none" w:sz="0" w:space="0" w:color="auto"/>
            <w:right w:val="none" w:sz="0" w:space="0" w:color="auto"/>
          </w:divBdr>
        </w:div>
        <w:div w:id="1457333444">
          <w:marLeft w:val="0"/>
          <w:marRight w:val="0"/>
          <w:marTop w:val="0"/>
          <w:marBottom w:val="0"/>
          <w:divBdr>
            <w:top w:val="none" w:sz="0" w:space="0" w:color="auto"/>
            <w:left w:val="none" w:sz="0" w:space="0" w:color="auto"/>
            <w:bottom w:val="none" w:sz="0" w:space="0" w:color="auto"/>
            <w:right w:val="none" w:sz="0" w:space="0" w:color="auto"/>
          </w:divBdr>
        </w:div>
        <w:div w:id="1983119887">
          <w:marLeft w:val="0"/>
          <w:marRight w:val="0"/>
          <w:marTop w:val="0"/>
          <w:marBottom w:val="0"/>
          <w:divBdr>
            <w:top w:val="none" w:sz="0" w:space="0" w:color="auto"/>
            <w:left w:val="none" w:sz="0" w:space="0" w:color="auto"/>
            <w:bottom w:val="none" w:sz="0" w:space="0" w:color="auto"/>
            <w:right w:val="none" w:sz="0" w:space="0" w:color="auto"/>
          </w:divBdr>
        </w:div>
        <w:div w:id="116337404">
          <w:marLeft w:val="0"/>
          <w:marRight w:val="0"/>
          <w:marTop w:val="0"/>
          <w:marBottom w:val="0"/>
          <w:divBdr>
            <w:top w:val="none" w:sz="0" w:space="0" w:color="auto"/>
            <w:left w:val="none" w:sz="0" w:space="0" w:color="auto"/>
            <w:bottom w:val="none" w:sz="0" w:space="0" w:color="auto"/>
            <w:right w:val="none" w:sz="0" w:space="0" w:color="auto"/>
          </w:divBdr>
        </w:div>
        <w:div w:id="369840139">
          <w:marLeft w:val="0"/>
          <w:marRight w:val="0"/>
          <w:marTop w:val="0"/>
          <w:marBottom w:val="0"/>
          <w:divBdr>
            <w:top w:val="none" w:sz="0" w:space="0" w:color="auto"/>
            <w:left w:val="none" w:sz="0" w:space="0" w:color="auto"/>
            <w:bottom w:val="none" w:sz="0" w:space="0" w:color="auto"/>
            <w:right w:val="none" w:sz="0" w:space="0" w:color="auto"/>
          </w:divBdr>
        </w:div>
        <w:div w:id="1361778184">
          <w:marLeft w:val="0"/>
          <w:marRight w:val="0"/>
          <w:marTop w:val="0"/>
          <w:marBottom w:val="0"/>
          <w:divBdr>
            <w:top w:val="none" w:sz="0" w:space="0" w:color="auto"/>
            <w:left w:val="none" w:sz="0" w:space="0" w:color="auto"/>
            <w:bottom w:val="none" w:sz="0" w:space="0" w:color="auto"/>
            <w:right w:val="none" w:sz="0" w:space="0" w:color="auto"/>
          </w:divBdr>
        </w:div>
        <w:div w:id="1045062439">
          <w:marLeft w:val="0"/>
          <w:marRight w:val="0"/>
          <w:marTop w:val="0"/>
          <w:marBottom w:val="0"/>
          <w:divBdr>
            <w:top w:val="none" w:sz="0" w:space="0" w:color="auto"/>
            <w:left w:val="none" w:sz="0" w:space="0" w:color="auto"/>
            <w:bottom w:val="none" w:sz="0" w:space="0" w:color="auto"/>
            <w:right w:val="none" w:sz="0" w:space="0" w:color="auto"/>
          </w:divBdr>
        </w:div>
        <w:div w:id="69619852">
          <w:marLeft w:val="0"/>
          <w:marRight w:val="0"/>
          <w:marTop w:val="0"/>
          <w:marBottom w:val="0"/>
          <w:divBdr>
            <w:top w:val="none" w:sz="0" w:space="0" w:color="auto"/>
            <w:left w:val="none" w:sz="0" w:space="0" w:color="auto"/>
            <w:bottom w:val="none" w:sz="0" w:space="0" w:color="auto"/>
            <w:right w:val="none" w:sz="0" w:space="0" w:color="auto"/>
          </w:divBdr>
        </w:div>
        <w:div w:id="796875752">
          <w:marLeft w:val="0"/>
          <w:marRight w:val="0"/>
          <w:marTop w:val="0"/>
          <w:marBottom w:val="0"/>
          <w:divBdr>
            <w:top w:val="none" w:sz="0" w:space="0" w:color="auto"/>
            <w:left w:val="none" w:sz="0" w:space="0" w:color="auto"/>
            <w:bottom w:val="none" w:sz="0" w:space="0" w:color="auto"/>
            <w:right w:val="none" w:sz="0" w:space="0" w:color="auto"/>
          </w:divBdr>
        </w:div>
        <w:div w:id="72550973">
          <w:marLeft w:val="0"/>
          <w:marRight w:val="0"/>
          <w:marTop w:val="0"/>
          <w:marBottom w:val="0"/>
          <w:divBdr>
            <w:top w:val="none" w:sz="0" w:space="0" w:color="auto"/>
            <w:left w:val="none" w:sz="0" w:space="0" w:color="auto"/>
            <w:bottom w:val="none" w:sz="0" w:space="0" w:color="auto"/>
            <w:right w:val="none" w:sz="0" w:space="0" w:color="auto"/>
          </w:divBdr>
        </w:div>
        <w:div w:id="1478254714">
          <w:marLeft w:val="0"/>
          <w:marRight w:val="0"/>
          <w:marTop w:val="0"/>
          <w:marBottom w:val="0"/>
          <w:divBdr>
            <w:top w:val="none" w:sz="0" w:space="0" w:color="auto"/>
            <w:left w:val="none" w:sz="0" w:space="0" w:color="auto"/>
            <w:bottom w:val="none" w:sz="0" w:space="0" w:color="auto"/>
            <w:right w:val="none" w:sz="0" w:space="0" w:color="auto"/>
          </w:divBdr>
        </w:div>
        <w:div w:id="1584415566">
          <w:marLeft w:val="0"/>
          <w:marRight w:val="0"/>
          <w:marTop w:val="0"/>
          <w:marBottom w:val="0"/>
          <w:divBdr>
            <w:top w:val="none" w:sz="0" w:space="0" w:color="auto"/>
            <w:left w:val="none" w:sz="0" w:space="0" w:color="auto"/>
            <w:bottom w:val="none" w:sz="0" w:space="0" w:color="auto"/>
            <w:right w:val="none" w:sz="0" w:space="0" w:color="auto"/>
          </w:divBdr>
        </w:div>
        <w:div w:id="642153560">
          <w:marLeft w:val="0"/>
          <w:marRight w:val="0"/>
          <w:marTop w:val="0"/>
          <w:marBottom w:val="0"/>
          <w:divBdr>
            <w:top w:val="none" w:sz="0" w:space="0" w:color="auto"/>
            <w:left w:val="none" w:sz="0" w:space="0" w:color="auto"/>
            <w:bottom w:val="none" w:sz="0" w:space="0" w:color="auto"/>
            <w:right w:val="none" w:sz="0" w:space="0" w:color="auto"/>
          </w:divBdr>
        </w:div>
        <w:div w:id="1790585564">
          <w:marLeft w:val="0"/>
          <w:marRight w:val="0"/>
          <w:marTop w:val="0"/>
          <w:marBottom w:val="0"/>
          <w:divBdr>
            <w:top w:val="none" w:sz="0" w:space="0" w:color="auto"/>
            <w:left w:val="none" w:sz="0" w:space="0" w:color="auto"/>
            <w:bottom w:val="none" w:sz="0" w:space="0" w:color="auto"/>
            <w:right w:val="none" w:sz="0" w:space="0" w:color="auto"/>
          </w:divBdr>
        </w:div>
        <w:div w:id="1352561507">
          <w:marLeft w:val="0"/>
          <w:marRight w:val="0"/>
          <w:marTop w:val="0"/>
          <w:marBottom w:val="0"/>
          <w:divBdr>
            <w:top w:val="none" w:sz="0" w:space="0" w:color="auto"/>
            <w:left w:val="none" w:sz="0" w:space="0" w:color="auto"/>
            <w:bottom w:val="none" w:sz="0" w:space="0" w:color="auto"/>
            <w:right w:val="none" w:sz="0" w:space="0" w:color="auto"/>
          </w:divBdr>
        </w:div>
        <w:div w:id="946624320">
          <w:marLeft w:val="0"/>
          <w:marRight w:val="0"/>
          <w:marTop w:val="0"/>
          <w:marBottom w:val="0"/>
          <w:divBdr>
            <w:top w:val="none" w:sz="0" w:space="0" w:color="auto"/>
            <w:left w:val="none" w:sz="0" w:space="0" w:color="auto"/>
            <w:bottom w:val="none" w:sz="0" w:space="0" w:color="auto"/>
            <w:right w:val="none" w:sz="0" w:space="0" w:color="auto"/>
          </w:divBdr>
        </w:div>
        <w:div w:id="1683891216">
          <w:marLeft w:val="0"/>
          <w:marRight w:val="0"/>
          <w:marTop w:val="0"/>
          <w:marBottom w:val="0"/>
          <w:divBdr>
            <w:top w:val="none" w:sz="0" w:space="0" w:color="auto"/>
            <w:left w:val="none" w:sz="0" w:space="0" w:color="auto"/>
            <w:bottom w:val="none" w:sz="0" w:space="0" w:color="auto"/>
            <w:right w:val="none" w:sz="0" w:space="0" w:color="auto"/>
          </w:divBdr>
        </w:div>
        <w:div w:id="251549174">
          <w:marLeft w:val="0"/>
          <w:marRight w:val="0"/>
          <w:marTop w:val="0"/>
          <w:marBottom w:val="0"/>
          <w:divBdr>
            <w:top w:val="none" w:sz="0" w:space="0" w:color="auto"/>
            <w:left w:val="none" w:sz="0" w:space="0" w:color="auto"/>
            <w:bottom w:val="none" w:sz="0" w:space="0" w:color="auto"/>
            <w:right w:val="none" w:sz="0" w:space="0" w:color="auto"/>
          </w:divBdr>
        </w:div>
        <w:div w:id="1648393596">
          <w:marLeft w:val="0"/>
          <w:marRight w:val="0"/>
          <w:marTop w:val="0"/>
          <w:marBottom w:val="0"/>
          <w:divBdr>
            <w:top w:val="none" w:sz="0" w:space="0" w:color="auto"/>
            <w:left w:val="none" w:sz="0" w:space="0" w:color="auto"/>
            <w:bottom w:val="none" w:sz="0" w:space="0" w:color="auto"/>
            <w:right w:val="none" w:sz="0" w:space="0" w:color="auto"/>
          </w:divBdr>
        </w:div>
        <w:div w:id="452986777">
          <w:marLeft w:val="0"/>
          <w:marRight w:val="0"/>
          <w:marTop w:val="0"/>
          <w:marBottom w:val="0"/>
          <w:divBdr>
            <w:top w:val="none" w:sz="0" w:space="0" w:color="auto"/>
            <w:left w:val="none" w:sz="0" w:space="0" w:color="auto"/>
            <w:bottom w:val="none" w:sz="0" w:space="0" w:color="auto"/>
            <w:right w:val="none" w:sz="0" w:space="0" w:color="auto"/>
          </w:divBdr>
        </w:div>
        <w:div w:id="71203636">
          <w:marLeft w:val="0"/>
          <w:marRight w:val="0"/>
          <w:marTop w:val="0"/>
          <w:marBottom w:val="0"/>
          <w:divBdr>
            <w:top w:val="none" w:sz="0" w:space="0" w:color="auto"/>
            <w:left w:val="none" w:sz="0" w:space="0" w:color="auto"/>
            <w:bottom w:val="none" w:sz="0" w:space="0" w:color="auto"/>
            <w:right w:val="none" w:sz="0" w:space="0" w:color="auto"/>
          </w:divBdr>
        </w:div>
        <w:div w:id="445545378">
          <w:marLeft w:val="0"/>
          <w:marRight w:val="0"/>
          <w:marTop w:val="0"/>
          <w:marBottom w:val="0"/>
          <w:divBdr>
            <w:top w:val="none" w:sz="0" w:space="0" w:color="auto"/>
            <w:left w:val="none" w:sz="0" w:space="0" w:color="auto"/>
            <w:bottom w:val="none" w:sz="0" w:space="0" w:color="auto"/>
            <w:right w:val="none" w:sz="0" w:space="0" w:color="auto"/>
          </w:divBdr>
        </w:div>
        <w:div w:id="269510030">
          <w:marLeft w:val="0"/>
          <w:marRight w:val="0"/>
          <w:marTop w:val="0"/>
          <w:marBottom w:val="0"/>
          <w:divBdr>
            <w:top w:val="none" w:sz="0" w:space="0" w:color="auto"/>
            <w:left w:val="none" w:sz="0" w:space="0" w:color="auto"/>
            <w:bottom w:val="none" w:sz="0" w:space="0" w:color="auto"/>
            <w:right w:val="none" w:sz="0" w:space="0" w:color="auto"/>
          </w:divBdr>
        </w:div>
        <w:div w:id="262878624">
          <w:marLeft w:val="0"/>
          <w:marRight w:val="0"/>
          <w:marTop w:val="0"/>
          <w:marBottom w:val="0"/>
          <w:divBdr>
            <w:top w:val="none" w:sz="0" w:space="0" w:color="auto"/>
            <w:left w:val="none" w:sz="0" w:space="0" w:color="auto"/>
            <w:bottom w:val="none" w:sz="0" w:space="0" w:color="auto"/>
            <w:right w:val="none" w:sz="0" w:space="0" w:color="auto"/>
          </w:divBdr>
        </w:div>
        <w:div w:id="1132866868">
          <w:marLeft w:val="0"/>
          <w:marRight w:val="0"/>
          <w:marTop w:val="0"/>
          <w:marBottom w:val="0"/>
          <w:divBdr>
            <w:top w:val="none" w:sz="0" w:space="0" w:color="auto"/>
            <w:left w:val="none" w:sz="0" w:space="0" w:color="auto"/>
            <w:bottom w:val="none" w:sz="0" w:space="0" w:color="auto"/>
            <w:right w:val="none" w:sz="0" w:space="0" w:color="auto"/>
          </w:divBdr>
        </w:div>
        <w:div w:id="981693541">
          <w:marLeft w:val="0"/>
          <w:marRight w:val="0"/>
          <w:marTop w:val="0"/>
          <w:marBottom w:val="0"/>
          <w:divBdr>
            <w:top w:val="none" w:sz="0" w:space="0" w:color="auto"/>
            <w:left w:val="none" w:sz="0" w:space="0" w:color="auto"/>
            <w:bottom w:val="none" w:sz="0" w:space="0" w:color="auto"/>
            <w:right w:val="none" w:sz="0" w:space="0" w:color="auto"/>
          </w:divBdr>
        </w:div>
        <w:div w:id="1844396309">
          <w:marLeft w:val="0"/>
          <w:marRight w:val="0"/>
          <w:marTop w:val="0"/>
          <w:marBottom w:val="0"/>
          <w:divBdr>
            <w:top w:val="none" w:sz="0" w:space="0" w:color="auto"/>
            <w:left w:val="none" w:sz="0" w:space="0" w:color="auto"/>
            <w:bottom w:val="none" w:sz="0" w:space="0" w:color="auto"/>
            <w:right w:val="none" w:sz="0" w:space="0" w:color="auto"/>
          </w:divBdr>
        </w:div>
        <w:div w:id="1538004097">
          <w:marLeft w:val="0"/>
          <w:marRight w:val="0"/>
          <w:marTop w:val="0"/>
          <w:marBottom w:val="0"/>
          <w:divBdr>
            <w:top w:val="none" w:sz="0" w:space="0" w:color="auto"/>
            <w:left w:val="none" w:sz="0" w:space="0" w:color="auto"/>
            <w:bottom w:val="none" w:sz="0" w:space="0" w:color="auto"/>
            <w:right w:val="none" w:sz="0" w:space="0" w:color="auto"/>
          </w:divBdr>
        </w:div>
        <w:div w:id="649746092">
          <w:marLeft w:val="0"/>
          <w:marRight w:val="0"/>
          <w:marTop w:val="0"/>
          <w:marBottom w:val="0"/>
          <w:divBdr>
            <w:top w:val="none" w:sz="0" w:space="0" w:color="auto"/>
            <w:left w:val="none" w:sz="0" w:space="0" w:color="auto"/>
            <w:bottom w:val="none" w:sz="0" w:space="0" w:color="auto"/>
            <w:right w:val="none" w:sz="0" w:space="0" w:color="auto"/>
          </w:divBdr>
        </w:div>
        <w:div w:id="651908994">
          <w:marLeft w:val="0"/>
          <w:marRight w:val="0"/>
          <w:marTop w:val="0"/>
          <w:marBottom w:val="0"/>
          <w:divBdr>
            <w:top w:val="none" w:sz="0" w:space="0" w:color="auto"/>
            <w:left w:val="none" w:sz="0" w:space="0" w:color="auto"/>
            <w:bottom w:val="none" w:sz="0" w:space="0" w:color="auto"/>
            <w:right w:val="none" w:sz="0" w:space="0" w:color="auto"/>
          </w:divBdr>
        </w:div>
        <w:div w:id="696390947">
          <w:marLeft w:val="0"/>
          <w:marRight w:val="0"/>
          <w:marTop w:val="0"/>
          <w:marBottom w:val="0"/>
          <w:divBdr>
            <w:top w:val="none" w:sz="0" w:space="0" w:color="auto"/>
            <w:left w:val="none" w:sz="0" w:space="0" w:color="auto"/>
            <w:bottom w:val="none" w:sz="0" w:space="0" w:color="auto"/>
            <w:right w:val="none" w:sz="0" w:space="0" w:color="auto"/>
          </w:divBdr>
        </w:div>
        <w:div w:id="1547449768">
          <w:marLeft w:val="0"/>
          <w:marRight w:val="0"/>
          <w:marTop w:val="0"/>
          <w:marBottom w:val="0"/>
          <w:divBdr>
            <w:top w:val="none" w:sz="0" w:space="0" w:color="auto"/>
            <w:left w:val="none" w:sz="0" w:space="0" w:color="auto"/>
            <w:bottom w:val="none" w:sz="0" w:space="0" w:color="auto"/>
            <w:right w:val="none" w:sz="0" w:space="0" w:color="auto"/>
          </w:divBdr>
        </w:div>
        <w:div w:id="343021458">
          <w:marLeft w:val="0"/>
          <w:marRight w:val="0"/>
          <w:marTop w:val="0"/>
          <w:marBottom w:val="0"/>
          <w:divBdr>
            <w:top w:val="none" w:sz="0" w:space="0" w:color="auto"/>
            <w:left w:val="none" w:sz="0" w:space="0" w:color="auto"/>
            <w:bottom w:val="none" w:sz="0" w:space="0" w:color="auto"/>
            <w:right w:val="none" w:sz="0" w:space="0" w:color="auto"/>
          </w:divBdr>
        </w:div>
        <w:div w:id="1051227908">
          <w:marLeft w:val="0"/>
          <w:marRight w:val="0"/>
          <w:marTop w:val="0"/>
          <w:marBottom w:val="0"/>
          <w:divBdr>
            <w:top w:val="none" w:sz="0" w:space="0" w:color="auto"/>
            <w:left w:val="none" w:sz="0" w:space="0" w:color="auto"/>
            <w:bottom w:val="none" w:sz="0" w:space="0" w:color="auto"/>
            <w:right w:val="none" w:sz="0" w:space="0" w:color="auto"/>
          </w:divBdr>
        </w:div>
        <w:div w:id="284317289">
          <w:marLeft w:val="0"/>
          <w:marRight w:val="0"/>
          <w:marTop w:val="0"/>
          <w:marBottom w:val="0"/>
          <w:divBdr>
            <w:top w:val="none" w:sz="0" w:space="0" w:color="auto"/>
            <w:left w:val="none" w:sz="0" w:space="0" w:color="auto"/>
            <w:bottom w:val="none" w:sz="0" w:space="0" w:color="auto"/>
            <w:right w:val="none" w:sz="0" w:space="0" w:color="auto"/>
          </w:divBdr>
        </w:div>
        <w:div w:id="576020186">
          <w:marLeft w:val="0"/>
          <w:marRight w:val="0"/>
          <w:marTop w:val="0"/>
          <w:marBottom w:val="0"/>
          <w:divBdr>
            <w:top w:val="none" w:sz="0" w:space="0" w:color="auto"/>
            <w:left w:val="none" w:sz="0" w:space="0" w:color="auto"/>
            <w:bottom w:val="none" w:sz="0" w:space="0" w:color="auto"/>
            <w:right w:val="none" w:sz="0" w:space="0" w:color="auto"/>
          </w:divBdr>
        </w:div>
        <w:div w:id="1780300083">
          <w:marLeft w:val="0"/>
          <w:marRight w:val="0"/>
          <w:marTop w:val="0"/>
          <w:marBottom w:val="0"/>
          <w:divBdr>
            <w:top w:val="none" w:sz="0" w:space="0" w:color="auto"/>
            <w:left w:val="none" w:sz="0" w:space="0" w:color="auto"/>
            <w:bottom w:val="none" w:sz="0" w:space="0" w:color="auto"/>
            <w:right w:val="none" w:sz="0" w:space="0" w:color="auto"/>
          </w:divBdr>
        </w:div>
        <w:div w:id="1691561244">
          <w:marLeft w:val="0"/>
          <w:marRight w:val="0"/>
          <w:marTop w:val="0"/>
          <w:marBottom w:val="0"/>
          <w:divBdr>
            <w:top w:val="none" w:sz="0" w:space="0" w:color="auto"/>
            <w:left w:val="none" w:sz="0" w:space="0" w:color="auto"/>
            <w:bottom w:val="none" w:sz="0" w:space="0" w:color="auto"/>
            <w:right w:val="none" w:sz="0" w:space="0" w:color="auto"/>
          </w:divBdr>
        </w:div>
        <w:div w:id="328487995">
          <w:marLeft w:val="0"/>
          <w:marRight w:val="0"/>
          <w:marTop w:val="0"/>
          <w:marBottom w:val="0"/>
          <w:divBdr>
            <w:top w:val="none" w:sz="0" w:space="0" w:color="auto"/>
            <w:left w:val="none" w:sz="0" w:space="0" w:color="auto"/>
            <w:bottom w:val="none" w:sz="0" w:space="0" w:color="auto"/>
            <w:right w:val="none" w:sz="0" w:space="0" w:color="auto"/>
          </w:divBdr>
        </w:div>
        <w:div w:id="17436925">
          <w:marLeft w:val="0"/>
          <w:marRight w:val="0"/>
          <w:marTop w:val="0"/>
          <w:marBottom w:val="0"/>
          <w:divBdr>
            <w:top w:val="none" w:sz="0" w:space="0" w:color="auto"/>
            <w:left w:val="none" w:sz="0" w:space="0" w:color="auto"/>
            <w:bottom w:val="none" w:sz="0" w:space="0" w:color="auto"/>
            <w:right w:val="none" w:sz="0" w:space="0" w:color="auto"/>
          </w:divBdr>
        </w:div>
        <w:div w:id="1238785175">
          <w:marLeft w:val="0"/>
          <w:marRight w:val="0"/>
          <w:marTop w:val="0"/>
          <w:marBottom w:val="0"/>
          <w:divBdr>
            <w:top w:val="none" w:sz="0" w:space="0" w:color="auto"/>
            <w:left w:val="none" w:sz="0" w:space="0" w:color="auto"/>
            <w:bottom w:val="none" w:sz="0" w:space="0" w:color="auto"/>
            <w:right w:val="none" w:sz="0" w:space="0" w:color="auto"/>
          </w:divBdr>
        </w:div>
        <w:div w:id="664358374">
          <w:marLeft w:val="0"/>
          <w:marRight w:val="0"/>
          <w:marTop w:val="0"/>
          <w:marBottom w:val="0"/>
          <w:divBdr>
            <w:top w:val="none" w:sz="0" w:space="0" w:color="auto"/>
            <w:left w:val="none" w:sz="0" w:space="0" w:color="auto"/>
            <w:bottom w:val="none" w:sz="0" w:space="0" w:color="auto"/>
            <w:right w:val="none" w:sz="0" w:space="0" w:color="auto"/>
          </w:divBdr>
        </w:div>
        <w:div w:id="2123186161">
          <w:marLeft w:val="0"/>
          <w:marRight w:val="0"/>
          <w:marTop w:val="0"/>
          <w:marBottom w:val="0"/>
          <w:divBdr>
            <w:top w:val="none" w:sz="0" w:space="0" w:color="auto"/>
            <w:left w:val="none" w:sz="0" w:space="0" w:color="auto"/>
            <w:bottom w:val="none" w:sz="0" w:space="0" w:color="auto"/>
            <w:right w:val="none" w:sz="0" w:space="0" w:color="auto"/>
          </w:divBdr>
        </w:div>
        <w:div w:id="295569808">
          <w:marLeft w:val="0"/>
          <w:marRight w:val="0"/>
          <w:marTop w:val="0"/>
          <w:marBottom w:val="0"/>
          <w:divBdr>
            <w:top w:val="none" w:sz="0" w:space="0" w:color="auto"/>
            <w:left w:val="none" w:sz="0" w:space="0" w:color="auto"/>
            <w:bottom w:val="none" w:sz="0" w:space="0" w:color="auto"/>
            <w:right w:val="none" w:sz="0" w:space="0" w:color="auto"/>
          </w:divBdr>
        </w:div>
        <w:div w:id="1696074774">
          <w:marLeft w:val="0"/>
          <w:marRight w:val="0"/>
          <w:marTop w:val="0"/>
          <w:marBottom w:val="0"/>
          <w:divBdr>
            <w:top w:val="none" w:sz="0" w:space="0" w:color="auto"/>
            <w:left w:val="none" w:sz="0" w:space="0" w:color="auto"/>
            <w:bottom w:val="none" w:sz="0" w:space="0" w:color="auto"/>
            <w:right w:val="none" w:sz="0" w:space="0" w:color="auto"/>
          </w:divBdr>
        </w:div>
        <w:div w:id="970129986">
          <w:marLeft w:val="0"/>
          <w:marRight w:val="0"/>
          <w:marTop w:val="0"/>
          <w:marBottom w:val="0"/>
          <w:divBdr>
            <w:top w:val="none" w:sz="0" w:space="0" w:color="auto"/>
            <w:left w:val="none" w:sz="0" w:space="0" w:color="auto"/>
            <w:bottom w:val="none" w:sz="0" w:space="0" w:color="auto"/>
            <w:right w:val="none" w:sz="0" w:space="0" w:color="auto"/>
          </w:divBdr>
        </w:div>
        <w:div w:id="848641392">
          <w:marLeft w:val="0"/>
          <w:marRight w:val="0"/>
          <w:marTop w:val="0"/>
          <w:marBottom w:val="0"/>
          <w:divBdr>
            <w:top w:val="none" w:sz="0" w:space="0" w:color="auto"/>
            <w:left w:val="none" w:sz="0" w:space="0" w:color="auto"/>
            <w:bottom w:val="none" w:sz="0" w:space="0" w:color="auto"/>
            <w:right w:val="none" w:sz="0" w:space="0" w:color="auto"/>
          </w:divBdr>
        </w:div>
        <w:div w:id="454327364">
          <w:marLeft w:val="0"/>
          <w:marRight w:val="0"/>
          <w:marTop w:val="0"/>
          <w:marBottom w:val="0"/>
          <w:divBdr>
            <w:top w:val="none" w:sz="0" w:space="0" w:color="auto"/>
            <w:left w:val="none" w:sz="0" w:space="0" w:color="auto"/>
            <w:bottom w:val="none" w:sz="0" w:space="0" w:color="auto"/>
            <w:right w:val="none" w:sz="0" w:space="0" w:color="auto"/>
          </w:divBdr>
        </w:div>
        <w:div w:id="1798177447">
          <w:marLeft w:val="0"/>
          <w:marRight w:val="0"/>
          <w:marTop w:val="0"/>
          <w:marBottom w:val="0"/>
          <w:divBdr>
            <w:top w:val="none" w:sz="0" w:space="0" w:color="auto"/>
            <w:left w:val="none" w:sz="0" w:space="0" w:color="auto"/>
            <w:bottom w:val="none" w:sz="0" w:space="0" w:color="auto"/>
            <w:right w:val="none" w:sz="0" w:space="0" w:color="auto"/>
          </w:divBdr>
        </w:div>
        <w:div w:id="1055469743">
          <w:marLeft w:val="0"/>
          <w:marRight w:val="0"/>
          <w:marTop w:val="0"/>
          <w:marBottom w:val="0"/>
          <w:divBdr>
            <w:top w:val="none" w:sz="0" w:space="0" w:color="auto"/>
            <w:left w:val="none" w:sz="0" w:space="0" w:color="auto"/>
            <w:bottom w:val="none" w:sz="0" w:space="0" w:color="auto"/>
            <w:right w:val="none" w:sz="0" w:space="0" w:color="auto"/>
          </w:divBdr>
        </w:div>
        <w:div w:id="1257009561">
          <w:marLeft w:val="0"/>
          <w:marRight w:val="0"/>
          <w:marTop w:val="0"/>
          <w:marBottom w:val="0"/>
          <w:divBdr>
            <w:top w:val="none" w:sz="0" w:space="0" w:color="auto"/>
            <w:left w:val="none" w:sz="0" w:space="0" w:color="auto"/>
            <w:bottom w:val="none" w:sz="0" w:space="0" w:color="auto"/>
            <w:right w:val="none" w:sz="0" w:space="0" w:color="auto"/>
          </w:divBdr>
        </w:div>
        <w:div w:id="785738028">
          <w:marLeft w:val="0"/>
          <w:marRight w:val="0"/>
          <w:marTop w:val="0"/>
          <w:marBottom w:val="0"/>
          <w:divBdr>
            <w:top w:val="none" w:sz="0" w:space="0" w:color="auto"/>
            <w:left w:val="none" w:sz="0" w:space="0" w:color="auto"/>
            <w:bottom w:val="none" w:sz="0" w:space="0" w:color="auto"/>
            <w:right w:val="none" w:sz="0" w:space="0" w:color="auto"/>
          </w:divBdr>
        </w:div>
        <w:div w:id="1689064755">
          <w:marLeft w:val="0"/>
          <w:marRight w:val="0"/>
          <w:marTop w:val="0"/>
          <w:marBottom w:val="0"/>
          <w:divBdr>
            <w:top w:val="none" w:sz="0" w:space="0" w:color="auto"/>
            <w:left w:val="none" w:sz="0" w:space="0" w:color="auto"/>
            <w:bottom w:val="none" w:sz="0" w:space="0" w:color="auto"/>
            <w:right w:val="none" w:sz="0" w:space="0" w:color="auto"/>
          </w:divBdr>
        </w:div>
        <w:div w:id="1194922611">
          <w:marLeft w:val="0"/>
          <w:marRight w:val="0"/>
          <w:marTop w:val="0"/>
          <w:marBottom w:val="0"/>
          <w:divBdr>
            <w:top w:val="none" w:sz="0" w:space="0" w:color="auto"/>
            <w:left w:val="none" w:sz="0" w:space="0" w:color="auto"/>
            <w:bottom w:val="none" w:sz="0" w:space="0" w:color="auto"/>
            <w:right w:val="none" w:sz="0" w:space="0" w:color="auto"/>
          </w:divBdr>
        </w:div>
        <w:div w:id="1565026855">
          <w:marLeft w:val="0"/>
          <w:marRight w:val="0"/>
          <w:marTop w:val="0"/>
          <w:marBottom w:val="0"/>
          <w:divBdr>
            <w:top w:val="none" w:sz="0" w:space="0" w:color="auto"/>
            <w:left w:val="none" w:sz="0" w:space="0" w:color="auto"/>
            <w:bottom w:val="none" w:sz="0" w:space="0" w:color="auto"/>
            <w:right w:val="none" w:sz="0" w:space="0" w:color="auto"/>
          </w:divBdr>
        </w:div>
        <w:div w:id="2123956517">
          <w:marLeft w:val="0"/>
          <w:marRight w:val="0"/>
          <w:marTop w:val="0"/>
          <w:marBottom w:val="0"/>
          <w:divBdr>
            <w:top w:val="none" w:sz="0" w:space="0" w:color="auto"/>
            <w:left w:val="none" w:sz="0" w:space="0" w:color="auto"/>
            <w:bottom w:val="none" w:sz="0" w:space="0" w:color="auto"/>
            <w:right w:val="none" w:sz="0" w:space="0" w:color="auto"/>
          </w:divBdr>
        </w:div>
        <w:div w:id="1627199385">
          <w:marLeft w:val="0"/>
          <w:marRight w:val="0"/>
          <w:marTop w:val="0"/>
          <w:marBottom w:val="0"/>
          <w:divBdr>
            <w:top w:val="none" w:sz="0" w:space="0" w:color="auto"/>
            <w:left w:val="none" w:sz="0" w:space="0" w:color="auto"/>
            <w:bottom w:val="none" w:sz="0" w:space="0" w:color="auto"/>
            <w:right w:val="none" w:sz="0" w:space="0" w:color="auto"/>
          </w:divBdr>
        </w:div>
        <w:div w:id="1382753968">
          <w:marLeft w:val="0"/>
          <w:marRight w:val="0"/>
          <w:marTop w:val="0"/>
          <w:marBottom w:val="0"/>
          <w:divBdr>
            <w:top w:val="none" w:sz="0" w:space="0" w:color="auto"/>
            <w:left w:val="none" w:sz="0" w:space="0" w:color="auto"/>
            <w:bottom w:val="none" w:sz="0" w:space="0" w:color="auto"/>
            <w:right w:val="none" w:sz="0" w:space="0" w:color="auto"/>
          </w:divBdr>
        </w:div>
        <w:div w:id="996230550">
          <w:marLeft w:val="0"/>
          <w:marRight w:val="0"/>
          <w:marTop w:val="0"/>
          <w:marBottom w:val="0"/>
          <w:divBdr>
            <w:top w:val="none" w:sz="0" w:space="0" w:color="auto"/>
            <w:left w:val="none" w:sz="0" w:space="0" w:color="auto"/>
            <w:bottom w:val="none" w:sz="0" w:space="0" w:color="auto"/>
            <w:right w:val="none" w:sz="0" w:space="0" w:color="auto"/>
          </w:divBdr>
        </w:div>
        <w:div w:id="384524229">
          <w:marLeft w:val="0"/>
          <w:marRight w:val="0"/>
          <w:marTop w:val="0"/>
          <w:marBottom w:val="0"/>
          <w:divBdr>
            <w:top w:val="none" w:sz="0" w:space="0" w:color="auto"/>
            <w:left w:val="none" w:sz="0" w:space="0" w:color="auto"/>
            <w:bottom w:val="none" w:sz="0" w:space="0" w:color="auto"/>
            <w:right w:val="none" w:sz="0" w:space="0" w:color="auto"/>
          </w:divBdr>
        </w:div>
        <w:div w:id="937715665">
          <w:marLeft w:val="0"/>
          <w:marRight w:val="0"/>
          <w:marTop w:val="0"/>
          <w:marBottom w:val="0"/>
          <w:divBdr>
            <w:top w:val="none" w:sz="0" w:space="0" w:color="auto"/>
            <w:left w:val="none" w:sz="0" w:space="0" w:color="auto"/>
            <w:bottom w:val="none" w:sz="0" w:space="0" w:color="auto"/>
            <w:right w:val="none" w:sz="0" w:space="0" w:color="auto"/>
          </w:divBdr>
        </w:div>
        <w:div w:id="1682119057">
          <w:marLeft w:val="0"/>
          <w:marRight w:val="0"/>
          <w:marTop w:val="0"/>
          <w:marBottom w:val="0"/>
          <w:divBdr>
            <w:top w:val="none" w:sz="0" w:space="0" w:color="auto"/>
            <w:left w:val="none" w:sz="0" w:space="0" w:color="auto"/>
            <w:bottom w:val="none" w:sz="0" w:space="0" w:color="auto"/>
            <w:right w:val="none" w:sz="0" w:space="0" w:color="auto"/>
          </w:divBdr>
        </w:div>
        <w:div w:id="1812988190">
          <w:marLeft w:val="0"/>
          <w:marRight w:val="0"/>
          <w:marTop w:val="0"/>
          <w:marBottom w:val="0"/>
          <w:divBdr>
            <w:top w:val="none" w:sz="0" w:space="0" w:color="auto"/>
            <w:left w:val="none" w:sz="0" w:space="0" w:color="auto"/>
            <w:bottom w:val="none" w:sz="0" w:space="0" w:color="auto"/>
            <w:right w:val="none" w:sz="0" w:space="0" w:color="auto"/>
          </w:divBdr>
        </w:div>
        <w:div w:id="1433622189">
          <w:marLeft w:val="0"/>
          <w:marRight w:val="0"/>
          <w:marTop w:val="0"/>
          <w:marBottom w:val="0"/>
          <w:divBdr>
            <w:top w:val="none" w:sz="0" w:space="0" w:color="auto"/>
            <w:left w:val="none" w:sz="0" w:space="0" w:color="auto"/>
            <w:bottom w:val="none" w:sz="0" w:space="0" w:color="auto"/>
            <w:right w:val="none" w:sz="0" w:space="0" w:color="auto"/>
          </w:divBdr>
        </w:div>
        <w:div w:id="1083140387">
          <w:marLeft w:val="0"/>
          <w:marRight w:val="0"/>
          <w:marTop w:val="0"/>
          <w:marBottom w:val="0"/>
          <w:divBdr>
            <w:top w:val="none" w:sz="0" w:space="0" w:color="auto"/>
            <w:left w:val="none" w:sz="0" w:space="0" w:color="auto"/>
            <w:bottom w:val="none" w:sz="0" w:space="0" w:color="auto"/>
            <w:right w:val="none" w:sz="0" w:space="0" w:color="auto"/>
          </w:divBdr>
        </w:div>
        <w:div w:id="447509479">
          <w:marLeft w:val="0"/>
          <w:marRight w:val="0"/>
          <w:marTop w:val="0"/>
          <w:marBottom w:val="0"/>
          <w:divBdr>
            <w:top w:val="none" w:sz="0" w:space="0" w:color="auto"/>
            <w:left w:val="none" w:sz="0" w:space="0" w:color="auto"/>
            <w:bottom w:val="none" w:sz="0" w:space="0" w:color="auto"/>
            <w:right w:val="none" w:sz="0" w:space="0" w:color="auto"/>
          </w:divBdr>
        </w:div>
        <w:div w:id="334773637">
          <w:marLeft w:val="0"/>
          <w:marRight w:val="0"/>
          <w:marTop w:val="0"/>
          <w:marBottom w:val="0"/>
          <w:divBdr>
            <w:top w:val="none" w:sz="0" w:space="0" w:color="auto"/>
            <w:left w:val="none" w:sz="0" w:space="0" w:color="auto"/>
            <w:bottom w:val="none" w:sz="0" w:space="0" w:color="auto"/>
            <w:right w:val="none" w:sz="0" w:space="0" w:color="auto"/>
          </w:divBdr>
        </w:div>
        <w:div w:id="921914699">
          <w:marLeft w:val="0"/>
          <w:marRight w:val="0"/>
          <w:marTop w:val="0"/>
          <w:marBottom w:val="0"/>
          <w:divBdr>
            <w:top w:val="none" w:sz="0" w:space="0" w:color="auto"/>
            <w:left w:val="none" w:sz="0" w:space="0" w:color="auto"/>
            <w:bottom w:val="none" w:sz="0" w:space="0" w:color="auto"/>
            <w:right w:val="none" w:sz="0" w:space="0" w:color="auto"/>
          </w:divBdr>
        </w:div>
        <w:div w:id="1529486754">
          <w:marLeft w:val="0"/>
          <w:marRight w:val="0"/>
          <w:marTop w:val="0"/>
          <w:marBottom w:val="0"/>
          <w:divBdr>
            <w:top w:val="none" w:sz="0" w:space="0" w:color="auto"/>
            <w:left w:val="none" w:sz="0" w:space="0" w:color="auto"/>
            <w:bottom w:val="none" w:sz="0" w:space="0" w:color="auto"/>
            <w:right w:val="none" w:sz="0" w:space="0" w:color="auto"/>
          </w:divBdr>
        </w:div>
        <w:div w:id="1670868004">
          <w:marLeft w:val="0"/>
          <w:marRight w:val="0"/>
          <w:marTop w:val="0"/>
          <w:marBottom w:val="0"/>
          <w:divBdr>
            <w:top w:val="none" w:sz="0" w:space="0" w:color="auto"/>
            <w:left w:val="none" w:sz="0" w:space="0" w:color="auto"/>
            <w:bottom w:val="none" w:sz="0" w:space="0" w:color="auto"/>
            <w:right w:val="none" w:sz="0" w:space="0" w:color="auto"/>
          </w:divBdr>
        </w:div>
        <w:div w:id="1476021396">
          <w:marLeft w:val="0"/>
          <w:marRight w:val="0"/>
          <w:marTop w:val="0"/>
          <w:marBottom w:val="0"/>
          <w:divBdr>
            <w:top w:val="none" w:sz="0" w:space="0" w:color="auto"/>
            <w:left w:val="none" w:sz="0" w:space="0" w:color="auto"/>
            <w:bottom w:val="none" w:sz="0" w:space="0" w:color="auto"/>
            <w:right w:val="none" w:sz="0" w:space="0" w:color="auto"/>
          </w:divBdr>
        </w:div>
        <w:div w:id="1653216636">
          <w:marLeft w:val="0"/>
          <w:marRight w:val="0"/>
          <w:marTop w:val="0"/>
          <w:marBottom w:val="0"/>
          <w:divBdr>
            <w:top w:val="none" w:sz="0" w:space="0" w:color="auto"/>
            <w:left w:val="none" w:sz="0" w:space="0" w:color="auto"/>
            <w:bottom w:val="none" w:sz="0" w:space="0" w:color="auto"/>
            <w:right w:val="none" w:sz="0" w:space="0" w:color="auto"/>
          </w:divBdr>
        </w:div>
        <w:div w:id="1186864238">
          <w:marLeft w:val="0"/>
          <w:marRight w:val="0"/>
          <w:marTop w:val="0"/>
          <w:marBottom w:val="0"/>
          <w:divBdr>
            <w:top w:val="none" w:sz="0" w:space="0" w:color="auto"/>
            <w:left w:val="none" w:sz="0" w:space="0" w:color="auto"/>
            <w:bottom w:val="none" w:sz="0" w:space="0" w:color="auto"/>
            <w:right w:val="none" w:sz="0" w:space="0" w:color="auto"/>
          </w:divBdr>
        </w:div>
        <w:div w:id="1069965899">
          <w:marLeft w:val="0"/>
          <w:marRight w:val="0"/>
          <w:marTop w:val="0"/>
          <w:marBottom w:val="0"/>
          <w:divBdr>
            <w:top w:val="none" w:sz="0" w:space="0" w:color="auto"/>
            <w:left w:val="none" w:sz="0" w:space="0" w:color="auto"/>
            <w:bottom w:val="none" w:sz="0" w:space="0" w:color="auto"/>
            <w:right w:val="none" w:sz="0" w:space="0" w:color="auto"/>
          </w:divBdr>
        </w:div>
        <w:div w:id="126897131">
          <w:marLeft w:val="0"/>
          <w:marRight w:val="0"/>
          <w:marTop w:val="0"/>
          <w:marBottom w:val="0"/>
          <w:divBdr>
            <w:top w:val="none" w:sz="0" w:space="0" w:color="auto"/>
            <w:left w:val="none" w:sz="0" w:space="0" w:color="auto"/>
            <w:bottom w:val="none" w:sz="0" w:space="0" w:color="auto"/>
            <w:right w:val="none" w:sz="0" w:space="0" w:color="auto"/>
          </w:divBdr>
        </w:div>
        <w:div w:id="214780490">
          <w:marLeft w:val="0"/>
          <w:marRight w:val="0"/>
          <w:marTop w:val="0"/>
          <w:marBottom w:val="0"/>
          <w:divBdr>
            <w:top w:val="none" w:sz="0" w:space="0" w:color="auto"/>
            <w:left w:val="none" w:sz="0" w:space="0" w:color="auto"/>
            <w:bottom w:val="none" w:sz="0" w:space="0" w:color="auto"/>
            <w:right w:val="none" w:sz="0" w:space="0" w:color="auto"/>
          </w:divBdr>
        </w:div>
        <w:div w:id="582879241">
          <w:marLeft w:val="0"/>
          <w:marRight w:val="0"/>
          <w:marTop w:val="0"/>
          <w:marBottom w:val="0"/>
          <w:divBdr>
            <w:top w:val="none" w:sz="0" w:space="0" w:color="auto"/>
            <w:left w:val="none" w:sz="0" w:space="0" w:color="auto"/>
            <w:bottom w:val="none" w:sz="0" w:space="0" w:color="auto"/>
            <w:right w:val="none" w:sz="0" w:space="0" w:color="auto"/>
          </w:divBdr>
        </w:div>
        <w:div w:id="951403203">
          <w:marLeft w:val="0"/>
          <w:marRight w:val="0"/>
          <w:marTop w:val="0"/>
          <w:marBottom w:val="0"/>
          <w:divBdr>
            <w:top w:val="none" w:sz="0" w:space="0" w:color="auto"/>
            <w:left w:val="none" w:sz="0" w:space="0" w:color="auto"/>
            <w:bottom w:val="none" w:sz="0" w:space="0" w:color="auto"/>
            <w:right w:val="none" w:sz="0" w:space="0" w:color="auto"/>
          </w:divBdr>
        </w:div>
        <w:div w:id="1293561197">
          <w:marLeft w:val="0"/>
          <w:marRight w:val="0"/>
          <w:marTop w:val="0"/>
          <w:marBottom w:val="0"/>
          <w:divBdr>
            <w:top w:val="none" w:sz="0" w:space="0" w:color="auto"/>
            <w:left w:val="none" w:sz="0" w:space="0" w:color="auto"/>
            <w:bottom w:val="none" w:sz="0" w:space="0" w:color="auto"/>
            <w:right w:val="none" w:sz="0" w:space="0" w:color="auto"/>
          </w:divBdr>
        </w:div>
        <w:div w:id="1430274478">
          <w:marLeft w:val="0"/>
          <w:marRight w:val="0"/>
          <w:marTop w:val="0"/>
          <w:marBottom w:val="0"/>
          <w:divBdr>
            <w:top w:val="none" w:sz="0" w:space="0" w:color="auto"/>
            <w:left w:val="none" w:sz="0" w:space="0" w:color="auto"/>
            <w:bottom w:val="none" w:sz="0" w:space="0" w:color="auto"/>
            <w:right w:val="none" w:sz="0" w:space="0" w:color="auto"/>
          </w:divBdr>
        </w:div>
        <w:div w:id="1549105102">
          <w:marLeft w:val="0"/>
          <w:marRight w:val="0"/>
          <w:marTop w:val="0"/>
          <w:marBottom w:val="0"/>
          <w:divBdr>
            <w:top w:val="none" w:sz="0" w:space="0" w:color="auto"/>
            <w:left w:val="none" w:sz="0" w:space="0" w:color="auto"/>
            <w:bottom w:val="none" w:sz="0" w:space="0" w:color="auto"/>
            <w:right w:val="none" w:sz="0" w:space="0" w:color="auto"/>
          </w:divBdr>
        </w:div>
        <w:div w:id="1244030472">
          <w:marLeft w:val="0"/>
          <w:marRight w:val="0"/>
          <w:marTop w:val="0"/>
          <w:marBottom w:val="0"/>
          <w:divBdr>
            <w:top w:val="none" w:sz="0" w:space="0" w:color="auto"/>
            <w:left w:val="none" w:sz="0" w:space="0" w:color="auto"/>
            <w:bottom w:val="none" w:sz="0" w:space="0" w:color="auto"/>
            <w:right w:val="none" w:sz="0" w:space="0" w:color="auto"/>
          </w:divBdr>
        </w:div>
        <w:div w:id="1647972894">
          <w:marLeft w:val="0"/>
          <w:marRight w:val="0"/>
          <w:marTop w:val="0"/>
          <w:marBottom w:val="0"/>
          <w:divBdr>
            <w:top w:val="none" w:sz="0" w:space="0" w:color="auto"/>
            <w:left w:val="none" w:sz="0" w:space="0" w:color="auto"/>
            <w:bottom w:val="none" w:sz="0" w:space="0" w:color="auto"/>
            <w:right w:val="none" w:sz="0" w:space="0" w:color="auto"/>
          </w:divBdr>
        </w:div>
      </w:divsChild>
    </w:div>
    <w:div w:id="417677536">
      <w:bodyDiv w:val="1"/>
      <w:marLeft w:val="0"/>
      <w:marRight w:val="0"/>
      <w:marTop w:val="0"/>
      <w:marBottom w:val="0"/>
      <w:divBdr>
        <w:top w:val="none" w:sz="0" w:space="0" w:color="auto"/>
        <w:left w:val="none" w:sz="0" w:space="0" w:color="auto"/>
        <w:bottom w:val="none" w:sz="0" w:space="0" w:color="auto"/>
        <w:right w:val="none" w:sz="0" w:space="0" w:color="auto"/>
      </w:divBdr>
      <w:divsChild>
        <w:div w:id="1571576357">
          <w:marLeft w:val="0"/>
          <w:marRight w:val="0"/>
          <w:marTop w:val="0"/>
          <w:marBottom w:val="0"/>
          <w:divBdr>
            <w:top w:val="none" w:sz="0" w:space="0" w:color="auto"/>
            <w:left w:val="none" w:sz="0" w:space="0" w:color="auto"/>
            <w:bottom w:val="none" w:sz="0" w:space="0" w:color="auto"/>
            <w:right w:val="none" w:sz="0" w:space="0" w:color="auto"/>
          </w:divBdr>
        </w:div>
        <w:div w:id="1782338744">
          <w:marLeft w:val="0"/>
          <w:marRight w:val="0"/>
          <w:marTop w:val="0"/>
          <w:marBottom w:val="0"/>
          <w:divBdr>
            <w:top w:val="none" w:sz="0" w:space="0" w:color="auto"/>
            <w:left w:val="none" w:sz="0" w:space="0" w:color="auto"/>
            <w:bottom w:val="none" w:sz="0" w:space="0" w:color="auto"/>
            <w:right w:val="none" w:sz="0" w:space="0" w:color="auto"/>
          </w:divBdr>
        </w:div>
        <w:div w:id="700907935">
          <w:marLeft w:val="0"/>
          <w:marRight w:val="0"/>
          <w:marTop w:val="0"/>
          <w:marBottom w:val="0"/>
          <w:divBdr>
            <w:top w:val="none" w:sz="0" w:space="0" w:color="auto"/>
            <w:left w:val="none" w:sz="0" w:space="0" w:color="auto"/>
            <w:bottom w:val="none" w:sz="0" w:space="0" w:color="auto"/>
            <w:right w:val="none" w:sz="0" w:space="0" w:color="auto"/>
          </w:divBdr>
        </w:div>
        <w:div w:id="695352891">
          <w:marLeft w:val="0"/>
          <w:marRight w:val="0"/>
          <w:marTop w:val="0"/>
          <w:marBottom w:val="0"/>
          <w:divBdr>
            <w:top w:val="none" w:sz="0" w:space="0" w:color="auto"/>
            <w:left w:val="none" w:sz="0" w:space="0" w:color="auto"/>
            <w:bottom w:val="none" w:sz="0" w:space="0" w:color="auto"/>
            <w:right w:val="none" w:sz="0" w:space="0" w:color="auto"/>
          </w:divBdr>
        </w:div>
        <w:div w:id="1915511607">
          <w:marLeft w:val="0"/>
          <w:marRight w:val="0"/>
          <w:marTop w:val="0"/>
          <w:marBottom w:val="0"/>
          <w:divBdr>
            <w:top w:val="none" w:sz="0" w:space="0" w:color="auto"/>
            <w:left w:val="none" w:sz="0" w:space="0" w:color="auto"/>
            <w:bottom w:val="none" w:sz="0" w:space="0" w:color="auto"/>
            <w:right w:val="none" w:sz="0" w:space="0" w:color="auto"/>
          </w:divBdr>
        </w:div>
        <w:div w:id="1649283794">
          <w:marLeft w:val="0"/>
          <w:marRight w:val="0"/>
          <w:marTop w:val="0"/>
          <w:marBottom w:val="0"/>
          <w:divBdr>
            <w:top w:val="none" w:sz="0" w:space="0" w:color="auto"/>
            <w:left w:val="none" w:sz="0" w:space="0" w:color="auto"/>
            <w:bottom w:val="none" w:sz="0" w:space="0" w:color="auto"/>
            <w:right w:val="none" w:sz="0" w:space="0" w:color="auto"/>
          </w:divBdr>
        </w:div>
        <w:div w:id="403843331">
          <w:marLeft w:val="0"/>
          <w:marRight w:val="0"/>
          <w:marTop w:val="0"/>
          <w:marBottom w:val="0"/>
          <w:divBdr>
            <w:top w:val="none" w:sz="0" w:space="0" w:color="auto"/>
            <w:left w:val="none" w:sz="0" w:space="0" w:color="auto"/>
            <w:bottom w:val="none" w:sz="0" w:space="0" w:color="auto"/>
            <w:right w:val="none" w:sz="0" w:space="0" w:color="auto"/>
          </w:divBdr>
        </w:div>
        <w:div w:id="1697972720">
          <w:marLeft w:val="0"/>
          <w:marRight w:val="0"/>
          <w:marTop w:val="0"/>
          <w:marBottom w:val="0"/>
          <w:divBdr>
            <w:top w:val="none" w:sz="0" w:space="0" w:color="auto"/>
            <w:left w:val="none" w:sz="0" w:space="0" w:color="auto"/>
            <w:bottom w:val="none" w:sz="0" w:space="0" w:color="auto"/>
            <w:right w:val="none" w:sz="0" w:space="0" w:color="auto"/>
          </w:divBdr>
        </w:div>
        <w:div w:id="1319456785">
          <w:marLeft w:val="0"/>
          <w:marRight w:val="0"/>
          <w:marTop w:val="0"/>
          <w:marBottom w:val="0"/>
          <w:divBdr>
            <w:top w:val="none" w:sz="0" w:space="0" w:color="auto"/>
            <w:left w:val="none" w:sz="0" w:space="0" w:color="auto"/>
            <w:bottom w:val="none" w:sz="0" w:space="0" w:color="auto"/>
            <w:right w:val="none" w:sz="0" w:space="0" w:color="auto"/>
          </w:divBdr>
        </w:div>
        <w:div w:id="1183783954">
          <w:marLeft w:val="0"/>
          <w:marRight w:val="0"/>
          <w:marTop w:val="0"/>
          <w:marBottom w:val="0"/>
          <w:divBdr>
            <w:top w:val="none" w:sz="0" w:space="0" w:color="auto"/>
            <w:left w:val="none" w:sz="0" w:space="0" w:color="auto"/>
            <w:bottom w:val="none" w:sz="0" w:space="0" w:color="auto"/>
            <w:right w:val="none" w:sz="0" w:space="0" w:color="auto"/>
          </w:divBdr>
        </w:div>
        <w:div w:id="1742866721">
          <w:marLeft w:val="0"/>
          <w:marRight w:val="0"/>
          <w:marTop w:val="0"/>
          <w:marBottom w:val="0"/>
          <w:divBdr>
            <w:top w:val="none" w:sz="0" w:space="0" w:color="auto"/>
            <w:left w:val="none" w:sz="0" w:space="0" w:color="auto"/>
            <w:bottom w:val="none" w:sz="0" w:space="0" w:color="auto"/>
            <w:right w:val="none" w:sz="0" w:space="0" w:color="auto"/>
          </w:divBdr>
        </w:div>
        <w:div w:id="1222593273">
          <w:marLeft w:val="0"/>
          <w:marRight w:val="0"/>
          <w:marTop w:val="0"/>
          <w:marBottom w:val="0"/>
          <w:divBdr>
            <w:top w:val="none" w:sz="0" w:space="0" w:color="auto"/>
            <w:left w:val="none" w:sz="0" w:space="0" w:color="auto"/>
            <w:bottom w:val="none" w:sz="0" w:space="0" w:color="auto"/>
            <w:right w:val="none" w:sz="0" w:space="0" w:color="auto"/>
          </w:divBdr>
        </w:div>
        <w:div w:id="1202598936">
          <w:marLeft w:val="0"/>
          <w:marRight w:val="0"/>
          <w:marTop w:val="0"/>
          <w:marBottom w:val="0"/>
          <w:divBdr>
            <w:top w:val="none" w:sz="0" w:space="0" w:color="auto"/>
            <w:left w:val="none" w:sz="0" w:space="0" w:color="auto"/>
            <w:bottom w:val="none" w:sz="0" w:space="0" w:color="auto"/>
            <w:right w:val="none" w:sz="0" w:space="0" w:color="auto"/>
          </w:divBdr>
        </w:div>
        <w:div w:id="93716989">
          <w:marLeft w:val="0"/>
          <w:marRight w:val="0"/>
          <w:marTop w:val="0"/>
          <w:marBottom w:val="0"/>
          <w:divBdr>
            <w:top w:val="none" w:sz="0" w:space="0" w:color="auto"/>
            <w:left w:val="none" w:sz="0" w:space="0" w:color="auto"/>
            <w:bottom w:val="none" w:sz="0" w:space="0" w:color="auto"/>
            <w:right w:val="none" w:sz="0" w:space="0" w:color="auto"/>
          </w:divBdr>
        </w:div>
        <w:div w:id="1650743233">
          <w:marLeft w:val="0"/>
          <w:marRight w:val="0"/>
          <w:marTop w:val="0"/>
          <w:marBottom w:val="0"/>
          <w:divBdr>
            <w:top w:val="none" w:sz="0" w:space="0" w:color="auto"/>
            <w:left w:val="none" w:sz="0" w:space="0" w:color="auto"/>
            <w:bottom w:val="none" w:sz="0" w:space="0" w:color="auto"/>
            <w:right w:val="none" w:sz="0" w:space="0" w:color="auto"/>
          </w:divBdr>
        </w:div>
        <w:div w:id="510026939">
          <w:marLeft w:val="0"/>
          <w:marRight w:val="0"/>
          <w:marTop w:val="0"/>
          <w:marBottom w:val="0"/>
          <w:divBdr>
            <w:top w:val="none" w:sz="0" w:space="0" w:color="auto"/>
            <w:left w:val="none" w:sz="0" w:space="0" w:color="auto"/>
            <w:bottom w:val="none" w:sz="0" w:space="0" w:color="auto"/>
            <w:right w:val="none" w:sz="0" w:space="0" w:color="auto"/>
          </w:divBdr>
        </w:div>
        <w:div w:id="152718622">
          <w:marLeft w:val="0"/>
          <w:marRight w:val="0"/>
          <w:marTop w:val="0"/>
          <w:marBottom w:val="0"/>
          <w:divBdr>
            <w:top w:val="none" w:sz="0" w:space="0" w:color="auto"/>
            <w:left w:val="none" w:sz="0" w:space="0" w:color="auto"/>
            <w:bottom w:val="none" w:sz="0" w:space="0" w:color="auto"/>
            <w:right w:val="none" w:sz="0" w:space="0" w:color="auto"/>
          </w:divBdr>
        </w:div>
        <w:div w:id="571475618">
          <w:marLeft w:val="0"/>
          <w:marRight w:val="0"/>
          <w:marTop w:val="0"/>
          <w:marBottom w:val="0"/>
          <w:divBdr>
            <w:top w:val="none" w:sz="0" w:space="0" w:color="auto"/>
            <w:left w:val="none" w:sz="0" w:space="0" w:color="auto"/>
            <w:bottom w:val="none" w:sz="0" w:space="0" w:color="auto"/>
            <w:right w:val="none" w:sz="0" w:space="0" w:color="auto"/>
          </w:divBdr>
        </w:div>
        <w:div w:id="2103909239">
          <w:marLeft w:val="0"/>
          <w:marRight w:val="0"/>
          <w:marTop w:val="0"/>
          <w:marBottom w:val="0"/>
          <w:divBdr>
            <w:top w:val="none" w:sz="0" w:space="0" w:color="auto"/>
            <w:left w:val="none" w:sz="0" w:space="0" w:color="auto"/>
            <w:bottom w:val="none" w:sz="0" w:space="0" w:color="auto"/>
            <w:right w:val="none" w:sz="0" w:space="0" w:color="auto"/>
          </w:divBdr>
        </w:div>
        <w:div w:id="821775197">
          <w:marLeft w:val="0"/>
          <w:marRight w:val="0"/>
          <w:marTop w:val="0"/>
          <w:marBottom w:val="0"/>
          <w:divBdr>
            <w:top w:val="none" w:sz="0" w:space="0" w:color="auto"/>
            <w:left w:val="none" w:sz="0" w:space="0" w:color="auto"/>
            <w:bottom w:val="none" w:sz="0" w:space="0" w:color="auto"/>
            <w:right w:val="none" w:sz="0" w:space="0" w:color="auto"/>
          </w:divBdr>
        </w:div>
        <w:div w:id="1175153109">
          <w:marLeft w:val="0"/>
          <w:marRight w:val="0"/>
          <w:marTop w:val="0"/>
          <w:marBottom w:val="0"/>
          <w:divBdr>
            <w:top w:val="none" w:sz="0" w:space="0" w:color="auto"/>
            <w:left w:val="none" w:sz="0" w:space="0" w:color="auto"/>
            <w:bottom w:val="none" w:sz="0" w:space="0" w:color="auto"/>
            <w:right w:val="none" w:sz="0" w:space="0" w:color="auto"/>
          </w:divBdr>
        </w:div>
        <w:div w:id="1152990183">
          <w:marLeft w:val="0"/>
          <w:marRight w:val="0"/>
          <w:marTop w:val="0"/>
          <w:marBottom w:val="0"/>
          <w:divBdr>
            <w:top w:val="none" w:sz="0" w:space="0" w:color="auto"/>
            <w:left w:val="none" w:sz="0" w:space="0" w:color="auto"/>
            <w:bottom w:val="none" w:sz="0" w:space="0" w:color="auto"/>
            <w:right w:val="none" w:sz="0" w:space="0" w:color="auto"/>
          </w:divBdr>
        </w:div>
        <w:div w:id="651057015">
          <w:marLeft w:val="0"/>
          <w:marRight w:val="0"/>
          <w:marTop w:val="0"/>
          <w:marBottom w:val="0"/>
          <w:divBdr>
            <w:top w:val="none" w:sz="0" w:space="0" w:color="auto"/>
            <w:left w:val="none" w:sz="0" w:space="0" w:color="auto"/>
            <w:bottom w:val="none" w:sz="0" w:space="0" w:color="auto"/>
            <w:right w:val="none" w:sz="0" w:space="0" w:color="auto"/>
          </w:divBdr>
        </w:div>
        <w:div w:id="516576130">
          <w:marLeft w:val="0"/>
          <w:marRight w:val="0"/>
          <w:marTop w:val="0"/>
          <w:marBottom w:val="0"/>
          <w:divBdr>
            <w:top w:val="none" w:sz="0" w:space="0" w:color="auto"/>
            <w:left w:val="none" w:sz="0" w:space="0" w:color="auto"/>
            <w:bottom w:val="none" w:sz="0" w:space="0" w:color="auto"/>
            <w:right w:val="none" w:sz="0" w:space="0" w:color="auto"/>
          </w:divBdr>
        </w:div>
        <w:div w:id="1288076112">
          <w:marLeft w:val="0"/>
          <w:marRight w:val="0"/>
          <w:marTop w:val="0"/>
          <w:marBottom w:val="0"/>
          <w:divBdr>
            <w:top w:val="none" w:sz="0" w:space="0" w:color="auto"/>
            <w:left w:val="none" w:sz="0" w:space="0" w:color="auto"/>
            <w:bottom w:val="none" w:sz="0" w:space="0" w:color="auto"/>
            <w:right w:val="none" w:sz="0" w:space="0" w:color="auto"/>
          </w:divBdr>
        </w:div>
        <w:div w:id="1350526623">
          <w:marLeft w:val="0"/>
          <w:marRight w:val="0"/>
          <w:marTop w:val="0"/>
          <w:marBottom w:val="0"/>
          <w:divBdr>
            <w:top w:val="none" w:sz="0" w:space="0" w:color="auto"/>
            <w:left w:val="none" w:sz="0" w:space="0" w:color="auto"/>
            <w:bottom w:val="none" w:sz="0" w:space="0" w:color="auto"/>
            <w:right w:val="none" w:sz="0" w:space="0" w:color="auto"/>
          </w:divBdr>
        </w:div>
        <w:div w:id="2067143522">
          <w:marLeft w:val="0"/>
          <w:marRight w:val="0"/>
          <w:marTop w:val="0"/>
          <w:marBottom w:val="0"/>
          <w:divBdr>
            <w:top w:val="none" w:sz="0" w:space="0" w:color="auto"/>
            <w:left w:val="none" w:sz="0" w:space="0" w:color="auto"/>
            <w:bottom w:val="none" w:sz="0" w:space="0" w:color="auto"/>
            <w:right w:val="none" w:sz="0" w:space="0" w:color="auto"/>
          </w:divBdr>
        </w:div>
        <w:div w:id="2126918405">
          <w:marLeft w:val="0"/>
          <w:marRight w:val="0"/>
          <w:marTop w:val="0"/>
          <w:marBottom w:val="0"/>
          <w:divBdr>
            <w:top w:val="none" w:sz="0" w:space="0" w:color="auto"/>
            <w:left w:val="none" w:sz="0" w:space="0" w:color="auto"/>
            <w:bottom w:val="none" w:sz="0" w:space="0" w:color="auto"/>
            <w:right w:val="none" w:sz="0" w:space="0" w:color="auto"/>
          </w:divBdr>
        </w:div>
        <w:div w:id="1465079038">
          <w:marLeft w:val="0"/>
          <w:marRight w:val="0"/>
          <w:marTop w:val="0"/>
          <w:marBottom w:val="0"/>
          <w:divBdr>
            <w:top w:val="none" w:sz="0" w:space="0" w:color="auto"/>
            <w:left w:val="none" w:sz="0" w:space="0" w:color="auto"/>
            <w:bottom w:val="none" w:sz="0" w:space="0" w:color="auto"/>
            <w:right w:val="none" w:sz="0" w:space="0" w:color="auto"/>
          </w:divBdr>
        </w:div>
        <w:div w:id="774062688">
          <w:marLeft w:val="0"/>
          <w:marRight w:val="0"/>
          <w:marTop w:val="0"/>
          <w:marBottom w:val="0"/>
          <w:divBdr>
            <w:top w:val="none" w:sz="0" w:space="0" w:color="auto"/>
            <w:left w:val="none" w:sz="0" w:space="0" w:color="auto"/>
            <w:bottom w:val="none" w:sz="0" w:space="0" w:color="auto"/>
            <w:right w:val="none" w:sz="0" w:space="0" w:color="auto"/>
          </w:divBdr>
        </w:div>
        <w:div w:id="1875846997">
          <w:marLeft w:val="0"/>
          <w:marRight w:val="0"/>
          <w:marTop w:val="0"/>
          <w:marBottom w:val="0"/>
          <w:divBdr>
            <w:top w:val="none" w:sz="0" w:space="0" w:color="auto"/>
            <w:left w:val="none" w:sz="0" w:space="0" w:color="auto"/>
            <w:bottom w:val="none" w:sz="0" w:space="0" w:color="auto"/>
            <w:right w:val="none" w:sz="0" w:space="0" w:color="auto"/>
          </w:divBdr>
        </w:div>
        <w:div w:id="1802723326">
          <w:marLeft w:val="0"/>
          <w:marRight w:val="0"/>
          <w:marTop w:val="0"/>
          <w:marBottom w:val="0"/>
          <w:divBdr>
            <w:top w:val="none" w:sz="0" w:space="0" w:color="auto"/>
            <w:left w:val="none" w:sz="0" w:space="0" w:color="auto"/>
            <w:bottom w:val="none" w:sz="0" w:space="0" w:color="auto"/>
            <w:right w:val="none" w:sz="0" w:space="0" w:color="auto"/>
          </w:divBdr>
        </w:div>
        <w:div w:id="1210722429">
          <w:marLeft w:val="0"/>
          <w:marRight w:val="0"/>
          <w:marTop w:val="0"/>
          <w:marBottom w:val="0"/>
          <w:divBdr>
            <w:top w:val="none" w:sz="0" w:space="0" w:color="auto"/>
            <w:left w:val="none" w:sz="0" w:space="0" w:color="auto"/>
            <w:bottom w:val="none" w:sz="0" w:space="0" w:color="auto"/>
            <w:right w:val="none" w:sz="0" w:space="0" w:color="auto"/>
          </w:divBdr>
        </w:div>
        <w:div w:id="1247571369">
          <w:marLeft w:val="0"/>
          <w:marRight w:val="0"/>
          <w:marTop w:val="0"/>
          <w:marBottom w:val="0"/>
          <w:divBdr>
            <w:top w:val="none" w:sz="0" w:space="0" w:color="auto"/>
            <w:left w:val="none" w:sz="0" w:space="0" w:color="auto"/>
            <w:bottom w:val="none" w:sz="0" w:space="0" w:color="auto"/>
            <w:right w:val="none" w:sz="0" w:space="0" w:color="auto"/>
          </w:divBdr>
        </w:div>
        <w:div w:id="171065878">
          <w:marLeft w:val="0"/>
          <w:marRight w:val="0"/>
          <w:marTop w:val="0"/>
          <w:marBottom w:val="0"/>
          <w:divBdr>
            <w:top w:val="none" w:sz="0" w:space="0" w:color="auto"/>
            <w:left w:val="none" w:sz="0" w:space="0" w:color="auto"/>
            <w:bottom w:val="none" w:sz="0" w:space="0" w:color="auto"/>
            <w:right w:val="none" w:sz="0" w:space="0" w:color="auto"/>
          </w:divBdr>
        </w:div>
        <w:div w:id="1758869350">
          <w:marLeft w:val="0"/>
          <w:marRight w:val="0"/>
          <w:marTop w:val="0"/>
          <w:marBottom w:val="0"/>
          <w:divBdr>
            <w:top w:val="none" w:sz="0" w:space="0" w:color="auto"/>
            <w:left w:val="none" w:sz="0" w:space="0" w:color="auto"/>
            <w:bottom w:val="none" w:sz="0" w:space="0" w:color="auto"/>
            <w:right w:val="none" w:sz="0" w:space="0" w:color="auto"/>
          </w:divBdr>
        </w:div>
        <w:div w:id="1840461674">
          <w:marLeft w:val="0"/>
          <w:marRight w:val="0"/>
          <w:marTop w:val="0"/>
          <w:marBottom w:val="0"/>
          <w:divBdr>
            <w:top w:val="none" w:sz="0" w:space="0" w:color="auto"/>
            <w:left w:val="none" w:sz="0" w:space="0" w:color="auto"/>
            <w:bottom w:val="none" w:sz="0" w:space="0" w:color="auto"/>
            <w:right w:val="none" w:sz="0" w:space="0" w:color="auto"/>
          </w:divBdr>
        </w:div>
        <w:div w:id="2019187738">
          <w:marLeft w:val="0"/>
          <w:marRight w:val="0"/>
          <w:marTop w:val="0"/>
          <w:marBottom w:val="0"/>
          <w:divBdr>
            <w:top w:val="none" w:sz="0" w:space="0" w:color="auto"/>
            <w:left w:val="none" w:sz="0" w:space="0" w:color="auto"/>
            <w:bottom w:val="none" w:sz="0" w:space="0" w:color="auto"/>
            <w:right w:val="none" w:sz="0" w:space="0" w:color="auto"/>
          </w:divBdr>
        </w:div>
        <w:div w:id="55737644">
          <w:marLeft w:val="0"/>
          <w:marRight w:val="0"/>
          <w:marTop w:val="0"/>
          <w:marBottom w:val="0"/>
          <w:divBdr>
            <w:top w:val="none" w:sz="0" w:space="0" w:color="auto"/>
            <w:left w:val="none" w:sz="0" w:space="0" w:color="auto"/>
            <w:bottom w:val="none" w:sz="0" w:space="0" w:color="auto"/>
            <w:right w:val="none" w:sz="0" w:space="0" w:color="auto"/>
          </w:divBdr>
        </w:div>
        <w:div w:id="832182008">
          <w:marLeft w:val="0"/>
          <w:marRight w:val="0"/>
          <w:marTop w:val="0"/>
          <w:marBottom w:val="0"/>
          <w:divBdr>
            <w:top w:val="none" w:sz="0" w:space="0" w:color="auto"/>
            <w:left w:val="none" w:sz="0" w:space="0" w:color="auto"/>
            <w:bottom w:val="none" w:sz="0" w:space="0" w:color="auto"/>
            <w:right w:val="none" w:sz="0" w:space="0" w:color="auto"/>
          </w:divBdr>
        </w:div>
        <w:div w:id="1138760132">
          <w:marLeft w:val="0"/>
          <w:marRight w:val="0"/>
          <w:marTop w:val="0"/>
          <w:marBottom w:val="0"/>
          <w:divBdr>
            <w:top w:val="none" w:sz="0" w:space="0" w:color="auto"/>
            <w:left w:val="none" w:sz="0" w:space="0" w:color="auto"/>
            <w:bottom w:val="none" w:sz="0" w:space="0" w:color="auto"/>
            <w:right w:val="none" w:sz="0" w:space="0" w:color="auto"/>
          </w:divBdr>
        </w:div>
        <w:div w:id="2063360705">
          <w:marLeft w:val="0"/>
          <w:marRight w:val="0"/>
          <w:marTop w:val="0"/>
          <w:marBottom w:val="0"/>
          <w:divBdr>
            <w:top w:val="none" w:sz="0" w:space="0" w:color="auto"/>
            <w:left w:val="none" w:sz="0" w:space="0" w:color="auto"/>
            <w:bottom w:val="none" w:sz="0" w:space="0" w:color="auto"/>
            <w:right w:val="none" w:sz="0" w:space="0" w:color="auto"/>
          </w:divBdr>
        </w:div>
        <w:div w:id="505555819">
          <w:marLeft w:val="0"/>
          <w:marRight w:val="0"/>
          <w:marTop w:val="0"/>
          <w:marBottom w:val="0"/>
          <w:divBdr>
            <w:top w:val="none" w:sz="0" w:space="0" w:color="auto"/>
            <w:left w:val="none" w:sz="0" w:space="0" w:color="auto"/>
            <w:bottom w:val="none" w:sz="0" w:space="0" w:color="auto"/>
            <w:right w:val="none" w:sz="0" w:space="0" w:color="auto"/>
          </w:divBdr>
        </w:div>
        <w:div w:id="1235160217">
          <w:marLeft w:val="0"/>
          <w:marRight w:val="0"/>
          <w:marTop w:val="0"/>
          <w:marBottom w:val="0"/>
          <w:divBdr>
            <w:top w:val="none" w:sz="0" w:space="0" w:color="auto"/>
            <w:left w:val="none" w:sz="0" w:space="0" w:color="auto"/>
            <w:bottom w:val="none" w:sz="0" w:space="0" w:color="auto"/>
            <w:right w:val="none" w:sz="0" w:space="0" w:color="auto"/>
          </w:divBdr>
        </w:div>
        <w:div w:id="1151482822">
          <w:marLeft w:val="0"/>
          <w:marRight w:val="0"/>
          <w:marTop w:val="0"/>
          <w:marBottom w:val="0"/>
          <w:divBdr>
            <w:top w:val="none" w:sz="0" w:space="0" w:color="auto"/>
            <w:left w:val="none" w:sz="0" w:space="0" w:color="auto"/>
            <w:bottom w:val="none" w:sz="0" w:space="0" w:color="auto"/>
            <w:right w:val="none" w:sz="0" w:space="0" w:color="auto"/>
          </w:divBdr>
        </w:div>
        <w:div w:id="752894034">
          <w:marLeft w:val="0"/>
          <w:marRight w:val="0"/>
          <w:marTop w:val="0"/>
          <w:marBottom w:val="0"/>
          <w:divBdr>
            <w:top w:val="none" w:sz="0" w:space="0" w:color="auto"/>
            <w:left w:val="none" w:sz="0" w:space="0" w:color="auto"/>
            <w:bottom w:val="none" w:sz="0" w:space="0" w:color="auto"/>
            <w:right w:val="none" w:sz="0" w:space="0" w:color="auto"/>
          </w:divBdr>
        </w:div>
        <w:div w:id="671445867">
          <w:marLeft w:val="0"/>
          <w:marRight w:val="0"/>
          <w:marTop w:val="0"/>
          <w:marBottom w:val="0"/>
          <w:divBdr>
            <w:top w:val="none" w:sz="0" w:space="0" w:color="auto"/>
            <w:left w:val="none" w:sz="0" w:space="0" w:color="auto"/>
            <w:bottom w:val="none" w:sz="0" w:space="0" w:color="auto"/>
            <w:right w:val="none" w:sz="0" w:space="0" w:color="auto"/>
          </w:divBdr>
        </w:div>
        <w:div w:id="1734620758">
          <w:marLeft w:val="0"/>
          <w:marRight w:val="0"/>
          <w:marTop w:val="0"/>
          <w:marBottom w:val="0"/>
          <w:divBdr>
            <w:top w:val="none" w:sz="0" w:space="0" w:color="auto"/>
            <w:left w:val="none" w:sz="0" w:space="0" w:color="auto"/>
            <w:bottom w:val="none" w:sz="0" w:space="0" w:color="auto"/>
            <w:right w:val="none" w:sz="0" w:space="0" w:color="auto"/>
          </w:divBdr>
        </w:div>
        <w:div w:id="684017857">
          <w:marLeft w:val="0"/>
          <w:marRight w:val="0"/>
          <w:marTop w:val="0"/>
          <w:marBottom w:val="0"/>
          <w:divBdr>
            <w:top w:val="none" w:sz="0" w:space="0" w:color="auto"/>
            <w:left w:val="none" w:sz="0" w:space="0" w:color="auto"/>
            <w:bottom w:val="none" w:sz="0" w:space="0" w:color="auto"/>
            <w:right w:val="none" w:sz="0" w:space="0" w:color="auto"/>
          </w:divBdr>
        </w:div>
        <w:div w:id="928343402">
          <w:marLeft w:val="0"/>
          <w:marRight w:val="0"/>
          <w:marTop w:val="0"/>
          <w:marBottom w:val="0"/>
          <w:divBdr>
            <w:top w:val="none" w:sz="0" w:space="0" w:color="auto"/>
            <w:left w:val="none" w:sz="0" w:space="0" w:color="auto"/>
            <w:bottom w:val="none" w:sz="0" w:space="0" w:color="auto"/>
            <w:right w:val="none" w:sz="0" w:space="0" w:color="auto"/>
          </w:divBdr>
        </w:div>
        <w:div w:id="1006328572">
          <w:marLeft w:val="0"/>
          <w:marRight w:val="0"/>
          <w:marTop w:val="0"/>
          <w:marBottom w:val="0"/>
          <w:divBdr>
            <w:top w:val="none" w:sz="0" w:space="0" w:color="auto"/>
            <w:left w:val="none" w:sz="0" w:space="0" w:color="auto"/>
            <w:bottom w:val="none" w:sz="0" w:space="0" w:color="auto"/>
            <w:right w:val="none" w:sz="0" w:space="0" w:color="auto"/>
          </w:divBdr>
        </w:div>
        <w:div w:id="368340653">
          <w:marLeft w:val="0"/>
          <w:marRight w:val="0"/>
          <w:marTop w:val="0"/>
          <w:marBottom w:val="0"/>
          <w:divBdr>
            <w:top w:val="none" w:sz="0" w:space="0" w:color="auto"/>
            <w:left w:val="none" w:sz="0" w:space="0" w:color="auto"/>
            <w:bottom w:val="none" w:sz="0" w:space="0" w:color="auto"/>
            <w:right w:val="none" w:sz="0" w:space="0" w:color="auto"/>
          </w:divBdr>
        </w:div>
        <w:div w:id="2028025036">
          <w:marLeft w:val="0"/>
          <w:marRight w:val="0"/>
          <w:marTop w:val="0"/>
          <w:marBottom w:val="0"/>
          <w:divBdr>
            <w:top w:val="none" w:sz="0" w:space="0" w:color="auto"/>
            <w:left w:val="none" w:sz="0" w:space="0" w:color="auto"/>
            <w:bottom w:val="none" w:sz="0" w:space="0" w:color="auto"/>
            <w:right w:val="none" w:sz="0" w:space="0" w:color="auto"/>
          </w:divBdr>
        </w:div>
        <w:div w:id="327906606">
          <w:marLeft w:val="0"/>
          <w:marRight w:val="0"/>
          <w:marTop w:val="0"/>
          <w:marBottom w:val="0"/>
          <w:divBdr>
            <w:top w:val="none" w:sz="0" w:space="0" w:color="auto"/>
            <w:left w:val="none" w:sz="0" w:space="0" w:color="auto"/>
            <w:bottom w:val="none" w:sz="0" w:space="0" w:color="auto"/>
            <w:right w:val="none" w:sz="0" w:space="0" w:color="auto"/>
          </w:divBdr>
        </w:div>
        <w:div w:id="577446673">
          <w:marLeft w:val="0"/>
          <w:marRight w:val="0"/>
          <w:marTop w:val="0"/>
          <w:marBottom w:val="0"/>
          <w:divBdr>
            <w:top w:val="none" w:sz="0" w:space="0" w:color="auto"/>
            <w:left w:val="none" w:sz="0" w:space="0" w:color="auto"/>
            <w:bottom w:val="none" w:sz="0" w:space="0" w:color="auto"/>
            <w:right w:val="none" w:sz="0" w:space="0" w:color="auto"/>
          </w:divBdr>
        </w:div>
        <w:div w:id="1591348396">
          <w:marLeft w:val="0"/>
          <w:marRight w:val="0"/>
          <w:marTop w:val="0"/>
          <w:marBottom w:val="0"/>
          <w:divBdr>
            <w:top w:val="none" w:sz="0" w:space="0" w:color="auto"/>
            <w:left w:val="none" w:sz="0" w:space="0" w:color="auto"/>
            <w:bottom w:val="none" w:sz="0" w:space="0" w:color="auto"/>
            <w:right w:val="none" w:sz="0" w:space="0" w:color="auto"/>
          </w:divBdr>
        </w:div>
        <w:div w:id="626815190">
          <w:marLeft w:val="0"/>
          <w:marRight w:val="0"/>
          <w:marTop w:val="0"/>
          <w:marBottom w:val="0"/>
          <w:divBdr>
            <w:top w:val="none" w:sz="0" w:space="0" w:color="auto"/>
            <w:left w:val="none" w:sz="0" w:space="0" w:color="auto"/>
            <w:bottom w:val="none" w:sz="0" w:space="0" w:color="auto"/>
            <w:right w:val="none" w:sz="0" w:space="0" w:color="auto"/>
          </w:divBdr>
        </w:div>
        <w:div w:id="2001956690">
          <w:marLeft w:val="0"/>
          <w:marRight w:val="0"/>
          <w:marTop w:val="0"/>
          <w:marBottom w:val="0"/>
          <w:divBdr>
            <w:top w:val="none" w:sz="0" w:space="0" w:color="auto"/>
            <w:left w:val="none" w:sz="0" w:space="0" w:color="auto"/>
            <w:bottom w:val="none" w:sz="0" w:space="0" w:color="auto"/>
            <w:right w:val="none" w:sz="0" w:space="0" w:color="auto"/>
          </w:divBdr>
        </w:div>
        <w:div w:id="1372926325">
          <w:marLeft w:val="0"/>
          <w:marRight w:val="0"/>
          <w:marTop w:val="0"/>
          <w:marBottom w:val="0"/>
          <w:divBdr>
            <w:top w:val="none" w:sz="0" w:space="0" w:color="auto"/>
            <w:left w:val="none" w:sz="0" w:space="0" w:color="auto"/>
            <w:bottom w:val="none" w:sz="0" w:space="0" w:color="auto"/>
            <w:right w:val="none" w:sz="0" w:space="0" w:color="auto"/>
          </w:divBdr>
        </w:div>
        <w:div w:id="1598518301">
          <w:marLeft w:val="0"/>
          <w:marRight w:val="0"/>
          <w:marTop w:val="0"/>
          <w:marBottom w:val="0"/>
          <w:divBdr>
            <w:top w:val="none" w:sz="0" w:space="0" w:color="auto"/>
            <w:left w:val="none" w:sz="0" w:space="0" w:color="auto"/>
            <w:bottom w:val="none" w:sz="0" w:space="0" w:color="auto"/>
            <w:right w:val="none" w:sz="0" w:space="0" w:color="auto"/>
          </w:divBdr>
        </w:div>
        <w:div w:id="430124550">
          <w:marLeft w:val="0"/>
          <w:marRight w:val="0"/>
          <w:marTop w:val="0"/>
          <w:marBottom w:val="0"/>
          <w:divBdr>
            <w:top w:val="none" w:sz="0" w:space="0" w:color="auto"/>
            <w:left w:val="none" w:sz="0" w:space="0" w:color="auto"/>
            <w:bottom w:val="none" w:sz="0" w:space="0" w:color="auto"/>
            <w:right w:val="none" w:sz="0" w:space="0" w:color="auto"/>
          </w:divBdr>
        </w:div>
        <w:div w:id="982127252">
          <w:marLeft w:val="0"/>
          <w:marRight w:val="0"/>
          <w:marTop w:val="0"/>
          <w:marBottom w:val="0"/>
          <w:divBdr>
            <w:top w:val="none" w:sz="0" w:space="0" w:color="auto"/>
            <w:left w:val="none" w:sz="0" w:space="0" w:color="auto"/>
            <w:bottom w:val="none" w:sz="0" w:space="0" w:color="auto"/>
            <w:right w:val="none" w:sz="0" w:space="0" w:color="auto"/>
          </w:divBdr>
        </w:div>
        <w:div w:id="956715125">
          <w:marLeft w:val="0"/>
          <w:marRight w:val="0"/>
          <w:marTop w:val="0"/>
          <w:marBottom w:val="0"/>
          <w:divBdr>
            <w:top w:val="none" w:sz="0" w:space="0" w:color="auto"/>
            <w:left w:val="none" w:sz="0" w:space="0" w:color="auto"/>
            <w:bottom w:val="none" w:sz="0" w:space="0" w:color="auto"/>
            <w:right w:val="none" w:sz="0" w:space="0" w:color="auto"/>
          </w:divBdr>
        </w:div>
        <w:div w:id="900291820">
          <w:marLeft w:val="0"/>
          <w:marRight w:val="0"/>
          <w:marTop w:val="0"/>
          <w:marBottom w:val="0"/>
          <w:divBdr>
            <w:top w:val="none" w:sz="0" w:space="0" w:color="auto"/>
            <w:left w:val="none" w:sz="0" w:space="0" w:color="auto"/>
            <w:bottom w:val="none" w:sz="0" w:space="0" w:color="auto"/>
            <w:right w:val="none" w:sz="0" w:space="0" w:color="auto"/>
          </w:divBdr>
        </w:div>
        <w:div w:id="1613827487">
          <w:marLeft w:val="0"/>
          <w:marRight w:val="0"/>
          <w:marTop w:val="0"/>
          <w:marBottom w:val="0"/>
          <w:divBdr>
            <w:top w:val="none" w:sz="0" w:space="0" w:color="auto"/>
            <w:left w:val="none" w:sz="0" w:space="0" w:color="auto"/>
            <w:bottom w:val="none" w:sz="0" w:space="0" w:color="auto"/>
            <w:right w:val="none" w:sz="0" w:space="0" w:color="auto"/>
          </w:divBdr>
        </w:div>
        <w:div w:id="97920451">
          <w:marLeft w:val="0"/>
          <w:marRight w:val="0"/>
          <w:marTop w:val="0"/>
          <w:marBottom w:val="0"/>
          <w:divBdr>
            <w:top w:val="none" w:sz="0" w:space="0" w:color="auto"/>
            <w:left w:val="none" w:sz="0" w:space="0" w:color="auto"/>
            <w:bottom w:val="none" w:sz="0" w:space="0" w:color="auto"/>
            <w:right w:val="none" w:sz="0" w:space="0" w:color="auto"/>
          </w:divBdr>
        </w:div>
        <w:div w:id="928542659">
          <w:marLeft w:val="0"/>
          <w:marRight w:val="0"/>
          <w:marTop w:val="0"/>
          <w:marBottom w:val="0"/>
          <w:divBdr>
            <w:top w:val="none" w:sz="0" w:space="0" w:color="auto"/>
            <w:left w:val="none" w:sz="0" w:space="0" w:color="auto"/>
            <w:bottom w:val="none" w:sz="0" w:space="0" w:color="auto"/>
            <w:right w:val="none" w:sz="0" w:space="0" w:color="auto"/>
          </w:divBdr>
        </w:div>
        <w:div w:id="885143552">
          <w:marLeft w:val="0"/>
          <w:marRight w:val="0"/>
          <w:marTop w:val="0"/>
          <w:marBottom w:val="0"/>
          <w:divBdr>
            <w:top w:val="none" w:sz="0" w:space="0" w:color="auto"/>
            <w:left w:val="none" w:sz="0" w:space="0" w:color="auto"/>
            <w:bottom w:val="none" w:sz="0" w:space="0" w:color="auto"/>
            <w:right w:val="none" w:sz="0" w:space="0" w:color="auto"/>
          </w:divBdr>
        </w:div>
        <w:div w:id="2074425761">
          <w:marLeft w:val="0"/>
          <w:marRight w:val="0"/>
          <w:marTop w:val="0"/>
          <w:marBottom w:val="0"/>
          <w:divBdr>
            <w:top w:val="none" w:sz="0" w:space="0" w:color="auto"/>
            <w:left w:val="none" w:sz="0" w:space="0" w:color="auto"/>
            <w:bottom w:val="none" w:sz="0" w:space="0" w:color="auto"/>
            <w:right w:val="none" w:sz="0" w:space="0" w:color="auto"/>
          </w:divBdr>
        </w:div>
        <w:div w:id="1974939252">
          <w:marLeft w:val="0"/>
          <w:marRight w:val="0"/>
          <w:marTop w:val="0"/>
          <w:marBottom w:val="0"/>
          <w:divBdr>
            <w:top w:val="none" w:sz="0" w:space="0" w:color="auto"/>
            <w:left w:val="none" w:sz="0" w:space="0" w:color="auto"/>
            <w:bottom w:val="none" w:sz="0" w:space="0" w:color="auto"/>
            <w:right w:val="none" w:sz="0" w:space="0" w:color="auto"/>
          </w:divBdr>
        </w:div>
        <w:div w:id="674110397">
          <w:marLeft w:val="0"/>
          <w:marRight w:val="0"/>
          <w:marTop w:val="0"/>
          <w:marBottom w:val="0"/>
          <w:divBdr>
            <w:top w:val="none" w:sz="0" w:space="0" w:color="auto"/>
            <w:left w:val="none" w:sz="0" w:space="0" w:color="auto"/>
            <w:bottom w:val="none" w:sz="0" w:space="0" w:color="auto"/>
            <w:right w:val="none" w:sz="0" w:space="0" w:color="auto"/>
          </w:divBdr>
        </w:div>
        <w:div w:id="886532867">
          <w:marLeft w:val="0"/>
          <w:marRight w:val="0"/>
          <w:marTop w:val="0"/>
          <w:marBottom w:val="0"/>
          <w:divBdr>
            <w:top w:val="none" w:sz="0" w:space="0" w:color="auto"/>
            <w:left w:val="none" w:sz="0" w:space="0" w:color="auto"/>
            <w:bottom w:val="none" w:sz="0" w:space="0" w:color="auto"/>
            <w:right w:val="none" w:sz="0" w:space="0" w:color="auto"/>
          </w:divBdr>
        </w:div>
        <w:div w:id="2095123587">
          <w:marLeft w:val="0"/>
          <w:marRight w:val="0"/>
          <w:marTop w:val="0"/>
          <w:marBottom w:val="0"/>
          <w:divBdr>
            <w:top w:val="none" w:sz="0" w:space="0" w:color="auto"/>
            <w:left w:val="none" w:sz="0" w:space="0" w:color="auto"/>
            <w:bottom w:val="none" w:sz="0" w:space="0" w:color="auto"/>
            <w:right w:val="none" w:sz="0" w:space="0" w:color="auto"/>
          </w:divBdr>
        </w:div>
        <w:div w:id="105119763">
          <w:marLeft w:val="0"/>
          <w:marRight w:val="0"/>
          <w:marTop w:val="0"/>
          <w:marBottom w:val="0"/>
          <w:divBdr>
            <w:top w:val="none" w:sz="0" w:space="0" w:color="auto"/>
            <w:left w:val="none" w:sz="0" w:space="0" w:color="auto"/>
            <w:bottom w:val="none" w:sz="0" w:space="0" w:color="auto"/>
            <w:right w:val="none" w:sz="0" w:space="0" w:color="auto"/>
          </w:divBdr>
        </w:div>
        <w:div w:id="1565918330">
          <w:marLeft w:val="0"/>
          <w:marRight w:val="0"/>
          <w:marTop w:val="0"/>
          <w:marBottom w:val="0"/>
          <w:divBdr>
            <w:top w:val="none" w:sz="0" w:space="0" w:color="auto"/>
            <w:left w:val="none" w:sz="0" w:space="0" w:color="auto"/>
            <w:bottom w:val="none" w:sz="0" w:space="0" w:color="auto"/>
            <w:right w:val="none" w:sz="0" w:space="0" w:color="auto"/>
          </w:divBdr>
        </w:div>
        <w:div w:id="901452664">
          <w:marLeft w:val="0"/>
          <w:marRight w:val="0"/>
          <w:marTop w:val="0"/>
          <w:marBottom w:val="0"/>
          <w:divBdr>
            <w:top w:val="none" w:sz="0" w:space="0" w:color="auto"/>
            <w:left w:val="none" w:sz="0" w:space="0" w:color="auto"/>
            <w:bottom w:val="none" w:sz="0" w:space="0" w:color="auto"/>
            <w:right w:val="none" w:sz="0" w:space="0" w:color="auto"/>
          </w:divBdr>
        </w:div>
        <w:div w:id="1727099089">
          <w:marLeft w:val="0"/>
          <w:marRight w:val="0"/>
          <w:marTop w:val="0"/>
          <w:marBottom w:val="0"/>
          <w:divBdr>
            <w:top w:val="none" w:sz="0" w:space="0" w:color="auto"/>
            <w:left w:val="none" w:sz="0" w:space="0" w:color="auto"/>
            <w:bottom w:val="none" w:sz="0" w:space="0" w:color="auto"/>
            <w:right w:val="none" w:sz="0" w:space="0" w:color="auto"/>
          </w:divBdr>
        </w:div>
        <w:div w:id="935553483">
          <w:marLeft w:val="0"/>
          <w:marRight w:val="0"/>
          <w:marTop w:val="0"/>
          <w:marBottom w:val="0"/>
          <w:divBdr>
            <w:top w:val="none" w:sz="0" w:space="0" w:color="auto"/>
            <w:left w:val="none" w:sz="0" w:space="0" w:color="auto"/>
            <w:bottom w:val="none" w:sz="0" w:space="0" w:color="auto"/>
            <w:right w:val="none" w:sz="0" w:space="0" w:color="auto"/>
          </w:divBdr>
        </w:div>
        <w:div w:id="1058430906">
          <w:marLeft w:val="0"/>
          <w:marRight w:val="0"/>
          <w:marTop w:val="0"/>
          <w:marBottom w:val="0"/>
          <w:divBdr>
            <w:top w:val="none" w:sz="0" w:space="0" w:color="auto"/>
            <w:left w:val="none" w:sz="0" w:space="0" w:color="auto"/>
            <w:bottom w:val="none" w:sz="0" w:space="0" w:color="auto"/>
            <w:right w:val="none" w:sz="0" w:space="0" w:color="auto"/>
          </w:divBdr>
        </w:div>
        <w:div w:id="2138058315">
          <w:marLeft w:val="0"/>
          <w:marRight w:val="0"/>
          <w:marTop w:val="0"/>
          <w:marBottom w:val="0"/>
          <w:divBdr>
            <w:top w:val="none" w:sz="0" w:space="0" w:color="auto"/>
            <w:left w:val="none" w:sz="0" w:space="0" w:color="auto"/>
            <w:bottom w:val="none" w:sz="0" w:space="0" w:color="auto"/>
            <w:right w:val="none" w:sz="0" w:space="0" w:color="auto"/>
          </w:divBdr>
        </w:div>
        <w:div w:id="1982152408">
          <w:marLeft w:val="0"/>
          <w:marRight w:val="0"/>
          <w:marTop w:val="0"/>
          <w:marBottom w:val="0"/>
          <w:divBdr>
            <w:top w:val="none" w:sz="0" w:space="0" w:color="auto"/>
            <w:left w:val="none" w:sz="0" w:space="0" w:color="auto"/>
            <w:bottom w:val="none" w:sz="0" w:space="0" w:color="auto"/>
            <w:right w:val="none" w:sz="0" w:space="0" w:color="auto"/>
          </w:divBdr>
        </w:div>
        <w:div w:id="1860436381">
          <w:marLeft w:val="0"/>
          <w:marRight w:val="0"/>
          <w:marTop w:val="0"/>
          <w:marBottom w:val="0"/>
          <w:divBdr>
            <w:top w:val="none" w:sz="0" w:space="0" w:color="auto"/>
            <w:left w:val="none" w:sz="0" w:space="0" w:color="auto"/>
            <w:bottom w:val="none" w:sz="0" w:space="0" w:color="auto"/>
            <w:right w:val="none" w:sz="0" w:space="0" w:color="auto"/>
          </w:divBdr>
        </w:div>
        <w:div w:id="1834487040">
          <w:marLeft w:val="0"/>
          <w:marRight w:val="0"/>
          <w:marTop w:val="0"/>
          <w:marBottom w:val="0"/>
          <w:divBdr>
            <w:top w:val="none" w:sz="0" w:space="0" w:color="auto"/>
            <w:left w:val="none" w:sz="0" w:space="0" w:color="auto"/>
            <w:bottom w:val="none" w:sz="0" w:space="0" w:color="auto"/>
            <w:right w:val="none" w:sz="0" w:space="0" w:color="auto"/>
          </w:divBdr>
        </w:div>
        <w:div w:id="920916241">
          <w:marLeft w:val="0"/>
          <w:marRight w:val="0"/>
          <w:marTop w:val="0"/>
          <w:marBottom w:val="0"/>
          <w:divBdr>
            <w:top w:val="none" w:sz="0" w:space="0" w:color="auto"/>
            <w:left w:val="none" w:sz="0" w:space="0" w:color="auto"/>
            <w:bottom w:val="none" w:sz="0" w:space="0" w:color="auto"/>
            <w:right w:val="none" w:sz="0" w:space="0" w:color="auto"/>
          </w:divBdr>
        </w:div>
        <w:div w:id="1178080726">
          <w:marLeft w:val="0"/>
          <w:marRight w:val="0"/>
          <w:marTop w:val="0"/>
          <w:marBottom w:val="0"/>
          <w:divBdr>
            <w:top w:val="none" w:sz="0" w:space="0" w:color="auto"/>
            <w:left w:val="none" w:sz="0" w:space="0" w:color="auto"/>
            <w:bottom w:val="none" w:sz="0" w:space="0" w:color="auto"/>
            <w:right w:val="none" w:sz="0" w:space="0" w:color="auto"/>
          </w:divBdr>
        </w:div>
        <w:div w:id="959265763">
          <w:marLeft w:val="0"/>
          <w:marRight w:val="0"/>
          <w:marTop w:val="0"/>
          <w:marBottom w:val="0"/>
          <w:divBdr>
            <w:top w:val="none" w:sz="0" w:space="0" w:color="auto"/>
            <w:left w:val="none" w:sz="0" w:space="0" w:color="auto"/>
            <w:bottom w:val="none" w:sz="0" w:space="0" w:color="auto"/>
            <w:right w:val="none" w:sz="0" w:space="0" w:color="auto"/>
          </w:divBdr>
        </w:div>
        <w:div w:id="481385499">
          <w:marLeft w:val="0"/>
          <w:marRight w:val="0"/>
          <w:marTop w:val="0"/>
          <w:marBottom w:val="0"/>
          <w:divBdr>
            <w:top w:val="none" w:sz="0" w:space="0" w:color="auto"/>
            <w:left w:val="none" w:sz="0" w:space="0" w:color="auto"/>
            <w:bottom w:val="none" w:sz="0" w:space="0" w:color="auto"/>
            <w:right w:val="none" w:sz="0" w:space="0" w:color="auto"/>
          </w:divBdr>
        </w:div>
        <w:div w:id="356351683">
          <w:marLeft w:val="0"/>
          <w:marRight w:val="0"/>
          <w:marTop w:val="0"/>
          <w:marBottom w:val="0"/>
          <w:divBdr>
            <w:top w:val="none" w:sz="0" w:space="0" w:color="auto"/>
            <w:left w:val="none" w:sz="0" w:space="0" w:color="auto"/>
            <w:bottom w:val="none" w:sz="0" w:space="0" w:color="auto"/>
            <w:right w:val="none" w:sz="0" w:space="0" w:color="auto"/>
          </w:divBdr>
        </w:div>
        <w:div w:id="825124575">
          <w:marLeft w:val="0"/>
          <w:marRight w:val="0"/>
          <w:marTop w:val="0"/>
          <w:marBottom w:val="0"/>
          <w:divBdr>
            <w:top w:val="none" w:sz="0" w:space="0" w:color="auto"/>
            <w:left w:val="none" w:sz="0" w:space="0" w:color="auto"/>
            <w:bottom w:val="none" w:sz="0" w:space="0" w:color="auto"/>
            <w:right w:val="none" w:sz="0" w:space="0" w:color="auto"/>
          </w:divBdr>
        </w:div>
        <w:div w:id="532495268">
          <w:marLeft w:val="0"/>
          <w:marRight w:val="0"/>
          <w:marTop w:val="0"/>
          <w:marBottom w:val="0"/>
          <w:divBdr>
            <w:top w:val="none" w:sz="0" w:space="0" w:color="auto"/>
            <w:left w:val="none" w:sz="0" w:space="0" w:color="auto"/>
            <w:bottom w:val="none" w:sz="0" w:space="0" w:color="auto"/>
            <w:right w:val="none" w:sz="0" w:space="0" w:color="auto"/>
          </w:divBdr>
        </w:div>
        <w:div w:id="172842973">
          <w:marLeft w:val="0"/>
          <w:marRight w:val="0"/>
          <w:marTop w:val="0"/>
          <w:marBottom w:val="0"/>
          <w:divBdr>
            <w:top w:val="none" w:sz="0" w:space="0" w:color="auto"/>
            <w:left w:val="none" w:sz="0" w:space="0" w:color="auto"/>
            <w:bottom w:val="none" w:sz="0" w:space="0" w:color="auto"/>
            <w:right w:val="none" w:sz="0" w:space="0" w:color="auto"/>
          </w:divBdr>
        </w:div>
        <w:div w:id="912617450">
          <w:marLeft w:val="0"/>
          <w:marRight w:val="0"/>
          <w:marTop w:val="0"/>
          <w:marBottom w:val="0"/>
          <w:divBdr>
            <w:top w:val="none" w:sz="0" w:space="0" w:color="auto"/>
            <w:left w:val="none" w:sz="0" w:space="0" w:color="auto"/>
            <w:bottom w:val="none" w:sz="0" w:space="0" w:color="auto"/>
            <w:right w:val="none" w:sz="0" w:space="0" w:color="auto"/>
          </w:divBdr>
        </w:div>
        <w:div w:id="511342041">
          <w:marLeft w:val="0"/>
          <w:marRight w:val="0"/>
          <w:marTop w:val="0"/>
          <w:marBottom w:val="0"/>
          <w:divBdr>
            <w:top w:val="none" w:sz="0" w:space="0" w:color="auto"/>
            <w:left w:val="none" w:sz="0" w:space="0" w:color="auto"/>
            <w:bottom w:val="none" w:sz="0" w:space="0" w:color="auto"/>
            <w:right w:val="none" w:sz="0" w:space="0" w:color="auto"/>
          </w:divBdr>
        </w:div>
        <w:div w:id="588391551">
          <w:marLeft w:val="0"/>
          <w:marRight w:val="0"/>
          <w:marTop w:val="0"/>
          <w:marBottom w:val="0"/>
          <w:divBdr>
            <w:top w:val="none" w:sz="0" w:space="0" w:color="auto"/>
            <w:left w:val="none" w:sz="0" w:space="0" w:color="auto"/>
            <w:bottom w:val="none" w:sz="0" w:space="0" w:color="auto"/>
            <w:right w:val="none" w:sz="0" w:space="0" w:color="auto"/>
          </w:divBdr>
        </w:div>
        <w:div w:id="762148018">
          <w:marLeft w:val="0"/>
          <w:marRight w:val="0"/>
          <w:marTop w:val="0"/>
          <w:marBottom w:val="0"/>
          <w:divBdr>
            <w:top w:val="none" w:sz="0" w:space="0" w:color="auto"/>
            <w:left w:val="none" w:sz="0" w:space="0" w:color="auto"/>
            <w:bottom w:val="none" w:sz="0" w:space="0" w:color="auto"/>
            <w:right w:val="none" w:sz="0" w:space="0" w:color="auto"/>
          </w:divBdr>
        </w:div>
        <w:div w:id="22219669">
          <w:marLeft w:val="0"/>
          <w:marRight w:val="0"/>
          <w:marTop w:val="0"/>
          <w:marBottom w:val="0"/>
          <w:divBdr>
            <w:top w:val="none" w:sz="0" w:space="0" w:color="auto"/>
            <w:left w:val="none" w:sz="0" w:space="0" w:color="auto"/>
            <w:bottom w:val="none" w:sz="0" w:space="0" w:color="auto"/>
            <w:right w:val="none" w:sz="0" w:space="0" w:color="auto"/>
          </w:divBdr>
        </w:div>
        <w:div w:id="1327246629">
          <w:marLeft w:val="0"/>
          <w:marRight w:val="0"/>
          <w:marTop w:val="0"/>
          <w:marBottom w:val="0"/>
          <w:divBdr>
            <w:top w:val="none" w:sz="0" w:space="0" w:color="auto"/>
            <w:left w:val="none" w:sz="0" w:space="0" w:color="auto"/>
            <w:bottom w:val="none" w:sz="0" w:space="0" w:color="auto"/>
            <w:right w:val="none" w:sz="0" w:space="0" w:color="auto"/>
          </w:divBdr>
        </w:div>
        <w:div w:id="202834643">
          <w:marLeft w:val="0"/>
          <w:marRight w:val="0"/>
          <w:marTop w:val="0"/>
          <w:marBottom w:val="0"/>
          <w:divBdr>
            <w:top w:val="none" w:sz="0" w:space="0" w:color="auto"/>
            <w:left w:val="none" w:sz="0" w:space="0" w:color="auto"/>
            <w:bottom w:val="none" w:sz="0" w:space="0" w:color="auto"/>
            <w:right w:val="none" w:sz="0" w:space="0" w:color="auto"/>
          </w:divBdr>
        </w:div>
        <w:div w:id="1625455612">
          <w:marLeft w:val="0"/>
          <w:marRight w:val="0"/>
          <w:marTop w:val="0"/>
          <w:marBottom w:val="0"/>
          <w:divBdr>
            <w:top w:val="none" w:sz="0" w:space="0" w:color="auto"/>
            <w:left w:val="none" w:sz="0" w:space="0" w:color="auto"/>
            <w:bottom w:val="none" w:sz="0" w:space="0" w:color="auto"/>
            <w:right w:val="none" w:sz="0" w:space="0" w:color="auto"/>
          </w:divBdr>
        </w:div>
        <w:div w:id="238558723">
          <w:marLeft w:val="0"/>
          <w:marRight w:val="0"/>
          <w:marTop w:val="0"/>
          <w:marBottom w:val="0"/>
          <w:divBdr>
            <w:top w:val="none" w:sz="0" w:space="0" w:color="auto"/>
            <w:left w:val="none" w:sz="0" w:space="0" w:color="auto"/>
            <w:bottom w:val="none" w:sz="0" w:space="0" w:color="auto"/>
            <w:right w:val="none" w:sz="0" w:space="0" w:color="auto"/>
          </w:divBdr>
        </w:div>
        <w:div w:id="1492987494">
          <w:marLeft w:val="0"/>
          <w:marRight w:val="0"/>
          <w:marTop w:val="0"/>
          <w:marBottom w:val="0"/>
          <w:divBdr>
            <w:top w:val="none" w:sz="0" w:space="0" w:color="auto"/>
            <w:left w:val="none" w:sz="0" w:space="0" w:color="auto"/>
            <w:bottom w:val="none" w:sz="0" w:space="0" w:color="auto"/>
            <w:right w:val="none" w:sz="0" w:space="0" w:color="auto"/>
          </w:divBdr>
        </w:div>
        <w:div w:id="56437018">
          <w:marLeft w:val="0"/>
          <w:marRight w:val="0"/>
          <w:marTop w:val="0"/>
          <w:marBottom w:val="0"/>
          <w:divBdr>
            <w:top w:val="none" w:sz="0" w:space="0" w:color="auto"/>
            <w:left w:val="none" w:sz="0" w:space="0" w:color="auto"/>
            <w:bottom w:val="none" w:sz="0" w:space="0" w:color="auto"/>
            <w:right w:val="none" w:sz="0" w:space="0" w:color="auto"/>
          </w:divBdr>
        </w:div>
        <w:div w:id="1320378950">
          <w:marLeft w:val="0"/>
          <w:marRight w:val="0"/>
          <w:marTop w:val="0"/>
          <w:marBottom w:val="0"/>
          <w:divBdr>
            <w:top w:val="none" w:sz="0" w:space="0" w:color="auto"/>
            <w:left w:val="none" w:sz="0" w:space="0" w:color="auto"/>
            <w:bottom w:val="none" w:sz="0" w:space="0" w:color="auto"/>
            <w:right w:val="none" w:sz="0" w:space="0" w:color="auto"/>
          </w:divBdr>
        </w:div>
        <w:div w:id="1032195913">
          <w:marLeft w:val="0"/>
          <w:marRight w:val="0"/>
          <w:marTop w:val="0"/>
          <w:marBottom w:val="0"/>
          <w:divBdr>
            <w:top w:val="none" w:sz="0" w:space="0" w:color="auto"/>
            <w:left w:val="none" w:sz="0" w:space="0" w:color="auto"/>
            <w:bottom w:val="none" w:sz="0" w:space="0" w:color="auto"/>
            <w:right w:val="none" w:sz="0" w:space="0" w:color="auto"/>
          </w:divBdr>
        </w:div>
        <w:div w:id="1894803369">
          <w:marLeft w:val="0"/>
          <w:marRight w:val="0"/>
          <w:marTop w:val="0"/>
          <w:marBottom w:val="0"/>
          <w:divBdr>
            <w:top w:val="none" w:sz="0" w:space="0" w:color="auto"/>
            <w:left w:val="none" w:sz="0" w:space="0" w:color="auto"/>
            <w:bottom w:val="none" w:sz="0" w:space="0" w:color="auto"/>
            <w:right w:val="none" w:sz="0" w:space="0" w:color="auto"/>
          </w:divBdr>
        </w:div>
        <w:div w:id="1679455499">
          <w:marLeft w:val="0"/>
          <w:marRight w:val="0"/>
          <w:marTop w:val="0"/>
          <w:marBottom w:val="0"/>
          <w:divBdr>
            <w:top w:val="none" w:sz="0" w:space="0" w:color="auto"/>
            <w:left w:val="none" w:sz="0" w:space="0" w:color="auto"/>
            <w:bottom w:val="none" w:sz="0" w:space="0" w:color="auto"/>
            <w:right w:val="none" w:sz="0" w:space="0" w:color="auto"/>
          </w:divBdr>
        </w:div>
        <w:div w:id="1676491617">
          <w:marLeft w:val="0"/>
          <w:marRight w:val="0"/>
          <w:marTop w:val="0"/>
          <w:marBottom w:val="0"/>
          <w:divBdr>
            <w:top w:val="none" w:sz="0" w:space="0" w:color="auto"/>
            <w:left w:val="none" w:sz="0" w:space="0" w:color="auto"/>
            <w:bottom w:val="none" w:sz="0" w:space="0" w:color="auto"/>
            <w:right w:val="none" w:sz="0" w:space="0" w:color="auto"/>
          </w:divBdr>
        </w:div>
        <w:div w:id="568617223">
          <w:marLeft w:val="0"/>
          <w:marRight w:val="0"/>
          <w:marTop w:val="0"/>
          <w:marBottom w:val="0"/>
          <w:divBdr>
            <w:top w:val="none" w:sz="0" w:space="0" w:color="auto"/>
            <w:left w:val="none" w:sz="0" w:space="0" w:color="auto"/>
            <w:bottom w:val="none" w:sz="0" w:space="0" w:color="auto"/>
            <w:right w:val="none" w:sz="0" w:space="0" w:color="auto"/>
          </w:divBdr>
        </w:div>
        <w:div w:id="1446539659">
          <w:marLeft w:val="0"/>
          <w:marRight w:val="0"/>
          <w:marTop w:val="0"/>
          <w:marBottom w:val="0"/>
          <w:divBdr>
            <w:top w:val="none" w:sz="0" w:space="0" w:color="auto"/>
            <w:left w:val="none" w:sz="0" w:space="0" w:color="auto"/>
            <w:bottom w:val="none" w:sz="0" w:space="0" w:color="auto"/>
            <w:right w:val="none" w:sz="0" w:space="0" w:color="auto"/>
          </w:divBdr>
        </w:div>
        <w:div w:id="128203918">
          <w:marLeft w:val="0"/>
          <w:marRight w:val="0"/>
          <w:marTop w:val="0"/>
          <w:marBottom w:val="0"/>
          <w:divBdr>
            <w:top w:val="none" w:sz="0" w:space="0" w:color="auto"/>
            <w:left w:val="none" w:sz="0" w:space="0" w:color="auto"/>
            <w:bottom w:val="none" w:sz="0" w:space="0" w:color="auto"/>
            <w:right w:val="none" w:sz="0" w:space="0" w:color="auto"/>
          </w:divBdr>
        </w:div>
        <w:div w:id="962689597">
          <w:marLeft w:val="0"/>
          <w:marRight w:val="0"/>
          <w:marTop w:val="0"/>
          <w:marBottom w:val="0"/>
          <w:divBdr>
            <w:top w:val="none" w:sz="0" w:space="0" w:color="auto"/>
            <w:left w:val="none" w:sz="0" w:space="0" w:color="auto"/>
            <w:bottom w:val="none" w:sz="0" w:space="0" w:color="auto"/>
            <w:right w:val="none" w:sz="0" w:space="0" w:color="auto"/>
          </w:divBdr>
        </w:div>
        <w:div w:id="783155627">
          <w:marLeft w:val="0"/>
          <w:marRight w:val="0"/>
          <w:marTop w:val="0"/>
          <w:marBottom w:val="0"/>
          <w:divBdr>
            <w:top w:val="none" w:sz="0" w:space="0" w:color="auto"/>
            <w:left w:val="none" w:sz="0" w:space="0" w:color="auto"/>
            <w:bottom w:val="none" w:sz="0" w:space="0" w:color="auto"/>
            <w:right w:val="none" w:sz="0" w:space="0" w:color="auto"/>
          </w:divBdr>
        </w:div>
        <w:div w:id="2074309833">
          <w:marLeft w:val="0"/>
          <w:marRight w:val="0"/>
          <w:marTop w:val="0"/>
          <w:marBottom w:val="0"/>
          <w:divBdr>
            <w:top w:val="none" w:sz="0" w:space="0" w:color="auto"/>
            <w:left w:val="none" w:sz="0" w:space="0" w:color="auto"/>
            <w:bottom w:val="none" w:sz="0" w:space="0" w:color="auto"/>
            <w:right w:val="none" w:sz="0" w:space="0" w:color="auto"/>
          </w:divBdr>
        </w:div>
        <w:div w:id="2135363689">
          <w:marLeft w:val="0"/>
          <w:marRight w:val="0"/>
          <w:marTop w:val="0"/>
          <w:marBottom w:val="0"/>
          <w:divBdr>
            <w:top w:val="none" w:sz="0" w:space="0" w:color="auto"/>
            <w:left w:val="none" w:sz="0" w:space="0" w:color="auto"/>
            <w:bottom w:val="none" w:sz="0" w:space="0" w:color="auto"/>
            <w:right w:val="none" w:sz="0" w:space="0" w:color="auto"/>
          </w:divBdr>
        </w:div>
        <w:div w:id="549419424">
          <w:marLeft w:val="0"/>
          <w:marRight w:val="0"/>
          <w:marTop w:val="0"/>
          <w:marBottom w:val="0"/>
          <w:divBdr>
            <w:top w:val="none" w:sz="0" w:space="0" w:color="auto"/>
            <w:left w:val="none" w:sz="0" w:space="0" w:color="auto"/>
            <w:bottom w:val="none" w:sz="0" w:space="0" w:color="auto"/>
            <w:right w:val="none" w:sz="0" w:space="0" w:color="auto"/>
          </w:divBdr>
        </w:div>
        <w:div w:id="703554205">
          <w:marLeft w:val="0"/>
          <w:marRight w:val="0"/>
          <w:marTop w:val="0"/>
          <w:marBottom w:val="0"/>
          <w:divBdr>
            <w:top w:val="none" w:sz="0" w:space="0" w:color="auto"/>
            <w:left w:val="none" w:sz="0" w:space="0" w:color="auto"/>
            <w:bottom w:val="none" w:sz="0" w:space="0" w:color="auto"/>
            <w:right w:val="none" w:sz="0" w:space="0" w:color="auto"/>
          </w:divBdr>
        </w:div>
        <w:div w:id="1151673629">
          <w:marLeft w:val="0"/>
          <w:marRight w:val="0"/>
          <w:marTop w:val="0"/>
          <w:marBottom w:val="0"/>
          <w:divBdr>
            <w:top w:val="none" w:sz="0" w:space="0" w:color="auto"/>
            <w:left w:val="none" w:sz="0" w:space="0" w:color="auto"/>
            <w:bottom w:val="none" w:sz="0" w:space="0" w:color="auto"/>
            <w:right w:val="none" w:sz="0" w:space="0" w:color="auto"/>
          </w:divBdr>
        </w:div>
        <w:div w:id="1408841164">
          <w:marLeft w:val="0"/>
          <w:marRight w:val="0"/>
          <w:marTop w:val="0"/>
          <w:marBottom w:val="0"/>
          <w:divBdr>
            <w:top w:val="none" w:sz="0" w:space="0" w:color="auto"/>
            <w:left w:val="none" w:sz="0" w:space="0" w:color="auto"/>
            <w:bottom w:val="none" w:sz="0" w:space="0" w:color="auto"/>
            <w:right w:val="none" w:sz="0" w:space="0" w:color="auto"/>
          </w:divBdr>
        </w:div>
        <w:div w:id="2046515931">
          <w:marLeft w:val="0"/>
          <w:marRight w:val="0"/>
          <w:marTop w:val="0"/>
          <w:marBottom w:val="0"/>
          <w:divBdr>
            <w:top w:val="none" w:sz="0" w:space="0" w:color="auto"/>
            <w:left w:val="none" w:sz="0" w:space="0" w:color="auto"/>
            <w:bottom w:val="none" w:sz="0" w:space="0" w:color="auto"/>
            <w:right w:val="none" w:sz="0" w:space="0" w:color="auto"/>
          </w:divBdr>
        </w:div>
        <w:div w:id="560797530">
          <w:marLeft w:val="0"/>
          <w:marRight w:val="0"/>
          <w:marTop w:val="0"/>
          <w:marBottom w:val="0"/>
          <w:divBdr>
            <w:top w:val="none" w:sz="0" w:space="0" w:color="auto"/>
            <w:left w:val="none" w:sz="0" w:space="0" w:color="auto"/>
            <w:bottom w:val="none" w:sz="0" w:space="0" w:color="auto"/>
            <w:right w:val="none" w:sz="0" w:space="0" w:color="auto"/>
          </w:divBdr>
        </w:div>
        <w:div w:id="1470778322">
          <w:marLeft w:val="0"/>
          <w:marRight w:val="0"/>
          <w:marTop w:val="0"/>
          <w:marBottom w:val="0"/>
          <w:divBdr>
            <w:top w:val="none" w:sz="0" w:space="0" w:color="auto"/>
            <w:left w:val="none" w:sz="0" w:space="0" w:color="auto"/>
            <w:bottom w:val="none" w:sz="0" w:space="0" w:color="auto"/>
            <w:right w:val="none" w:sz="0" w:space="0" w:color="auto"/>
          </w:divBdr>
        </w:div>
        <w:div w:id="1656910625">
          <w:marLeft w:val="0"/>
          <w:marRight w:val="0"/>
          <w:marTop w:val="0"/>
          <w:marBottom w:val="0"/>
          <w:divBdr>
            <w:top w:val="none" w:sz="0" w:space="0" w:color="auto"/>
            <w:left w:val="none" w:sz="0" w:space="0" w:color="auto"/>
            <w:bottom w:val="none" w:sz="0" w:space="0" w:color="auto"/>
            <w:right w:val="none" w:sz="0" w:space="0" w:color="auto"/>
          </w:divBdr>
        </w:div>
        <w:div w:id="1920098277">
          <w:marLeft w:val="0"/>
          <w:marRight w:val="0"/>
          <w:marTop w:val="0"/>
          <w:marBottom w:val="0"/>
          <w:divBdr>
            <w:top w:val="none" w:sz="0" w:space="0" w:color="auto"/>
            <w:left w:val="none" w:sz="0" w:space="0" w:color="auto"/>
            <w:bottom w:val="none" w:sz="0" w:space="0" w:color="auto"/>
            <w:right w:val="none" w:sz="0" w:space="0" w:color="auto"/>
          </w:divBdr>
        </w:div>
        <w:div w:id="99762990">
          <w:marLeft w:val="0"/>
          <w:marRight w:val="0"/>
          <w:marTop w:val="0"/>
          <w:marBottom w:val="0"/>
          <w:divBdr>
            <w:top w:val="none" w:sz="0" w:space="0" w:color="auto"/>
            <w:left w:val="none" w:sz="0" w:space="0" w:color="auto"/>
            <w:bottom w:val="none" w:sz="0" w:space="0" w:color="auto"/>
            <w:right w:val="none" w:sz="0" w:space="0" w:color="auto"/>
          </w:divBdr>
        </w:div>
        <w:div w:id="1786076271">
          <w:marLeft w:val="0"/>
          <w:marRight w:val="0"/>
          <w:marTop w:val="0"/>
          <w:marBottom w:val="0"/>
          <w:divBdr>
            <w:top w:val="none" w:sz="0" w:space="0" w:color="auto"/>
            <w:left w:val="none" w:sz="0" w:space="0" w:color="auto"/>
            <w:bottom w:val="none" w:sz="0" w:space="0" w:color="auto"/>
            <w:right w:val="none" w:sz="0" w:space="0" w:color="auto"/>
          </w:divBdr>
        </w:div>
        <w:div w:id="1128813016">
          <w:marLeft w:val="0"/>
          <w:marRight w:val="0"/>
          <w:marTop w:val="0"/>
          <w:marBottom w:val="0"/>
          <w:divBdr>
            <w:top w:val="none" w:sz="0" w:space="0" w:color="auto"/>
            <w:left w:val="none" w:sz="0" w:space="0" w:color="auto"/>
            <w:bottom w:val="none" w:sz="0" w:space="0" w:color="auto"/>
            <w:right w:val="none" w:sz="0" w:space="0" w:color="auto"/>
          </w:divBdr>
        </w:div>
        <w:div w:id="2098598057">
          <w:marLeft w:val="0"/>
          <w:marRight w:val="0"/>
          <w:marTop w:val="0"/>
          <w:marBottom w:val="0"/>
          <w:divBdr>
            <w:top w:val="none" w:sz="0" w:space="0" w:color="auto"/>
            <w:left w:val="none" w:sz="0" w:space="0" w:color="auto"/>
            <w:bottom w:val="none" w:sz="0" w:space="0" w:color="auto"/>
            <w:right w:val="none" w:sz="0" w:space="0" w:color="auto"/>
          </w:divBdr>
        </w:div>
        <w:div w:id="488253723">
          <w:marLeft w:val="0"/>
          <w:marRight w:val="0"/>
          <w:marTop w:val="0"/>
          <w:marBottom w:val="0"/>
          <w:divBdr>
            <w:top w:val="none" w:sz="0" w:space="0" w:color="auto"/>
            <w:left w:val="none" w:sz="0" w:space="0" w:color="auto"/>
            <w:bottom w:val="none" w:sz="0" w:space="0" w:color="auto"/>
            <w:right w:val="none" w:sz="0" w:space="0" w:color="auto"/>
          </w:divBdr>
        </w:div>
        <w:div w:id="383455372">
          <w:marLeft w:val="0"/>
          <w:marRight w:val="0"/>
          <w:marTop w:val="0"/>
          <w:marBottom w:val="0"/>
          <w:divBdr>
            <w:top w:val="none" w:sz="0" w:space="0" w:color="auto"/>
            <w:left w:val="none" w:sz="0" w:space="0" w:color="auto"/>
            <w:bottom w:val="none" w:sz="0" w:space="0" w:color="auto"/>
            <w:right w:val="none" w:sz="0" w:space="0" w:color="auto"/>
          </w:divBdr>
        </w:div>
        <w:div w:id="1696344734">
          <w:marLeft w:val="0"/>
          <w:marRight w:val="0"/>
          <w:marTop w:val="0"/>
          <w:marBottom w:val="0"/>
          <w:divBdr>
            <w:top w:val="none" w:sz="0" w:space="0" w:color="auto"/>
            <w:left w:val="none" w:sz="0" w:space="0" w:color="auto"/>
            <w:bottom w:val="none" w:sz="0" w:space="0" w:color="auto"/>
            <w:right w:val="none" w:sz="0" w:space="0" w:color="auto"/>
          </w:divBdr>
        </w:div>
        <w:div w:id="139620158">
          <w:marLeft w:val="0"/>
          <w:marRight w:val="0"/>
          <w:marTop w:val="0"/>
          <w:marBottom w:val="0"/>
          <w:divBdr>
            <w:top w:val="none" w:sz="0" w:space="0" w:color="auto"/>
            <w:left w:val="none" w:sz="0" w:space="0" w:color="auto"/>
            <w:bottom w:val="none" w:sz="0" w:space="0" w:color="auto"/>
            <w:right w:val="none" w:sz="0" w:space="0" w:color="auto"/>
          </w:divBdr>
        </w:div>
        <w:div w:id="937905651">
          <w:marLeft w:val="0"/>
          <w:marRight w:val="0"/>
          <w:marTop w:val="0"/>
          <w:marBottom w:val="0"/>
          <w:divBdr>
            <w:top w:val="none" w:sz="0" w:space="0" w:color="auto"/>
            <w:left w:val="none" w:sz="0" w:space="0" w:color="auto"/>
            <w:bottom w:val="none" w:sz="0" w:space="0" w:color="auto"/>
            <w:right w:val="none" w:sz="0" w:space="0" w:color="auto"/>
          </w:divBdr>
        </w:div>
        <w:div w:id="174929920">
          <w:marLeft w:val="0"/>
          <w:marRight w:val="0"/>
          <w:marTop w:val="0"/>
          <w:marBottom w:val="0"/>
          <w:divBdr>
            <w:top w:val="none" w:sz="0" w:space="0" w:color="auto"/>
            <w:left w:val="none" w:sz="0" w:space="0" w:color="auto"/>
            <w:bottom w:val="none" w:sz="0" w:space="0" w:color="auto"/>
            <w:right w:val="none" w:sz="0" w:space="0" w:color="auto"/>
          </w:divBdr>
        </w:div>
        <w:div w:id="1704866557">
          <w:marLeft w:val="0"/>
          <w:marRight w:val="0"/>
          <w:marTop w:val="0"/>
          <w:marBottom w:val="0"/>
          <w:divBdr>
            <w:top w:val="none" w:sz="0" w:space="0" w:color="auto"/>
            <w:left w:val="none" w:sz="0" w:space="0" w:color="auto"/>
            <w:bottom w:val="none" w:sz="0" w:space="0" w:color="auto"/>
            <w:right w:val="none" w:sz="0" w:space="0" w:color="auto"/>
          </w:divBdr>
        </w:div>
        <w:div w:id="528564775">
          <w:marLeft w:val="0"/>
          <w:marRight w:val="0"/>
          <w:marTop w:val="0"/>
          <w:marBottom w:val="0"/>
          <w:divBdr>
            <w:top w:val="none" w:sz="0" w:space="0" w:color="auto"/>
            <w:left w:val="none" w:sz="0" w:space="0" w:color="auto"/>
            <w:bottom w:val="none" w:sz="0" w:space="0" w:color="auto"/>
            <w:right w:val="none" w:sz="0" w:space="0" w:color="auto"/>
          </w:divBdr>
        </w:div>
        <w:div w:id="2035499472">
          <w:marLeft w:val="0"/>
          <w:marRight w:val="0"/>
          <w:marTop w:val="0"/>
          <w:marBottom w:val="0"/>
          <w:divBdr>
            <w:top w:val="none" w:sz="0" w:space="0" w:color="auto"/>
            <w:left w:val="none" w:sz="0" w:space="0" w:color="auto"/>
            <w:bottom w:val="none" w:sz="0" w:space="0" w:color="auto"/>
            <w:right w:val="none" w:sz="0" w:space="0" w:color="auto"/>
          </w:divBdr>
        </w:div>
        <w:div w:id="1784836780">
          <w:marLeft w:val="0"/>
          <w:marRight w:val="0"/>
          <w:marTop w:val="0"/>
          <w:marBottom w:val="0"/>
          <w:divBdr>
            <w:top w:val="none" w:sz="0" w:space="0" w:color="auto"/>
            <w:left w:val="none" w:sz="0" w:space="0" w:color="auto"/>
            <w:bottom w:val="none" w:sz="0" w:space="0" w:color="auto"/>
            <w:right w:val="none" w:sz="0" w:space="0" w:color="auto"/>
          </w:divBdr>
        </w:div>
        <w:div w:id="1751459191">
          <w:marLeft w:val="0"/>
          <w:marRight w:val="0"/>
          <w:marTop w:val="0"/>
          <w:marBottom w:val="0"/>
          <w:divBdr>
            <w:top w:val="none" w:sz="0" w:space="0" w:color="auto"/>
            <w:left w:val="none" w:sz="0" w:space="0" w:color="auto"/>
            <w:bottom w:val="none" w:sz="0" w:space="0" w:color="auto"/>
            <w:right w:val="none" w:sz="0" w:space="0" w:color="auto"/>
          </w:divBdr>
        </w:div>
        <w:div w:id="1813867446">
          <w:marLeft w:val="0"/>
          <w:marRight w:val="0"/>
          <w:marTop w:val="0"/>
          <w:marBottom w:val="0"/>
          <w:divBdr>
            <w:top w:val="none" w:sz="0" w:space="0" w:color="auto"/>
            <w:left w:val="none" w:sz="0" w:space="0" w:color="auto"/>
            <w:bottom w:val="none" w:sz="0" w:space="0" w:color="auto"/>
            <w:right w:val="none" w:sz="0" w:space="0" w:color="auto"/>
          </w:divBdr>
        </w:div>
        <w:div w:id="1461221247">
          <w:marLeft w:val="0"/>
          <w:marRight w:val="0"/>
          <w:marTop w:val="0"/>
          <w:marBottom w:val="0"/>
          <w:divBdr>
            <w:top w:val="none" w:sz="0" w:space="0" w:color="auto"/>
            <w:left w:val="none" w:sz="0" w:space="0" w:color="auto"/>
            <w:bottom w:val="none" w:sz="0" w:space="0" w:color="auto"/>
            <w:right w:val="none" w:sz="0" w:space="0" w:color="auto"/>
          </w:divBdr>
        </w:div>
        <w:div w:id="1846749708">
          <w:marLeft w:val="0"/>
          <w:marRight w:val="0"/>
          <w:marTop w:val="0"/>
          <w:marBottom w:val="0"/>
          <w:divBdr>
            <w:top w:val="none" w:sz="0" w:space="0" w:color="auto"/>
            <w:left w:val="none" w:sz="0" w:space="0" w:color="auto"/>
            <w:bottom w:val="none" w:sz="0" w:space="0" w:color="auto"/>
            <w:right w:val="none" w:sz="0" w:space="0" w:color="auto"/>
          </w:divBdr>
        </w:div>
        <w:div w:id="522205884">
          <w:marLeft w:val="0"/>
          <w:marRight w:val="0"/>
          <w:marTop w:val="0"/>
          <w:marBottom w:val="0"/>
          <w:divBdr>
            <w:top w:val="none" w:sz="0" w:space="0" w:color="auto"/>
            <w:left w:val="none" w:sz="0" w:space="0" w:color="auto"/>
            <w:bottom w:val="none" w:sz="0" w:space="0" w:color="auto"/>
            <w:right w:val="none" w:sz="0" w:space="0" w:color="auto"/>
          </w:divBdr>
        </w:div>
        <w:div w:id="1750613711">
          <w:marLeft w:val="0"/>
          <w:marRight w:val="0"/>
          <w:marTop w:val="0"/>
          <w:marBottom w:val="0"/>
          <w:divBdr>
            <w:top w:val="none" w:sz="0" w:space="0" w:color="auto"/>
            <w:left w:val="none" w:sz="0" w:space="0" w:color="auto"/>
            <w:bottom w:val="none" w:sz="0" w:space="0" w:color="auto"/>
            <w:right w:val="none" w:sz="0" w:space="0" w:color="auto"/>
          </w:divBdr>
        </w:div>
        <w:div w:id="832647558">
          <w:marLeft w:val="0"/>
          <w:marRight w:val="0"/>
          <w:marTop w:val="0"/>
          <w:marBottom w:val="0"/>
          <w:divBdr>
            <w:top w:val="none" w:sz="0" w:space="0" w:color="auto"/>
            <w:left w:val="none" w:sz="0" w:space="0" w:color="auto"/>
            <w:bottom w:val="none" w:sz="0" w:space="0" w:color="auto"/>
            <w:right w:val="none" w:sz="0" w:space="0" w:color="auto"/>
          </w:divBdr>
        </w:div>
        <w:div w:id="1735160033">
          <w:marLeft w:val="0"/>
          <w:marRight w:val="0"/>
          <w:marTop w:val="0"/>
          <w:marBottom w:val="0"/>
          <w:divBdr>
            <w:top w:val="none" w:sz="0" w:space="0" w:color="auto"/>
            <w:left w:val="none" w:sz="0" w:space="0" w:color="auto"/>
            <w:bottom w:val="none" w:sz="0" w:space="0" w:color="auto"/>
            <w:right w:val="none" w:sz="0" w:space="0" w:color="auto"/>
          </w:divBdr>
        </w:div>
        <w:div w:id="359628680">
          <w:marLeft w:val="0"/>
          <w:marRight w:val="0"/>
          <w:marTop w:val="0"/>
          <w:marBottom w:val="0"/>
          <w:divBdr>
            <w:top w:val="none" w:sz="0" w:space="0" w:color="auto"/>
            <w:left w:val="none" w:sz="0" w:space="0" w:color="auto"/>
            <w:bottom w:val="none" w:sz="0" w:space="0" w:color="auto"/>
            <w:right w:val="none" w:sz="0" w:space="0" w:color="auto"/>
          </w:divBdr>
        </w:div>
        <w:div w:id="1136338756">
          <w:marLeft w:val="0"/>
          <w:marRight w:val="0"/>
          <w:marTop w:val="0"/>
          <w:marBottom w:val="0"/>
          <w:divBdr>
            <w:top w:val="none" w:sz="0" w:space="0" w:color="auto"/>
            <w:left w:val="none" w:sz="0" w:space="0" w:color="auto"/>
            <w:bottom w:val="none" w:sz="0" w:space="0" w:color="auto"/>
            <w:right w:val="none" w:sz="0" w:space="0" w:color="auto"/>
          </w:divBdr>
        </w:div>
        <w:div w:id="2004385054">
          <w:marLeft w:val="0"/>
          <w:marRight w:val="0"/>
          <w:marTop w:val="0"/>
          <w:marBottom w:val="0"/>
          <w:divBdr>
            <w:top w:val="none" w:sz="0" w:space="0" w:color="auto"/>
            <w:left w:val="none" w:sz="0" w:space="0" w:color="auto"/>
            <w:bottom w:val="none" w:sz="0" w:space="0" w:color="auto"/>
            <w:right w:val="none" w:sz="0" w:space="0" w:color="auto"/>
          </w:divBdr>
        </w:div>
        <w:div w:id="322860036">
          <w:marLeft w:val="0"/>
          <w:marRight w:val="0"/>
          <w:marTop w:val="0"/>
          <w:marBottom w:val="0"/>
          <w:divBdr>
            <w:top w:val="none" w:sz="0" w:space="0" w:color="auto"/>
            <w:left w:val="none" w:sz="0" w:space="0" w:color="auto"/>
            <w:bottom w:val="none" w:sz="0" w:space="0" w:color="auto"/>
            <w:right w:val="none" w:sz="0" w:space="0" w:color="auto"/>
          </w:divBdr>
        </w:div>
        <w:div w:id="1460490543">
          <w:marLeft w:val="0"/>
          <w:marRight w:val="0"/>
          <w:marTop w:val="0"/>
          <w:marBottom w:val="0"/>
          <w:divBdr>
            <w:top w:val="none" w:sz="0" w:space="0" w:color="auto"/>
            <w:left w:val="none" w:sz="0" w:space="0" w:color="auto"/>
            <w:bottom w:val="none" w:sz="0" w:space="0" w:color="auto"/>
            <w:right w:val="none" w:sz="0" w:space="0" w:color="auto"/>
          </w:divBdr>
        </w:div>
        <w:div w:id="475336335">
          <w:marLeft w:val="0"/>
          <w:marRight w:val="0"/>
          <w:marTop w:val="0"/>
          <w:marBottom w:val="0"/>
          <w:divBdr>
            <w:top w:val="none" w:sz="0" w:space="0" w:color="auto"/>
            <w:left w:val="none" w:sz="0" w:space="0" w:color="auto"/>
            <w:bottom w:val="none" w:sz="0" w:space="0" w:color="auto"/>
            <w:right w:val="none" w:sz="0" w:space="0" w:color="auto"/>
          </w:divBdr>
        </w:div>
        <w:div w:id="577203987">
          <w:marLeft w:val="0"/>
          <w:marRight w:val="0"/>
          <w:marTop w:val="0"/>
          <w:marBottom w:val="0"/>
          <w:divBdr>
            <w:top w:val="none" w:sz="0" w:space="0" w:color="auto"/>
            <w:left w:val="none" w:sz="0" w:space="0" w:color="auto"/>
            <w:bottom w:val="none" w:sz="0" w:space="0" w:color="auto"/>
            <w:right w:val="none" w:sz="0" w:space="0" w:color="auto"/>
          </w:divBdr>
        </w:div>
        <w:div w:id="1620722686">
          <w:marLeft w:val="0"/>
          <w:marRight w:val="0"/>
          <w:marTop w:val="0"/>
          <w:marBottom w:val="0"/>
          <w:divBdr>
            <w:top w:val="none" w:sz="0" w:space="0" w:color="auto"/>
            <w:left w:val="none" w:sz="0" w:space="0" w:color="auto"/>
            <w:bottom w:val="none" w:sz="0" w:space="0" w:color="auto"/>
            <w:right w:val="none" w:sz="0" w:space="0" w:color="auto"/>
          </w:divBdr>
        </w:div>
        <w:div w:id="18940058">
          <w:marLeft w:val="0"/>
          <w:marRight w:val="0"/>
          <w:marTop w:val="0"/>
          <w:marBottom w:val="0"/>
          <w:divBdr>
            <w:top w:val="none" w:sz="0" w:space="0" w:color="auto"/>
            <w:left w:val="none" w:sz="0" w:space="0" w:color="auto"/>
            <w:bottom w:val="none" w:sz="0" w:space="0" w:color="auto"/>
            <w:right w:val="none" w:sz="0" w:space="0" w:color="auto"/>
          </w:divBdr>
        </w:div>
        <w:div w:id="709496773">
          <w:marLeft w:val="0"/>
          <w:marRight w:val="0"/>
          <w:marTop w:val="0"/>
          <w:marBottom w:val="0"/>
          <w:divBdr>
            <w:top w:val="none" w:sz="0" w:space="0" w:color="auto"/>
            <w:left w:val="none" w:sz="0" w:space="0" w:color="auto"/>
            <w:bottom w:val="none" w:sz="0" w:space="0" w:color="auto"/>
            <w:right w:val="none" w:sz="0" w:space="0" w:color="auto"/>
          </w:divBdr>
        </w:div>
        <w:div w:id="396585830">
          <w:marLeft w:val="0"/>
          <w:marRight w:val="0"/>
          <w:marTop w:val="0"/>
          <w:marBottom w:val="0"/>
          <w:divBdr>
            <w:top w:val="none" w:sz="0" w:space="0" w:color="auto"/>
            <w:left w:val="none" w:sz="0" w:space="0" w:color="auto"/>
            <w:bottom w:val="none" w:sz="0" w:space="0" w:color="auto"/>
            <w:right w:val="none" w:sz="0" w:space="0" w:color="auto"/>
          </w:divBdr>
        </w:div>
        <w:div w:id="1293289840">
          <w:marLeft w:val="0"/>
          <w:marRight w:val="0"/>
          <w:marTop w:val="0"/>
          <w:marBottom w:val="0"/>
          <w:divBdr>
            <w:top w:val="none" w:sz="0" w:space="0" w:color="auto"/>
            <w:left w:val="none" w:sz="0" w:space="0" w:color="auto"/>
            <w:bottom w:val="none" w:sz="0" w:space="0" w:color="auto"/>
            <w:right w:val="none" w:sz="0" w:space="0" w:color="auto"/>
          </w:divBdr>
        </w:div>
        <w:div w:id="133527678">
          <w:marLeft w:val="0"/>
          <w:marRight w:val="0"/>
          <w:marTop w:val="0"/>
          <w:marBottom w:val="0"/>
          <w:divBdr>
            <w:top w:val="none" w:sz="0" w:space="0" w:color="auto"/>
            <w:left w:val="none" w:sz="0" w:space="0" w:color="auto"/>
            <w:bottom w:val="none" w:sz="0" w:space="0" w:color="auto"/>
            <w:right w:val="none" w:sz="0" w:space="0" w:color="auto"/>
          </w:divBdr>
        </w:div>
        <w:div w:id="707222539">
          <w:marLeft w:val="0"/>
          <w:marRight w:val="0"/>
          <w:marTop w:val="0"/>
          <w:marBottom w:val="0"/>
          <w:divBdr>
            <w:top w:val="none" w:sz="0" w:space="0" w:color="auto"/>
            <w:left w:val="none" w:sz="0" w:space="0" w:color="auto"/>
            <w:bottom w:val="none" w:sz="0" w:space="0" w:color="auto"/>
            <w:right w:val="none" w:sz="0" w:space="0" w:color="auto"/>
          </w:divBdr>
        </w:div>
        <w:div w:id="953097061">
          <w:marLeft w:val="0"/>
          <w:marRight w:val="0"/>
          <w:marTop w:val="0"/>
          <w:marBottom w:val="0"/>
          <w:divBdr>
            <w:top w:val="none" w:sz="0" w:space="0" w:color="auto"/>
            <w:left w:val="none" w:sz="0" w:space="0" w:color="auto"/>
            <w:bottom w:val="none" w:sz="0" w:space="0" w:color="auto"/>
            <w:right w:val="none" w:sz="0" w:space="0" w:color="auto"/>
          </w:divBdr>
        </w:div>
        <w:div w:id="332686433">
          <w:marLeft w:val="0"/>
          <w:marRight w:val="0"/>
          <w:marTop w:val="0"/>
          <w:marBottom w:val="0"/>
          <w:divBdr>
            <w:top w:val="none" w:sz="0" w:space="0" w:color="auto"/>
            <w:left w:val="none" w:sz="0" w:space="0" w:color="auto"/>
            <w:bottom w:val="none" w:sz="0" w:space="0" w:color="auto"/>
            <w:right w:val="none" w:sz="0" w:space="0" w:color="auto"/>
          </w:divBdr>
        </w:div>
        <w:div w:id="8067107">
          <w:marLeft w:val="0"/>
          <w:marRight w:val="0"/>
          <w:marTop w:val="0"/>
          <w:marBottom w:val="0"/>
          <w:divBdr>
            <w:top w:val="none" w:sz="0" w:space="0" w:color="auto"/>
            <w:left w:val="none" w:sz="0" w:space="0" w:color="auto"/>
            <w:bottom w:val="none" w:sz="0" w:space="0" w:color="auto"/>
            <w:right w:val="none" w:sz="0" w:space="0" w:color="auto"/>
          </w:divBdr>
        </w:div>
        <w:div w:id="412431137">
          <w:marLeft w:val="0"/>
          <w:marRight w:val="0"/>
          <w:marTop w:val="0"/>
          <w:marBottom w:val="0"/>
          <w:divBdr>
            <w:top w:val="none" w:sz="0" w:space="0" w:color="auto"/>
            <w:left w:val="none" w:sz="0" w:space="0" w:color="auto"/>
            <w:bottom w:val="none" w:sz="0" w:space="0" w:color="auto"/>
            <w:right w:val="none" w:sz="0" w:space="0" w:color="auto"/>
          </w:divBdr>
        </w:div>
        <w:div w:id="100297732">
          <w:marLeft w:val="0"/>
          <w:marRight w:val="0"/>
          <w:marTop w:val="0"/>
          <w:marBottom w:val="0"/>
          <w:divBdr>
            <w:top w:val="none" w:sz="0" w:space="0" w:color="auto"/>
            <w:left w:val="none" w:sz="0" w:space="0" w:color="auto"/>
            <w:bottom w:val="none" w:sz="0" w:space="0" w:color="auto"/>
            <w:right w:val="none" w:sz="0" w:space="0" w:color="auto"/>
          </w:divBdr>
        </w:div>
        <w:div w:id="1869485783">
          <w:marLeft w:val="0"/>
          <w:marRight w:val="0"/>
          <w:marTop w:val="0"/>
          <w:marBottom w:val="0"/>
          <w:divBdr>
            <w:top w:val="none" w:sz="0" w:space="0" w:color="auto"/>
            <w:left w:val="none" w:sz="0" w:space="0" w:color="auto"/>
            <w:bottom w:val="none" w:sz="0" w:space="0" w:color="auto"/>
            <w:right w:val="none" w:sz="0" w:space="0" w:color="auto"/>
          </w:divBdr>
        </w:div>
        <w:div w:id="1157115503">
          <w:marLeft w:val="0"/>
          <w:marRight w:val="0"/>
          <w:marTop w:val="0"/>
          <w:marBottom w:val="0"/>
          <w:divBdr>
            <w:top w:val="none" w:sz="0" w:space="0" w:color="auto"/>
            <w:left w:val="none" w:sz="0" w:space="0" w:color="auto"/>
            <w:bottom w:val="none" w:sz="0" w:space="0" w:color="auto"/>
            <w:right w:val="none" w:sz="0" w:space="0" w:color="auto"/>
          </w:divBdr>
        </w:div>
        <w:div w:id="1659381604">
          <w:marLeft w:val="0"/>
          <w:marRight w:val="0"/>
          <w:marTop w:val="0"/>
          <w:marBottom w:val="0"/>
          <w:divBdr>
            <w:top w:val="none" w:sz="0" w:space="0" w:color="auto"/>
            <w:left w:val="none" w:sz="0" w:space="0" w:color="auto"/>
            <w:bottom w:val="none" w:sz="0" w:space="0" w:color="auto"/>
            <w:right w:val="none" w:sz="0" w:space="0" w:color="auto"/>
          </w:divBdr>
        </w:div>
        <w:div w:id="686910858">
          <w:marLeft w:val="0"/>
          <w:marRight w:val="0"/>
          <w:marTop w:val="0"/>
          <w:marBottom w:val="0"/>
          <w:divBdr>
            <w:top w:val="none" w:sz="0" w:space="0" w:color="auto"/>
            <w:left w:val="none" w:sz="0" w:space="0" w:color="auto"/>
            <w:bottom w:val="none" w:sz="0" w:space="0" w:color="auto"/>
            <w:right w:val="none" w:sz="0" w:space="0" w:color="auto"/>
          </w:divBdr>
        </w:div>
        <w:div w:id="1661733008">
          <w:marLeft w:val="0"/>
          <w:marRight w:val="0"/>
          <w:marTop w:val="0"/>
          <w:marBottom w:val="0"/>
          <w:divBdr>
            <w:top w:val="none" w:sz="0" w:space="0" w:color="auto"/>
            <w:left w:val="none" w:sz="0" w:space="0" w:color="auto"/>
            <w:bottom w:val="none" w:sz="0" w:space="0" w:color="auto"/>
            <w:right w:val="none" w:sz="0" w:space="0" w:color="auto"/>
          </w:divBdr>
        </w:div>
        <w:div w:id="245041592">
          <w:marLeft w:val="0"/>
          <w:marRight w:val="0"/>
          <w:marTop w:val="0"/>
          <w:marBottom w:val="0"/>
          <w:divBdr>
            <w:top w:val="none" w:sz="0" w:space="0" w:color="auto"/>
            <w:left w:val="none" w:sz="0" w:space="0" w:color="auto"/>
            <w:bottom w:val="none" w:sz="0" w:space="0" w:color="auto"/>
            <w:right w:val="none" w:sz="0" w:space="0" w:color="auto"/>
          </w:divBdr>
        </w:div>
        <w:div w:id="1640190470">
          <w:marLeft w:val="0"/>
          <w:marRight w:val="0"/>
          <w:marTop w:val="0"/>
          <w:marBottom w:val="0"/>
          <w:divBdr>
            <w:top w:val="none" w:sz="0" w:space="0" w:color="auto"/>
            <w:left w:val="none" w:sz="0" w:space="0" w:color="auto"/>
            <w:bottom w:val="none" w:sz="0" w:space="0" w:color="auto"/>
            <w:right w:val="none" w:sz="0" w:space="0" w:color="auto"/>
          </w:divBdr>
        </w:div>
        <w:div w:id="1437752900">
          <w:marLeft w:val="0"/>
          <w:marRight w:val="0"/>
          <w:marTop w:val="0"/>
          <w:marBottom w:val="0"/>
          <w:divBdr>
            <w:top w:val="none" w:sz="0" w:space="0" w:color="auto"/>
            <w:left w:val="none" w:sz="0" w:space="0" w:color="auto"/>
            <w:bottom w:val="none" w:sz="0" w:space="0" w:color="auto"/>
            <w:right w:val="none" w:sz="0" w:space="0" w:color="auto"/>
          </w:divBdr>
        </w:div>
        <w:div w:id="10109731">
          <w:marLeft w:val="0"/>
          <w:marRight w:val="0"/>
          <w:marTop w:val="0"/>
          <w:marBottom w:val="0"/>
          <w:divBdr>
            <w:top w:val="none" w:sz="0" w:space="0" w:color="auto"/>
            <w:left w:val="none" w:sz="0" w:space="0" w:color="auto"/>
            <w:bottom w:val="none" w:sz="0" w:space="0" w:color="auto"/>
            <w:right w:val="none" w:sz="0" w:space="0" w:color="auto"/>
          </w:divBdr>
        </w:div>
        <w:div w:id="865412683">
          <w:marLeft w:val="0"/>
          <w:marRight w:val="0"/>
          <w:marTop w:val="0"/>
          <w:marBottom w:val="0"/>
          <w:divBdr>
            <w:top w:val="none" w:sz="0" w:space="0" w:color="auto"/>
            <w:left w:val="none" w:sz="0" w:space="0" w:color="auto"/>
            <w:bottom w:val="none" w:sz="0" w:space="0" w:color="auto"/>
            <w:right w:val="none" w:sz="0" w:space="0" w:color="auto"/>
          </w:divBdr>
        </w:div>
        <w:div w:id="433596903">
          <w:marLeft w:val="0"/>
          <w:marRight w:val="0"/>
          <w:marTop w:val="0"/>
          <w:marBottom w:val="0"/>
          <w:divBdr>
            <w:top w:val="none" w:sz="0" w:space="0" w:color="auto"/>
            <w:left w:val="none" w:sz="0" w:space="0" w:color="auto"/>
            <w:bottom w:val="none" w:sz="0" w:space="0" w:color="auto"/>
            <w:right w:val="none" w:sz="0" w:space="0" w:color="auto"/>
          </w:divBdr>
        </w:div>
        <w:div w:id="247927906">
          <w:marLeft w:val="0"/>
          <w:marRight w:val="0"/>
          <w:marTop w:val="0"/>
          <w:marBottom w:val="0"/>
          <w:divBdr>
            <w:top w:val="none" w:sz="0" w:space="0" w:color="auto"/>
            <w:left w:val="none" w:sz="0" w:space="0" w:color="auto"/>
            <w:bottom w:val="none" w:sz="0" w:space="0" w:color="auto"/>
            <w:right w:val="none" w:sz="0" w:space="0" w:color="auto"/>
          </w:divBdr>
        </w:div>
        <w:div w:id="79835275">
          <w:marLeft w:val="0"/>
          <w:marRight w:val="0"/>
          <w:marTop w:val="0"/>
          <w:marBottom w:val="0"/>
          <w:divBdr>
            <w:top w:val="none" w:sz="0" w:space="0" w:color="auto"/>
            <w:left w:val="none" w:sz="0" w:space="0" w:color="auto"/>
            <w:bottom w:val="none" w:sz="0" w:space="0" w:color="auto"/>
            <w:right w:val="none" w:sz="0" w:space="0" w:color="auto"/>
          </w:divBdr>
        </w:div>
        <w:div w:id="1688829235">
          <w:marLeft w:val="0"/>
          <w:marRight w:val="0"/>
          <w:marTop w:val="0"/>
          <w:marBottom w:val="0"/>
          <w:divBdr>
            <w:top w:val="none" w:sz="0" w:space="0" w:color="auto"/>
            <w:left w:val="none" w:sz="0" w:space="0" w:color="auto"/>
            <w:bottom w:val="none" w:sz="0" w:space="0" w:color="auto"/>
            <w:right w:val="none" w:sz="0" w:space="0" w:color="auto"/>
          </w:divBdr>
        </w:div>
        <w:div w:id="1093630509">
          <w:marLeft w:val="0"/>
          <w:marRight w:val="0"/>
          <w:marTop w:val="0"/>
          <w:marBottom w:val="0"/>
          <w:divBdr>
            <w:top w:val="none" w:sz="0" w:space="0" w:color="auto"/>
            <w:left w:val="none" w:sz="0" w:space="0" w:color="auto"/>
            <w:bottom w:val="none" w:sz="0" w:space="0" w:color="auto"/>
            <w:right w:val="none" w:sz="0" w:space="0" w:color="auto"/>
          </w:divBdr>
        </w:div>
        <w:div w:id="1269849790">
          <w:marLeft w:val="0"/>
          <w:marRight w:val="0"/>
          <w:marTop w:val="0"/>
          <w:marBottom w:val="0"/>
          <w:divBdr>
            <w:top w:val="none" w:sz="0" w:space="0" w:color="auto"/>
            <w:left w:val="none" w:sz="0" w:space="0" w:color="auto"/>
            <w:bottom w:val="none" w:sz="0" w:space="0" w:color="auto"/>
            <w:right w:val="none" w:sz="0" w:space="0" w:color="auto"/>
          </w:divBdr>
        </w:div>
        <w:div w:id="817921183">
          <w:marLeft w:val="0"/>
          <w:marRight w:val="0"/>
          <w:marTop w:val="0"/>
          <w:marBottom w:val="0"/>
          <w:divBdr>
            <w:top w:val="none" w:sz="0" w:space="0" w:color="auto"/>
            <w:left w:val="none" w:sz="0" w:space="0" w:color="auto"/>
            <w:bottom w:val="none" w:sz="0" w:space="0" w:color="auto"/>
            <w:right w:val="none" w:sz="0" w:space="0" w:color="auto"/>
          </w:divBdr>
        </w:div>
        <w:div w:id="52704453">
          <w:marLeft w:val="0"/>
          <w:marRight w:val="0"/>
          <w:marTop w:val="0"/>
          <w:marBottom w:val="0"/>
          <w:divBdr>
            <w:top w:val="none" w:sz="0" w:space="0" w:color="auto"/>
            <w:left w:val="none" w:sz="0" w:space="0" w:color="auto"/>
            <w:bottom w:val="none" w:sz="0" w:space="0" w:color="auto"/>
            <w:right w:val="none" w:sz="0" w:space="0" w:color="auto"/>
          </w:divBdr>
        </w:div>
        <w:div w:id="2116944184">
          <w:marLeft w:val="0"/>
          <w:marRight w:val="0"/>
          <w:marTop w:val="0"/>
          <w:marBottom w:val="0"/>
          <w:divBdr>
            <w:top w:val="none" w:sz="0" w:space="0" w:color="auto"/>
            <w:left w:val="none" w:sz="0" w:space="0" w:color="auto"/>
            <w:bottom w:val="none" w:sz="0" w:space="0" w:color="auto"/>
            <w:right w:val="none" w:sz="0" w:space="0" w:color="auto"/>
          </w:divBdr>
        </w:div>
        <w:div w:id="1288195838">
          <w:marLeft w:val="0"/>
          <w:marRight w:val="0"/>
          <w:marTop w:val="0"/>
          <w:marBottom w:val="0"/>
          <w:divBdr>
            <w:top w:val="none" w:sz="0" w:space="0" w:color="auto"/>
            <w:left w:val="none" w:sz="0" w:space="0" w:color="auto"/>
            <w:bottom w:val="none" w:sz="0" w:space="0" w:color="auto"/>
            <w:right w:val="none" w:sz="0" w:space="0" w:color="auto"/>
          </w:divBdr>
        </w:div>
        <w:div w:id="27728975">
          <w:marLeft w:val="0"/>
          <w:marRight w:val="0"/>
          <w:marTop w:val="0"/>
          <w:marBottom w:val="0"/>
          <w:divBdr>
            <w:top w:val="none" w:sz="0" w:space="0" w:color="auto"/>
            <w:left w:val="none" w:sz="0" w:space="0" w:color="auto"/>
            <w:bottom w:val="none" w:sz="0" w:space="0" w:color="auto"/>
            <w:right w:val="none" w:sz="0" w:space="0" w:color="auto"/>
          </w:divBdr>
        </w:div>
        <w:div w:id="449520199">
          <w:marLeft w:val="0"/>
          <w:marRight w:val="0"/>
          <w:marTop w:val="0"/>
          <w:marBottom w:val="0"/>
          <w:divBdr>
            <w:top w:val="none" w:sz="0" w:space="0" w:color="auto"/>
            <w:left w:val="none" w:sz="0" w:space="0" w:color="auto"/>
            <w:bottom w:val="none" w:sz="0" w:space="0" w:color="auto"/>
            <w:right w:val="none" w:sz="0" w:space="0" w:color="auto"/>
          </w:divBdr>
        </w:div>
        <w:div w:id="252708827">
          <w:marLeft w:val="0"/>
          <w:marRight w:val="0"/>
          <w:marTop w:val="0"/>
          <w:marBottom w:val="0"/>
          <w:divBdr>
            <w:top w:val="none" w:sz="0" w:space="0" w:color="auto"/>
            <w:left w:val="none" w:sz="0" w:space="0" w:color="auto"/>
            <w:bottom w:val="none" w:sz="0" w:space="0" w:color="auto"/>
            <w:right w:val="none" w:sz="0" w:space="0" w:color="auto"/>
          </w:divBdr>
        </w:div>
        <w:div w:id="1873570251">
          <w:marLeft w:val="0"/>
          <w:marRight w:val="0"/>
          <w:marTop w:val="0"/>
          <w:marBottom w:val="0"/>
          <w:divBdr>
            <w:top w:val="none" w:sz="0" w:space="0" w:color="auto"/>
            <w:left w:val="none" w:sz="0" w:space="0" w:color="auto"/>
            <w:bottom w:val="none" w:sz="0" w:space="0" w:color="auto"/>
            <w:right w:val="none" w:sz="0" w:space="0" w:color="auto"/>
          </w:divBdr>
        </w:div>
        <w:div w:id="655455605">
          <w:marLeft w:val="0"/>
          <w:marRight w:val="0"/>
          <w:marTop w:val="0"/>
          <w:marBottom w:val="0"/>
          <w:divBdr>
            <w:top w:val="none" w:sz="0" w:space="0" w:color="auto"/>
            <w:left w:val="none" w:sz="0" w:space="0" w:color="auto"/>
            <w:bottom w:val="none" w:sz="0" w:space="0" w:color="auto"/>
            <w:right w:val="none" w:sz="0" w:space="0" w:color="auto"/>
          </w:divBdr>
        </w:div>
        <w:div w:id="747194893">
          <w:marLeft w:val="0"/>
          <w:marRight w:val="0"/>
          <w:marTop w:val="0"/>
          <w:marBottom w:val="0"/>
          <w:divBdr>
            <w:top w:val="none" w:sz="0" w:space="0" w:color="auto"/>
            <w:left w:val="none" w:sz="0" w:space="0" w:color="auto"/>
            <w:bottom w:val="none" w:sz="0" w:space="0" w:color="auto"/>
            <w:right w:val="none" w:sz="0" w:space="0" w:color="auto"/>
          </w:divBdr>
        </w:div>
        <w:div w:id="2010139370">
          <w:marLeft w:val="0"/>
          <w:marRight w:val="0"/>
          <w:marTop w:val="0"/>
          <w:marBottom w:val="0"/>
          <w:divBdr>
            <w:top w:val="none" w:sz="0" w:space="0" w:color="auto"/>
            <w:left w:val="none" w:sz="0" w:space="0" w:color="auto"/>
            <w:bottom w:val="none" w:sz="0" w:space="0" w:color="auto"/>
            <w:right w:val="none" w:sz="0" w:space="0" w:color="auto"/>
          </w:divBdr>
        </w:div>
        <w:div w:id="294868305">
          <w:marLeft w:val="0"/>
          <w:marRight w:val="0"/>
          <w:marTop w:val="0"/>
          <w:marBottom w:val="0"/>
          <w:divBdr>
            <w:top w:val="none" w:sz="0" w:space="0" w:color="auto"/>
            <w:left w:val="none" w:sz="0" w:space="0" w:color="auto"/>
            <w:bottom w:val="none" w:sz="0" w:space="0" w:color="auto"/>
            <w:right w:val="none" w:sz="0" w:space="0" w:color="auto"/>
          </w:divBdr>
        </w:div>
        <w:div w:id="819737194">
          <w:marLeft w:val="0"/>
          <w:marRight w:val="0"/>
          <w:marTop w:val="0"/>
          <w:marBottom w:val="0"/>
          <w:divBdr>
            <w:top w:val="none" w:sz="0" w:space="0" w:color="auto"/>
            <w:left w:val="none" w:sz="0" w:space="0" w:color="auto"/>
            <w:bottom w:val="none" w:sz="0" w:space="0" w:color="auto"/>
            <w:right w:val="none" w:sz="0" w:space="0" w:color="auto"/>
          </w:divBdr>
        </w:div>
        <w:div w:id="695354139">
          <w:marLeft w:val="0"/>
          <w:marRight w:val="0"/>
          <w:marTop w:val="0"/>
          <w:marBottom w:val="0"/>
          <w:divBdr>
            <w:top w:val="none" w:sz="0" w:space="0" w:color="auto"/>
            <w:left w:val="none" w:sz="0" w:space="0" w:color="auto"/>
            <w:bottom w:val="none" w:sz="0" w:space="0" w:color="auto"/>
            <w:right w:val="none" w:sz="0" w:space="0" w:color="auto"/>
          </w:divBdr>
        </w:div>
        <w:div w:id="2049530333">
          <w:marLeft w:val="0"/>
          <w:marRight w:val="0"/>
          <w:marTop w:val="0"/>
          <w:marBottom w:val="0"/>
          <w:divBdr>
            <w:top w:val="none" w:sz="0" w:space="0" w:color="auto"/>
            <w:left w:val="none" w:sz="0" w:space="0" w:color="auto"/>
            <w:bottom w:val="none" w:sz="0" w:space="0" w:color="auto"/>
            <w:right w:val="none" w:sz="0" w:space="0" w:color="auto"/>
          </w:divBdr>
        </w:div>
        <w:div w:id="655452237">
          <w:marLeft w:val="0"/>
          <w:marRight w:val="0"/>
          <w:marTop w:val="0"/>
          <w:marBottom w:val="0"/>
          <w:divBdr>
            <w:top w:val="none" w:sz="0" w:space="0" w:color="auto"/>
            <w:left w:val="none" w:sz="0" w:space="0" w:color="auto"/>
            <w:bottom w:val="none" w:sz="0" w:space="0" w:color="auto"/>
            <w:right w:val="none" w:sz="0" w:space="0" w:color="auto"/>
          </w:divBdr>
        </w:div>
        <w:div w:id="1728261934">
          <w:marLeft w:val="0"/>
          <w:marRight w:val="0"/>
          <w:marTop w:val="0"/>
          <w:marBottom w:val="0"/>
          <w:divBdr>
            <w:top w:val="none" w:sz="0" w:space="0" w:color="auto"/>
            <w:left w:val="none" w:sz="0" w:space="0" w:color="auto"/>
            <w:bottom w:val="none" w:sz="0" w:space="0" w:color="auto"/>
            <w:right w:val="none" w:sz="0" w:space="0" w:color="auto"/>
          </w:divBdr>
        </w:div>
        <w:div w:id="146437778">
          <w:marLeft w:val="0"/>
          <w:marRight w:val="0"/>
          <w:marTop w:val="0"/>
          <w:marBottom w:val="0"/>
          <w:divBdr>
            <w:top w:val="none" w:sz="0" w:space="0" w:color="auto"/>
            <w:left w:val="none" w:sz="0" w:space="0" w:color="auto"/>
            <w:bottom w:val="none" w:sz="0" w:space="0" w:color="auto"/>
            <w:right w:val="none" w:sz="0" w:space="0" w:color="auto"/>
          </w:divBdr>
        </w:div>
        <w:div w:id="2024472924">
          <w:marLeft w:val="0"/>
          <w:marRight w:val="0"/>
          <w:marTop w:val="0"/>
          <w:marBottom w:val="0"/>
          <w:divBdr>
            <w:top w:val="none" w:sz="0" w:space="0" w:color="auto"/>
            <w:left w:val="none" w:sz="0" w:space="0" w:color="auto"/>
            <w:bottom w:val="none" w:sz="0" w:space="0" w:color="auto"/>
            <w:right w:val="none" w:sz="0" w:space="0" w:color="auto"/>
          </w:divBdr>
        </w:div>
        <w:div w:id="579606928">
          <w:marLeft w:val="0"/>
          <w:marRight w:val="0"/>
          <w:marTop w:val="0"/>
          <w:marBottom w:val="0"/>
          <w:divBdr>
            <w:top w:val="none" w:sz="0" w:space="0" w:color="auto"/>
            <w:left w:val="none" w:sz="0" w:space="0" w:color="auto"/>
            <w:bottom w:val="none" w:sz="0" w:space="0" w:color="auto"/>
            <w:right w:val="none" w:sz="0" w:space="0" w:color="auto"/>
          </w:divBdr>
        </w:div>
        <w:div w:id="1271626726">
          <w:marLeft w:val="0"/>
          <w:marRight w:val="0"/>
          <w:marTop w:val="0"/>
          <w:marBottom w:val="0"/>
          <w:divBdr>
            <w:top w:val="none" w:sz="0" w:space="0" w:color="auto"/>
            <w:left w:val="none" w:sz="0" w:space="0" w:color="auto"/>
            <w:bottom w:val="none" w:sz="0" w:space="0" w:color="auto"/>
            <w:right w:val="none" w:sz="0" w:space="0" w:color="auto"/>
          </w:divBdr>
        </w:div>
        <w:div w:id="1195970681">
          <w:marLeft w:val="0"/>
          <w:marRight w:val="0"/>
          <w:marTop w:val="0"/>
          <w:marBottom w:val="0"/>
          <w:divBdr>
            <w:top w:val="none" w:sz="0" w:space="0" w:color="auto"/>
            <w:left w:val="none" w:sz="0" w:space="0" w:color="auto"/>
            <w:bottom w:val="none" w:sz="0" w:space="0" w:color="auto"/>
            <w:right w:val="none" w:sz="0" w:space="0" w:color="auto"/>
          </w:divBdr>
        </w:div>
        <w:div w:id="241527705">
          <w:marLeft w:val="0"/>
          <w:marRight w:val="0"/>
          <w:marTop w:val="0"/>
          <w:marBottom w:val="0"/>
          <w:divBdr>
            <w:top w:val="none" w:sz="0" w:space="0" w:color="auto"/>
            <w:left w:val="none" w:sz="0" w:space="0" w:color="auto"/>
            <w:bottom w:val="none" w:sz="0" w:space="0" w:color="auto"/>
            <w:right w:val="none" w:sz="0" w:space="0" w:color="auto"/>
          </w:divBdr>
        </w:div>
        <w:div w:id="1697581503">
          <w:marLeft w:val="0"/>
          <w:marRight w:val="0"/>
          <w:marTop w:val="0"/>
          <w:marBottom w:val="0"/>
          <w:divBdr>
            <w:top w:val="none" w:sz="0" w:space="0" w:color="auto"/>
            <w:left w:val="none" w:sz="0" w:space="0" w:color="auto"/>
            <w:bottom w:val="none" w:sz="0" w:space="0" w:color="auto"/>
            <w:right w:val="none" w:sz="0" w:space="0" w:color="auto"/>
          </w:divBdr>
        </w:div>
        <w:div w:id="1757942699">
          <w:marLeft w:val="0"/>
          <w:marRight w:val="0"/>
          <w:marTop w:val="0"/>
          <w:marBottom w:val="0"/>
          <w:divBdr>
            <w:top w:val="none" w:sz="0" w:space="0" w:color="auto"/>
            <w:left w:val="none" w:sz="0" w:space="0" w:color="auto"/>
            <w:bottom w:val="none" w:sz="0" w:space="0" w:color="auto"/>
            <w:right w:val="none" w:sz="0" w:space="0" w:color="auto"/>
          </w:divBdr>
        </w:div>
        <w:div w:id="247005795">
          <w:marLeft w:val="0"/>
          <w:marRight w:val="0"/>
          <w:marTop w:val="0"/>
          <w:marBottom w:val="0"/>
          <w:divBdr>
            <w:top w:val="none" w:sz="0" w:space="0" w:color="auto"/>
            <w:left w:val="none" w:sz="0" w:space="0" w:color="auto"/>
            <w:bottom w:val="none" w:sz="0" w:space="0" w:color="auto"/>
            <w:right w:val="none" w:sz="0" w:space="0" w:color="auto"/>
          </w:divBdr>
        </w:div>
        <w:div w:id="485509304">
          <w:marLeft w:val="0"/>
          <w:marRight w:val="0"/>
          <w:marTop w:val="0"/>
          <w:marBottom w:val="0"/>
          <w:divBdr>
            <w:top w:val="none" w:sz="0" w:space="0" w:color="auto"/>
            <w:left w:val="none" w:sz="0" w:space="0" w:color="auto"/>
            <w:bottom w:val="none" w:sz="0" w:space="0" w:color="auto"/>
            <w:right w:val="none" w:sz="0" w:space="0" w:color="auto"/>
          </w:divBdr>
        </w:div>
        <w:div w:id="1282348077">
          <w:marLeft w:val="0"/>
          <w:marRight w:val="0"/>
          <w:marTop w:val="0"/>
          <w:marBottom w:val="0"/>
          <w:divBdr>
            <w:top w:val="none" w:sz="0" w:space="0" w:color="auto"/>
            <w:left w:val="none" w:sz="0" w:space="0" w:color="auto"/>
            <w:bottom w:val="none" w:sz="0" w:space="0" w:color="auto"/>
            <w:right w:val="none" w:sz="0" w:space="0" w:color="auto"/>
          </w:divBdr>
        </w:div>
        <w:div w:id="382560661">
          <w:marLeft w:val="0"/>
          <w:marRight w:val="0"/>
          <w:marTop w:val="0"/>
          <w:marBottom w:val="0"/>
          <w:divBdr>
            <w:top w:val="none" w:sz="0" w:space="0" w:color="auto"/>
            <w:left w:val="none" w:sz="0" w:space="0" w:color="auto"/>
            <w:bottom w:val="none" w:sz="0" w:space="0" w:color="auto"/>
            <w:right w:val="none" w:sz="0" w:space="0" w:color="auto"/>
          </w:divBdr>
        </w:div>
        <w:div w:id="329875423">
          <w:marLeft w:val="0"/>
          <w:marRight w:val="0"/>
          <w:marTop w:val="0"/>
          <w:marBottom w:val="0"/>
          <w:divBdr>
            <w:top w:val="none" w:sz="0" w:space="0" w:color="auto"/>
            <w:left w:val="none" w:sz="0" w:space="0" w:color="auto"/>
            <w:bottom w:val="none" w:sz="0" w:space="0" w:color="auto"/>
            <w:right w:val="none" w:sz="0" w:space="0" w:color="auto"/>
          </w:divBdr>
        </w:div>
        <w:div w:id="857157949">
          <w:marLeft w:val="0"/>
          <w:marRight w:val="0"/>
          <w:marTop w:val="0"/>
          <w:marBottom w:val="0"/>
          <w:divBdr>
            <w:top w:val="none" w:sz="0" w:space="0" w:color="auto"/>
            <w:left w:val="none" w:sz="0" w:space="0" w:color="auto"/>
            <w:bottom w:val="none" w:sz="0" w:space="0" w:color="auto"/>
            <w:right w:val="none" w:sz="0" w:space="0" w:color="auto"/>
          </w:divBdr>
        </w:div>
        <w:div w:id="1989357817">
          <w:marLeft w:val="0"/>
          <w:marRight w:val="0"/>
          <w:marTop w:val="0"/>
          <w:marBottom w:val="0"/>
          <w:divBdr>
            <w:top w:val="none" w:sz="0" w:space="0" w:color="auto"/>
            <w:left w:val="none" w:sz="0" w:space="0" w:color="auto"/>
            <w:bottom w:val="none" w:sz="0" w:space="0" w:color="auto"/>
            <w:right w:val="none" w:sz="0" w:space="0" w:color="auto"/>
          </w:divBdr>
        </w:div>
        <w:div w:id="1273317161">
          <w:marLeft w:val="0"/>
          <w:marRight w:val="0"/>
          <w:marTop w:val="0"/>
          <w:marBottom w:val="0"/>
          <w:divBdr>
            <w:top w:val="none" w:sz="0" w:space="0" w:color="auto"/>
            <w:left w:val="none" w:sz="0" w:space="0" w:color="auto"/>
            <w:bottom w:val="none" w:sz="0" w:space="0" w:color="auto"/>
            <w:right w:val="none" w:sz="0" w:space="0" w:color="auto"/>
          </w:divBdr>
        </w:div>
        <w:div w:id="2112315578">
          <w:marLeft w:val="0"/>
          <w:marRight w:val="0"/>
          <w:marTop w:val="0"/>
          <w:marBottom w:val="0"/>
          <w:divBdr>
            <w:top w:val="none" w:sz="0" w:space="0" w:color="auto"/>
            <w:left w:val="none" w:sz="0" w:space="0" w:color="auto"/>
            <w:bottom w:val="none" w:sz="0" w:space="0" w:color="auto"/>
            <w:right w:val="none" w:sz="0" w:space="0" w:color="auto"/>
          </w:divBdr>
        </w:div>
        <w:div w:id="1608928173">
          <w:marLeft w:val="0"/>
          <w:marRight w:val="0"/>
          <w:marTop w:val="0"/>
          <w:marBottom w:val="0"/>
          <w:divBdr>
            <w:top w:val="none" w:sz="0" w:space="0" w:color="auto"/>
            <w:left w:val="none" w:sz="0" w:space="0" w:color="auto"/>
            <w:bottom w:val="none" w:sz="0" w:space="0" w:color="auto"/>
            <w:right w:val="none" w:sz="0" w:space="0" w:color="auto"/>
          </w:divBdr>
        </w:div>
        <w:div w:id="1421413767">
          <w:marLeft w:val="0"/>
          <w:marRight w:val="0"/>
          <w:marTop w:val="0"/>
          <w:marBottom w:val="0"/>
          <w:divBdr>
            <w:top w:val="none" w:sz="0" w:space="0" w:color="auto"/>
            <w:left w:val="none" w:sz="0" w:space="0" w:color="auto"/>
            <w:bottom w:val="none" w:sz="0" w:space="0" w:color="auto"/>
            <w:right w:val="none" w:sz="0" w:space="0" w:color="auto"/>
          </w:divBdr>
        </w:div>
        <w:div w:id="40130449">
          <w:marLeft w:val="0"/>
          <w:marRight w:val="0"/>
          <w:marTop w:val="0"/>
          <w:marBottom w:val="0"/>
          <w:divBdr>
            <w:top w:val="none" w:sz="0" w:space="0" w:color="auto"/>
            <w:left w:val="none" w:sz="0" w:space="0" w:color="auto"/>
            <w:bottom w:val="none" w:sz="0" w:space="0" w:color="auto"/>
            <w:right w:val="none" w:sz="0" w:space="0" w:color="auto"/>
          </w:divBdr>
        </w:div>
        <w:div w:id="1743985838">
          <w:marLeft w:val="0"/>
          <w:marRight w:val="0"/>
          <w:marTop w:val="0"/>
          <w:marBottom w:val="0"/>
          <w:divBdr>
            <w:top w:val="none" w:sz="0" w:space="0" w:color="auto"/>
            <w:left w:val="none" w:sz="0" w:space="0" w:color="auto"/>
            <w:bottom w:val="none" w:sz="0" w:space="0" w:color="auto"/>
            <w:right w:val="none" w:sz="0" w:space="0" w:color="auto"/>
          </w:divBdr>
        </w:div>
        <w:div w:id="1043754826">
          <w:marLeft w:val="0"/>
          <w:marRight w:val="0"/>
          <w:marTop w:val="0"/>
          <w:marBottom w:val="0"/>
          <w:divBdr>
            <w:top w:val="none" w:sz="0" w:space="0" w:color="auto"/>
            <w:left w:val="none" w:sz="0" w:space="0" w:color="auto"/>
            <w:bottom w:val="none" w:sz="0" w:space="0" w:color="auto"/>
            <w:right w:val="none" w:sz="0" w:space="0" w:color="auto"/>
          </w:divBdr>
        </w:div>
        <w:div w:id="502823430">
          <w:marLeft w:val="0"/>
          <w:marRight w:val="0"/>
          <w:marTop w:val="0"/>
          <w:marBottom w:val="0"/>
          <w:divBdr>
            <w:top w:val="none" w:sz="0" w:space="0" w:color="auto"/>
            <w:left w:val="none" w:sz="0" w:space="0" w:color="auto"/>
            <w:bottom w:val="none" w:sz="0" w:space="0" w:color="auto"/>
            <w:right w:val="none" w:sz="0" w:space="0" w:color="auto"/>
          </w:divBdr>
        </w:div>
        <w:div w:id="1788697578">
          <w:marLeft w:val="0"/>
          <w:marRight w:val="0"/>
          <w:marTop w:val="0"/>
          <w:marBottom w:val="0"/>
          <w:divBdr>
            <w:top w:val="none" w:sz="0" w:space="0" w:color="auto"/>
            <w:left w:val="none" w:sz="0" w:space="0" w:color="auto"/>
            <w:bottom w:val="none" w:sz="0" w:space="0" w:color="auto"/>
            <w:right w:val="none" w:sz="0" w:space="0" w:color="auto"/>
          </w:divBdr>
        </w:div>
        <w:div w:id="938491952">
          <w:marLeft w:val="0"/>
          <w:marRight w:val="0"/>
          <w:marTop w:val="0"/>
          <w:marBottom w:val="0"/>
          <w:divBdr>
            <w:top w:val="none" w:sz="0" w:space="0" w:color="auto"/>
            <w:left w:val="none" w:sz="0" w:space="0" w:color="auto"/>
            <w:bottom w:val="none" w:sz="0" w:space="0" w:color="auto"/>
            <w:right w:val="none" w:sz="0" w:space="0" w:color="auto"/>
          </w:divBdr>
        </w:div>
        <w:div w:id="2045402161">
          <w:marLeft w:val="0"/>
          <w:marRight w:val="0"/>
          <w:marTop w:val="0"/>
          <w:marBottom w:val="0"/>
          <w:divBdr>
            <w:top w:val="none" w:sz="0" w:space="0" w:color="auto"/>
            <w:left w:val="none" w:sz="0" w:space="0" w:color="auto"/>
            <w:bottom w:val="none" w:sz="0" w:space="0" w:color="auto"/>
            <w:right w:val="none" w:sz="0" w:space="0" w:color="auto"/>
          </w:divBdr>
        </w:div>
        <w:div w:id="1549536809">
          <w:marLeft w:val="0"/>
          <w:marRight w:val="0"/>
          <w:marTop w:val="0"/>
          <w:marBottom w:val="0"/>
          <w:divBdr>
            <w:top w:val="none" w:sz="0" w:space="0" w:color="auto"/>
            <w:left w:val="none" w:sz="0" w:space="0" w:color="auto"/>
            <w:bottom w:val="none" w:sz="0" w:space="0" w:color="auto"/>
            <w:right w:val="none" w:sz="0" w:space="0" w:color="auto"/>
          </w:divBdr>
        </w:div>
        <w:div w:id="1134635837">
          <w:marLeft w:val="0"/>
          <w:marRight w:val="0"/>
          <w:marTop w:val="0"/>
          <w:marBottom w:val="0"/>
          <w:divBdr>
            <w:top w:val="none" w:sz="0" w:space="0" w:color="auto"/>
            <w:left w:val="none" w:sz="0" w:space="0" w:color="auto"/>
            <w:bottom w:val="none" w:sz="0" w:space="0" w:color="auto"/>
            <w:right w:val="none" w:sz="0" w:space="0" w:color="auto"/>
          </w:divBdr>
        </w:div>
        <w:div w:id="1544322623">
          <w:marLeft w:val="0"/>
          <w:marRight w:val="0"/>
          <w:marTop w:val="0"/>
          <w:marBottom w:val="0"/>
          <w:divBdr>
            <w:top w:val="none" w:sz="0" w:space="0" w:color="auto"/>
            <w:left w:val="none" w:sz="0" w:space="0" w:color="auto"/>
            <w:bottom w:val="none" w:sz="0" w:space="0" w:color="auto"/>
            <w:right w:val="none" w:sz="0" w:space="0" w:color="auto"/>
          </w:divBdr>
        </w:div>
        <w:div w:id="1945456740">
          <w:marLeft w:val="0"/>
          <w:marRight w:val="0"/>
          <w:marTop w:val="0"/>
          <w:marBottom w:val="0"/>
          <w:divBdr>
            <w:top w:val="none" w:sz="0" w:space="0" w:color="auto"/>
            <w:left w:val="none" w:sz="0" w:space="0" w:color="auto"/>
            <w:bottom w:val="none" w:sz="0" w:space="0" w:color="auto"/>
            <w:right w:val="none" w:sz="0" w:space="0" w:color="auto"/>
          </w:divBdr>
        </w:div>
        <w:div w:id="776681622">
          <w:marLeft w:val="0"/>
          <w:marRight w:val="0"/>
          <w:marTop w:val="0"/>
          <w:marBottom w:val="0"/>
          <w:divBdr>
            <w:top w:val="none" w:sz="0" w:space="0" w:color="auto"/>
            <w:left w:val="none" w:sz="0" w:space="0" w:color="auto"/>
            <w:bottom w:val="none" w:sz="0" w:space="0" w:color="auto"/>
            <w:right w:val="none" w:sz="0" w:space="0" w:color="auto"/>
          </w:divBdr>
        </w:div>
        <w:div w:id="1482890095">
          <w:marLeft w:val="0"/>
          <w:marRight w:val="0"/>
          <w:marTop w:val="0"/>
          <w:marBottom w:val="0"/>
          <w:divBdr>
            <w:top w:val="none" w:sz="0" w:space="0" w:color="auto"/>
            <w:left w:val="none" w:sz="0" w:space="0" w:color="auto"/>
            <w:bottom w:val="none" w:sz="0" w:space="0" w:color="auto"/>
            <w:right w:val="none" w:sz="0" w:space="0" w:color="auto"/>
          </w:divBdr>
        </w:div>
        <w:div w:id="101536466">
          <w:marLeft w:val="0"/>
          <w:marRight w:val="0"/>
          <w:marTop w:val="0"/>
          <w:marBottom w:val="0"/>
          <w:divBdr>
            <w:top w:val="none" w:sz="0" w:space="0" w:color="auto"/>
            <w:left w:val="none" w:sz="0" w:space="0" w:color="auto"/>
            <w:bottom w:val="none" w:sz="0" w:space="0" w:color="auto"/>
            <w:right w:val="none" w:sz="0" w:space="0" w:color="auto"/>
          </w:divBdr>
        </w:div>
        <w:div w:id="1702591956">
          <w:marLeft w:val="0"/>
          <w:marRight w:val="0"/>
          <w:marTop w:val="0"/>
          <w:marBottom w:val="0"/>
          <w:divBdr>
            <w:top w:val="none" w:sz="0" w:space="0" w:color="auto"/>
            <w:left w:val="none" w:sz="0" w:space="0" w:color="auto"/>
            <w:bottom w:val="none" w:sz="0" w:space="0" w:color="auto"/>
            <w:right w:val="none" w:sz="0" w:space="0" w:color="auto"/>
          </w:divBdr>
        </w:div>
        <w:div w:id="1624773121">
          <w:marLeft w:val="0"/>
          <w:marRight w:val="0"/>
          <w:marTop w:val="0"/>
          <w:marBottom w:val="0"/>
          <w:divBdr>
            <w:top w:val="none" w:sz="0" w:space="0" w:color="auto"/>
            <w:left w:val="none" w:sz="0" w:space="0" w:color="auto"/>
            <w:bottom w:val="none" w:sz="0" w:space="0" w:color="auto"/>
            <w:right w:val="none" w:sz="0" w:space="0" w:color="auto"/>
          </w:divBdr>
        </w:div>
        <w:div w:id="1064714347">
          <w:marLeft w:val="0"/>
          <w:marRight w:val="0"/>
          <w:marTop w:val="0"/>
          <w:marBottom w:val="0"/>
          <w:divBdr>
            <w:top w:val="none" w:sz="0" w:space="0" w:color="auto"/>
            <w:left w:val="none" w:sz="0" w:space="0" w:color="auto"/>
            <w:bottom w:val="none" w:sz="0" w:space="0" w:color="auto"/>
            <w:right w:val="none" w:sz="0" w:space="0" w:color="auto"/>
          </w:divBdr>
        </w:div>
        <w:div w:id="1776900034">
          <w:marLeft w:val="0"/>
          <w:marRight w:val="0"/>
          <w:marTop w:val="0"/>
          <w:marBottom w:val="0"/>
          <w:divBdr>
            <w:top w:val="none" w:sz="0" w:space="0" w:color="auto"/>
            <w:left w:val="none" w:sz="0" w:space="0" w:color="auto"/>
            <w:bottom w:val="none" w:sz="0" w:space="0" w:color="auto"/>
            <w:right w:val="none" w:sz="0" w:space="0" w:color="auto"/>
          </w:divBdr>
        </w:div>
        <w:div w:id="1383864844">
          <w:marLeft w:val="0"/>
          <w:marRight w:val="0"/>
          <w:marTop w:val="0"/>
          <w:marBottom w:val="0"/>
          <w:divBdr>
            <w:top w:val="none" w:sz="0" w:space="0" w:color="auto"/>
            <w:left w:val="none" w:sz="0" w:space="0" w:color="auto"/>
            <w:bottom w:val="none" w:sz="0" w:space="0" w:color="auto"/>
            <w:right w:val="none" w:sz="0" w:space="0" w:color="auto"/>
          </w:divBdr>
        </w:div>
        <w:div w:id="1492524829">
          <w:marLeft w:val="0"/>
          <w:marRight w:val="0"/>
          <w:marTop w:val="0"/>
          <w:marBottom w:val="0"/>
          <w:divBdr>
            <w:top w:val="none" w:sz="0" w:space="0" w:color="auto"/>
            <w:left w:val="none" w:sz="0" w:space="0" w:color="auto"/>
            <w:bottom w:val="none" w:sz="0" w:space="0" w:color="auto"/>
            <w:right w:val="none" w:sz="0" w:space="0" w:color="auto"/>
          </w:divBdr>
        </w:div>
        <w:div w:id="997152369">
          <w:marLeft w:val="0"/>
          <w:marRight w:val="0"/>
          <w:marTop w:val="0"/>
          <w:marBottom w:val="0"/>
          <w:divBdr>
            <w:top w:val="none" w:sz="0" w:space="0" w:color="auto"/>
            <w:left w:val="none" w:sz="0" w:space="0" w:color="auto"/>
            <w:bottom w:val="none" w:sz="0" w:space="0" w:color="auto"/>
            <w:right w:val="none" w:sz="0" w:space="0" w:color="auto"/>
          </w:divBdr>
        </w:div>
        <w:div w:id="1618293864">
          <w:marLeft w:val="0"/>
          <w:marRight w:val="0"/>
          <w:marTop w:val="0"/>
          <w:marBottom w:val="0"/>
          <w:divBdr>
            <w:top w:val="none" w:sz="0" w:space="0" w:color="auto"/>
            <w:left w:val="none" w:sz="0" w:space="0" w:color="auto"/>
            <w:bottom w:val="none" w:sz="0" w:space="0" w:color="auto"/>
            <w:right w:val="none" w:sz="0" w:space="0" w:color="auto"/>
          </w:divBdr>
        </w:div>
        <w:div w:id="1445211">
          <w:marLeft w:val="0"/>
          <w:marRight w:val="0"/>
          <w:marTop w:val="0"/>
          <w:marBottom w:val="0"/>
          <w:divBdr>
            <w:top w:val="none" w:sz="0" w:space="0" w:color="auto"/>
            <w:left w:val="none" w:sz="0" w:space="0" w:color="auto"/>
            <w:bottom w:val="none" w:sz="0" w:space="0" w:color="auto"/>
            <w:right w:val="none" w:sz="0" w:space="0" w:color="auto"/>
          </w:divBdr>
        </w:div>
        <w:div w:id="2014528966">
          <w:marLeft w:val="0"/>
          <w:marRight w:val="0"/>
          <w:marTop w:val="0"/>
          <w:marBottom w:val="0"/>
          <w:divBdr>
            <w:top w:val="none" w:sz="0" w:space="0" w:color="auto"/>
            <w:left w:val="none" w:sz="0" w:space="0" w:color="auto"/>
            <w:bottom w:val="none" w:sz="0" w:space="0" w:color="auto"/>
            <w:right w:val="none" w:sz="0" w:space="0" w:color="auto"/>
          </w:divBdr>
        </w:div>
        <w:div w:id="1391728456">
          <w:marLeft w:val="0"/>
          <w:marRight w:val="0"/>
          <w:marTop w:val="0"/>
          <w:marBottom w:val="0"/>
          <w:divBdr>
            <w:top w:val="none" w:sz="0" w:space="0" w:color="auto"/>
            <w:left w:val="none" w:sz="0" w:space="0" w:color="auto"/>
            <w:bottom w:val="none" w:sz="0" w:space="0" w:color="auto"/>
            <w:right w:val="none" w:sz="0" w:space="0" w:color="auto"/>
          </w:divBdr>
        </w:div>
        <w:div w:id="728184453">
          <w:marLeft w:val="0"/>
          <w:marRight w:val="0"/>
          <w:marTop w:val="0"/>
          <w:marBottom w:val="0"/>
          <w:divBdr>
            <w:top w:val="none" w:sz="0" w:space="0" w:color="auto"/>
            <w:left w:val="none" w:sz="0" w:space="0" w:color="auto"/>
            <w:bottom w:val="none" w:sz="0" w:space="0" w:color="auto"/>
            <w:right w:val="none" w:sz="0" w:space="0" w:color="auto"/>
          </w:divBdr>
        </w:div>
        <w:div w:id="291594665">
          <w:marLeft w:val="0"/>
          <w:marRight w:val="0"/>
          <w:marTop w:val="0"/>
          <w:marBottom w:val="0"/>
          <w:divBdr>
            <w:top w:val="none" w:sz="0" w:space="0" w:color="auto"/>
            <w:left w:val="none" w:sz="0" w:space="0" w:color="auto"/>
            <w:bottom w:val="none" w:sz="0" w:space="0" w:color="auto"/>
            <w:right w:val="none" w:sz="0" w:space="0" w:color="auto"/>
          </w:divBdr>
        </w:div>
        <w:div w:id="731392738">
          <w:marLeft w:val="0"/>
          <w:marRight w:val="0"/>
          <w:marTop w:val="0"/>
          <w:marBottom w:val="0"/>
          <w:divBdr>
            <w:top w:val="none" w:sz="0" w:space="0" w:color="auto"/>
            <w:left w:val="none" w:sz="0" w:space="0" w:color="auto"/>
            <w:bottom w:val="none" w:sz="0" w:space="0" w:color="auto"/>
            <w:right w:val="none" w:sz="0" w:space="0" w:color="auto"/>
          </w:divBdr>
        </w:div>
        <w:div w:id="608121535">
          <w:marLeft w:val="0"/>
          <w:marRight w:val="0"/>
          <w:marTop w:val="0"/>
          <w:marBottom w:val="0"/>
          <w:divBdr>
            <w:top w:val="none" w:sz="0" w:space="0" w:color="auto"/>
            <w:left w:val="none" w:sz="0" w:space="0" w:color="auto"/>
            <w:bottom w:val="none" w:sz="0" w:space="0" w:color="auto"/>
            <w:right w:val="none" w:sz="0" w:space="0" w:color="auto"/>
          </w:divBdr>
        </w:div>
        <w:div w:id="1687057067">
          <w:marLeft w:val="0"/>
          <w:marRight w:val="0"/>
          <w:marTop w:val="0"/>
          <w:marBottom w:val="0"/>
          <w:divBdr>
            <w:top w:val="none" w:sz="0" w:space="0" w:color="auto"/>
            <w:left w:val="none" w:sz="0" w:space="0" w:color="auto"/>
            <w:bottom w:val="none" w:sz="0" w:space="0" w:color="auto"/>
            <w:right w:val="none" w:sz="0" w:space="0" w:color="auto"/>
          </w:divBdr>
        </w:div>
        <w:div w:id="1191264500">
          <w:marLeft w:val="0"/>
          <w:marRight w:val="0"/>
          <w:marTop w:val="0"/>
          <w:marBottom w:val="0"/>
          <w:divBdr>
            <w:top w:val="none" w:sz="0" w:space="0" w:color="auto"/>
            <w:left w:val="none" w:sz="0" w:space="0" w:color="auto"/>
            <w:bottom w:val="none" w:sz="0" w:space="0" w:color="auto"/>
            <w:right w:val="none" w:sz="0" w:space="0" w:color="auto"/>
          </w:divBdr>
        </w:div>
        <w:div w:id="1744909622">
          <w:marLeft w:val="0"/>
          <w:marRight w:val="0"/>
          <w:marTop w:val="0"/>
          <w:marBottom w:val="0"/>
          <w:divBdr>
            <w:top w:val="none" w:sz="0" w:space="0" w:color="auto"/>
            <w:left w:val="none" w:sz="0" w:space="0" w:color="auto"/>
            <w:bottom w:val="none" w:sz="0" w:space="0" w:color="auto"/>
            <w:right w:val="none" w:sz="0" w:space="0" w:color="auto"/>
          </w:divBdr>
        </w:div>
        <w:div w:id="1687633212">
          <w:marLeft w:val="0"/>
          <w:marRight w:val="0"/>
          <w:marTop w:val="0"/>
          <w:marBottom w:val="0"/>
          <w:divBdr>
            <w:top w:val="none" w:sz="0" w:space="0" w:color="auto"/>
            <w:left w:val="none" w:sz="0" w:space="0" w:color="auto"/>
            <w:bottom w:val="none" w:sz="0" w:space="0" w:color="auto"/>
            <w:right w:val="none" w:sz="0" w:space="0" w:color="auto"/>
          </w:divBdr>
        </w:div>
        <w:div w:id="1291593517">
          <w:marLeft w:val="0"/>
          <w:marRight w:val="0"/>
          <w:marTop w:val="0"/>
          <w:marBottom w:val="0"/>
          <w:divBdr>
            <w:top w:val="none" w:sz="0" w:space="0" w:color="auto"/>
            <w:left w:val="none" w:sz="0" w:space="0" w:color="auto"/>
            <w:bottom w:val="none" w:sz="0" w:space="0" w:color="auto"/>
            <w:right w:val="none" w:sz="0" w:space="0" w:color="auto"/>
          </w:divBdr>
        </w:div>
        <w:div w:id="22026571">
          <w:marLeft w:val="0"/>
          <w:marRight w:val="0"/>
          <w:marTop w:val="0"/>
          <w:marBottom w:val="0"/>
          <w:divBdr>
            <w:top w:val="none" w:sz="0" w:space="0" w:color="auto"/>
            <w:left w:val="none" w:sz="0" w:space="0" w:color="auto"/>
            <w:bottom w:val="none" w:sz="0" w:space="0" w:color="auto"/>
            <w:right w:val="none" w:sz="0" w:space="0" w:color="auto"/>
          </w:divBdr>
        </w:div>
        <w:div w:id="1445230369">
          <w:marLeft w:val="0"/>
          <w:marRight w:val="0"/>
          <w:marTop w:val="0"/>
          <w:marBottom w:val="0"/>
          <w:divBdr>
            <w:top w:val="none" w:sz="0" w:space="0" w:color="auto"/>
            <w:left w:val="none" w:sz="0" w:space="0" w:color="auto"/>
            <w:bottom w:val="none" w:sz="0" w:space="0" w:color="auto"/>
            <w:right w:val="none" w:sz="0" w:space="0" w:color="auto"/>
          </w:divBdr>
        </w:div>
        <w:div w:id="1477915795">
          <w:marLeft w:val="0"/>
          <w:marRight w:val="0"/>
          <w:marTop w:val="0"/>
          <w:marBottom w:val="0"/>
          <w:divBdr>
            <w:top w:val="none" w:sz="0" w:space="0" w:color="auto"/>
            <w:left w:val="none" w:sz="0" w:space="0" w:color="auto"/>
            <w:bottom w:val="none" w:sz="0" w:space="0" w:color="auto"/>
            <w:right w:val="none" w:sz="0" w:space="0" w:color="auto"/>
          </w:divBdr>
        </w:div>
        <w:div w:id="269748347">
          <w:marLeft w:val="0"/>
          <w:marRight w:val="0"/>
          <w:marTop w:val="0"/>
          <w:marBottom w:val="0"/>
          <w:divBdr>
            <w:top w:val="none" w:sz="0" w:space="0" w:color="auto"/>
            <w:left w:val="none" w:sz="0" w:space="0" w:color="auto"/>
            <w:bottom w:val="none" w:sz="0" w:space="0" w:color="auto"/>
            <w:right w:val="none" w:sz="0" w:space="0" w:color="auto"/>
          </w:divBdr>
        </w:div>
        <w:div w:id="1926300717">
          <w:marLeft w:val="0"/>
          <w:marRight w:val="0"/>
          <w:marTop w:val="0"/>
          <w:marBottom w:val="0"/>
          <w:divBdr>
            <w:top w:val="none" w:sz="0" w:space="0" w:color="auto"/>
            <w:left w:val="none" w:sz="0" w:space="0" w:color="auto"/>
            <w:bottom w:val="none" w:sz="0" w:space="0" w:color="auto"/>
            <w:right w:val="none" w:sz="0" w:space="0" w:color="auto"/>
          </w:divBdr>
        </w:div>
        <w:div w:id="1204289597">
          <w:marLeft w:val="0"/>
          <w:marRight w:val="0"/>
          <w:marTop w:val="0"/>
          <w:marBottom w:val="0"/>
          <w:divBdr>
            <w:top w:val="none" w:sz="0" w:space="0" w:color="auto"/>
            <w:left w:val="none" w:sz="0" w:space="0" w:color="auto"/>
            <w:bottom w:val="none" w:sz="0" w:space="0" w:color="auto"/>
            <w:right w:val="none" w:sz="0" w:space="0" w:color="auto"/>
          </w:divBdr>
        </w:div>
        <w:div w:id="471990493">
          <w:marLeft w:val="0"/>
          <w:marRight w:val="0"/>
          <w:marTop w:val="0"/>
          <w:marBottom w:val="0"/>
          <w:divBdr>
            <w:top w:val="none" w:sz="0" w:space="0" w:color="auto"/>
            <w:left w:val="none" w:sz="0" w:space="0" w:color="auto"/>
            <w:bottom w:val="none" w:sz="0" w:space="0" w:color="auto"/>
            <w:right w:val="none" w:sz="0" w:space="0" w:color="auto"/>
          </w:divBdr>
        </w:div>
        <w:div w:id="508520060">
          <w:marLeft w:val="0"/>
          <w:marRight w:val="0"/>
          <w:marTop w:val="0"/>
          <w:marBottom w:val="0"/>
          <w:divBdr>
            <w:top w:val="none" w:sz="0" w:space="0" w:color="auto"/>
            <w:left w:val="none" w:sz="0" w:space="0" w:color="auto"/>
            <w:bottom w:val="none" w:sz="0" w:space="0" w:color="auto"/>
            <w:right w:val="none" w:sz="0" w:space="0" w:color="auto"/>
          </w:divBdr>
        </w:div>
        <w:div w:id="1435323933">
          <w:marLeft w:val="0"/>
          <w:marRight w:val="0"/>
          <w:marTop w:val="0"/>
          <w:marBottom w:val="0"/>
          <w:divBdr>
            <w:top w:val="none" w:sz="0" w:space="0" w:color="auto"/>
            <w:left w:val="none" w:sz="0" w:space="0" w:color="auto"/>
            <w:bottom w:val="none" w:sz="0" w:space="0" w:color="auto"/>
            <w:right w:val="none" w:sz="0" w:space="0" w:color="auto"/>
          </w:divBdr>
        </w:div>
        <w:div w:id="1300376018">
          <w:marLeft w:val="0"/>
          <w:marRight w:val="0"/>
          <w:marTop w:val="0"/>
          <w:marBottom w:val="0"/>
          <w:divBdr>
            <w:top w:val="none" w:sz="0" w:space="0" w:color="auto"/>
            <w:left w:val="none" w:sz="0" w:space="0" w:color="auto"/>
            <w:bottom w:val="none" w:sz="0" w:space="0" w:color="auto"/>
            <w:right w:val="none" w:sz="0" w:space="0" w:color="auto"/>
          </w:divBdr>
        </w:div>
        <w:div w:id="2031373159">
          <w:marLeft w:val="0"/>
          <w:marRight w:val="0"/>
          <w:marTop w:val="0"/>
          <w:marBottom w:val="0"/>
          <w:divBdr>
            <w:top w:val="none" w:sz="0" w:space="0" w:color="auto"/>
            <w:left w:val="none" w:sz="0" w:space="0" w:color="auto"/>
            <w:bottom w:val="none" w:sz="0" w:space="0" w:color="auto"/>
            <w:right w:val="none" w:sz="0" w:space="0" w:color="auto"/>
          </w:divBdr>
        </w:div>
        <w:div w:id="1198085337">
          <w:marLeft w:val="0"/>
          <w:marRight w:val="0"/>
          <w:marTop w:val="0"/>
          <w:marBottom w:val="0"/>
          <w:divBdr>
            <w:top w:val="none" w:sz="0" w:space="0" w:color="auto"/>
            <w:left w:val="none" w:sz="0" w:space="0" w:color="auto"/>
            <w:bottom w:val="none" w:sz="0" w:space="0" w:color="auto"/>
            <w:right w:val="none" w:sz="0" w:space="0" w:color="auto"/>
          </w:divBdr>
        </w:div>
        <w:div w:id="559244077">
          <w:marLeft w:val="0"/>
          <w:marRight w:val="0"/>
          <w:marTop w:val="0"/>
          <w:marBottom w:val="0"/>
          <w:divBdr>
            <w:top w:val="none" w:sz="0" w:space="0" w:color="auto"/>
            <w:left w:val="none" w:sz="0" w:space="0" w:color="auto"/>
            <w:bottom w:val="none" w:sz="0" w:space="0" w:color="auto"/>
            <w:right w:val="none" w:sz="0" w:space="0" w:color="auto"/>
          </w:divBdr>
        </w:div>
        <w:div w:id="1218123178">
          <w:marLeft w:val="0"/>
          <w:marRight w:val="0"/>
          <w:marTop w:val="0"/>
          <w:marBottom w:val="0"/>
          <w:divBdr>
            <w:top w:val="none" w:sz="0" w:space="0" w:color="auto"/>
            <w:left w:val="none" w:sz="0" w:space="0" w:color="auto"/>
            <w:bottom w:val="none" w:sz="0" w:space="0" w:color="auto"/>
            <w:right w:val="none" w:sz="0" w:space="0" w:color="auto"/>
          </w:divBdr>
        </w:div>
        <w:div w:id="503785242">
          <w:marLeft w:val="0"/>
          <w:marRight w:val="0"/>
          <w:marTop w:val="0"/>
          <w:marBottom w:val="0"/>
          <w:divBdr>
            <w:top w:val="none" w:sz="0" w:space="0" w:color="auto"/>
            <w:left w:val="none" w:sz="0" w:space="0" w:color="auto"/>
            <w:bottom w:val="none" w:sz="0" w:space="0" w:color="auto"/>
            <w:right w:val="none" w:sz="0" w:space="0" w:color="auto"/>
          </w:divBdr>
        </w:div>
        <w:div w:id="456066879">
          <w:marLeft w:val="0"/>
          <w:marRight w:val="0"/>
          <w:marTop w:val="0"/>
          <w:marBottom w:val="0"/>
          <w:divBdr>
            <w:top w:val="none" w:sz="0" w:space="0" w:color="auto"/>
            <w:left w:val="none" w:sz="0" w:space="0" w:color="auto"/>
            <w:bottom w:val="none" w:sz="0" w:space="0" w:color="auto"/>
            <w:right w:val="none" w:sz="0" w:space="0" w:color="auto"/>
          </w:divBdr>
        </w:div>
        <w:div w:id="97868761">
          <w:marLeft w:val="0"/>
          <w:marRight w:val="0"/>
          <w:marTop w:val="0"/>
          <w:marBottom w:val="0"/>
          <w:divBdr>
            <w:top w:val="none" w:sz="0" w:space="0" w:color="auto"/>
            <w:left w:val="none" w:sz="0" w:space="0" w:color="auto"/>
            <w:bottom w:val="none" w:sz="0" w:space="0" w:color="auto"/>
            <w:right w:val="none" w:sz="0" w:space="0" w:color="auto"/>
          </w:divBdr>
        </w:div>
        <w:div w:id="978001662">
          <w:marLeft w:val="0"/>
          <w:marRight w:val="0"/>
          <w:marTop w:val="0"/>
          <w:marBottom w:val="0"/>
          <w:divBdr>
            <w:top w:val="none" w:sz="0" w:space="0" w:color="auto"/>
            <w:left w:val="none" w:sz="0" w:space="0" w:color="auto"/>
            <w:bottom w:val="none" w:sz="0" w:space="0" w:color="auto"/>
            <w:right w:val="none" w:sz="0" w:space="0" w:color="auto"/>
          </w:divBdr>
        </w:div>
        <w:div w:id="361250533">
          <w:marLeft w:val="0"/>
          <w:marRight w:val="0"/>
          <w:marTop w:val="0"/>
          <w:marBottom w:val="0"/>
          <w:divBdr>
            <w:top w:val="none" w:sz="0" w:space="0" w:color="auto"/>
            <w:left w:val="none" w:sz="0" w:space="0" w:color="auto"/>
            <w:bottom w:val="none" w:sz="0" w:space="0" w:color="auto"/>
            <w:right w:val="none" w:sz="0" w:space="0" w:color="auto"/>
          </w:divBdr>
        </w:div>
        <w:div w:id="66223243">
          <w:marLeft w:val="0"/>
          <w:marRight w:val="0"/>
          <w:marTop w:val="0"/>
          <w:marBottom w:val="0"/>
          <w:divBdr>
            <w:top w:val="none" w:sz="0" w:space="0" w:color="auto"/>
            <w:left w:val="none" w:sz="0" w:space="0" w:color="auto"/>
            <w:bottom w:val="none" w:sz="0" w:space="0" w:color="auto"/>
            <w:right w:val="none" w:sz="0" w:space="0" w:color="auto"/>
          </w:divBdr>
        </w:div>
        <w:div w:id="2141027791">
          <w:marLeft w:val="0"/>
          <w:marRight w:val="0"/>
          <w:marTop w:val="0"/>
          <w:marBottom w:val="0"/>
          <w:divBdr>
            <w:top w:val="none" w:sz="0" w:space="0" w:color="auto"/>
            <w:left w:val="none" w:sz="0" w:space="0" w:color="auto"/>
            <w:bottom w:val="none" w:sz="0" w:space="0" w:color="auto"/>
            <w:right w:val="none" w:sz="0" w:space="0" w:color="auto"/>
          </w:divBdr>
        </w:div>
        <w:div w:id="187376293">
          <w:marLeft w:val="0"/>
          <w:marRight w:val="0"/>
          <w:marTop w:val="0"/>
          <w:marBottom w:val="0"/>
          <w:divBdr>
            <w:top w:val="none" w:sz="0" w:space="0" w:color="auto"/>
            <w:left w:val="none" w:sz="0" w:space="0" w:color="auto"/>
            <w:bottom w:val="none" w:sz="0" w:space="0" w:color="auto"/>
            <w:right w:val="none" w:sz="0" w:space="0" w:color="auto"/>
          </w:divBdr>
        </w:div>
        <w:div w:id="702093484">
          <w:marLeft w:val="0"/>
          <w:marRight w:val="0"/>
          <w:marTop w:val="0"/>
          <w:marBottom w:val="0"/>
          <w:divBdr>
            <w:top w:val="none" w:sz="0" w:space="0" w:color="auto"/>
            <w:left w:val="none" w:sz="0" w:space="0" w:color="auto"/>
            <w:bottom w:val="none" w:sz="0" w:space="0" w:color="auto"/>
            <w:right w:val="none" w:sz="0" w:space="0" w:color="auto"/>
          </w:divBdr>
        </w:div>
        <w:div w:id="256863150">
          <w:marLeft w:val="0"/>
          <w:marRight w:val="0"/>
          <w:marTop w:val="0"/>
          <w:marBottom w:val="0"/>
          <w:divBdr>
            <w:top w:val="none" w:sz="0" w:space="0" w:color="auto"/>
            <w:left w:val="none" w:sz="0" w:space="0" w:color="auto"/>
            <w:bottom w:val="none" w:sz="0" w:space="0" w:color="auto"/>
            <w:right w:val="none" w:sz="0" w:space="0" w:color="auto"/>
          </w:divBdr>
        </w:div>
        <w:div w:id="596906193">
          <w:marLeft w:val="0"/>
          <w:marRight w:val="0"/>
          <w:marTop w:val="0"/>
          <w:marBottom w:val="0"/>
          <w:divBdr>
            <w:top w:val="none" w:sz="0" w:space="0" w:color="auto"/>
            <w:left w:val="none" w:sz="0" w:space="0" w:color="auto"/>
            <w:bottom w:val="none" w:sz="0" w:space="0" w:color="auto"/>
            <w:right w:val="none" w:sz="0" w:space="0" w:color="auto"/>
          </w:divBdr>
        </w:div>
        <w:div w:id="773138094">
          <w:marLeft w:val="0"/>
          <w:marRight w:val="0"/>
          <w:marTop w:val="0"/>
          <w:marBottom w:val="0"/>
          <w:divBdr>
            <w:top w:val="none" w:sz="0" w:space="0" w:color="auto"/>
            <w:left w:val="none" w:sz="0" w:space="0" w:color="auto"/>
            <w:bottom w:val="none" w:sz="0" w:space="0" w:color="auto"/>
            <w:right w:val="none" w:sz="0" w:space="0" w:color="auto"/>
          </w:divBdr>
        </w:div>
        <w:div w:id="1955014495">
          <w:marLeft w:val="0"/>
          <w:marRight w:val="0"/>
          <w:marTop w:val="0"/>
          <w:marBottom w:val="0"/>
          <w:divBdr>
            <w:top w:val="none" w:sz="0" w:space="0" w:color="auto"/>
            <w:left w:val="none" w:sz="0" w:space="0" w:color="auto"/>
            <w:bottom w:val="none" w:sz="0" w:space="0" w:color="auto"/>
            <w:right w:val="none" w:sz="0" w:space="0" w:color="auto"/>
          </w:divBdr>
        </w:div>
        <w:div w:id="2139913098">
          <w:marLeft w:val="0"/>
          <w:marRight w:val="0"/>
          <w:marTop w:val="0"/>
          <w:marBottom w:val="0"/>
          <w:divBdr>
            <w:top w:val="none" w:sz="0" w:space="0" w:color="auto"/>
            <w:left w:val="none" w:sz="0" w:space="0" w:color="auto"/>
            <w:bottom w:val="none" w:sz="0" w:space="0" w:color="auto"/>
            <w:right w:val="none" w:sz="0" w:space="0" w:color="auto"/>
          </w:divBdr>
        </w:div>
        <w:div w:id="244415537">
          <w:marLeft w:val="0"/>
          <w:marRight w:val="0"/>
          <w:marTop w:val="0"/>
          <w:marBottom w:val="0"/>
          <w:divBdr>
            <w:top w:val="none" w:sz="0" w:space="0" w:color="auto"/>
            <w:left w:val="none" w:sz="0" w:space="0" w:color="auto"/>
            <w:bottom w:val="none" w:sz="0" w:space="0" w:color="auto"/>
            <w:right w:val="none" w:sz="0" w:space="0" w:color="auto"/>
          </w:divBdr>
        </w:div>
        <w:div w:id="572274874">
          <w:marLeft w:val="0"/>
          <w:marRight w:val="0"/>
          <w:marTop w:val="0"/>
          <w:marBottom w:val="0"/>
          <w:divBdr>
            <w:top w:val="none" w:sz="0" w:space="0" w:color="auto"/>
            <w:left w:val="none" w:sz="0" w:space="0" w:color="auto"/>
            <w:bottom w:val="none" w:sz="0" w:space="0" w:color="auto"/>
            <w:right w:val="none" w:sz="0" w:space="0" w:color="auto"/>
          </w:divBdr>
        </w:div>
        <w:div w:id="1461534106">
          <w:marLeft w:val="0"/>
          <w:marRight w:val="0"/>
          <w:marTop w:val="0"/>
          <w:marBottom w:val="0"/>
          <w:divBdr>
            <w:top w:val="none" w:sz="0" w:space="0" w:color="auto"/>
            <w:left w:val="none" w:sz="0" w:space="0" w:color="auto"/>
            <w:bottom w:val="none" w:sz="0" w:space="0" w:color="auto"/>
            <w:right w:val="none" w:sz="0" w:space="0" w:color="auto"/>
          </w:divBdr>
        </w:div>
        <w:div w:id="1623027672">
          <w:marLeft w:val="0"/>
          <w:marRight w:val="0"/>
          <w:marTop w:val="0"/>
          <w:marBottom w:val="0"/>
          <w:divBdr>
            <w:top w:val="none" w:sz="0" w:space="0" w:color="auto"/>
            <w:left w:val="none" w:sz="0" w:space="0" w:color="auto"/>
            <w:bottom w:val="none" w:sz="0" w:space="0" w:color="auto"/>
            <w:right w:val="none" w:sz="0" w:space="0" w:color="auto"/>
          </w:divBdr>
        </w:div>
        <w:div w:id="1717926357">
          <w:marLeft w:val="0"/>
          <w:marRight w:val="0"/>
          <w:marTop w:val="0"/>
          <w:marBottom w:val="0"/>
          <w:divBdr>
            <w:top w:val="none" w:sz="0" w:space="0" w:color="auto"/>
            <w:left w:val="none" w:sz="0" w:space="0" w:color="auto"/>
            <w:bottom w:val="none" w:sz="0" w:space="0" w:color="auto"/>
            <w:right w:val="none" w:sz="0" w:space="0" w:color="auto"/>
          </w:divBdr>
        </w:div>
        <w:div w:id="355692865">
          <w:marLeft w:val="0"/>
          <w:marRight w:val="0"/>
          <w:marTop w:val="0"/>
          <w:marBottom w:val="0"/>
          <w:divBdr>
            <w:top w:val="none" w:sz="0" w:space="0" w:color="auto"/>
            <w:left w:val="none" w:sz="0" w:space="0" w:color="auto"/>
            <w:bottom w:val="none" w:sz="0" w:space="0" w:color="auto"/>
            <w:right w:val="none" w:sz="0" w:space="0" w:color="auto"/>
          </w:divBdr>
        </w:div>
        <w:div w:id="1768042437">
          <w:marLeft w:val="0"/>
          <w:marRight w:val="0"/>
          <w:marTop w:val="0"/>
          <w:marBottom w:val="0"/>
          <w:divBdr>
            <w:top w:val="none" w:sz="0" w:space="0" w:color="auto"/>
            <w:left w:val="none" w:sz="0" w:space="0" w:color="auto"/>
            <w:bottom w:val="none" w:sz="0" w:space="0" w:color="auto"/>
            <w:right w:val="none" w:sz="0" w:space="0" w:color="auto"/>
          </w:divBdr>
        </w:div>
        <w:div w:id="676925864">
          <w:marLeft w:val="0"/>
          <w:marRight w:val="0"/>
          <w:marTop w:val="0"/>
          <w:marBottom w:val="0"/>
          <w:divBdr>
            <w:top w:val="none" w:sz="0" w:space="0" w:color="auto"/>
            <w:left w:val="none" w:sz="0" w:space="0" w:color="auto"/>
            <w:bottom w:val="none" w:sz="0" w:space="0" w:color="auto"/>
            <w:right w:val="none" w:sz="0" w:space="0" w:color="auto"/>
          </w:divBdr>
        </w:div>
        <w:div w:id="1734043706">
          <w:marLeft w:val="0"/>
          <w:marRight w:val="0"/>
          <w:marTop w:val="0"/>
          <w:marBottom w:val="0"/>
          <w:divBdr>
            <w:top w:val="none" w:sz="0" w:space="0" w:color="auto"/>
            <w:left w:val="none" w:sz="0" w:space="0" w:color="auto"/>
            <w:bottom w:val="none" w:sz="0" w:space="0" w:color="auto"/>
            <w:right w:val="none" w:sz="0" w:space="0" w:color="auto"/>
          </w:divBdr>
        </w:div>
        <w:div w:id="527839780">
          <w:marLeft w:val="0"/>
          <w:marRight w:val="0"/>
          <w:marTop w:val="0"/>
          <w:marBottom w:val="0"/>
          <w:divBdr>
            <w:top w:val="none" w:sz="0" w:space="0" w:color="auto"/>
            <w:left w:val="none" w:sz="0" w:space="0" w:color="auto"/>
            <w:bottom w:val="none" w:sz="0" w:space="0" w:color="auto"/>
            <w:right w:val="none" w:sz="0" w:space="0" w:color="auto"/>
          </w:divBdr>
        </w:div>
        <w:div w:id="384258695">
          <w:marLeft w:val="0"/>
          <w:marRight w:val="0"/>
          <w:marTop w:val="0"/>
          <w:marBottom w:val="0"/>
          <w:divBdr>
            <w:top w:val="none" w:sz="0" w:space="0" w:color="auto"/>
            <w:left w:val="none" w:sz="0" w:space="0" w:color="auto"/>
            <w:bottom w:val="none" w:sz="0" w:space="0" w:color="auto"/>
            <w:right w:val="none" w:sz="0" w:space="0" w:color="auto"/>
          </w:divBdr>
        </w:div>
        <w:div w:id="922565957">
          <w:marLeft w:val="0"/>
          <w:marRight w:val="0"/>
          <w:marTop w:val="0"/>
          <w:marBottom w:val="0"/>
          <w:divBdr>
            <w:top w:val="none" w:sz="0" w:space="0" w:color="auto"/>
            <w:left w:val="none" w:sz="0" w:space="0" w:color="auto"/>
            <w:bottom w:val="none" w:sz="0" w:space="0" w:color="auto"/>
            <w:right w:val="none" w:sz="0" w:space="0" w:color="auto"/>
          </w:divBdr>
        </w:div>
        <w:div w:id="452138421">
          <w:marLeft w:val="0"/>
          <w:marRight w:val="0"/>
          <w:marTop w:val="0"/>
          <w:marBottom w:val="0"/>
          <w:divBdr>
            <w:top w:val="none" w:sz="0" w:space="0" w:color="auto"/>
            <w:left w:val="none" w:sz="0" w:space="0" w:color="auto"/>
            <w:bottom w:val="none" w:sz="0" w:space="0" w:color="auto"/>
            <w:right w:val="none" w:sz="0" w:space="0" w:color="auto"/>
          </w:divBdr>
        </w:div>
        <w:div w:id="1436484264">
          <w:marLeft w:val="0"/>
          <w:marRight w:val="0"/>
          <w:marTop w:val="0"/>
          <w:marBottom w:val="0"/>
          <w:divBdr>
            <w:top w:val="none" w:sz="0" w:space="0" w:color="auto"/>
            <w:left w:val="none" w:sz="0" w:space="0" w:color="auto"/>
            <w:bottom w:val="none" w:sz="0" w:space="0" w:color="auto"/>
            <w:right w:val="none" w:sz="0" w:space="0" w:color="auto"/>
          </w:divBdr>
        </w:div>
        <w:div w:id="1989900628">
          <w:marLeft w:val="0"/>
          <w:marRight w:val="0"/>
          <w:marTop w:val="0"/>
          <w:marBottom w:val="0"/>
          <w:divBdr>
            <w:top w:val="none" w:sz="0" w:space="0" w:color="auto"/>
            <w:left w:val="none" w:sz="0" w:space="0" w:color="auto"/>
            <w:bottom w:val="none" w:sz="0" w:space="0" w:color="auto"/>
            <w:right w:val="none" w:sz="0" w:space="0" w:color="auto"/>
          </w:divBdr>
        </w:div>
        <w:div w:id="849180552">
          <w:marLeft w:val="0"/>
          <w:marRight w:val="0"/>
          <w:marTop w:val="0"/>
          <w:marBottom w:val="0"/>
          <w:divBdr>
            <w:top w:val="none" w:sz="0" w:space="0" w:color="auto"/>
            <w:left w:val="none" w:sz="0" w:space="0" w:color="auto"/>
            <w:bottom w:val="none" w:sz="0" w:space="0" w:color="auto"/>
            <w:right w:val="none" w:sz="0" w:space="0" w:color="auto"/>
          </w:divBdr>
        </w:div>
        <w:div w:id="891115767">
          <w:marLeft w:val="0"/>
          <w:marRight w:val="0"/>
          <w:marTop w:val="0"/>
          <w:marBottom w:val="0"/>
          <w:divBdr>
            <w:top w:val="none" w:sz="0" w:space="0" w:color="auto"/>
            <w:left w:val="none" w:sz="0" w:space="0" w:color="auto"/>
            <w:bottom w:val="none" w:sz="0" w:space="0" w:color="auto"/>
            <w:right w:val="none" w:sz="0" w:space="0" w:color="auto"/>
          </w:divBdr>
        </w:div>
        <w:div w:id="348919761">
          <w:marLeft w:val="0"/>
          <w:marRight w:val="0"/>
          <w:marTop w:val="0"/>
          <w:marBottom w:val="0"/>
          <w:divBdr>
            <w:top w:val="none" w:sz="0" w:space="0" w:color="auto"/>
            <w:left w:val="none" w:sz="0" w:space="0" w:color="auto"/>
            <w:bottom w:val="none" w:sz="0" w:space="0" w:color="auto"/>
            <w:right w:val="none" w:sz="0" w:space="0" w:color="auto"/>
          </w:divBdr>
        </w:div>
        <w:div w:id="1081635699">
          <w:marLeft w:val="0"/>
          <w:marRight w:val="0"/>
          <w:marTop w:val="0"/>
          <w:marBottom w:val="0"/>
          <w:divBdr>
            <w:top w:val="none" w:sz="0" w:space="0" w:color="auto"/>
            <w:left w:val="none" w:sz="0" w:space="0" w:color="auto"/>
            <w:bottom w:val="none" w:sz="0" w:space="0" w:color="auto"/>
            <w:right w:val="none" w:sz="0" w:space="0" w:color="auto"/>
          </w:divBdr>
        </w:div>
        <w:div w:id="857473266">
          <w:marLeft w:val="0"/>
          <w:marRight w:val="0"/>
          <w:marTop w:val="0"/>
          <w:marBottom w:val="0"/>
          <w:divBdr>
            <w:top w:val="none" w:sz="0" w:space="0" w:color="auto"/>
            <w:left w:val="none" w:sz="0" w:space="0" w:color="auto"/>
            <w:bottom w:val="none" w:sz="0" w:space="0" w:color="auto"/>
            <w:right w:val="none" w:sz="0" w:space="0" w:color="auto"/>
          </w:divBdr>
        </w:div>
        <w:div w:id="1595702710">
          <w:marLeft w:val="0"/>
          <w:marRight w:val="0"/>
          <w:marTop w:val="0"/>
          <w:marBottom w:val="0"/>
          <w:divBdr>
            <w:top w:val="none" w:sz="0" w:space="0" w:color="auto"/>
            <w:left w:val="none" w:sz="0" w:space="0" w:color="auto"/>
            <w:bottom w:val="none" w:sz="0" w:space="0" w:color="auto"/>
            <w:right w:val="none" w:sz="0" w:space="0" w:color="auto"/>
          </w:divBdr>
        </w:div>
        <w:div w:id="1778060698">
          <w:marLeft w:val="0"/>
          <w:marRight w:val="0"/>
          <w:marTop w:val="0"/>
          <w:marBottom w:val="0"/>
          <w:divBdr>
            <w:top w:val="none" w:sz="0" w:space="0" w:color="auto"/>
            <w:left w:val="none" w:sz="0" w:space="0" w:color="auto"/>
            <w:bottom w:val="none" w:sz="0" w:space="0" w:color="auto"/>
            <w:right w:val="none" w:sz="0" w:space="0" w:color="auto"/>
          </w:divBdr>
        </w:div>
        <w:div w:id="1539585267">
          <w:marLeft w:val="0"/>
          <w:marRight w:val="0"/>
          <w:marTop w:val="0"/>
          <w:marBottom w:val="0"/>
          <w:divBdr>
            <w:top w:val="none" w:sz="0" w:space="0" w:color="auto"/>
            <w:left w:val="none" w:sz="0" w:space="0" w:color="auto"/>
            <w:bottom w:val="none" w:sz="0" w:space="0" w:color="auto"/>
            <w:right w:val="none" w:sz="0" w:space="0" w:color="auto"/>
          </w:divBdr>
        </w:div>
        <w:div w:id="1518231696">
          <w:marLeft w:val="0"/>
          <w:marRight w:val="0"/>
          <w:marTop w:val="0"/>
          <w:marBottom w:val="0"/>
          <w:divBdr>
            <w:top w:val="none" w:sz="0" w:space="0" w:color="auto"/>
            <w:left w:val="none" w:sz="0" w:space="0" w:color="auto"/>
            <w:bottom w:val="none" w:sz="0" w:space="0" w:color="auto"/>
            <w:right w:val="none" w:sz="0" w:space="0" w:color="auto"/>
          </w:divBdr>
        </w:div>
        <w:div w:id="470291610">
          <w:marLeft w:val="0"/>
          <w:marRight w:val="0"/>
          <w:marTop w:val="0"/>
          <w:marBottom w:val="0"/>
          <w:divBdr>
            <w:top w:val="none" w:sz="0" w:space="0" w:color="auto"/>
            <w:left w:val="none" w:sz="0" w:space="0" w:color="auto"/>
            <w:bottom w:val="none" w:sz="0" w:space="0" w:color="auto"/>
            <w:right w:val="none" w:sz="0" w:space="0" w:color="auto"/>
          </w:divBdr>
        </w:div>
        <w:div w:id="1534343324">
          <w:marLeft w:val="0"/>
          <w:marRight w:val="0"/>
          <w:marTop w:val="0"/>
          <w:marBottom w:val="0"/>
          <w:divBdr>
            <w:top w:val="none" w:sz="0" w:space="0" w:color="auto"/>
            <w:left w:val="none" w:sz="0" w:space="0" w:color="auto"/>
            <w:bottom w:val="none" w:sz="0" w:space="0" w:color="auto"/>
            <w:right w:val="none" w:sz="0" w:space="0" w:color="auto"/>
          </w:divBdr>
        </w:div>
        <w:div w:id="1606185432">
          <w:marLeft w:val="0"/>
          <w:marRight w:val="0"/>
          <w:marTop w:val="0"/>
          <w:marBottom w:val="0"/>
          <w:divBdr>
            <w:top w:val="none" w:sz="0" w:space="0" w:color="auto"/>
            <w:left w:val="none" w:sz="0" w:space="0" w:color="auto"/>
            <w:bottom w:val="none" w:sz="0" w:space="0" w:color="auto"/>
            <w:right w:val="none" w:sz="0" w:space="0" w:color="auto"/>
          </w:divBdr>
        </w:div>
        <w:div w:id="286547533">
          <w:marLeft w:val="0"/>
          <w:marRight w:val="0"/>
          <w:marTop w:val="0"/>
          <w:marBottom w:val="0"/>
          <w:divBdr>
            <w:top w:val="none" w:sz="0" w:space="0" w:color="auto"/>
            <w:left w:val="none" w:sz="0" w:space="0" w:color="auto"/>
            <w:bottom w:val="none" w:sz="0" w:space="0" w:color="auto"/>
            <w:right w:val="none" w:sz="0" w:space="0" w:color="auto"/>
          </w:divBdr>
        </w:div>
        <w:div w:id="1155099702">
          <w:marLeft w:val="0"/>
          <w:marRight w:val="0"/>
          <w:marTop w:val="0"/>
          <w:marBottom w:val="0"/>
          <w:divBdr>
            <w:top w:val="none" w:sz="0" w:space="0" w:color="auto"/>
            <w:left w:val="none" w:sz="0" w:space="0" w:color="auto"/>
            <w:bottom w:val="none" w:sz="0" w:space="0" w:color="auto"/>
            <w:right w:val="none" w:sz="0" w:space="0" w:color="auto"/>
          </w:divBdr>
        </w:div>
        <w:div w:id="2140996230">
          <w:marLeft w:val="0"/>
          <w:marRight w:val="0"/>
          <w:marTop w:val="0"/>
          <w:marBottom w:val="0"/>
          <w:divBdr>
            <w:top w:val="none" w:sz="0" w:space="0" w:color="auto"/>
            <w:left w:val="none" w:sz="0" w:space="0" w:color="auto"/>
            <w:bottom w:val="none" w:sz="0" w:space="0" w:color="auto"/>
            <w:right w:val="none" w:sz="0" w:space="0" w:color="auto"/>
          </w:divBdr>
        </w:div>
        <w:div w:id="1359430993">
          <w:marLeft w:val="0"/>
          <w:marRight w:val="0"/>
          <w:marTop w:val="0"/>
          <w:marBottom w:val="0"/>
          <w:divBdr>
            <w:top w:val="none" w:sz="0" w:space="0" w:color="auto"/>
            <w:left w:val="none" w:sz="0" w:space="0" w:color="auto"/>
            <w:bottom w:val="none" w:sz="0" w:space="0" w:color="auto"/>
            <w:right w:val="none" w:sz="0" w:space="0" w:color="auto"/>
          </w:divBdr>
        </w:div>
        <w:div w:id="1407458904">
          <w:marLeft w:val="0"/>
          <w:marRight w:val="0"/>
          <w:marTop w:val="0"/>
          <w:marBottom w:val="0"/>
          <w:divBdr>
            <w:top w:val="none" w:sz="0" w:space="0" w:color="auto"/>
            <w:left w:val="none" w:sz="0" w:space="0" w:color="auto"/>
            <w:bottom w:val="none" w:sz="0" w:space="0" w:color="auto"/>
            <w:right w:val="none" w:sz="0" w:space="0" w:color="auto"/>
          </w:divBdr>
        </w:div>
        <w:div w:id="750154092">
          <w:marLeft w:val="0"/>
          <w:marRight w:val="0"/>
          <w:marTop w:val="0"/>
          <w:marBottom w:val="0"/>
          <w:divBdr>
            <w:top w:val="none" w:sz="0" w:space="0" w:color="auto"/>
            <w:left w:val="none" w:sz="0" w:space="0" w:color="auto"/>
            <w:bottom w:val="none" w:sz="0" w:space="0" w:color="auto"/>
            <w:right w:val="none" w:sz="0" w:space="0" w:color="auto"/>
          </w:divBdr>
        </w:div>
        <w:div w:id="1528368095">
          <w:marLeft w:val="0"/>
          <w:marRight w:val="0"/>
          <w:marTop w:val="0"/>
          <w:marBottom w:val="0"/>
          <w:divBdr>
            <w:top w:val="none" w:sz="0" w:space="0" w:color="auto"/>
            <w:left w:val="none" w:sz="0" w:space="0" w:color="auto"/>
            <w:bottom w:val="none" w:sz="0" w:space="0" w:color="auto"/>
            <w:right w:val="none" w:sz="0" w:space="0" w:color="auto"/>
          </w:divBdr>
        </w:div>
        <w:div w:id="2138134243">
          <w:marLeft w:val="0"/>
          <w:marRight w:val="0"/>
          <w:marTop w:val="0"/>
          <w:marBottom w:val="0"/>
          <w:divBdr>
            <w:top w:val="none" w:sz="0" w:space="0" w:color="auto"/>
            <w:left w:val="none" w:sz="0" w:space="0" w:color="auto"/>
            <w:bottom w:val="none" w:sz="0" w:space="0" w:color="auto"/>
            <w:right w:val="none" w:sz="0" w:space="0" w:color="auto"/>
          </w:divBdr>
        </w:div>
        <w:div w:id="1932614909">
          <w:marLeft w:val="0"/>
          <w:marRight w:val="0"/>
          <w:marTop w:val="0"/>
          <w:marBottom w:val="0"/>
          <w:divBdr>
            <w:top w:val="none" w:sz="0" w:space="0" w:color="auto"/>
            <w:left w:val="none" w:sz="0" w:space="0" w:color="auto"/>
            <w:bottom w:val="none" w:sz="0" w:space="0" w:color="auto"/>
            <w:right w:val="none" w:sz="0" w:space="0" w:color="auto"/>
          </w:divBdr>
        </w:div>
        <w:div w:id="2045710609">
          <w:marLeft w:val="0"/>
          <w:marRight w:val="0"/>
          <w:marTop w:val="0"/>
          <w:marBottom w:val="0"/>
          <w:divBdr>
            <w:top w:val="none" w:sz="0" w:space="0" w:color="auto"/>
            <w:left w:val="none" w:sz="0" w:space="0" w:color="auto"/>
            <w:bottom w:val="none" w:sz="0" w:space="0" w:color="auto"/>
            <w:right w:val="none" w:sz="0" w:space="0" w:color="auto"/>
          </w:divBdr>
        </w:div>
        <w:div w:id="984091484">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1040663767">
          <w:marLeft w:val="0"/>
          <w:marRight w:val="0"/>
          <w:marTop w:val="0"/>
          <w:marBottom w:val="0"/>
          <w:divBdr>
            <w:top w:val="none" w:sz="0" w:space="0" w:color="auto"/>
            <w:left w:val="none" w:sz="0" w:space="0" w:color="auto"/>
            <w:bottom w:val="none" w:sz="0" w:space="0" w:color="auto"/>
            <w:right w:val="none" w:sz="0" w:space="0" w:color="auto"/>
          </w:divBdr>
        </w:div>
        <w:div w:id="235483607">
          <w:marLeft w:val="0"/>
          <w:marRight w:val="0"/>
          <w:marTop w:val="0"/>
          <w:marBottom w:val="0"/>
          <w:divBdr>
            <w:top w:val="none" w:sz="0" w:space="0" w:color="auto"/>
            <w:left w:val="none" w:sz="0" w:space="0" w:color="auto"/>
            <w:bottom w:val="none" w:sz="0" w:space="0" w:color="auto"/>
            <w:right w:val="none" w:sz="0" w:space="0" w:color="auto"/>
          </w:divBdr>
        </w:div>
        <w:div w:id="286662259">
          <w:marLeft w:val="0"/>
          <w:marRight w:val="0"/>
          <w:marTop w:val="0"/>
          <w:marBottom w:val="0"/>
          <w:divBdr>
            <w:top w:val="none" w:sz="0" w:space="0" w:color="auto"/>
            <w:left w:val="none" w:sz="0" w:space="0" w:color="auto"/>
            <w:bottom w:val="none" w:sz="0" w:space="0" w:color="auto"/>
            <w:right w:val="none" w:sz="0" w:space="0" w:color="auto"/>
          </w:divBdr>
        </w:div>
        <w:div w:id="1042752625">
          <w:marLeft w:val="0"/>
          <w:marRight w:val="0"/>
          <w:marTop w:val="0"/>
          <w:marBottom w:val="0"/>
          <w:divBdr>
            <w:top w:val="none" w:sz="0" w:space="0" w:color="auto"/>
            <w:left w:val="none" w:sz="0" w:space="0" w:color="auto"/>
            <w:bottom w:val="none" w:sz="0" w:space="0" w:color="auto"/>
            <w:right w:val="none" w:sz="0" w:space="0" w:color="auto"/>
          </w:divBdr>
        </w:div>
        <w:div w:id="58358834">
          <w:marLeft w:val="0"/>
          <w:marRight w:val="0"/>
          <w:marTop w:val="0"/>
          <w:marBottom w:val="0"/>
          <w:divBdr>
            <w:top w:val="none" w:sz="0" w:space="0" w:color="auto"/>
            <w:left w:val="none" w:sz="0" w:space="0" w:color="auto"/>
            <w:bottom w:val="none" w:sz="0" w:space="0" w:color="auto"/>
            <w:right w:val="none" w:sz="0" w:space="0" w:color="auto"/>
          </w:divBdr>
        </w:div>
        <w:div w:id="891309402">
          <w:marLeft w:val="0"/>
          <w:marRight w:val="0"/>
          <w:marTop w:val="0"/>
          <w:marBottom w:val="0"/>
          <w:divBdr>
            <w:top w:val="none" w:sz="0" w:space="0" w:color="auto"/>
            <w:left w:val="none" w:sz="0" w:space="0" w:color="auto"/>
            <w:bottom w:val="none" w:sz="0" w:space="0" w:color="auto"/>
            <w:right w:val="none" w:sz="0" w:space="0" w:color="auto"/>
          </w:divBdr>
        </w:div>
        <w:div w:id="402682415">
          <w:marLeft w:val="0"/>
          <w:marRight w:val="0"/>
          <w:marTop w:val="0"/>
          <w:marBottom w:val="0"/>
          <w:divBdr>
            <w:top w:val="none" w:sz="0" w:space="0" w:color="auto"/>
            <w:left w:val="none" w:sz="0" w:space="0" w:color="auto"/>
            <w:bottom w:val="none" w:sz="0" w:space="0" w:color="auto"/>
            <w:right w:val="none" w:sz="0" w:space="0" w:color="auto"/>
          </w:divBdr>
        </w:div>
        <w:div w:id="536822614">
          <w:marLeft w:val="0"/>
          <w:marRight w:val="0"/>
          <w:marTop w:val="0"/>
          <w:marBottom w:val="0"/>
          <w:divBdr>
            <w:top w:val="none" w:sz="0" w:space="0" w:color="auto"/>
            <w:left w:val="none" w:sz="0" w:space="0" w:color="auto"/>
            <w:bottom w:val="none" w:sz="0" w:space="0" w:color="auto"/>
            <w:right w:val="none" w:sz="0" w:space="0" w:color="auto"/>
          </w:divBdr>
        </w:div>
        <w:div w:id="1379934041">
          <w:marLeft w:val="0"/>
          <w:marRight w:val="0"/>
          <w:marTop w:val="0"/>
          <w:marBottom w:val="0"/>
          <w:divBdr>
            <w:top w:val="none" w:sz="0" w:space="0" w:color="auto"/>
            <w:left w:val="none" w:sz="0" w:space="0" w:color="auto"/>
            <w:bottom w:val="none" w:sz="0" w:space="0" w:color="auto"/>
            <w:right w:val="none" w:sz="0" w:space="0" w:color="auto"/>
          </w:divBdr>
        </w:div>
        <w:div w:id="1014847217">
          <w:marLeft w:val="0"/>
          <w:marRight w:val="0"/>
          <w:marTop w:val="0"/>
          <w:marBottom w:val="0"/>
          <w:divBdr>
            <w:top w:val="none" w:sz="0" w:space="0" w:color="auto"/>
            <w:left w:val="none" w:sz="0" w:space="0" w:color="auto"/>
            <w:bottom w:val="none" w:sz="0" w:space="0" w:color="auto"/>
            <w:right w:val="none" w:sz="0" w:space="0" w:color="auto"/>
          </w:divBdr>
        </w:div>
        <w:div w:id="2109764058">
          <w:marLeft w:val="0"/>
          <w:marRight w:val="0"/>
          <w:marTop w:val="0"/>
          <w:marBottom w:val="0"/>
          <w:divBdr>
            <w:top w:val="none" w:sz="0" w:space="0" w:color="auto"/>
            <w:left w:val="none" w:sz="0" w:space="0" w:color="auto"/>
            <w:bottom w:val="none" w:sz="0" w:space="0" w:color="auto"/>
            <w:right w:val="none" w:sz="0" w:space="0" w:color="auto"/>
          </w:divBdr>
        </w:div>
        <w:div w:id="1631133772">
          <w:marLeft w:val="0"/>
          <w:marRight w:val="0"/>
          <w:marTop w:val="0"/>
          <w:marBottom w:val="0"/>
          <w:divBdr>
            <w:top w:val="none" w:sz="0" w:space="0" w:color="auto"/>
            <w:left w:val="none" w:sz="0" w:space="0" w:color="auto"/>
            <w:bottom w:val="none" w:sz="0" w:space="0" w:color="auto"/>
            <w:right w:val="none" w:sz="0" w:space="0" w:color="auto"/>
          </w:divBdr>
        </w:div>
        <w:div w:id="503590924">
          <w:marLeft w:val="0"/>
          <w:marRight w:val="0"/>
          <w:marTop w:val="0"/>
          <w:marBottom w:val="0"/>
          <w:divBdr>
            <w:top w:val="none" w:sz="0" w:space="0" w:color="auto"/>
            <w:left w:val="none" w:sz="0" w:space="0" w:color="auto"/>
            <w:bottom w:val="none" w:sz="0" w:space="0" w:color="auto"/>
            <w:right w:val="none" w:sz="0" w:space="0" w:color="auto"/>
          </w:divBdr>
        </w:div>
        <w:div w:id="1664581308">
          <w:marLeft w:val="0"/>
          <w:marRight w:val="0"/>
          <w:marTop w:val="0"/>
          <w:marBottom w:val="0"/>
          <w:divBdr>
            <w:top w:val="none" w:sz="0" w:space="0" w:color="auto"/>
            <w:left w:val="none" w:sz="0" w:space="0" w:color="auto"/>
            <w:bottom w:val="none" w:sz="0" w:space="0" w:color="auto"/>
            <w:right w:val="none" w:sz="0" w:space="0" w:color="auto"/>
          </w:divBdr>
        </w:div>
        <w:div w:id="338973283">
          <w:marLeft w:val="0"/>
          <w:marRight w:val="0"/>
          <w:marTop w:val="0"/>
          <w:marBottom w:val="0"/>
          <w:divBdr>
            <w:top w:val="none" w:sz="0" w:space="0" w:color="auto"/>
            <w:left w:val="none" w:sz="0" w:space="0" w:color="auto"/>
            <w:bottom w:val="none" w:sz="0" w:space="0" w:color="auto"/>
            <w:right w:val="none" w:sz="0" w:space="0" w:color="auto"/>
          </w:divBdr>
        </w:div>
        <w:div w:id="1019968543">
          <w:marLeft w:val="0"/>
          <w:marRight w:val="0"/>
          <w:marTop w:val="0"/>
          <w:marBottom w:val="0"/>
          <w:divBdr>
            <w:top w:val="none" w:sz="0" w:space="0" w:color="auto"/>
            <w:left w:val="none" w:sz="0" w:space="0" w:color="auto"/>
            <w:bottom w:val="none" w:sz="0" w:space="0" w:color="auto"/>
            <w:right w:val="none" w:sz="0" w:space="0" w:color="auto"/>
          </w:divBdr>
        </w:div>
        <w:div w:id="1634678799">
          <w:marLeft w:val="0"/>
          <w:marRight w:val="0"/>
          <w:marTop w:val="0"/>
          <w:marBottom w:val="0"/>
          <w:divBdr>
            <w:top w:val="none" w:sz="0" w:space="0" w:color="auto"/>
            <w:left w:val="none" w:sz="0" w:space="0" w:color="auto"/>
            <w:bottom w:val="none" w:sz="0" w:space="0" w:color="auto"/>
            <w:right w:val="none" w:sz="0" w:space="0" w:color="auto"/>
          </w:divBdr>
        </w:div>
        <w:div w:id="1011953673">
          <w:marLeft w:val="0"/>
          <w:marRight w:val="0"/>
          <w:marTop w:val="0"/>
          <w:marBottom w:val="0"/>
          <w:divBdr>
            <w:top w:val="none" w:sz="0" w:space="0" w:color="auto"/>
            <w:left w:val="none" w:sz="0" w:space="0" w:color="auto"/>
            <w:bottom w:val="none" w:sz="0" w:space="0" w:color="auto"/>
            <w:right w:val="none" w:sz="0" w:space="0" w:color="auto"/>
          </w:divBdr>
        </w:div>
        <w:div w:id="1761414777">
          <w:marLeft w:val="0"/>
          <w:marRight w:val="0"/>
          <w:marTop w:val="0"/>
          <w:marBottom w:val="0"/>
          <w:divBdr>
            <w:top w:val="none" w:sz="0" w:space="0" w:color="auto"/>
            <w:left w:val="none" w:sz="0" w:space="0" w:color="auto"/>
            <w:bottom w:val="none" w:sz="0" w:space="0" w:color="auto"/>
            <w:right w:val="none" w:sz="0" w:space="0" w:color="auto"/>
          </w:divBdr>
        </w:div>
        <w:div w:id="1055398172">
          <w:marLeft w:val="0"/>
          <w:marRight w:val="0"/>
          <w:marTop w:val="0"/>
          <w:marBottom w:val="0"/>
          <w:divBdr>
            <w:top w:val="none" w:sz="0" w:space="0" w:color="auto"/>
            <w:left w:val="none" w:sz="0" w:space="0" w:color="auto"/>
            <w:bottom w:val="none" w:sz="0" w:space="0" w:color="auto"/>
            <w:right w:val="none" w:sz="0" w:space="0" w:color="auto"/>
          </w:divBdr>
        </w:div>
        <w:div w:id="1249073661">
          <w:marLeft w:val="0"/>
          <w:marRight w:val="0"/>
          <w:marTop w:val="0"/>
          <w:marBottom w:val="0"/>
          <w:divBdr>
            <w:top w:val="none" w:sz="0" w:space="0" w:color="auto"/>
            <w:left w:val="none" w:sz="0" w:space="0" w:color="auto"/>
            <w:bottom w:val="none" w:sz="0" w:space="0" w:color="auto"/>
            <w:right w:val="none" w:sz="0" w:space="0" w:color="auto"/>
          </w:divBdr>
        </w:div>
        <w:div w:id="1768883847">
          <w:marLeft w:val="0"/>
          <w:marRight w:val="0"/>
          <w:marTop w:val="0"/>
          <w:marBottom w:val="0"/>
          <w:divBdr>
            <w:top w:val="none" w:sz="0" w:space="0" w:color="auto"/>
            <w:left w:val="none" w:sz="0" w:space="0" w:color="auto"/>
            <w:bottom w:val="none" w:sz="0" w:space="0" w:color="auto"/>
            <w:right w:val="none" w:sz="0" w:space="0" w:color="auto"/>
          </w:divBdr>
        </w:div>
        <w:div w:id="32580586">
          <w:marLeft w:val="0"/>
          <w:marRight w:val="0"/>
          <w:marTop w:val="0"/>
          <w:marBottom w:val="0"/>
          <w:divBdr>
            <w:top w:val="none" w:sz="0" w:space="0" w:color="auto"/>
            <w:left w:val="none" w:sz="0" w:space="0" w:color="auto"/>
            <w:bottom w:val="none" w:sz="0" w:space="0" w:color="auto"/>
            <w:right w:val="none" w:sz="0" w:space="0" w:color="auto"/>
          </w:divBdr>
        </w:div>
        <w:div w:id="1254780633">
          <w:marLeft w:val="0"/>
          <w:marRight w:val="0"/>
          <w:marTop w:val="0"/>
          <w:marBottom w:val="0"/>
          <w:divBdr>
            <w:top w:val="none" w:sz="0" w:space="0" w:color="auto"/>
            <w:left w:val="none" w:sz="0" w:space="0" w:color="auto"/>
            <w:bottom w:val="none" w:sz="0" w:space="0" w:color="auto"/>
            <w:right w:val="none" w:sz="0" w:space="0" w:color="auto"/>
          </w:divBdr>
        </w:div>
        <w:div w:id="649216612">
          <w:marLeft w:val="0"/>
          <w:marRight w:val="0"/>
          <w:marTop w:val="0"/>
          <w:marBottom w:val="0"/>
          <w:divBdr>
            <w:top w:val="none" w:sz="0" w:space="0" w:color="auto"/>
            <w:left w:val="none" w:sz="0" w:space="0" w:color="auto"/>
            <w:bottom w:val="none" w:sz="0" w:space="0" w:color="auto"/>
            <w:right w:val="none" w:sz="0" w:space="0" w:color="auto"/>
          </w:divBdr>
        </w:div>
        <w:div w:id="239608639">
          <w:marLeft w:val="0"/>
          <w:marRight w:val="0"/>
          <w:marTop w:val="0"/>
          <w:marBottom w:val="0"/>
          <w:divBdr>
            <w:top w:val="none" w:sz="0" w:space="0" w:color="auto"/>
            <w:left w:val="none" w:sz="0" w:space="0" w:color="auto"/>
            <w:bottom w:val="none" w:sz="0" w:space="0" w:color="auto"/>
            <w:right w:val="none" w:sz="0" w:space="0" w:color="auto"/>
          </w:divBdr>
        </w:div>
        <w:div w:id="898248977">
          <w:marLeft w:val="0"/>
          <w:marRight w:val="0"/>
          <w:marTop w:val="0"/>
          <w:marBottom w:val="0"/>
          <w:divBdr>
            <w:top w:val="none" w:sz="0" w:space="0" w:color="auto"/>
            <w:left w:val="none" w:sz="0" w:space="0" w:color="auto"/>
            <w:bottom w:val="none" w:sz="0" w:space="0" w:color="auto"/>
            <w:right w:val="none" w:sz="0" w:space="0" w:color="auto"/>
          </w:divBdr>
        </w:div>
        <w:div w:id="1887135919">
          <w:marLeft w:val="0"/>
          <w:marRight w:val="0"/>
          <w:marTop w:val="0"/>
          <w:marBottom w:val="0"/>
          <w:divBdr>
            <w:top w:val="none" w:sz="0" w:space="0" w:color="auto"/>
            <w:left w:val="none" w:sz="0" w:space="0" w:color="auto"/>
            <w:bottom w:val="none" w:sz="0" w:space="0" w:color="auto"/>
            <w:right w:val="none" w:sz="0" w:space="0" w:color="auto"/>
          </w:divBdr>
        </w:div>
        <w:div w:id="708726380">
          <w:marLeft w:val="0"/>
          <w:marRight w:val="0"/>
          <w:marTop w:val="0"/>
          <w:marBottom w:val="0"/>
          <w:divBdr>
            <w:top w:val="none" w:sz="0" w:space="0" w:color="auto"/>
            <w:left w:val="none" w:sz="0" w:space="0" w:color="auto"/>
            <w:bottom w:val="none" w:sz="0" w:space="0" w:color="auto"/>
            <w:right w:val="none" w:sz="0" w:space="0" w:color="auto"/>
          </w:divBdr>
        </w:div>
        <w:div w:id="731735477">
          <w:marLeft w:val="0"/>
          <w:marRight w:val="0"/>
          <w:marTop w:val="0"/>
          <w:marBottom w:val="0"/>
          <w:divBdr>
            <w:top w:val="none" w:sz="0" w:space="0" w:color="auto"/>
            <w:left w:val="none" w:sz="0" w:space="0" w:color="auto"/>
            <w:bottom w:val="none" w:sz="0" w:space="0" w:color="auto"/>
            <w:right w:val="none" w:sz="0" w:space="0" w:color="auto"/>
          </w:divBdr>
        </w:div>
        <w:div w:id="33694474">
          <w:marLeft w:val="0"/>
          <w:marRight w:val="0"/>
          <w:marTop w:val="0"/>
          <w:marBottom w:val="0"/>
          <w:divBdr>
            <w:top w:val="none" w:sz="0" w:space="0" w:color="auto"/>
            <w:left w:val="none" w:sz="0" w:space="0" w:color="auto"/>
            <w:bottom w:val="none" w:sz="0" w:space="0" w:color="auto"/>
            <w:right w:val="none" w:sz="0" w:space="0" w:color="auto"/>
          </w:divBdr>
        </w:div>
        <w:div w:id="1208683657">
          <w:marLeft w:val="0"/>
          <w:marRight w:val="0"/>
          <w:marTop w:val="0"/>
          <w:marBottom w:val="0"/>
          <w:divBdr>
            <w:top w:val="none" w:sz="0" w:space="0" w:color="auto"/>
            <w:left w:val="none" w:sz="0" w:space="0" w:color="auto"/>
            <w:bottom w:val="none" w:sz="0" w:space="0" w:color="auto"/>
            <w:right w:val="none" w:sz="0" w:space="0" w:color="auto"/>
          </w:divBdr>
        </w:div>
        <w:div w:id="1717394871">
          <w:marLeft w:val="0"/>
          <w:marRight w:val="0"/>
          <w:marTop w:val="0"/>
          <w:marBottom w:val="0"/>
          <w:divBdr>
            <w:top w:val="none" w:sz="0" w:space="0" w:color="auto"/>
            <w:left w:val="none" w:sz="0" w:space="0" w:color="auto"/>
            <w:bottom w:val="none" w:sz="0" w:space="0" w:color="auto"/>
            <w:right w:val="none" w:sz="0" w:space="0" w:color="auto"/>
          </w:divBdr>
        </w:div>
        <w:div w:id="1573464834">
          <w:marLeft w:val="0"/>
          <w:marRight w:val="0"/>
          <w:marTop w:val="0"/>
          <w:marBottom w:val="0"/>
          <w:divBdr>
            <w:top w:val="none" w:sz="0" w:space="0" w:color="auto"/>
            <w:left w:val="none" w:sz="0" w:space="0" w:color="auto"/>
            <w:bottom w:val="none" w:sz="0" w:space="0" w:color="auto"/>
            <w:right w:val="none" w:sz="0" w:space="0" w:color="auto"/>
          </w:divBdr>
        </w:div>
        <w:div w:id="2028755469">
          <w:marLeft w:val="0"/>
          <w:marRight w:val="0"/>
          <w:marTop w:val="0"/>
          <w:marBottom w:val="0"/>
          <w:divBdr>
            <w:top w:val="none" w:sz="0" w:space="0" w:color="auto"/>
            <w:left w:val="none" w:sz="0" w:space="0" w:color="auto"/>
            <w:bottom w:val="none" w:sz="0" w:space="0" w:color="auto"/>
            <w:right w:val="none" w:sz="0" w:space="0" w:color="auto"/>
          </w:divBdr>
        </w:div>
        <w:div w:id="1260990993">
          <w:marLeft w:val="0"/>
          <w:marRight w:val="0"/>
          <w:marTop w:val="0"/>
          <w:marBottom w:val="0"/>
          <w:divBdr>
            <w:top w:val="none" w:sz="0" w:space="0" w:color="auto"/>
            <w:left w:val="none" w:sz="0" w:space="0" w:color="auto"/>
            <w:bottom w:val="none" w:sz="0" w:space="0" w:color="auto"/>
            <w:right w:val="none" w:sz="0" w:space="0" w:color="auto"/>
          </w:divBdr>
        </w:div>
        <w:div w:id="1064454807">
          <w:marLeft w:val="0"/>
          <w:marRight w:val="0"/>
          <w:marTop w:val="0"/>
          <w:marBottom w:val="0"/>
          <w:divBdr>
            <w:top w:val="none" w:sz="0" w:space="0" w:color="auto"/>
            <w:left w:val="none" w:sz="0" w:space="0" w:color="auto"/>
            <w:bottom w:val="none" w:sz="0" w:space="0" w:color="auto"/>
            <w:right w:val="none" w:sz="0" w:space="0" w:color="auto"/>
          </w:divBdr>
        </w:div>
        <w:div w:id="574708429">
          <w:marLeft w:val="0"/>
          <w:marRight w:val="0"/>
          <w:marTop w:val="0"/>
          <w:marBottom w:val="0"/>
          <w:divBdr>
            <w:top w:val="none" w:sz="0" w:space="0" w:color="auto"/>
            <w:left w:val="none" w:sz="0" w:space="0" w:color="auto"/>
            <w:bottom w:val="none" w:sz="0" w:space="0" w:color="auto"/>
            <w:right w:val="none" w:sz="0" w:space="0" w:color="auto"/>
          </w:divBdr>
        </w:div>
        <w:div w:id="2094886061">
          <w:marLeft w:val="0"/>
          <w:marRight w:val="0"/>
          <w:marTop w:val="0"/>
          <w:marBottom w:val="0"/>
          <w:divBdr>
            <w:top w:val="none" w:sz="0" w:space="0" w:color="auto"/>
            <w:left w:val="none" w:sz="0" w:space="0" w:color="auto"/>
            <w:bottom w:val="none" w:sz="0" w:space="0" w:color="auto"/>
            <w:right w:val="none" w:sz="0" w:space="0" w:color="auto"/>
          </w:divBdr>
        </w:div>
        <w:div w:id="1219246698">
          <w:marLeft w:val="0"/>
          <w:marRight w:val="0"/>
          <w:marTop w:val="0"/>
          <w:marBottom w:val="0"/>
          <w:divBdr>
            <w:top w:val="none" w:sz="0" w:space="0" w:color="auto"/>
            <w:left w:val="none" w:sz="0" w:space="0" w:color="auto"/>
            <w:bottom w:val="none" w:sz="0" w:space="0" w:color="auto"/>
            <w:right w:val="none" w:sz="0" w:space="0" w:color="auto"/>
          </w:divBdr>
        </w:div>
        <w:div w:id="98722766">
          <w:marLeft w:val="0"/>
          <w:marRight w:val="0"/>
          <w:marTop w:val="0"/>
          <w:marBottom w:val="0"/>
          <w:divBdr>
            <w:top w:val="none" w:sz="0" w:space="0" w:color="auto"/>
            <w:left w:val="none" w:sz="0" w:space="0" w:color="auto"/>
            <w:bottom w:val="none" w:sz="0" w:space="0" w:color="auto"/>
            <w:right w:val="none" w:sz="0" w:space="0" w:color="auto"/>
          </w:divBdr>
        </w:div>
        <w:div w:id="2134664774">
          <w:marLeft w:val="0"/>
          <w:marRight w:val="0"/>
          <w:marTop w:val="0"/>
          <w:marBottom w:val="0"/>
          <w:divBdr>
            <w:top w:val="none" w:sz="0" w:space="0" w:color="auto"/>
            <w:left w:val="none" w:sz="0" w:space="0" w:color="auto"/>
            <w:bottom w:val="none" w:sz="0" w:space="0" w:color="auto"/>
            <w:right w:val="none" w:sz="0" w:space="0" w:color="auto"/>
          </w:divBdr>
        </w:div>
        <w:div w:id="966205347">
          <w:marLeft w:val="0"/>
          <w:marRight w:val="0"/>
          <w:marTop w:val="0"/>
          <w:marBottom w:val="0"/>
          <w:divBdr>
            <w:top w:val="none" w:sz="0" w:space="0" w:color="auto"/>
            <w:left w:val="none" w:sz="0" w:space="0" w:color="auto"/>
            <w:bottom w:val="none" w:sz="0" w:space="0" w:color="auto"/>
            <w:right w:val="none" w:sz="0" w:space="0" w:color="auto"/>
          </w:divBdr>
        </w:div>
        <w:div w:id="1224950622">
          <w:marLeft w:val="0"/>
          <w:marRight w:val="0"/>
          <w:marTop w:val="0"/>
          <w:marBottom w:val="0"/>
          <w:divBdr>
            <w:top w:val="none" w:sz="0" w:space="0" w:color="auto"/>
            <w:left w:val="none" w:sz="0" w:space="0" w:color="auto"/>
            <w:bottom w:val="none" w:sz="0" w:space="0" w:color="auto"/>
            <w:right w:val="none" w:sz="0" w:space="0" w:color="auto"/>
          </w:divBdr>
        </w:div>
        <w:div w:id="197012878">
          <w:marLeft w:val="0"/>
          <w:marRight w:val="0"/>
          <w:marTop w:val="0"/>
          <w:marBottom w:val="0"/>
          <w:divBdr>
            <w:top w:val="none" w:sz="0" w:space="0" w:color="auto"/>
            <w:left w:val="none" w:sz="0" w:space="0" w:color="auto"/>
            <w:bottom w:val="none" w:sz="0" w:space="0" w:color="auto"/>
            <w:right w:val="none" w:sz="0" w:space="0" w:color="auto"/>
          </w:divBdr>
        </w:div>
        <w:div w:id="642546113">
          <w:marLeft w:val="0"/>
          <w:marRight w:val="0"/>
          <w:marTop w:val="0"/>
          <w:marBottom w:val="0"/>
          <w:divBdr>
            <w:top w:val="none" w:sz="0" w:space="0" w:color="auto"/>
            <w:left w:val="none" w:sz="0" w:space="0" w:color="auto"/>
            <w:bottom w:val="none" w:sz="0" w:space="0" w:color="auto"/>
            <w:right w:val="none" w:sz="0" w:space="0" w:color="auto"/>
          </w:divBdr>
        </w:div>
        <w:div w:id="544683337">
          <w:marLeft w:val="0"/>
          <w:marRight w:val="0"/>
          <w:marTop w:val="0"/>
          <w:marBottom w:val="0"/>
          <w:divBdr>
            <w:top w:val="none" w:sz="0" w:space="0" w:color="auto"/>
            <w:left w:val="none" w:sz="0" w:space="0" w:color="auto"/>
            <w:bottom w:val="none" w:sz="0" w:space="0" w:color="auto"/>
            <w:right w:val="none" w:sz="0" w:space="0" w:color="auto"/>
          </w:divBdr>
        </w:div>
        <w:div w:id="1460804083">
          <w:marLeft w:val="0"/>
          <w:marRight w:val="0"/>
          <w:marTop w:val="0"/>
          <w:marBottom w:val="0"/>
          <w:divBdr>
            <w:top w:val="none" w:sz="0" w:space="0" w:color="auto"/>
            <w:left w:val="none" w:sz="0" w:space="0" w:color="auto"/>
            <w:bottom w:val="none" w:sz="0" w:space="0" w:color="auto"/>
            <w:right w:val="none" w:sz="0" w:space="0" w:color="auto"/>
          </w:divBdr>
        </w:div>
        <w:div w:id="468523235">
          <w:marLeft w:val="0"/>
          <w:marRight w:val="0"/>
          <w:marTop w:val="0"/>
          <w:marBottom w:val="0"/>
          <w:divBdr>
            <w:top w:val="none" w:sz="0" w:space="0" w:color="auto"/>
            <w:left w:val="none" w:sz="0" w:space="0" w:color="auto"/>
            <w:bottom w:val="none" w:sz="0" w:space="0" w:color="auto"/>
            <w:right w:val="none" w:sz="0" w:space="0" w:color="auto"/>
          </w:divBdr>
        </w:div>
        <w:div w:id="1232039368">
          <w:marLeft w:val="0"/>
          <w:marRight w:val="0"/>
          <w:marTop w:val="0"/>
          <w:marBottom w:val="0"/>
          <w:divBdr>
            <w:top w:val="none" w:sz="0" w:space="0" w:color="auto"/>
            <w:left w:val="none" w:sz="0" w:space="0" w:color="auto"/>
            <w:bottom w:val="none" w:sz="0" w:space="0" w:color="auto"/>
            <w:right w:val="none" w:sz="0" w:space="0" w:color="auto"/>
          </w:divBdr>
        </w:div>
        <w:div w:id="1070543603">
          <w:marLeft w:val="0"/>
          <w:marRight w:val="0"/>
          <w:marTop w:val="0"/>
          <w:marBottom w:val="0"/>
          <w:divBdr>
            <w:top w:val="none" w:sz="0" w:space="0" w:color="auto"/>
            <w:left w:val="none" w:sz="0" w:space="0" w:color="auto"/>
            <w:bottom w:val="none" w:sz="0" w:space="0" w:color="auto"/>
            <w:right w:val="none" w:sz="0" w:space="0" w:color="auto"/>
          </w:divBdr>
        </w:div>
        <w:div w:id="616908346">
          <w:marLeft w:val="0"/>
          <w:marRight w:val="0"/>
          <w:marTop w:val="0"/>
          <w:marBottom w:val="0"/>
          <w:divBdr>
            <w:top w:val="none" w:sz="0" w:space="0" w:color="auto"/>
            <w:left w:val="none" w:sz="0" w:space="0" w:color="auto"/>
            <w:bottom w:val="none" w:sz="0" w:space="0" w:color="auto"/>
            <w:right w:val="none" w:sz="0" w:space="0" w:color="auto"/>
          </w:divBdr>
        </w:div>
        <w:div w:id="1175153178">
          <w:marLeft w:val="0"/>
          <w:marRight w:val="0"/>
          <w:marTop w:val="0"/>
          <w:marBottom w:val="0"/>
          <w:divBdr>
            <w:top w:val="none" w:sz="0" w:space="0" w:color="auto"/>
            <w:left w:val="none" w:sz="0" w:space="0" w:color="auto"/>
            <w:bottom w:val="none" w:sz="0" w:space="0" w:color="auto"/>
            <w:right w:val="none" w:sz="0" w:space="0" w:color="auto"/>
          </w:divBdr>
        </w:div>
        <w:div w:id="101850210">
          <w:marLeft w:val="0"/>
          <w:marRight w:val="0"/>
          <w:marTop w:val="0"/>
          <w:marBottom w:val="0"/>
          <w:divBdr>
            <w:top w:val="none" w:sz="0" w:space="0" w:color="auto"/>
            <w:left w:val="none" w:sz="0" w:space="0" w:color="auto"/>
            <w:bottom w:val="none" w:sz="0" w:space="0" w:color="auto"/>
            <w:right w:val="none" w:sz="0" w:space="0" w:color="auto"/>
          </w:divBdr>
        </w:div>
        <w:div w:id="1653874101">
          <w:marLeft w:val="0"/>
          <w:marRight w:val="0"/>
          <w:marTop w:val="0"/>
          <w:marBottom w:val="0"/>
          <w:divBdr>
            <w:top w:val="none" w:sz="0" w:space="0" w:color="auto"/>
            <w:left w:val="none" w:sz="0" w:space="0" w:color="auto"/>
            <w:bottom w:val="none" w:sz="0" w:space="0" w:color="auto"/>
            <w:right w:val="none" w:sz="0" w:space="0" w:color="auto"/>
          </w:divBdr>
        </w:div>
        <w:div w:id="1284455562">
          <w:marLeft w:val="0"/>
          <w:marRight w:val="0"/>
          <w:marTop w:val="0"/>
          <w:marBottom w:val="0"/>
          <w:divBdr>
            <w:top w:val="none" w:sz="0" w:space="0" w:color="auto"/>
            <w:left w:val="none" w:sz="0" w:space="0" w:color="auto"/>
            <w:bottom w:val="none" w:sz="0" w:space="0" w:color="auto"/>
            <w:right w:val="none" w:sz="0" w:space="0" w:color="auto"/>
          </w:divBdr>
        </w:div>
        <w:div w:id="177352956">
          <w:marLeft w:val="0"/>
          <w:marRight w:val="0"/>
          <w:marTop w:val="0"/>
          <w:marBottom w:val="0"/>
          <w:divBdr>
            <w:top w:val="none" w:sz="0" w:space="0" w:color="auto"/>
            <w:left w:val="none" w:sz="0" w:space="0" w:color="auto"/>
            <w:bottom w:val="none" w:sz="0" w:space="0" w:color="auto"/>
            <w:right w:val="none" w:sz="0" w:space="0" w:color="auto"/>
          </w:divBdr>
        </w:div>
        <w:div w:id="1426144435">
          <w:marLeft w:val="0"/>
          <w:marRight w:val="0"/>
          <w:marTop w:val="0"/>
          <w:marBottom w:val="0"/>
          <w:divBdr>
            <w:top w:val="none" w:sz="0" w:space="0" w:color="auto"/>
            <w:left w:val="none" w:sz="0" w:space="0" w:color="auto"/>
            <w:bottom w:val="none" w:sz="0" w:space="0" w:color="auto"/>
            <w:right w:val="none" w:sz="0" w:space="0" w:color="auto"/>
          </w:divBdr>
        </w:div>
        <w:div w:id="1246500550">
          <w:marLeft w:val="0"/>
          <w:marRight w:val="0"/>
          <w:marTop w:val="0"/>
          <w:marBottom w:val="0"/>
          <w:divBdr>
            <w:top w:val="none" w:sz="0" w:space="0" w:color="auto"/>
            <w:left w:val="none" w:sz="0" w:space="0" w:color="auto"/>
            <w:bottom w:val="none" w:sz="0" w:space="0" w:color="auto"/>
            <w:right w:val="none" w:sz="0" w:space="0" w:color="auto"/>
          </w:divBdr>
        </w:div>
        <w:div w:id="655770058">
          <w:marLeft w:val="0"/>
          <w:marRight w:val="0"/>
          <w:marTop w:val="0"/>
          <w:marBottom w:val="0"/>
          <w:divBdr>
            <w:top w:val="none" w:sz="0" w:space="0" w:color="auto"/>
            <w:left w:val="none" w:sz="0" w:space="0" w:color="auto"/>
            <w:bottom w:val="none" w:sz="0" w:space="0" w:color="auto"/>
            <w:right w:val="none" w:sz="0" w:space="0" w:color="auto"/>
          </w:divBdr>
        </w:div>
        <w:div w:id="1867449429">
          <w:marLeft w:val="0"/>
          <w:marRight w:val="0"/>
          <w:marTop w:val="0"/>
          <w:marBottom w:val="0"/>
          <w:divBdr>
            <w:top w:val="none" w:sz="0" w:space="0" w:color="auto"/>
            <w:left w:val="none" w:sz="0" w:space="0" w:color="auto"/>
            <w:bottom w:val="none" w:sz="0" w:space="0" w:color="auto"/>
            <w:right w:val="none" w:sz="0" w:space="0" w:color="auto"/>
          </w:divBdr>
        </w:div>
        <w:div w:id="1162116809">
          <w:marLeft w:val="0"/>
          <w:marRight w:val="0"/>
          <w:marTop w:val="0"/>
          <w:marBottom w:val="0"/>
          <w:divBdr>
            <w:top w:val="none" w:sz="0" w:space="0" w:color="auto"/>
            <w:left w:val="none" w:sz="0" w:space="0" w:color="auto"/>
            <w:bottom w:val="none" w:sz="0" w:space="0" w:color="auto"/>
            <w:right w:val="none" w:sz="0" w:space="0" w:color="auto"/>
          </w:divBdr>
        </w:div>
        <w:div w:id="84693265">
          <w:marLeft w:val="0"/>
          <w:marRight w:val="0"/>
          <w:marTop w:val="0"/>
          <w:marBottom w:val="0"/>
          <w:divBdr>
            <w:top w:val="none" w:sz="0" w:space="0" w:color="auto"/>
            <w:left w:val="none" w:sz="0" w:space="0" w:color="auto"/>
            <w:bottom w:val="none" w:sz="0" w:space="0" w:color="auto"/>
            <w:right w:val="none" w:sz="0" w:space="0" w:color="auto"/>
          </w:divBdr>
        </w:div>
        <w:div w:id="233702603">
          <w:marLeft w:val="0"/>
          <w:marRight w:val="0"/>
          <w:marTop w:val="0"/>
          <w:marBottom w:val="0"/>
          <w:divBdr>
            <w:top w:val="none" w:sz="0" w:space="0" w:color="auto"/>
            <w:left w:val="none" w:sz="0" w:space="0" w:color="auto"/>
            <w:bottom w:val="none" w:sz="0" w:space="0" w:color="auto"/>
            <w:right w:val="none" w:sz="0" w:space="0" w:color="auto"/>
          </w:divBdr>
        </w:div>
        <w:div w:id="2066372187">
          <w:marLeft w:val="0"/>
          <w:marRight w:val="0"/>
          <w:marTop w:val="0"/>
          <w:marBottom w:val="0"/>
          <w:divBdr>
            <w:top w:val="none" w:sz="0" w:space="0" w:color="auto"/>
            <w:left w:val="none" w:sz="0" w:space="0" w:color="auto"/>
            <w:bottom w:val="none" w:sz="0" w:space="0" w:color="auto"/>
            <w:right w:val="none" w:sz="0" w:space="0" w:color="auto"/>
          </w:divBdr>
        </w:div>
        <w:div w:id="300114916">
          <w:marLeft w:val="0"/>
          <w:marRight w:val="0"/>
          <w:marTop w:val="0"/>
          <w:marBottom w:val="0"/>
          <w:divBdr>
            <w:top w:val="none" w:sz="0" w:space="0" w:color="auto"/>
            <w:left w:val="none" w:sz="0" w:space="0" w:color="auto"/>
            <w:bottom w:val="none" w:sz="0" w:space="0" w:color="auto"/>
            <w:right w:val="none" w:sz="0" w:space="0" w:color="auto"/>
          </w:divBdr>
        </w:div>
        <w:div w:id="948853334">
          <w:marLeft w:val="0"/>
          <w:marRight w:val="0"/>
          <w:marTop w:val="0"/>
          <w:marBottom w:val="0"/>
          <w:divBdr>
            <w:top w:val="none" w:sz="0" w:space="0" w:color="auto"/>
            <w:left w:val="none" w:sz="0" w:space="0" w:color="auto"/>
            <w:bottom w:val="none" w:sz="0" w:space="0" w:color="auto"/>
            <w:right w:val="none" w:sz="0" w:space="0" w:color="auto"/>
          </w:divBdr>
        </w:div>
        <w:div w:id="1044133917">
          <w:marLeft w:val="0"/>
          <w:marRight w:val="0"/>
          <w:marTop w:val="0"/>
          <w:marBottom w:val="0"/>
          <w:divBdr>
            <w:top w:val="none" w:sz="0" w:space="0" w:color="auto"/>
            <w:left w:val="none" w:sz="0" w:space="0" w:color="auto"/>
            <w:bottom w:val="none" w:sz="0" w:space="0" w:color="auto"/>
            <w:right w:val="none" w:sz="0" w:space="0" w:color="auto"/>
          </w:divBdr>
        </w:div>
        <w:div w:id="1042099612">
          <w:marLeft w:val="0"/>
          <w:marRight w:val="0"/>
          <w:marTop w:val="0"/>
          <w:marBottom w:val="0"/>
          <w:divBdr>
            <w:top w:val="none" w:sz="0" w:space="0" w:color="auto"/>
            <w:left w:val="none" w:sz="0" w:space="0" w:color="auto"/>
            <w:bottom w:val="none" w:sz="0" w:space="0" w:color="auto"/>
            <w:right w:val="none" w:sz="0" w:space="0" w:color="auto"/>
          </w:divBdr>
        </w:div>
        <w:div w:id="1569457823">
          <w:marLeft w:val="0"/>
          <w:marRight w:val="0"/>
          <w:marTop w:val="0"/>
          <w:marBottom w:val="0"/>
          <w:divBdr>
            <w:top w:val="none" w:sz="0" w:space="0" w:color="auto"/>
            <w:left w:val="none" w:sz="0" w:space="0" w:color="auto"/>
            <w:bottom w:val="none" w:sz="0" w:space="0" w:color="auto"/>
            <w:right w:val="none" w:sz="0" w:space="0" w:color="auto"/>
          </w:divBdr>
        </w:div>
        <w:div w:id="195655837">
          <w:marLeft w:val="0"/>
          <w:marRight w:val="0"/>
          <w:marTop w:val="0"/>
          <w:marBottom w:val="0"/>
          <w:divBdr>
            <w:top w:val="none" w:sz="0" w:space="0" w:color="auto"/>
            <w:left w:val="none" w:sz="0" w:space="0" w:color="auto"/>
            <w:bottom w:val="none" w:sz="0" w:space="0" w:color="auto"/>
            <w:right w:val="none" w:sz="0" w:space="0" w:color="auto"/>
          </w:divBdr>
        </w:div>
        <w:div w:id="1267812294">
          <w:marLeft w:val="0"/>
          <w:marRight w:val="0"/>
          <w:marTop w:val="0"/>
          <w:marBottom w:val="0"/>
          <w:divBdr>
            <w:top w:val="none" w:sz="0" w:space="0" w:color="auto"/>
            <w:left w:val="none" w:sz="0" w:space="0" w:color="auto"/>
            <w:bottom w:val="none" w:sz="0" w:space="0" w:color="auto"/>
            <w:right w:val="none" w:sz="0" w:space="0" w:color="auto"/>
          </w:divBdr>
        </w:div>
        <w:div w:id="132719674">
          <w:marLeft w:val="0"/>
          <w:marRight w:val="0"/>
          <w:marTop w:val="0"/>
          <w:marBottom w:val="0"/>
          <w:divBdr>
            <w:top w:val="none" w:sz="0" w:space="0" w:color="auto"/>
            <w:left w:val="none" w:sz="0" w:space="0" w:color="auto"/>
            <w:bottom w:val="none" w:sz="0" w:space="0" w:color="auto"/>
            <w:right w:val="none" w:sz="0" w:space="0" w:color="auto"/>
          </w:divBdr>
        </w:div>
        <w:div w:id="1435638498">
          <w:marLeft w:val="0"/>
          <w:marRight w:val="0"/>
          <w:marTop w:val="0"/>
          <w:marBottom w:val="0"/>
          <w:divBdr>
            <w:top w:val="none" w:sz="0" w:space="0" w:color="auto"/>
            <w:left w:val="none" w:sz="0" w:space="0" w:color="auto"/>
            <w:bottom w:val="none" w:sz="0" w:space="0" w:color="auto"/>
            <w:right w:val="none" w:sz="0" w:space="0" w:color="auto"/>
          </w:divBdr>
        </w:div>
        <w:div w:id="1714696191">
          <w:marLeft w:val="0"/>
          <w:marRight w:val="0"/>
          <w:marTop w:val="0"/>
          <w:marBottom w:val="0"/>
          <w:divBdr>
            <w:top w:val="none" w:sz="0" w:space="0" w:color="auto"/>
            <w:left w:val="none" w:sz="0" w:space="0" w:color="auto"/>
            <w:bottom w:val="none" w:sz="0" w:space="0" w:color="auto"/>
            <w:right w:val="none" w:sz="0" w:space="0" w:color="auto"/>
          </w:divBdr>
        </w:div>
        <w:div w:id="1445996975">
          <w:marLeft w:val="0"/>
          <w:marRight w:val="0"/>
          <w:marTop w:val="0"/>
          <w:marBottom w:val="0"/>
          <w:divBdr>
            <w:top w:val="none" w:sz="0" w:space="0" w:color="auto"/>
            <w:left w:val="none" w:sz="0" w:space="0" w:color="auto"/>
            <w:bottom w:val="none" w:sz="0" w:space="0" w:color="auto"/>
            <w:right w:val="none" w:sz="0" w:space="0" w:color="auto"/>
          </w:divBdr>
        </w:div>
        <w:div w:id="792331958">
          <w:marLeft w:val="0"/>
          <w:marRight w:val="0"/>
          <w:marTop w:val="0"/>
          <w:marBottom w:val="0"/>
          <w:divBdr>
            <w:top w:val="none" w:sz="0" w:space="0" w:color="auto"/>
            <w:left w:val="none" w:sz="0" w:space="0" w:color="auto"/>
            <w:bottom w:val="none" w:sz="0" w:space="0" w:color="auto"/>
            <w:right w:val="none" w:sz="0" w:space="0" w:color="auto"/>
          </w:divBdr>
        </w:div>
        <w:div w:id="129787121">
          <w:marLeft w:val="0"/>
          <w:marRight w:val="0"/>
          <w:marTop w:val="0"/>
          <w:marBottom w:val="0"/>
          <w:divBdr>
            <w:top w:val="none" w:sz="0" w:space="0" w:color="auto"/>
            <w:left w:val="none" w:sz="0" w:space="0" w:color="auto"/>
            <w:bottom w:val="none" w:sz="0" w:space="0" w:color="auto"/>
            <w:right w:val="none" w:sz="0" w:space="0" w:color="auto"/>
          </w:divBdr>
        </w:div>
        <w:div w:id="514148100">
          <w:marLeft w:val="0"/>
          <w:marRight w:val="0"/>
          <w:marTop w:val="0"/>
          <w:marBottom w:val="0"/>
          <w:divBdr>
            <w:top w:val="none" w:sz="0" w:space="0" w:color="auto"/>
            <w:left w:val="none" w:sz="0" w:space="0" w:color="auto"/>
            <w:bottom w:val="none" w:sz="0" w:space="0" w:color="auto"/>
            <w:right w:val="none" w:sz="0" w:space="0" w:color="auto"/>
          </w:divBdr>
        </w:div>
        <w:div w:id="1865291076">
          <w:marLeft w:val="0"/>
          <w:marRight w:val="0"/>
          <w:marTop w:val="0"/>
          <w:marBottom w:val="0"/>
          <w:divBdr>
            <w:top w:val="none" w:sz="0" w:space="0" w:color="auto"/>
            <w:left w:val="none" w:sz="0" w:space="0" w:color="auto"/>
            <w:bottom w:val="none" w:sz="0" w:space="0" w:color="auto"/>
            <w:right w:val="none" w:sz="0" w:space="0" w:color="auto"/>
          </w:divBdr>
        </w:div>
        <w:div w:id="1297024485">
          <w:marLeft w:val="0"/>
          <w:marRight w:val="0"/>
          <w:marTop w:val="0"/>
          <w:marBottom w:val="0"/>
          <w:divBdr>
            <w:top w:val="none" w:sz="0" w:space="0" w:color="auto"/>
            <w:left w:val="none" w:sz="0" w:space="0" w:color="auto"/>
            <w:bottom w:val="none" w:sz="0" w:space="0" w:color="auto"/>
            <w:right w:val="none" w:sz="0" w:space="0" w:color="auto"/>
          </w:divBdr>
        </w:div>
        <w:div w:id="965620470">
          <w:marLeft w:val="0"/>
          <w:marRight w:val="0"/>
          <w:marTop w:val="0"/>
          <w:marBottom w:val="0"/>
          <w:divBdr>
            <w:top w:val="none" w:sz="0" w:space="0" w:color="auto"/>
            <w:left w:val="none" w:sz="0" w:space="0" w:color="auto"/>
            <w:bottom w:val="none" w:sz="0" w:space="0" w:color="auto"/>
            <w:right w:val="none" w:sz="0" w:space="0" w:color="auto"/>
          </w:divBdr>
        </w:div>
        <w:div w:id="399251118">
          <w:marLeft w:val="0"/>
          <w:marRight w:val="0"/>
          <w:marTop w:val="0"/>
          <w:marBottom w:val="0"/>
          <w:divBdr>
            <w:top w:val="none" w:sz="0" w:space="0" w:color="auto"/>
            <w:left w:val="none" w:sz="0" w:space="0" w:color="auto"/>
            <w:bottom w:val="none" w:sz="0" w:space="0" w:color="auto"/>
            <w:right w:val="none" w:sz="0" w:space="0" w:color="auto"/>
          </w:divBdr>
        </w:div>
        <w:div w:id="543641780">
          <w:marLeft w:val="0"/>
          <w:marRight w:val="0"/>
          <w:marTop w:val="0"/>
          <w:marBottom w:val="0"/>
          <w:divBdr>
            <w:top w:val="none" w:sz="0" w:space="0" w:color="auto"/>
            <w:left w:val="none" w:sz="0" w:space="0" w:color="auto"/>
            <w:bottom w:val="none" w:sz="0" w:space="0" w:color="auto"/>
            <w:right w:val="none" w:sz="0" w:space="0" w:color="auto"/>
          </w:divBdr>
        </w:div>
        <w:div w:id="942418440">
          <w:marLeft w:val="0"/>
          <w:marRight w:val="0"/>
          <w:marTop w:val="0"/>
          <w:marBottom w:val="0"/>
          <w:divBdr>
            <w:top w:val="none" w:sz="0" w:space="0" w:color="auto"/>
            <w:left w:val="none" w:sz="0" w:space="0" w:color="auto"/>
            <w:bottom w:val="none" w:sz="0" w:space="0" w:color="auto"/>
            <w:right w:val="none" w:sz="0" w:space="0" w:color="auto"/>
          </w:divBdr>
        </w:div>
        <w:div w:id="2071463022">
          <w:marLeft w:val="0"/>
          <w:marRight w:val="0"/>
          <w:marTop w:val="0"/>
          <w:marBottom w:val="0"/>
          <w:divBdr>
            <w:top w:val="none" w:sz="0" w:space="0" w:color="auto"/>
            <w:left w:val="none" w:sz="0" w:space="0" w:color="auto"/>
            <w:bottom w:val="none" w:sz="0" w:space="0" w:color="auto"/>
            <w:right w:val="none" w:sz="0" w:space="0" w:color="auto"/>
          </w:divBdr>
        </w:div>
        <w:div w:id="2096323600">
          <w:marLeft w:val="0"/>
          <w:marRight w:val="0"/>
          <w:marTop w:val="0"/>
          <w:marBottom w:val="0"/>
          <w:divBdr>
            <w:top w:val="none" w:sz="0" w:space="0" w:color="auto"/>
            <w:left w:val="none" w:sz="0" w:space="0" w:color="auto"/>
            <w:bottom w:val="none" w:sz="0" w:space="0" w:color="auto"/>
            <w:right w:val="none" w:sz="0" w:space="0" w:color="auto"/>
          </w:divBdr>
        </w:div>
        <w:div w:id="2041082769">
          <w:marLeft w:val="0"/>
          <w:marRight w:val="0"/>
          <w:marTop w:val="0"/>
          <w:marBottom w:val="0"/>
          <w:divBdr>
            <w:top w:val="none" w:sz="0" w:space="0" w:color="auto"/>
            <w:left w:val="none" w:sz="0" w:space="0" w:color="auto"/>
            <w:bottom w:val="none" w:sz="0" w:space="0" w:color="auto"/>
            <w:right w:val="none" w:sz="0" w:space="0" w:color="auto"/>
          </w:divBdr>
        </w:div>
        <w:div w:id="820971484">
          <w:marLeft w:val="0"/>
          <w:marRight w:val="0"/>
          <w:marTop w:val="0"/>
          <w:marBottom w:val="0"/>
          <w:divBdr>
            <w:top w:val="none" w:sz="0" w:space="0" w:color="auto"/>
            <w:left w:val="none" w:sz="0" w:space="0" w:color="auto"/>
            <w:bottom w:val="none" w:sz="0" w:space="0" w:color="auto"/>
            <w:right w:val="none" w:sz="0" w:space="0" w:color="auto"/>
          </w:divBdr>
        </w:div>
        <w:div w:id="220022287">
          <w:marLeft w:val="0"/>
          <w:marRight w:val="0"/>
          <w:marTop w:val="0"/>
          <w:marBottom w:val="0"/>
          <w:divBdr>
            <w:top w:val="none" w:sz="0" w:space="0" w:color="auto"/>
            <w:left w:val="none" w:sz="0" w:space="0" w:color="auto"/>
            <w:bottom w:val="none" w:sz="0" w:space="0" w:color="auto"/>
            <w:right w:val="none" w:sz="0" w:space="0" w:color="auto"/>
          </w:divBdr>
        </w:div>
        <w:div w:id="1530069166">
          <w:marLeft w:val="0"/>
          <w:marRight w:val="0"/>
          <w:marTop w:val="0"/>
          <w:marBottom w:val="0"/>
          <w:divBdr>
            <w:top w:val="none" w:sz="0" w:space="0" w:color="auto"/>
            <w:left w:val="none" w:sz="0" w:space="0" w:color="auto"/>
            <w:bottom w:val="none" w:sz="0" w:space="0" w:color="auto"/>
            <w:right w:val="none" w:sz="0" w:space="0" w:color="auto"/>
          </w:divBdr>
        </w:div>
        <w:div w:id="386298121">
          <w:marLeft w:val="0"/>
          <w:marRight w:val="0"/>
          <w:marTop w:val="0"/>
          <w:marBottom w:val="0"/>
          <w:divBdr>
            <w:top w:val="none" w:sz="0" w:space="0" w:color="auto"/>
            <w:left w:val="none" w:sz="0" w:space="0" w:color="auto"/>
            <w:bottom w:val="none" w:sz="0" w:space="0" w:color="auto"/>
            <w:right w:val="none" w:sz="0" w:space="0" w:color="auto"/>
          </w:divBdr>
        </w:div>
        <w:div w:id="503476949">
          <w:marLeft w:val="0"/>
          <w:marRight w:val="0"/>
          <w:marTop w:val="0"/>
          <w:marBottom w:val="0"/>
          <w:divBdr>
            <w:top w:val="none" w:sz="0" w:space="0" w:color="auto"/>
            <w:left w:val="none" w:sz="0" w:space="0" w:color="auto"/>
            <w:bottom w:val="none" w:sz="0" w:space="0" w:color="auto"/>
            <w:right w:val="none" w:sz="0" w:space="0" w:color="auto"/>
          </w:divBdr>
        </w:div>
        <w:div w:id="11496258">
          <w:marLeft w:val="0"/>
          <w:marRight w:val="0"/>
          <w:marTop w:val="0"/>
          <w:marBottom w:val="0"/>
          <w:divBdr>
            <w:top w:val="none" w:sz="0" w:space="0" w:color="auto"/>
            <w:left w:val="none" w:sz="0" w:space="0" w:color="auto"/>
            <w:bottom w:val="none" w:sz="0" w:space="0" w:color="auto"/>
            <w:right w:val="none" w:sz="0" w:space="0" w:color="auto"/>
          </w:divBdr>
        </w:div>
        <w:div w:id="1483278020">
          <w:marLeft w:val="0"/>
          <w:marRight w:val="0"/>
          <w:marTop w:val="0"/>
          <w:marBottom w:val="0"/>
          <w:divBdr>
            <w:top w:val="none" w:sz="0" w:space="0" w:color="auto"/>
            <w:left w:val="none" w:sz="0" w:space="0" w:color="auto"/>
            <w:bottom w:val="none" w:sz="0" w:space="0" w:color="auto"/>
            <w:right w:val="none" w:sz="0" w:space="0" w:color="auto"/>
          </w:divBdr>
        </w:div>
        <w:div w:id="523517064">
          <w:marLeft w:val="0"/>
          <w:marRight w:val="0"/>
          <w:marTop w:val="0"/>
          <w:marBottom w:val="0"/>
          <w:divBdr>
            <w:top w:val="none" w:sz="0" w:space="0" w:color="auto"/>
            <w:left w:val="none" w:sz="0" w:space="0" w:color="auto"/>
            <w:bottom w:val="none" w:sz="0" w:space="0" w:color="auto"/>
            <w:right w:val="none" w:sz="0" w:space="0" w:color="auto"/>
          </w:divBdr>
        </w:div>
        <w:div w:id="1207642694">
          <w:marLeft w:val="0"/>
          <w:marRight w:val="0"/>
          <w:marTop w:val="0"/>
          <w:marBottom w:val="0"/>
          <w:divBdr>
            <w:top w:val="none" w:sz="0" w:space="0" w:color="auto"/>
            <w:left w:val="none" w:sz="0" w:space="0" w:color="auto"/>
            <w:bottom w:val="none" w:sz="0" w:space="0" w:color="auto"/>
            <w:right w:val="none" w:sz="0" w:space="0" w:color="auto"/>
          </w:divBdr>
        </w:div>
        <w:div w:id="1712880395">
          <w:marLeft w:val="0"/>
          <w:marRight w:val="0"/>
          <w:marTop w:val="0"/>
          <w:marBottom w:val="0"/>
          <w:divBdr>
            <w:top w:val="none" w:sz="0" w:space="0" w:color="auto"/>
            <w:left w:val="none" w:sz="0" w:space="0" w:color="auto"/>
            <w:bottom w:val="none" w:sz="0" w:space="0" w:color="auto"/>
            <w:right w:val="none" w:sz="0" w:space="0" w:color="auto"/>
          </w:divBdr>
        </w:div>
        <w:div w:id="2058043555">
          <w:marLeft w:val="0"/>
          <w:marRight w:val="0"/>
          <w:marTop w:val="0"/>
          <w:marBottom w:val="0"/>
          <w:divBdr>
            <w:top w:val="none" w:sz="0" w:space="0" w:color="auto"/>
            <w:left w:val="none" w:sz="0" w:space="0" w:color="auto"/>
            <w:bottom w:val="none" w:sz="0" w:space="0" w:color="auto"/>
            <w:right w:val="none" w:sz="0" w:space="0" w:color="auto"/>
          </w:divBdr>
        </w:div>
        <w:div w:id="1013647657">
          <w:marLeft w:val="0"/>
          <w:marRight w:val="0"/>
          <w:marTop w:val="0"/>
          <w:marBottom w:val="0"/>
          <w:divBdr>
            <w:top w:val="none" w:sz="0" w:space="0" w:color="auto"/>
            <w:left w:val="none" w:sz="0" w:space="0" w:color="auto"/>
            <w:bottom w:val="none" w:sz="0" w:space="0" w:color="auto"/>
            <w:right w:val="none" w:sz="0" w:space="0" w:color="auto"/>
          </w:divBdr>
        </w:div>
        <w:div w:id="1857888349">
          <w:marLeft w:val="0"/>
          <w:marRight w:val="0"/>
          <w:marTop w:val="0"/>
          <w:marBottom w:val="0"/>
          <w:divBdr>
            <w:top w:val="none" w:sz="0" w:space="0" w:color="auto"/>
            <w:left w:val="none" w:sz="0" w:space="0" w:color="auto"/>
            <w:bottom w:val="none" w:sz="0" w:space="0" w:color="auto"/>
            <w:right w:val="none" w:sz="0" w:space="0" w:color="auto"/>
          </w:divBdr>
        </w:div>
        <w:div w:id="665550138">
          <w:marLeft w:val="0"/>
          <w:marRight w:val="0"/>
          <w:marTop w:val="0"/>
          <w:marBottom w:val="0"/>
          <w:divBdr>
            <w:top w:val="none" w:sz="0" w:space="0" w:color="auto"/>
            <w:left w:val="none" w:sz="0" w:space="0" w:color="auto"/>
            <w:bottom w:val="none" w:sz="0" w:space="0" w:color="auto"/>
            <w:right w:val="none" w:sz="0" w:space="0" w:color="auto"/>
          </w:divBdr>
        </w:div>
        <w:div w:id="1443188697">
          <w:marLeft w:val="0"/>
          <w:marRight w:val="0"/>
          <w:marTop w:val="0"/>
          <w:marBottom w:val="0"/>
          <w:divBdr>
            <w:top w:val="none" w:sz="0" w:space="0" w:color="auto"/>
            <w:left w:val="none" w:sz="0" w:space="0" w:color="auto"/>
            <w:bottom w:val="none" w:sz="0" w:space="0" w:color="auto"/>
            <w:right w:val="none" w:sz="0" w:space="0" w:color="auto"/>
          </w:divBdr>
        </w:div>
        <w:div w:id="1427188225">
          <w:marLeft w:val="0"/>
          <w:marRight w:val="0"/>
          <w:marTop w:val="0"/>
          <w:marBottom w:val="0"/>
          <w:divBdr>
            <w:top w:val="none" w:sz="0" w:space="0" w:color="auto"/>
            <w:left w:val="none" w:sz="0" w:space="0" w:color="auto"/>
            <w:bottom w:val="none" w:sz="0" w:space="0" w:color="auto"/>
            <w:right w:val="none" w:sz="0" w:space="0" w:color="auto"/>
          </w:divBdr>
        </w:div>
        <w:div w:id="1971008340">
          <w:marLeft w:val="0"/>
          <w:marRight w:val="0"/>
          <w:marTop w:val="0"/>
          <w:marBottom w:val="0"/>
          <w:divBdr>
            <w:top w:val="none" w:sz="0" w:space="0" w:color="auto"/>
            <w:left w:val="none" w:sz="0" w:space="0" w:color="auto"/>
            <w:bottom w:val="none" w:sz="0" w:space="0" w:color="auto"/>
            <w:right w:val="none" w:sz="0" w:space="0" w:color="auto"/>
          </w:divBdr>
        </w:div>
        <w:div w:id="650913304">
          <w:marLeft w:val="0"/>
          <w:marRight w:val="0"/>
          <w:marTop w:val="0"/>
          <w:marBottom w:val="0"/>
          <w:divBdr>
            <w:top w:val="none" w:sz="0" w:space="0" w:color="auto"/>
            <w:left w:val="none" w:sz="0" w:space="0" w:color="auto"/>
            <w:bottom w:val="none" w:sz="0" w:space="0" w:color="auto"/>
            <w:right w:val="none" w:sz="0" w:space="0" w:color="auto"/>
          </w:divBdr>
        </w:div>
        <w:div w:id="19359558">
          <w:marLeft w:val="0"/>
          <w:marRight w:val="0"/>
          <w:marTop w:val="0"/>
          <w:marBottom w:val="0"/>
          <w:divBdr>
            <w:top w:val="none" w:sz="0" w:space="0" w:color="auto"/>
            <w:left w:val="none" w:sz="0" w:space="0" w:color="auto"/>
            <w:bottom w:val="none" w:sz="0" w:space="0" w:color="auto"/>
            <w:right w:val="none" w:sz="0" w:space="0" w:color="auto"/>
          </w:divBdr>
        </w:div>
        <w:div w:id="562178267">
          <w:marLeft w:val="0"/>
          <w:marRight w:val="0"/>
          <w:marTop w:val="0"/>
          <w:marBottom w:val="0"/>
          <w:divBdr>
            <w:top w:val="none" w:sz="0" w:space="0" w:color="auto"/>
            <w:left w:val="none" w:sz="0" w:space="0" w:color="auto"/>
            <w:bottom w:val="none" w:sz="0" w:space="0" w:color="auto"/>
            <w:right w:val="none" w:sz="0" w:space="0" w:color="auto"/>
          </w:divBdr>
        </w:div>
        <w:div w:id="2092001988">
          <w:marLeft w:val="0"/>
          <w:marRight w:val="0"/>
          <w:marTop w:val="0"/>
          <w:marBottom w:val="0"/>
          <w:divBdr>
            <w:top w:val="none" w:sz="0" w:space="0" w:color="auto"/>
            <w:left w:val="none" w:sz="0" w:space="0" w:color="auto"/>
            <w:bottom w:val="none" w:sz="0" w:space="0" w:color="auto"/>
            <w:right w:val="none" w:sz="0" w:space="0" w:color="auto"/>
          </w:divBdr>
        </w:div>
        <w:div w:id="27535682">
          <w:marLeft w:val="0"/>
          <w:marRight w:val="0"/>
          <w:marTop w:val="0"/>
          <w:marBottom w:val="0"/>
          <w:divBdr>
            <w:top w:val="none" w:sz="0" w:space="0" w:color="auto"/>
            <w:left w:val="none" w:sz="0" w:space="0" w:color="auto"/>
            <w:bottom w:val="none" w:sz="0" w:space="0" w:color="auto"/>
            <w:right w:val="none" w:sz="0" w:space="0" w:color="auto"/>
          </w:divBdr>
        </w:div>
        <w:div w:id="1763451040">
          <w:marLeft w:val="0"/>
          <w:marRight w:val="0"/>
          <w:marTop w:val="0"/>
          <w:marBottom w:val="0"/>
          <w:divBdr>
            <w:top w:val="none" w:sz="0" w:space="0" w:color="auto"/>
            <w:left w:val="none" w:sz="0" w:space="0" w:color="auto"/>
            <w:bottom w:val="none" w:sz="0" w:space="0" w:color="auto"/>
            <w:right w:val="none" w:sz="0" w:space="0" w:color="auto"/>
          </w:divBdr>
        </w:div>
        <w:div w:id="1004894454">
          <w:marLeft w:val="0"/>
          <w:marRight w:val="0"/>
          <w:marTop w:val="0"/>
          <w:marBottom w:val="0"/>
          <w:divBdr>
            <w:top w:val="none" w:sz="0" w:space="0" w:color="auto"/>
            <w:left w:val="none" w:sz="0" w:space="0" w:color="auto"/>
            <w:bottom w:val="none" w:sz="0" w:space="0" w:color="auto"/>
            <w:right w:val="none" w:sz="0" w:space="0" w:color="auto"/>
          </w:divBdr>
        </w:div>
        <w:div w:id="879591328">
          <w:marLeft w:val="0"/>
          <w:marRight w:val="0"/>
          <w:marTop w:val="0"/>
          <w:marBottom w:val="0"/>
          <w:divBdr>
            <w:top w:val="none" w:sz="0" w:space="0" w:color="auto"/>
            <w:left w:val="none" w:sz="0" w:space="0" w:color="auto"/>
            <w:bottom w:val="none" w:sz="0" w:space="0" w:color="auto"/>
            <w:right w:val="none" w:sz="0" w:space="0" w:color="auto"/>
          </w:divBdr>
        </w:div>
        <w:div w:id="1315720897">
          <w:marLeft w:val="0"/>
          <w:marRight w:val="0"/>
          <w:marTop w:val="0"/>
          <w:marBottom w:val="0"/>
          <w:divBdr>
            <w:top w:val="none" w:sz="0" w:space="0" w:color="auto"/>
            <w:left w:val="none" w:sz="0" w:space="0" w:color="auto"/>
            <w:bottom w:val="none" w:sz="0" w:space="0" w:color="auto"/>
            <w:right w:val="none" w:sz="0" w:space="0" w:color="auto"/>
          </w:divBdr>
        </w:div>
        <w:div w:id="1951935880">
          <w:marLeft w:val="0"/>
          <w:marRight w:val="0"/>
          <w:marTop w:val="0"/>
          <w:marBottom w:val="0"/>
          <w:divBdr>
            <w:top w:val="none" w:sz="0" w:space="0" w:color="auto"/>
            <w:left w:val="none" w:sz="0" w:space="0" w:color="auto"/>
            <w:bottom w:val="none" w:sz="0" w:space="0" w:color="auto"/>
            <w:right w:val="none" w:sz="0" w:space="0" w:color="auto"/>
          </w:divBdr>
        </w:div>
        <w:div w:id="1349523855">
          <w:marLeft w:val="0"/>
          <w:marRight w:val="0"/>
          <w:marTop w:val="0"/>
          <w:marBottom w:val="0"/>
          <w:divBdr>
            <w:top w:val="none" w:sz="0" w:space="0" w:color="auto"/>
            <w:left w:val="none" w:sz="0" w:space="0" w:color="auto"/>
            <w:bottom w:val="none" w:sz="0" w:space="0" w:color="auto"/>
            <w:right w:val="none" w:sz="0" w:space="0" w:color="auto"/>
          </w:divBdr>
        </w:div>
        <w:div w:id="223567153">
          <w:marLeft w:val="0"/>
          <w:marRight w:val="0"/>
          <w:marTop w:val="0"/>
          <w:marBottom w:val="0"/>
          <w:divBdr>
            <w:top w:val="none" w:sz="0" w:space="0" w:color="auto"/>
            <w:left w:val="none" w:sz="0" w:space="0" w:color="auto"/>
            <w:bottom w:val="none" w:sz="0" w:space="0" w:color="auto"/>
            <w:right w:val="none" w:sz="0" w:space="0" w:color="auto"/>
          </w:divBdr>
        </w:div>
        <w:div w:id="1173107635">
          <w:marLeft w:val="0"/>
          <w:marRight w:val="0"/>
          <w:marTop w:val="0"/>
          <w:marBottom w:val="0"/>
          <w:divBdr>
            <w:top w:val="none" w:sz="0" w:space="0" w:color="auto"/>
            <w:left w:val="none" w:sz="0" w:space="0" w:color="auto"/>
            <w:bottom w:val="none" w:sz="0" w:space="0" w:color="auto"/>
            <w:right w:val="none" w:sz="0" w:space="0" w:color="auto"/>
          </w:divBdr>
        </w:div>
        <w:div w:id="49161056">
          <w:marLeft w:val="0"/>
          <w:marRight w:val="0"/>
          <w:marTop w:val="0"/>
          <w:marBottom w:val="0"/>
          <w:divBdr>
            <w:top w:val="none" w:sz="0" w:space="0" w:color="auto"/>
            <w:left w:val="none" w:sz="0" w:space="0" w:color="auto"/>
            <w:bottom w:val="none" w:sz="0" w:space="0" w:color="auto"/>
            <w:right w:val="none" w:sz="0" w:space="0" w:color="auto"/>
          </w:divBdr>
        </w:div>
        <w:div w:id="643388350">
          <w:marLeft w:val="0"/>
          <w:marRight w:val="0"/>
          <w:marTop w:val="0"/>
          <w:marBottom w:val="0"/>
          <w:divBdr>
            <w:top w:val="none" w:sz="0" w:space="0" w:color="auto"/>
            <w:left w:val="none" w:sz="0" w:space="0" w:color="auto"/>
            <w:bottom w:val="none" w:sz="0" w:space="0" w:color="auto"/>
            <w:right w:val="none" w:sz="0" w:space="0" w:color="auto"/>
          </w:divBdr>
        </w:div>
        <w:div w:id="959724030">
          <w:marLeft w:val="0"/>
          <w:marRight w:val="0"/>
          <w:marTop w:val="0"/>
          <w:marBottom w:val="0"/>
          <w:divBdr>
            <w:top w:val="none" w:sz="0" w:space="0" w:color="auto"/>
            <w:left w:val="none" w:sz="0" w:space="0" w:color="auto"/>
            <w:bottom w:val="none" w:sz="0" w:space="0" w:color="auto"/>
            <w:right w:val="none" w:sz="0" w:space="0" w:color="auto"/>
          </w:divBdr>
        </w:div>
        <w:div w:id="1353843464">
          <w:marLeft w:val="0"/>
          <w:marRight w:val="0"/>
          <w:marTop w:val="0"/>
          <w:marBottom w:val="0"/>
          <w:divBdr>
            <w:top w:val="none" w:sz="0" w:space="0" w:color="auto"/>
            <w:left w:val="none" w:sz="0" w:space="0" w:color="auto"/>
            <w:bottom w:val="none" w:sz="0" w:space="0" w:color="auto"/>
            <w:right w:val="none" w:sz="0" w:space="0" w:color="auto"/>
          </w:divBdr>
        </w:div>
        <w:div w:id="1530485423">
          <w:marLeft w:val="0"/>
          <w:marRight w:val="0"/>
          <w:marTop w:val="0"/>
          <w:marBottom w:val="0"/>
          <w:divBdr>
            <w:top w:val="none" w:sz="0" w:space="0" w:color="auto"/>
            <w:left w:val="none" w:sz="0" w:space="0" w:color="auto"/>
            <w:bottom w:val="none" w:sz="0" w:space="0" w:color="auto"/>
            <w:right w:val="none" w:sz="0" w:space="0" w:color="auto"/>
          </w:divBdr>
        </w:div>
        <w:div w:id="247470406">
          <w:marLeft w:val="0"/>
          <w:marRight w:val="0"/>
          <w:marTop w:val="0"/>
          <w:marBottom w:val="0"/>
          <w:divBdr>
            <w:top w:val="none" w:sz="0" w:space="0" w:color="auto"/>
            <w:left w:val="none" w:sz="0" w:space="0" w:color="auto"/>
            <w:bottom w:val="none" w:sz="0" w:space="0" w:color="auto"/>
            <w:right w:val="none" w:sz="0" w:space="0" w:color="auto"/>
          </w:divBdr>
        </w:div>
        <w:div w:id="435906645">
          <w:marLeft w:val="0"/>
          <w:marRight w:val="0"/>
          <w:marTop w:val="0"/>
          <w:marBottom w:val="0"/>
          <w:divBdr>
            <w:top w:val="none" w:sz="0" w:space="0" w:color="auto"/>
            <w:left w:val="none" w:sz="0" w:space="0" w:color="auto"/>
            <w:bottom w:val="none" w:sz="0" w:space="0" w:color="auto"/>
            <w:right w:val="none" w:sz="0" w:space="0" w:color="auto"/>
          </w:divBdr>
        </w:div>
        <w:div w:id="1058433766">
          <w:marLeft w:val="0"/>
          <w:marRight w:val="0"/>
          <w:marTop w:val="0"/>
          <w:marBottom w:val="0"/>
          <w:divBdr>
            <w:top w:val="none" w:sz="0" w:space="0" w:color="auto"/>
            <w:left w:val="none" w:sz="0" w:space="0" w:color="auto"/>
            <w:bottom w:val="none" w:sz="0" w:space="0" w:color="auto"/>
            <w:right w:val="none" w:sz="0" w:space="0" w:color="auto"/>
          </w:divBdr>
        </w:div>
        <w:div w:id="729231456">
          <w:marLeft w:val="0"/>
          <w:marRight w:val="0"/>
          <w:marTop w:val="0"/>
          <w:marBottom w:val="0"/>
          <w:divBdr>
            <w:top w:val="none" w:sz="0" w:space="0" w:color="auto"/>
            <w:left w:val="none" w:sz="0" w:space="0" w:color="auto"/>
            <w:bottom w:val="none" w:sz="0" w:space="0" w:color="auto"/>
            <w:right w:val="none" w:sz="0" w:space="0" w:color="auto"/>
          </w:divBdr>
        </w:div>
        <w:div w:id="2069185882">
          <w:marLeft w:val="0"/>
          <w:marRight w:val="0"/>
          <w:marTop w:val="0"/>
          <w:marBottom w:val="0"/>
          <w:divBdr>
            <w:top w:val="none" w:sz="0" w:space="0" w:color="auto"/>
            <w:left w:val="none" w:sz="0" w:space="0" w:color="auto"/>
            <w:bottom w:val="none" w:sz="0" w:space="0" w:color="auto"/>
            <w:right w:val="none" w:sz="0" w:space="0" w:color="auto"/>
          </w:divBdr>
        </w:div>
        <w:div w:id="724453606">
          <w:marLeft w:val="0"/>
          <w:marRight w:val="0"/>
          <w:marTop w:val="0"/>
          <w:marBottom w:val="0"/>
          <w:divBdr>
            <w:top w:val="none" w:sz="0" w:space="0" w:color="auto"/>
            <w:left w:val="none" w:sz="0" w:space="0" w:color="auto"/>
            <w:bottom w:val="none" w:sz="0" w:space="0" w:color="auto"/>
            <w:right w:val="none" w:sz="0" w:space="0" w:color="auto"/>
          </w:divBdr>
        </w:div>
        <w:div w:id="933048987">
          <w:marLeft w:val="0"/>
          <w:marRight w:val="0"/>
          <w:marTop w:val="0"/>
          <w:marBottom w:val="0"/>
          <w:divBdr>
            <w:top w:val="none" w:sz="0" w:space="0" w:color="auto"/>
            <w:left w:val="none" w:sz="0" w:space="0" w:color="auto"/>
            <w:bottom w:val="none" w:sz="0" w:space="0" w:color="auto"/>
            <w:right w:val="none" w:sz="0" w:space="0" w:color="auto"/>
          </w:divBdr>
        </w:div>
        <w:div w:id="2141193127">
          <w:marLeft w:val="0"/>
          <w:marRight w:val="0"/>
          <w:marTop w:val="0"/>
          <w:marBottom w:val="0"/>
          <w:divBdr>
            <w:top w:val="none" w:sz="0" w:space="0" w:color="auto"/>
            <w:left w:val="none" w:sz="0" w:space="0" w:color="auto"/>
            <w:bottom w:val="none" w:sz="0" w:space="0" w:color="auto"/>
            <w:right w:val="none" w:sz="0" w:space="0" w:color="auto"/>
          </w:divBdr>
        </w:div>
        <w:div w:id="854655472">
          <w:marLeft w:val="0"/>
          <w:marRight w:val="0"/>
          <w:marTop w:val="0"/>
          <w:marBottom w:val="0"/>
          <w:divBdr>
            <w:top w:val="none" w:sz="0" w:space="0" w:color="auto"/>
            <w:left w:val="none" w:sz="0" w:space="0" w:color="auto"/>
            <w:bottom w:val="none" w:sz="0" w:space="0" w:color="auto"/>
            <w:right w:val="none" w:sz="0" w:space="0" w:color="auto"/>
          </w:divBdr>
        </w:div>
        <w:div w:id="1512404315">
          <w:marLeft w:val="0"/>
          <w:marRight w:val="0"/>
          <w:marTop w:val="0"/>
          <w:marBottom w:val="0"/>
          <w:divBdr>
            <w:top w:val="none" w:sz="0" w:space="0" w:color="auto"/>
            <w:left w:val="none" w:sz="0" w:space="0" w:color="auto"/>
            <w:bottom w:val="none" w:sz="0" w:space="0" w:color="auto"/>
            <w:right w:val="none" w:sz="0" w:space="0" w:color="auto"/>
          </w:divBdr>
        </w:div>
        <w:div w:id="1019508803">
          <w:marLeft w:val="0"/>
          <w:marRight w:val="0"/>
          <w:marTop w:val="0"/>
          <w:marBottom w:val="0"/>
          <w:divBdr>
            <w:top w:val="none" w:sz="0" w:space="0" w:color="auto"/>
            <w:left w:val="none" w:sz="0" w:space="0" w:color="auto"/>
            <w:bottom w:val="none" w:sz="0" w:space="0" w:color="auto"/>
            <w:right w:val="none" w:sz="0" w:space="0" w:color="auto"/>
          </w:divBdr>
        </w:div>
        <w:div w:id="1406875269">
          <w:marLeft w:val="0"/>
          <w:marRight w:val="0"/>
          <w:marTop w:val="0"/>
          <w:marBottom w:val="0"/>
          <w:divBdr>
            <w:top w:val="none" w:sz="0" w:space="0" w:color="auto"/>
            <w:left w:val="none" w:sz="0" w:space="0" w:color="auto"/>
            <w:bottom w:val="none" w:sz="0" w:space="0" w:color="auto"/>
            <w:right w:val="none" w:sz="0" w:space="0" w:color="auto"/>
          </w:divBdr>
        </w:div>
        <w:div w:id="640379854">
          <w:marLeft w:val="0"/>
          <w:marRight w:val="0"/>
          <w:marTop w:val="0"/>
          <w:marBottom w:val="0"/>
          <w:divBdr>
            <w:top w:val="none" w:sz="0" w:space="0" w:color="auto"/>
            <w:left w:val="none" w:sz="0" w:space="0" w:color="auto"/>
            <w:bottom w:val="none" w:sz="0" w:space="0" w:color="auto"/>
            <w:right w:val="none" w:sz="0" w:space="0" w:color="auto"/>
          </w:divBdr>
        </w:div>
        <w:div w:id="1714889318">
          <w:marLeft w:val="0"/>
          <w:marRight w:val="0"/>
          <w:marTop w:val="0"/>
          <w:marBottom w:val="0"/>
          <w:divBdr>
            <w:top w:val="none" w:sz="0" w:space="0" w:color="auto"/>
            <w:left w:val="none" w:sz="0" w:space="0" w:color="auto"/>
            <w:bottom w:val="none" w:sz="0" w:space="0" w:color="auto"/>
            <w:right w:val="none" w:sz="0" w:space="0" w:color="auto"/>
          </w:divBdr>
        </w:div>
        <w:div w:id="1184053484">
          <w:marLeft w:val="0"/>
          <w:marRight w:val="0"/>
          <w:marTop w:val="0"/>
          <w:marBottom w:val="0"/>
          <w:divBdr>
            <w:top w:val="none" w:sz="0" w:space="0" w:color="auto"/>
            <w:left w:val="none" w:sz="0" w:space="0" w:color="auto"/>
            <w:bottom w:val="none" w:sz="0" w:space="0" w:color="auto"/>
            <w:right w:val="none" w:sz="0" w:space="0" w:color="auto"/>
          </w:divBdr>
        </w:div>
        <w:div w:id="1329164442">
          <w:marLeft w:val="0"/>
          <w:marRight w:val="0"/>
          <w:marTop w:val="0"/>
          <w:marBottom w:val="0"/>
          <w:divBdr>
            <w:top w:val="none" w:sz="0" w:space="0" w:color="auto"/>
            <w:left w:val="none" w:sz="0" w:space="0" w:color="auto"/>
            <w:bottom w:val="none" w:sz="0" w:space="0" w:color="auto"/>
            <w:right w:val="none" w:sz="0" w:space="0" w:color="auto"/>
          </w:divBdr>
        </w:div>
        <w:div w:id="2117021350">
          <w:marLeft w:val="0"/>
          <w:marRight w:val="0"/>
          <w:marTop w:val="0"/>
          <w:marBottom w:val="0"/>
          <w:divBdr>
            <w:top w:val="none" w:sz="0" w:space="0" w:color="auto"/>
            <w:left w:val="none" w:sz="0" w:space="0" w:color="auto"/>
            <w:bottom w:val="none" w:sz="0" w:space="0" w:color="auto"/>
            <w:right w:val="none" w:sz="0" w:space="0" w:color="auto"/>
          </w:divBdr>
        </w:div>
        <w:div w:id="762991335">
          <w:marLeft w:val="0"/>
          <w:marRight w:val="0"/>
          <w:marTop w:val="0"/>
          <w:marBottom w:val="0"/>
          <w:divBdr>
            <w:top w:val="none" w:sz="0" w:space="0" w:color="auto"/>
            <w:left w:val="none" w:sz="0" w:space="0" w:color="auto"/>
            <w:bottom w:val="none" w:sz="0" w:space="0" w:color="auto"/>
            <w:right w:val="none" w:sz="0" w:space="0" w:color="auto"/>
          </w:divBdr>
        </w:div>
        <w:div w:id="379597400">
          <w:marLeft w:val="0"/>
          <w:marRight w:val="0"/>
          <w:marTop w:val="0"/>
          <w:marBottom w:val="0"/>
          <w:divBdr>
            <w:top w:val="none" w:sz="0" w:space="0" w:color="auto"/>
            <w:left w:val="none" w:sz="0" w:space="0" w:color="auto"/>
            <w:bottom w:val="none" w:sz="0" w:space="0" w:color="auto"/>
            <w:right w:val="none" w:sz="0" w:space="0" w:color="auto"/>
          </w:divBdr>
        </w:div>
        <w:div w:id="1803695732">
          <w:marLeft w:val="0"/>
          <w:marRight w:val="0"/>
          <w:marTop w:val="0"/>
          <w:marBottom w:val="0"/>
          <w:divBdr>
            <w:top w:val="none" w:sz="0" w:space="0" w:color="auto"/>
            <w:left w:val="none" w:sz="0" w:space="0" w:color="auto"/>
            <w:bottom w:val="none" w:sz="0" w:space="0" w:color="auto"/>
            <w:right w:val="none" w:sz="0" w:space="0" w:color="auto"/>
          </w:divBdr>
        </w:div>
        <w:div w:id="442768946">
          <w:marLeft w:val="0"/>
          <w:marRight w:val="0"/>
          <w:marTop w:val="0"/>
          <w:marBottom w:val="0"/>
          <w:divBdr>
            <w:top w:val="none" w:sz="0" w:space="0" w:color="auto"/>
            <w:left w:val="none" w:sz="0" w:space="0" w:color="auto"/>
            <w:bottom w:val="none" w:sz="0" w:space="0" w:color="auto"/>
            <w:right w:val="none" w:sz="0" w:space="0" w:color="auto"/>
          </w:divBdr>
        </w:div>
        <w:div w:id="1815948196">
          <w:marLeft w:val="0"/>
          <w:marRight w:val="0"/>
          <w:marTop w:val="0"/>
          <w:marBottom w:val="0"/>
          <w:divBdr>
            <w:top w:val="none" w:sz="0" w:space="0" w:color="auto"/>
            <w:left w:val="none" w:sz="0" w:space="0" w:color="auto"/>
            <w:bottom w:val="none" w:sz="0" w:space="0" w:color="auto"/>
            <w:right w:val="none" w:sz="0" w:space="0" w:color="auto"/>
          </w:divBdr>
        </w:div>
        <w:div w:id="1346902719">
          <w:marLeft w:val="0"/>
          <w:marRight w:val="0"/>
          <w:marTop w:val="0"/>
          <w:marBottom w:val="0"/>
          <w:divBdr>
            <w:top w:val="none" w:sz="0" w:space="0" w:color="auto"/>
            <w:left w:val="none" w:sz="0" w:space="0" w:color="auto"/>
            <w:bottom w:val="none" w:sz="0" w:space="0" w:color="auto"/>
            <w:right w:val="none" w:sz="0" w:space="0" w:color="auto"/>
          </w:divBdr>
        </w:div>
        <w:div w:id="406463499">
          <w:marLeft w:val="0"/>
          <w:marRight w:val="0"/>
          <w:marTop w:val="0"/>
          <w:marBottom w:val="0"/>
          <w:divBdr>
            <w:top w:val="none" w:sz="0" w:space="0" w:color="auto"/>
            <w:left w:val="none" w:sz="0" w:space="0" w:color="auto"/>
            <w:bottom w:val="none" w:sz="0" w:space="0" w:color="auto"/>
            <w:right w:val="none" w:sz="0" w:space="0" w:color="auto"/>
          </w:divBdr>
        </w:div>
        <w:div w:id="1250773370">
          <w:marLeft w:val="0"/>
          <w:marRight w:val="0"/>
          <w:marTop w:val="0"/>
          <w:marBottom w:val="0"/>
          <w:divBdr>
            <w:top w:val="none" w:sz="0" w:space="0" w:color="auto"/>
            <w:left w:val="none" w:sz="0" w:space="0" w:color="auto"/>
            <w:bottom w:val="none" w:sz="0" w:space="0" w:color="auto"/>
            <w:right w:val="none" w:sz="0" w:space="0" w:color="auto"/>
          </w:divBdr>
        </w:div>
        <w:div w:id="2020346095">
          <w:marLeft w:val="0"/>
          <w:marRight w:val="0"/>
          <w:marTop w:val="0"/>
          <w:marBottom w:val="0"/>
          <w:divBdr>
            <w:top w:val="none" w:sz="0" w:space="0" w:color="auto"/>
            <w:left w:val="none" w:sz="0" w:space="0" w:color="auto"/>
            <w:bottom w:val="none" w:sz="0" w:space="0" w:color="auto"/>
            <w:right w:val="none" w:sz="0" w:space="0" w:color="auto"/>
          </w:divBdr>
        </w:div>
        <w:div w:id="1091390178">
          <w:marLeft w:val="0"/>
          <w:marRight w:val="0"/>
          <w:marTop w:val="0"/>
          <w:marBottom w:val="0"/>
          <w:divBdr>
            <w:top w:val="none" w:sz="0" w:space="0" w:color="auto"/>
            <w:left w:val="none" w:sz="0" w:space="0" w:color="auto"/>
            <w:bottom w:val="none" w:sz="0" w:space="0" w:color="auto"/>
            <w:right w:val="none" w:sz="0" w:space="0" w:color="auto"/>
          </w:divBdr>
        </w:div>
        <w:div w:id="1683437486">
          <w:marLeft w:val="0"/>
          <w:marRight w:val="0"/>
          <w:marTop w:val="0"/>
          <w:marBottom w:val="0"/>
          <w:divBdr>
            <w:top w:val="none" w:sz="0" w:space="0" w:color="auto"/>
            <w:left w:val="none" w:sz="0" w:space="0" w:color="auto"/>
            <w:bottom w:val="none" w:sz="0" w:space="0" w:color="auto"/>
            <w:right w:val="none" w:sz="0" w:space="0" w:color="auto"/>
          </w:divBdr>
        </w:div>
        <w:div w:id="361715384">
          <w:marLeft w:val="0"/>
          <w:marRight w:val="0"/>
          <w:marTop w:val="0"/>
          <w:marBottom w:val="0"/>
          <w:divBdr>
            <w:top w:val="none" w:sz="0" w:space="0" w:color="auto"/>
            <w:left w:val="none" w:sz="0" w:space="0" w:color="auto"/>
            <w:bottom w:val="none" w:sz="0" w:space="0" w:color="auto"/>
            <w:right w:val="none" w:sz="0" w:space="0" w:color="auto"/>
          </w:divBdr>
        </w:div>
        <w:div w:id="2145611365">
          <w:marLeft w:val="0"/>
          <w:marRight w:val="0"/>
          <w:marTop w:val="0"/>
          <w:marBottom w:val="0"/>
          <w:divBdr>
            <w:top w:val="none" w:sz="0" w:space="0" w:color="auto"/>
            <w:left w:val="none" w:sz="0" w:space="0" w:color="auto"/>
            <w:bottom w:val="none" w:sz="0" w:space="0" w:color="auto"/>
            <w:right w:val="none" w:sz="0" w:space="0" w:color="auto"/>
          </w:divBdr>
        </w:div>
        <w:div w:id="1347252813">
          <w:marLeft w:val="0"/>
          <w:marRight w:val="0"/>
          <w:marTop w:val="0"/>
          <w:marBottom w:val="0"/>
          <w:divBdr>
            <w:top w:val="none" w:sz="0" w:space="0" w:color="auto"/>
            <w:left w:val="none" w:sz="0" w:space="0" w:color="auto"/>
            <w:bottom w:val="none" w:sz="0" w:space="0" w:color="auto"/>
            <w:right w:val="none" w:sz="0" w:space="0" w:color="auto"/>
          </w:divBdr>
        </w:div>
        <w:div w:id="641039387">
          <w:marLeft w:val="0"/>
          <w:marRight w:val="0"/>
          <w:marTop w:val="0"/>
          <w:marBottom w:val="0"/>
          <w:divBdr>
            <w:top w:val="none" w:sz="0" w:space="0" w:color="auto"/>
            <w:left w:val="none" w:sz="0" w:space="0" w:color="auto"/>
            <w:bottom w:val="none" w:sz="0" w:space="0" w:color="auto"/>
            <w:right w:val="none" w:sz="0" w:space="0" w:color="auto"/>
          </w:divBdr>
        </w:div>
        <w:div w:id="1455252418">
          <w:marLeft w:val="0"/>
          <w:marRight w:val="0"/>
          <w:marTop w:val="0"/>
          <w:marBottom w:val="0"/>
          <w:divBdr>
            <w:top w:val="none" w:sz="0" w:space="0" w:color="auto"/>
            <w:left w:val="none" w:sz="0" w:space="0" w:color="auto"/>
            <w:bottom w:val="none" w:sz="0" w:space="0" w:color="auto"/>
            <w:right w:val="none" w:sz="0" w:space="0" w:color="auto"/>
          </w:divBdr>
        </w:div>
        <w:div w:id="580531176">
          <w:marLeft w:val="0"/>
          <w:marRight w:val="0"/>
          <w:marTop w:val="0"/>
          <w:marBottom w:val="0"/>
          <w:divBdr>
            <w:top w:val="none" w:sz="0" w:space="0" w:color="auto"/>
            <w:left w:val="none" w:sz="0" w:space="0" w:color="auto"/>
            <w:bottom w:val="none" w:sz="0" w:space="0" w:color="auto"/>
            <w:right w:val="none" w:sz="0" w:space="0" w:color="auto"/>
          </w:divBdr>
        </w:div>
        <w:div w:id="1860309614">
          <w:marLeft w:val="0"/>
          <w:marRight w:val="0"/>
          <w:marTop w:val="0"/>
          <w:marBottom w:val="0"/>
          <w:divBdr>
            <w:top w:val="none" w:sz="0" w:space="0" w:color="auto"/>
            <w:left w:val="none" w:sz="0" w:space="0" w:color="auto"/>
            <w:bottom w:val="none" w:sz="0" w:space="0" w:color="auto"/>
            <w:right w:val="none" w:sz="0" w:space="0" w:color="auto"/>
          </w:divBdr>
        </w:div>
        <w:div w:id="37121541">
          <w:marLeft w:val="0"/>
          <w:marRight w:val="0"/>
          <w:marTop w:val="0"/>
          <w:marBottom w:val="0"/>
          <w:divBdr>
            <w:top w:val="none" w:sz="0" w:space="0" w:color="auto"/>
            <w:left w:val="none" w:sz="0" w:space="0" w:color="auto"/>
            <w:bottom w:val="none" w:sz="0" w:space="0" w:color="auto"/>
            <w:right w:val="none" w:sz="0" w:space="0" w:color="auto"/>
          </w:divBdr>
        </w:div>
        <w:div w:id="1372877679">
          <w:marLeft w:val="0"/>
          <w:marRight w:val="0"/>
          <w:marTop w:val="0"/>
          <w:marBottom w:val="0"/>
          <w:divBdr>
            <w:top w:val="none" w:sz="0" w:space="0" w:color="auto"/>
            <w:left w:val="none" w:sz="0" w:space="0" w:color="auto"/>
            <w:bottom w:val="none" w:sz="0" w:space="0" w:color="auto"/>
            <w:right w:val="none" w:sz="0" w:space="0" w:color="auto"/>
          </w:divBdr>
        </w:div>
        <w:div w:id="158158579">
          <w:marLeft w:val="0"/>
          <w:marRight w:val="0"/>
          <w:marTop w:val="0"/>
          <w:marBottom w:val="0"/>
          <w:divBdr>
            <w:top w:val="none" w:sz="0" w:space="0" w:color="auto"/>
            <w:left w:val="none" w:sz="0" w:space="0" w:color="auto"/>
            <w:bottom w:val="none" w:sz="0" w:space="0" w:color="auto"/>
            <w:right w:val="none" w:sz="0" w:space="0" w:color="auto"/>
          </w:divBdr>
        </w:div>
        <w:div w:id="1781991415">
          <w:marLeft w:val="0"/>
          <w:marRight w:val="0"/>
          <w:marTop w:val="0"/>
          <w:marBottom w:val="0"/>
          <w:divBdr>
            <w:top w:val="none" w:sz="0" w:space="0" w:color="auto"/>
            <w:left w:val="none" w:sz="0" w:space="0" w:color="auto"/>
            <w:bottom w:val="none" w:sz="0" w:space="0" w:color="auto"/>
            <w:right w:val="none" w:sz="0" w:space="0" w:color="auto"/>
          </w:divBdr>
        </w:div>
        <w:div w:id="667560757">
          <w:marLeft w:val="0"/>
          <w:marRight w:val="0"/>
          <w:marTop w:val="0"/>
          <w:marBottom w:val="0"/>
          <w:divBdr>
            <w:top w:val="none" w:sz="0" w:space="0" w:color="auto"/>
            <w:left w:val="none" w:sz="0" w:space="0" w:color="auto"/>
            <w:bottom w:val="none" w:sz="0" w:space="0" w:color="auto"/>
            <w:right w:val="none" w:sz="0" w:space="0" w:color="auto"/>
          </w:divBdr>
        </w:div>
        <w:div w:id="929850574">
          <w:marLeft w:val="0"/>
          <w:marRight w:val="0"/>
          <w:marTop w:val="0"/>
          <w:marBottom w:val="0"/>
          <w:divBdr>
            <w:top w:val="none" w:sz="0" w:space="0" w:color="auto"/>
            <w:left w:val="none" w:sz="0" w:space="0" w:color="auto"/>
            <w:bottom w:val="none" w:sz="0" w:space="0" w:color="auto"/>
            <w:right w:val="none" w:sz="0" w:space="0" w:color="auto"/>
          </w:divBdr>
        </w:div>
        <w:div w:id="1810123156">
          <w:marLeft w:val="0"/>
          <w:marRight w:val="0"/>
          <w:marTop w:val="0"/>
          <w:marBottom w:val="0"/>
          <w:divBdr>
            <w:top w:val="none" w:sz="0" w:space="0" w:color="auto"/>
            <w:left w:val="none" w:sz="0" w:space="0" w:color="auto"/>
            <w:bottom w:val="none" w:sz="0" w:space="0" w:color="auto"/>
            <w:right w:val="none" w:sz="0" w:space="0" w:color="auto"/>
          </w:divBdr>
        </w:div>
        <w:div w:id="1284077117">
          <w:marLeft w:val="0"/>
          <w:marRight w:val="0"/>
          <w:marTop w:val="0"/>
          <w:marBottom w:val="0"/>
          <w:divBdr>
            <w:top w:val="none" w:sz="0" w:space="0" w:color="auto"/>
            <w:left w:val="none" w:sz="0" w:space="0" w:color="auto"/>
            <w:bottom w:val="none" w:sz="0" w:space="0" w:color="auto"/>
            <w:right w:val="none" w:sz="0" w:space="0" w:color="auto"/>
          </w:divBdr>
        </w:div>
        <w:div w:id="648367583">
          <w:marLeft w:val="0"/>
          <w:marRight w:val="0"/>
          <w:marTop w:val="0"/>
          <w:marBottom w:val="0"/>
          <w:divBdr>
            <w:top w:val="none" w:sz="0" w:space="0" w:color="auto"/>
            <w:left w:val="none" w:sz="0" w:space="0" w:color="auto"/>
            <w:bottom w:val="none" w:sz="0" w:space="0" w:color="auto"/>
            <w:right w:val="none" w:sz="0" w:space="0" w:color="auto"/>
          </w:divBdr>
        </w:div>
        <w:div w:id="84228371">
          <w:marLeft w:val="0"/>
          <w:marRight w:val="0"/>
          <w:marTop w:val="0"/>
          <w:marBottom w:val="0"/>
          <w:divBdr>
            <w:top w:val="none" w:sz="0" w:space="0" w:color="auto"/>
            <w:left w:val="none" w:sz="0" w:space="0" w:color="auto"/>
            <w:bottom w:val="none" w:sz="0" w:space="0" w:color="auto"/>
            <w:right w:val="none" w:sz="0" w:space="0" w:color="auto"/>
          </w:divBdr>
        </w:div>
        <w:div w:id="526717468">
          <w:marLeft w:val="0"/>
          <w:marRight w:val="0"/>
          <w:marTop w:val="0"/>
          <w:marBottom w:val="0"/>
          <w:divBdr>
            <w:top w:val="none" w:sz="0" w:space="0" w:color="auto"/>
            <w:left w:val="none" w:sz="0" w:space="0" w:color="auto"/>
            <w:bottom w:val="none" w:sz="0" w:space="0" w:color="auto"/>
            <w:right w:val="none" w:sz="0" w:space="0" w:color="auto"/>
          </w:divBdr>
        </w:div>
        <w:div w:id="1442073544">
          <w:marLeft w:val="0"/>
          <w:marRight w:val="0"/>
          <w:marTop w:val="0"/>
          <w:marBottom w:val="0"/>
          <w:divBdr>
            <w:top w:val="none" w:sz="0" w:space="0" w:color="auto"/>
            <w:left w:val="none" w:sz="0" w:space="0" w:color="auto"/>
            <w:bottom w:val="none" w:sz="0" w:space="0" w:color="auto"/>
            <w:right w:val="none" w:sz="0" w:space="0" w:color="auto"/>
          </w:divBdr>
        </w:div>
        <w:div w:id="1450514181">
          <w:marLeft w:val="0"/>
          <w:marRight w:val="0"/>
          <w:marTop w:val="0"/>
          <w:marBottom w:val="0"/>
          <w:divBdr>
            <w:top w:val="none" w:sz="0" w:space="0" w:color="auto"/>
            <w:left w:val="none" w:sz="0" w:space="0" w:color="auto"/>
            <w:bottom w:val="none" w:sz="0" w:space="0" w:color="auto"/>
            <w:right w:val="none" w:sz="0" w:space="0" w:color="auto"/>
          </w:divBdr>
        </w:div>
        <w:div w:id="502814556">
          <w:marLeft w:val="0"/>
          <w:marRight w:val="0"/>
          <w:marTop w:val="0"/>
          <w:marBottom w:val="0"/>
          <w:divBdr>
            <w:top w:val="none" w:sz="0" w:space="0" w:color="auto"/>
            <w:left w:val="none" w:sz="0" w:space="0" w:color="auto"/>
            <w:bottom w:val="none" w:sz="0" w:space="0" w:color="auto"/>
            <w:right w:val="none" w:sz="0" w:space="0" w:color="auto"/>
          </w:divBdr>
        </w:div>
        <w:div w:id="1953631608">
          <w:marLeft w:val="0"/>
          <w:marRight w:val="0"/>
          <w:marTop w:val="0"/>
          <w:marBottom w:val="0"/>
          <w:divBdr>
            <w:top w:val="none" w:sz="0" w:space="0" w:color="auto"/>
            <w:left w:val="none" w:sz="0" w:space="0" w:color="auto"/>
            <w:bottom w:val="none" w:sz="0" w:space="0" w:color="auto"/>
            <w:right w:val="none" w:sz="0" w:space="0" w:color="auto"/>
          </w:divBdr>
        </w:div>
        <w:div w:id="794301042">
          <w:marLeft w:val="0"/>
          <w:marRight w:val="0"/>
          <w:marTop w:val="0"/>
          <w:marBottom w:val="0"/>
          <w:divBdr>
            <w:top w:val="none" w:sz="0" w:space="0" w:color="auto"/>
            <w:left w:val="none" w:sz="0" w:space="0" w:color="auto"/>
            <w:bottom w:val="none" w:sz="0" w:space="0" w:color="auto"/>
            <w:right w:val="none" w:sz="0" w:space="0" w:color="auto"/>
          </w:divBdr>
        </w:div>
        <w:div w:id="826022011">
          <w:marLeft w:val="0"/>
          <w:marRight w:val="0"/>
          <w:marTop w:val="0"/>
          <w:marBottom w:val="0"/>
          <w:divBdr>
            <w:top w:val="none" w:sz="0" w:space="0" w:color="auto"/>
            <w:left w:val="none" w:sz="0" w:space="0" w:color="auto"/>
            <w:bottom w:val="none" w:sz="0" w:space="0" w:color="auto"/>
            <w:right w:val="none" w:sz="0" w:space="0" w:color="auto"/>
          </w:divBdr>
        </w:div>
        <w:div w:id="1013845549">
          <w:marLeft w:val="0"/>
          <w:marRight w:val="0"/>
          <w:marTop w:val="0"/>
          <w:marBottom w:val="0"/>
          <w:divBdr>
            <w:top w:val="none" w:sz="0" w:space="0" w:color="auto"/>
            <w:left w:val="none" w:sz="0" w:space="0" w:color="auto"/>
            <w:bottom w:val="none" w:sz="0" w:space="0" w:color="auto"/>
            <w:right w:val="none" w:sz="0" w:space="0" w:color="auto"/>
          </w:divBdr>
        </w:div>
        <w:div w:id="1432967950">
          <w:marLeft w:val="0"/>
          <w:marRight w:val="0"/>
          <w:marTop w:val="0"/>
          <w:marBottom w:val="0"/>
          <w:divBdr>
            <w:top w:val="none" w:sz="0" w:space="0" w:color="auto"/>
            <w:left w:val="none" w:sz="0" w:space="0" w:color="auto"/>
            <w:bottom w:val="none" w:sz="0" w:space="0" w:color="auto"/>
            <w:right w:val="none" w:sz="0" w:space="0" w:color="auto"/>
          </w:divBdr>
        </w:div>
        <w:div w:id="1506895322">
          <w:marLeft w:val="0"/>
          <w:marRight w:val="0"/>
          <w:marTop w:val="0"/>
          <w:marBottom w:val="0"/>
          <w:divBdr>
            <w:top w:val="none" w:sz="0" w:space="0" w:color="auto"/>
            <w:left w:val="none" w:sz="0" w:space="0" w:color="auto"/>
            <w:bottom w:val="none" w:sz="0" w:space="0" w:color="auto"/>
            <w:right w:val="none" w:sz="0" w:space="0" w:color="auto"/>
          </w:divBdr>
        </w:div>
        <w:div w:id="2077780803">
          <w:marLeft w:val="0"/>
          <w:marRight w:val="0"/>
          <w:marTop w:val="0"/>
          <w:marBottom w:val="0"/>
          <w:divBdr>
            <w:top w:val="none" w:sz="0" w:space="0" w:color="auto"/>
            <w:left w:val="none" w:sz="0" w:space="0" w:color="auto"/>
            <w:bottom w:val="none" w:sz="0" w:space="0" w:color="auto"/>
            <w:right w:val="none" w:sz="0" w:space="0" w:color="auto"/>
          </w:divBdr>
        </w:div>
        <w:div w:id="146750661">
          <w:marLeft w:val="0"/>
          <w:marRight w:val="0"/>
          <w:marTop w:val="0"/>
          <w:marBottom w:val="0"/>
          <w:divBdr>
            <w:top w:val="none" w:sz="0" w:space="0" w:color="auto"/>
            <w:left w:val="none" w:sz="0" w:space="0" w:color="auto"/>
            <w:bottom w:val="none" w:sz="0" w:space="0" w:color="auto"/>
            <w:right w:val="none" w:sz="0" w:space="0" w:color="auto"/>
          </w:divBdr>
        </w:div>
        <w:div w:id="2107731435">
          <w:marLeft w:val="0"/>
          <w:marRight w:val="0"/>
          <w:marTop w:val="0"/>
          <w:marBottom w:val="0"/>
          <w:divBdr>
            <w:top w:val="none" w:sz="0" w:space="0" w:color="auto"/>
            <w:left w:val="none" w:sz="0" w:space="0" w:color="auto"/>
            <w:bottom w:val="none" w:sz="0" w:space="0" w:color="auto"/>
            <w:right w:val="none" w:sz="0" w:space="0" w:color="auto"/>
          </w:divBdr>
        </w:div>
        <w:div w:id="1948192874">
          <w:marLeft w:val="0"/>
          <w:marRight w:val="0"/>
          <w:marTop w:val="0"/>
          <w:marBottom w:val="0"/>
          <w:divBdr>
            <w:top w:val="none" w:sz="0" w:space="0" w:color="auto"/>
            <w:left w:val="none" w:sz="0" w:space="0" w:color="auto"/>
            <w:bottom w:val="none" w:sz="0" w:space="0" w:color="auto"/>
            <w:right w:val="none" w:sz="0" w:space="0" w:color="auto"/>
          </w:divBdr>
        </w:div>
        <w:div w:id="1357459844">
          <w:marLeft w:val="0"/>
          <w:marRight w:val="0"/>
          <w:marTop w:val="0"/>
          <w:marBottom w:val="0"/>
          <w:divBdr>
            <w:top w:val="none" w:sz="0" w:space="0" w:color="auto"/>
            <w:left w:val="none" w:sz="0" w:space="0" w:color="auto"/>
            <w:bottom w:val="none" w:sz="0" w:space="0" w:color="auto"/>
            <w:right w:val="none" w:sz="0" w:space="0" w:color="auto"/>
          </w:divBdr>
        </w:div>
        <w:div w:id="616983658">
          <w:marLeft w:val="0"/>
          <w:marRight w:val="0"/>
          <w:marTop w:val="0"/>
          <w:marBottom w:val="0"/>
          <w:divBdr>
            <w:top w:val="none" w:sz="0" w:space="0" w:color="auto"/>
            <w:left w:val="none" w:sz="0" w:space="0" w:color="auto"/>
            <w:bottom w:val="none" w:sz="0" w:space="0" w:color="auto"/>
            <w:right w:val="none" w:sz="0" w:space="0" w:color="auto"/>
          </w:divBdr>
        </w:div>
        <w:div w:id="1007485047">
          <w:marLeft w:val="0"/>
          <w:marRight w:val="0"/>
          <w:marTop w:val="0"/>
          <w:marBottom w:val="0"/>
          <w:divBdr>
            <w:top w:val="none" w:sz="0" w:space="0" w:color="auto"/>
            <w:left w:val="none" w:sz="0" w:space="0" w:color="auto"/>
            <w:bottom w:val="none" w:sz="0" w:space="0" w:color="auto"/>
            <w:right w:val="none" w:sz="0" w:space="0" w:color="auto"/>
          </w:divBdr>
        </w:div>
        <w:div w:id="1521696945">
          <w:marLeft w:val="0"/>
          <w:marRight w:val="0"/>
          <w:marTop w:val="0"/>
          <w:marBottom w:val="0"/>
          <w:divBdr>
            <w:top w:val="none" w:sz="0" w:space="0" w:color="auto"/>
            <w:left w:val="none" w:sz="0" w:space="0" w:color="auto"/>
            <w:bottom w:val="none" w:sz="0" w:space="0" w:color="auto"/>
            <w:right w:val="none" w:sz="0" w:space="0" w:color="auto"/>
          </w:divBdr>
        </w:div>
        <w:div w:id="1726368197">
          <w:marLeft w:val="0"/>
          <w:marRight w:val="0"/>
          <w:marTop w:val="0"/>
          <w:marBottom w:val="0"/>
          <w:divBdr>
            <w:top w:val="none" w:sz="0" w:space="0" w:color="auto"/>
            <w:left w:val="none" w:sz="0" w:space="0" w:color="auto"/>
            <w:bottom w:val="none" w:sz="0" w:space="0" w:color="auto"/>
            <w:right w:val="none" w:sz="0" w:space="0" w:color="auto"/>
          </w:divBdr>
        </w:div>
        <w:div w:id="854728695">
          <w:marLeft w:val="0"/>
          <w:marRight w:val="0"/>
          <w:marTop w:val="0"/>
          <w:marBottom w:val="0"/>
          <w:divBdr>
            <w:top w:val="none" w:sz="0" w:space="0" w:color="auto"/>
            <w:left w:val="none" w:sz="0" w:space="0" w:color="auto"/>
            <w:bottom w:val="none" w:sz="0" w:space="0" w:color="auto"/>
            <w:right w:val="none" w:sz="0" w:space="0" w:color="auto"/>
          </w:divBdr>
        </w:div>
        <w:div w:id="1468012041">
          <w:marLeft w:val="0"/>
          <w:marRight w:val="0"/>
          <w:marTop w:val="0"/>
          <w:marBottom w:val="0"/>
          <w:divBdr>
            <w:top w:val="none" w:sz="0" w:space="0" w:color="auto"/>
            <w:left w:val="none" w:sz="0" w:space="0" w:color="auto"/>
            <w:bottom w:val="none" w:sz="0" w:space="0" w:color="auto"/>
            <w:right w:val="none" w:sz="0" w:space="0" w:color="auto"/>
          </w:divBdr>
        </w:div>
        <w:div w:id="1407141857">
          <w:marLeft w:val="0"/>
          <w:marRight w:val="0"/>
          <w:marTop w:val="0"/>
          <w:marBottom w:val="0"/>
          <w:divBdr>
            <w:top w:val="none" w:sz="0" w:space="0" w:color="auto"/>
            <w:left w:val="none" w:sz="0" w:space="0" w:color="auto"/>
            <w:bottom w:val="none" w:sz="0" w:space="0" w:color="auto"/>
            <w:right w:val="none" w:sz="0" w:space="0" w:color="auto"/>
          </w:divBdr>
        </w:div>
        <w:div w:id="686324648">
          <w:marLeft w:val="0"/>
          <w:marRight w:val="0"/>
          <w:marTop w:val="0"/>
          <w:marBottom w:val="0"/>
          <w:divBdr>
            <w:top w:val="none" w:sz="0" w:space="0" w:color="auto"/>
            <w:left w:val="none" w:sz="0" w:space="0" w:color="auto"/>
            <w:bottom w:val="none" w:sz="0" w:space="0" w:color="auto"/>
            <w:right w:val="none" w:sz="0" w:space="0" w:color="auto"/>
          </w:divBdr>
        </w:div>
        <w:div w:id="2007974831">
          <w:marLeft w:val="0"/>
          <w:marRight w:val="0"/>
          <w:marTop w:val="0"/>
          <w:marBottom w:val="0"/>
          <w:divBdr>
            <w:top w:val="none" w:sz="0" w:space="0" w:color="auto"/>
            <w:left w:val="none" w:sz="0" w:space="0" w:color="auto"/>
            <w:bottom w:val="none" w:sz="0" w:space="0" w:color="auto"/>
            <w:right w:val="none" w:sz="0" w:space="0" w:color="auto"/>
          </w:divBdr>
        </w:div>
        <w:div w:id="550265024">
          <w:marLeft w:val="0"/>
          <w:marRight w:val="0"/>
          <w:marTop w:val="0"/>
          <w:marBottom w:val="0"/>
          <w:divBdr>
            <w:top w:val="none" w:sz="0" w:space="0" w:color="auto"/>
            <w:left w:val="none" w:sz="0" w:space="0" w:color="auto"/>
            <w:bottom w:val="none" w:sz="0" w:space="0" w:color="auto"/>
            <w:right w:val="none" w:sz="0" w:space="0" w:color="auto"/>
          </w:divBdr>
        </w:div>
        <w:div w:id="1370641856">
          <w:marLeft w:val="0"/>
          <w:marRight w:val="0"/>
          <w:marTop w:val="0"/>
          <w:marBottom w:val="0"/>
          <w:divBdr>
            <w:top w:val="none" w:sz="0" w:space="0" w:color="auto"/>
            <w:left w:val="none" w:sz="0" w:space="0" w:color="auto"/>
            <w:bottom w:val="none" w:sz="0" w:space="0" w:color="auto"/>
            <w:right w:val="none" w:sz="0" w:space="0" w:color="auto"/>
          </w:divBdr>
        </w:div>
        <w:div w:id="1230578361">
          <w:marLeft w:val="0"/>
          <w:marRight w:val="0"/>
          <w:marTop w:val="0"/>
          <w:marBottom w:val="0"/>
          <w:divBdr>
            <w:top w:val="none" w:sz="0" w:space="0" w:color="auto"/>
            <w:left w:val="none" w:sz="0" w:space="0" w:color="auto"/>
            <w:bottom w:val="none" w:sz="0" w:space="0" w:color="auto"/>
            <w:right w:val="none" w:sz="0" w:space="0" w:color="auto"/>
          </w:divBdr>
        </w:div>
        <w:div w:id="611979392">
          <w:marLeft w:val="0"/>
          <w:marRight w:val="0"/>
          <w:marTop w:val="0"/>
          <w:marBottom w:val="0"/>
          <w:divBdr>
            <w:top w:val="none" w:sz="0" w:space="0" w:color="auto"/>
            <w:left w:val="none" w:sz="0" w:space="0" w:color="auto"/>
            <w:bottom w:val="none" w:sz="0" w:space="0" w:color="auto"/>
            <w:right w:val="none" w:sz="0" w:space="0" w:color="auto"/>
          </w:divBdr>
        </w:div>
        <w:div w:id="347949502">
          <w:marLeft w:val="0"/>
          <w:marRight w:val="0"/>
          <w:marTop w:val="0"/>
          <w:marBottom w:val="0"/>
          <w:divBdr>
            <w:top w:val="none" w:sz="0" w:space="0" w:color="auto"/>
            <w:left w:val="none" w:sz="0" w:space="0" w:color="auto"/>
            <w:bottom w:val="none" w:sz="0" w:space="0" w:color="auto"/>
            <w:right w:val="none" w:sz="0" w:space="0" w:color="auto"/>
          </w:divBdr>
        </w:div>
        <w:div w:id="554435412">
          <w:marLeft w:val="0"/>
          <w:marRight w:val="0"/>
          <w:marTop w:val="0"/>
          <w:marBottom w:val="0"/>
          <w:divBdr>
            <w:top w:val="none" w:sz="0" w:space="0" w:color="auto"/>
            <w:left w:val="none" w:sz="0" w:space="0" w:color="auto"/>
            <w:bottom w:val="none" w:sz="0" w:space="0" w:color="auto"/>
            <w:right w:val="none" w:sz="0" w:space="0" w:color="auto"/>
          </w:divBdr>
        </w:div>
        <w:div w:id="873423184">
          <w:marLeft w:val="0"/>
          <w:marRight w:val="0"/>
          <w:marTop w:val="0"/>
          <w:marBottom w:val="0"/>
          <w:divBdr>
            <w:top w:val="none" w:sz="0" w:space="0" w:color="auto"/>
            <w:left w:val="none" w:sz="0" w:space="0" w:color="auto"/>
            <w:bottom w:val="none" w:sz="0" w:space="0" w:color="auto"/>
            <w:right w:val="none" w:sz="0" w:space="0" w:color="auto"/>
          </w:divBdr>
        </w:div>
        <w:div w:id="1602956685">
          <w:marLeft w:val="0"/>
          <w:marRight w:val="0"/>
          <w:marTop w:val="0"/>
          <w:marBottom w:val="0"/>
          <w:divBdr>
            <w:top w:val="none" w:sz="0" w:space="0" w:color="auto"/>
            <w:left w:val="none" w:sz="0" w:space="0" w:color="auto"/>
            <w:bottom w:val="none" w:sz="0" w:space="0" w:color="auto"/>
            <w:right w:val="none" w:sz="0" w:space="0" w:color="auto"/>
          </w:divBdr>
        </w:div>
        <w:div w:id="148250340">
          <w:marLeft w:val="0"/>
          <w:marRight w:val="0"/>
          <w:marTop w:val="0"/>
          <w:marBottom w:val="0"/>
          <w:divBdr>
            <w:top w:val="none" w:sz="0" w:space="0" w:color="auto"/>
            <w:left w:val="none" w:sz="0" w:space="0" w:color="auto"/>
            <w:bottom w:val="none" w:sz="0" w:space="0" w:color="auto"/>
            <w:right w:val="none" w:sz="0" w:space="0" w:color="auto"/>
          </w:divBdr>
        </w:div>
        <w:div w:id="480463695">
          <w:marLeft w:val="0"/>
          <w:marRight w:val="0"/>
          <w:marTop w:val="0"/>
          <w:marBottom w:val="0"/>
          <w:divBdr>
            <w:top w:val="none" w:sz="0" w:space="0" w:color="auto"/>
            <w:left w:val="none" w:sz="0" w:space="0" w:color="auto"/>
            <w:bottom w:val="none" w:sz="0" w:space="0" w:color="auto"/>
            <w:right w:val="none" w:sz="0" w:space="0" w:color="auto"/>
          </w:divBdr>
        </w:div>
        <w:div w:id="840313401">
          <w:marLeft w:val="0"/>
          <w:marRight w:val="0"/>
          <w:marTop w:val="0"/>
          <w:marBottom w:val="0"/>
          <w:divBdr>
            <w:top w:val="none" w:sz="0" w:space="0" w:color="auto"/>
            <w:left w:val="none" w:sz="0" w:space="0" w:color="auto"/>
            <w:bottom w:val="none" w:sz="0" w:space="0" w:color="auto"/>
            <w:right w:val="none" w:sz="0" w:space="0" w:color="auto"/>
          </w:divBdr>
        </w:div>
        <w:div w:id="1460566342">
          <w:marLeft w:val="0"/>
          <w:marRight w:val="0"/>
          <w:marTop w:val="0"/>
          <w:marBottom w:val="0"/>
          <w:divBdr>
            <w:top w:val="none" w:sz="0" w:space="0" w:color="auto"/>
            <w:left w:val="none" w:sz="0" w:space="0" w:color="auto"/>
            <w:bottom w:val="none" w:sz="0" w:space="0" w:color="auto"/>
            <w:right w:val="none" w:sz="0" w:space="0" w:color="auto"/>
          </w:divBdr>
        </w:div>
        <w:div w:id="353649499">
          <w:marLeft w:val="0"/>
          <w:marRight w:val="0"/>
          <w:marTop w:val="0"/>
          <w:marBottom w:val="0"/>
          <w:divBdr>
            <w:top w:val="none" w:sz="0" w:space="0" w:color="auto"/>
            <w:left w:val="none" w:sz="0" w:space="0" w:color="auto"/>
            <w:bottom w:val="none" w:sz="0" w:space="0" w:color="auto"/>
            <w:right w:val="none" w:sz="0" w:space="0" w:color="auto"/>
          </w:divBdr>
        </w:div>
        <w:div w:id="396168321">
          <w:marLeft w:val="0"/>
          <w:marRight w:val="0"/>
          <w:marTop w:val="0"/>
          <w:marBottom w:val="0"/>
          <w:divBdr>
            <w:top w:val="none" w:sz="0" w:space="0" w:color="auto"/>
            <w:left w:val="none" w:sz="0" w:space="0" w:color="auto"/>
            <w:bottom w:val="none" w:sz="0" w:space="0" w:color="auto"/>
            <w:right w:val="none" w:sz="0" w:space="0" w:color="auto"/>
          </w:divBdr>
        </w:div>
        <w:div w:id="746659002">
          <w:marLeft w:val="0"/>
          <w:marRight w:val="0"/>
          <w:marTop w:val="0"/>
          <w:marBottom w:val="0"/>
          <w:divBdr>
            <w:top w:val="none" w:sz="0" w:space="0" w:color="auto"/>
            <w:left w:val="none" w:sz="0" w:space="0" w:color="auto"/>
            <w:bottom w:val="none" w:sz="0" w:space="0" w:color="auto"/>
            <w:right w:val="none" w:sz="0" w:space="0" w:color="auto"/>
          </w:divBdr>
        </w:div>
        <w:div w:id="339089749">
          <w:marLeft w:val="0"/>
          <w:marRight w:val="0"/>
          <w:marTop w:val="0"/>
          <w:marBottom w:val="0"/>
          <w:divBdr>
            <w:top w:val="none" w:sz="0" w:space="0" w:color="auto"/>
            <w:left w:val="none" w:sz="0" w:space="0" w:color="auto"/>
            <w:bottom w:val="none" w:sz="0" w:space="0" w:color="auto"/>
            <w:right w:val="none" w:sz="0" w:space="0" w:color="auto"/>
          </w:divBdr>
        </w:div>
        <w:div w:id="1695039881">
          <w:marLeft w:val="0"/>
          <w:marRight w:val="0"/>
          <w:marTop w:val="0"/>
          <w:marBottom w:val="0"/>
          <w:divBdr>
            <w:top w:val="none" w:sz="0" w:space="0" w:color="auto"/>
            <w:left w:val="none" w:sz="0" w:space="0" w:color="auto"/>
            <w:bottom w:val="none" w:sz="0" w:space="0" w:color="auto"/>
            <w:right w:val="none" w:sz="0" w:space="0" w:color="auto"/>
          </w:divBdr>
        </w:div>
        <w:div w:id="1363477525">
          <w:marLeft w:val="0"/>
          <w:marRight w:val="0"/>
          <w:marTop w:val="0"/>
          <w:marBottom w:val="0"/>
          <w:divBdr>
            <w:top w:val="none" w:sz="0" w:space="0" w:color="auto"/>
            <w:left w:val="none" w:sz="0" w:space="0" w:color="auto"/>
            <w:bottom w:val="none" w:sz="0" w:space="0" w:color="auto"/>
            <w:right w:val="none" w:sz="0" w:space="0" w:color="auto"/>
          </w:divBdr>
        </w:div>
        <w:div w:id="596600799">
          <w:marLeft w:val="0"/>
          <w:marRight w:val="0"/>
          <w:marTop w:val="0"/>
          <w:marBottom w:val="0"/>
          <w:divBdr>
            <w:top w:val="none" w:sz="0" w:space="0" w:color="auto"/>
            <w:left w:val="none" w:sz="0" w:space="0" w:color="auto"/>
            <w:bottom w:val="none" w:sz="0" w:space="0" w:color="auto"/>
            <w:right w:val="none" w:sz="0" w:space="0" w:color="auto"/>
          </w:divBdr>
        </w:div>
        <w:div w:id="2045788156">
          <w:marLeft w:val="0"/>
          <w:marRight w:val="0"/>
          <w:marTop w:val="0"/>
          <w:marBottom w:val="0"/>
          <w:divBdr>
            <w:top w:val="none" w:sz="0" w:space="0" w:color="auto"/>
            <w:left w:val="none" w:sz="0" w:space="0" w:color="auto"/>
            <w:bottom w:val="none" w:sz="0" w:space="0" w:color="auto"/>
            <w:right w:val="none" w:sz="0" w:space="0" w:color="auto"/>
          </w:divBdr>
        </w:div>
        <w:div w:id="922567142">
          <w:marLeft w:val="0"/>
          <w:marRight w:val="0"/>
          <w:marTop w:val="0"/>
          <w:marBottom w:val="0"/>
          <w:divBdr>
            <w:top w:val="none" w:sz="0" w:space="0" w:color="auto"/>
            <w:left w:val="none" w:sz="0" w:space="0" w:color="auto"/>
            <w:bottom w:val="none" w:sz="0" w:space="0" w:color="auto"/>
            <w:right w:val="none" w:sz="0" w:space="0" w:color="auto"/>
          </w:divBdr>
        </w:div>
        <w:div w:id="653410288">
          <w:marLeft w:val="0"/>
          <w:marRight w:val="0"/>
          <w:marTop w:val="0"/>
          <w:marBottom w:val="0"/>
          <w:divBdr>
            <w:top w:val="none" w:sz="0" w:space="0" w:color="auto"/>
            <w:left w:val="none" w:sz="0" w:space="0" w:color="auto"/>
            <w:bottom w:val="none" w:sz="0" w:space="0" w:color="auto"/>
            <w:right w:val="none" w:sz="0" w:space="0" w:color="auto"/>
          </w:divBdr>
        </w:div>
        <w:div w:id="1832326675">
          <w:marLeft w:val="0"/>
          <w:marRight w:val="0"/>
          <w:marTop w:val="0"/>
          <w:marBottom w:val="0"/>
          <w:divBdr>
            <w:top w:val="none" w:sz="0" w:space="0" w:color="auto"/>
            <w:left w:val="none" w:sz="0" w:space="0" w:color="auto"/>
            <w:bottom w:val="none" w:sz="0" w:space="0" w:color="auto"/>
            <w:right w:val="none" w:sz="0" w:space="0" w:color="auto"/>
          </w:divBdr>
        </w:div>
        <w:div w:id="1548571227">
          <w:marLeft w:val="0"/>
          <w:marRight w:val="0"/>
          <w:marTop w:val="0"/>
          <w:marBottom w:val="0"/>
          <w:divBdr>
            <w:top w:val="none" w:sz="0" w:space="0" w:color="auto"/>
            <w:left w:val="none" w:sz="0" w:space="0" w:color="auto"/>
            <w:bottom w:val="none" w:sz="0" w:space="0" w:color="auto"/>
            <w:right w:val="none" w:sz="0" w:space="0" w:color="auto"/>
          </w:divBdr>
        </w:div>
        <w:div w:id="49573195">
          <w:marLeft w:val="0"/>
          <w:marRight w:val="0"/>
          <w:marTop w:val="0"/>
          <w:marBottom w:val="0"/>
          <w:divBdr>
            <w:top w:val="none" w:sz="0" w:space="0" w:color="auto"/>
            <w:left w:val="none" w:sz="0" w:space="0" w:color="auto"/>
            <w:bottom w:val="none" w:sz="0" w:space="0" w:color="auto"/>
            <w:right w:val="none" w:sz="0" w:space="0" w:color="auto"/>
          </w:divBdr>
        </w:div>
        <w:div w:id="2116096338">
          <w:marLeft w:val="0"/>
          <w:marRight w:val="0"/>
          <w:marTop w:val="0"/>
          <w:marBottom w:val="0"/>
          <w:divBdr>
            <w:top w:val="none" w:sz="0" w:space="0" w:color="auto"/>
            <w:left w:val="none" w:sz="0" w:space="0" w:color="auto"/>
            <w:bottom w:val="none" w:sz="0" w:space="0" w:color="auto"/>
            <w:right w:val="none" w:sz="0" w:space="0" w:color="auto"/>
          </w:divBdr>
        </w:div>
        <w:div w:id="2128818222">
          <w:marLeft w:val="0"/>
          <w:marRight w:val="0"/>
          <w:marTop w:val="0"/>
          <w:marBottom w:val="0"/>
          <w:divBdr>
            <w:top w:val="none" w:sz="0" w:space="0" w:color="auto"/>
            <w:left w:val="none" w:sz="0" w:space="0" w:color="auto"/>
            <w:bottom w:val="none" w:sz="0" w:space="0" w:color="auto"/>
            <w:right w:val="none" w:sz="0" w:space="0" w:color="auto"/>
          </w:divBdr>
        </w:div>
        <w:div w:id="1896164161">
          <w:marLeft w:val="0"/>
          <w:marRight w:val="0"/>
          <w:marTop w:val="0"/>
          <w:marBottom w:val="0"/>
          <w:divBdr>
            <w:top w:val="none" w:sz="0" w:space="0" w:color="auto"/>
            <w:left w:val="none" w:sz="0" w:space="0" w:color="auto"/>
            <w:bottom w:val="none" w:sz="0" w:space="0" w:color="auto"/>
            <w:right w:val="none" w:sz="0" w:space="0" w:color="auto"/>
          </w:divBdr>
        </w:div>
        <w:div w:id="1885676601">
          <w:marLeft w:val="0"/>
          <w:marRight w:val="0"/>
          <w:marTop w:val="0"/>
          <w:marBottom w:val="0"/>
          <w:divBdr>
            <w:top w:val="none" w:sz="0" w:space="0" w:color="auto"/>
            <w:left w:val="none" w:sz="0" w:space="0" w:color="auto"/>
            <w:bottom w:val="none" w:sz="0" w:space="0" w:color="auto"/>
            <w:right w:val="none" w:sz="0" w:space="0" w:color="auto"/>
          </w:divBdr>
        </w:div>
        <w:div w:id="801073542">
          <w:marLeft w:val="0"/>
          <w:marRight w:val="0"/>
          <w:marTop w:val="0"/>
          <w:marBottom w:val="0"/>
          <w:divBdr>
            <w:top w:val="none" w:sz="0" w:space="0" w:color="auto"/>
            <w:left w:val="none" w:sz="0" w:space="0" w:color="auto"/>
            <w:bottom w:val="none" w:sz="0" w:space="0" w:color="auto"/>
            <w:right w:val="none" w:sz="0" w:space="0" w:color="auto"/>
          </w:divBdr>
        </w:div>
        <w:div w:id="1469934383">
          <w:marLeft w:val="0"/>
          <w:marRight w:val="0"/>
          <w:marTop w:val="0"/>
          <w:marBottom w:val="0"/>
          <w:divBdr>
            <w:top w:val="none" w:sz="0" w:space="0" w:color="auto"/>
            <w:left w:val="none" w:sz="0" w:space="0" w:color="auto"/>
            <w:bottom w:val="none" w:sz="0" w:space="0" w:color="auto"/>
            <w:right w:val="none" w:sz="0" w:space="0" w:color="auto"/>
          </w:divBdr>
        </w:div>
        <w:div w:id="410543989">
          <w:marLeft w:val="0"/>
          <w:marRight w:val="0"/>
          <w:marTop w:val="0"/>
          <w:marBottom w:val="0"/>
          <w:divBdr>
            <w:top w:val="none" w:sz="0" w:space="0" w:color="auto"/>
            <w:left w:val="none" w:sz="0" w:space="0" w:color="auto"/>
            <w:bottom w:val="none" w:sz="0" w:space="0" w:color="auto"/>
            <w:right w:val="none" w:sz="0" w:space="0" w:color="auto"/>
          </w:divBdr>
        </w:div>
        <w:div w:id="159272457">
          <w:marLeft w:val="0"/>
          <w:marRight w:val="0"/>
          <w:marTop w:val="0"/>
          <w:marBottom w:val="0"/>
          <w:divBdr>
            <w:top w:val="none" w:sz="0" w:space="0" w:color="auto"/>
            <w:left w:val="none" w:sz="0" w:space="0" w:color="auto"/>
            <w:bottom w:val="none" w:sz="0" w:space="0" w:color="auto"/>
            <w:right w:val="none" w:sz="0" w:space="0" w:color="auto"/>
          </w:divBdr>
        </w:div>
        <w:div w:id="1619096209">
          <w:marLeft w:val="0"/>
          <w:marRight w:val="0"/>
          <w:marTop w:val="0"/>
          <w:marBottom w:val="0"/>
          <w:divBdr>
            <w:top w:val="none" w:sz="0" w:space="0" w:color="auto"/>
            <w:left w:val="none" w:sz="0" w:space="0" w:color="auto"/>
            <w:bottom w:val="none" w:sz="0" w:space="0" w:color="auto"/>
            <w:right w:val="none" w:sz="0" w:space="0" w:color="auto"/>
          </w:divBdr>
        </w:div>
        <w:div w:id="1391804476">
          <w:marLeft w:val="0"/>
          <w:marRight w:val="0"/>
          <w:marTop w:val="0"/>
          <w:marBottom w:val="0"/>
          <w:divBdr>
            <w:top w:val="none" w:sz="0" w:space="0" w:color="auto"/>
            <w:left w:val="none" w:sz="0" w:space="0" w:color="auto"/>
            <w:bottom w:val="none" w:sz="0" w:space="0" w:color="auto"/>
            <w:right w:val="none" w:sz="0" w:space="0" w:color="auto"/>
          </w:divBdr>
        </w:div>
        <w:div w:id="1513570322">
          <w:marLeft w:val="0"/>
          <w:marRight w:val="0"/>
          <w:marTop w:val="0"/>
          <w:marBottom w:val="0"/>
          <w:divBdr>
            <w:top w:val="none" w:sz="0" w:space="0" w:color="auto"/>
            <w:left w:val="none" w:sz="0" w:space="0" w:color="auto"/>
            <w:bottom w:val="none" w:sz="0" w:space="0" w:color="auto"/>
            <w:right w:val="none" w:sz="0" w:space="0" w:color="auto"/>
          </w:divBdr>
        </w:div>
        <w:div w:id="69231431">
          <w:marLeft w:val="0"/>
          <w:marRight w:val="0"/>
          <w:marTop w:val="0"/>
          <w:marBottom w:val="0"/>
          <w:divBdr>
            <w:top w:val="none" w:sz="0" w:space="0" w:color="auto"/>
            <w:left w:val="none" w:sz="0" w:space="0" w:color="auto"/>
            <w:bottom w:val="none" w:sz="0" w:space="0" w:color="auto"/>
            <w:right w:val="none" w:sz="0" w:space="0" w:color="auto"/>
          </w:divBdr>
        </w:div>
        <w:div w:id="1345745908">
          <w:marLeft w:val="0"/>
          <w:marRight w:val="0"/>
          <w:marTop w:val="0"/>
          <w:marBottom w:val="0"/>
          <w:divBdr>
            <w:top w:val="none" w:sz="0" w:space="0" w:color="auto"/>
            <w:left w:val="none" w:sz="0" w:space="0" w:color="auto"/>
            <w:bottom w:val="none" w:sz="0" w:space="0" w:color="auto"/>
            <w:right w:val="none" w:sz="0" w:space="0" w:color="auto"/>
          </w:divBdr>
        </w:div>
        <w:div w:id="1957642530">
          <w:marLeft w:val="0"/>
          <w:marRight w:val="0"/>
          <w:marTop w:val="0"/>
          <w:marBottom w:val="0"/>
          <w:divBdr>
            <w:top w:val="none" w:sz="0" w:space="0" w:color="auto"/>
            <w:left w:val="none" w:sz="0" w:space="0" w:color="auto"/>
            <w:bottom w:val="none" w:sz="0" w:space="0" w:color="auto"/>
            <w:right w:val="none" w:sz="0" w:space="0" w:color="auto"/>
          </w:divBdr>
        </w:div>
        <w:div w:id="1328359657">
          <w:marLeft w:val="0"/>
          <w:marRight w:val="0"/>
          <w:marTop w:val="0"/>
          <w:marBottom w:val="0"/>
          <w:divBdr>
            <w:top w:val="none" w:sz="0" w:space="0" w:color="auto"/>
            <w:left w:val="none" w:sz="0" w:space="0" w:color="auto"/>
            <w:bottom w:val="none" w:sz="0" w:space="0" w:color="auto"/>
            <w:right w:val="none" w:sz="0" w:space="0" w:color="auto"/>
          </w:divBdr>
        </w:div>
        <w:div w:id="96364344">
          <w:marLeft w:val="0"/>
          <w:marRight w:val="0"/>
          <w:marTop w:val="0"/>
          <w:marBottom w:val="0"/>
          <w:divBdr>
            <w:top w:val="none" w:sz="0" w:space="0" w:color="auto"/>
            <w:left w:val="none" w:sz="0" w:space="0" w:color="auto"/>
            <w:bottom w:val="none" w:sz="0" w:space="0" w:color="auto"/>
            <w:right w:val="none" w:sz="0" w:space="0" w:color="auto"/>
          </w:divBdr>
        </w:div>
        <w:div w:id="1716002165">
          <w:marLeft w:val="0"/>
          <w:marRight w:val="0"/>
          <w:marTop w:val="0"/>
          <w:marBottom w:val="0"/>
          <w:divBdr>
            <w:top w:val="none" w:sz="0" w:space="0" w:color="auto"/>
            <w:left w:val="none" w:sz="0" w:space="0" w:color="auto"/>
            <w:bottom w:val="none" w:sz="0" w:space="0" w:color="auto"/>
            <w:right w:val="none" w:sz="0" w:space="0" w:color="auto"/>
          </w:divBdr>
        </w:div>
        <w:div w:id="866598384">
          <w:marLeft w:val="0"/>
          <w:marRight w:val="0"/>
          <w:marTop w:val="0"/>
          <w:marBottom w:val="0"/>
          <w:divBdr>
            <w:top w:val="none" w:sz="0" w:space="0" w:color="auto"/>
            <w:left w:val="none" w:sz="0" w:space="0" w:color="auto"/>
            <w:bottom w:val="none" w:sz="0" w:space="0" w:color="auto"/>
            <w:right w:val="none" w:sz="0" w:space="0" w:color="auto"/>
          </w:divBdr>
        </w:div>
        <w:div w:id="1170635464">
          <w:marLeft w:val="0"/>
          <w:marRight w:val="0"/>
          <w:marTop w:val="0"/>
          <w:marBottom w:val="0"/>
          <w:divBdr>
            <w:top w:val="none" w:sz="0" w:space="0" w:color="auto"/>
            <w:left w:val="none" w:sz="0" w:space="0" w:color="auto"/>
            <w:bottom w:val="none" w:sz="0" w:space="0" w:color="auto"/>
            <w:right w:val="none" w:sz="0" w:space="0" w:color="auto"/>
          </w:divBdr>
        </w:div>
        <w:div w:id="2052345121">
          <w:marLeft w:val="0"/>
          <w:marRight w:val="0"/>
          <w:marTop w:val="0"/>
          <w:marBottom w:val="0"/>
          <w:divBdr>
            <w:top w:val="none" w:sz="0" w:space="0" w:color="auto"/>
            <w:left w:val="none" w:sz="0" w:space="0" w:color="auto"/>
            <w:bottom w:val="none" w:sz="0" w:space="0" w:color="auto"/>
            <w:right w:val="none" w:sz="0" w:space="0" w:color="auto"/>
          </w:divBdr>
        </w:div>
        <w:div w:id="116916641">
          <w:marLeft w:val="0"/>
          <w:marRight w:val="0"/>
          <w:marTop w:val="0"/>
          <w:marBottom w:val="0"/>
          <w:divBdr>
            <w:top w:val="none" w:sz="0" w:space="0" w:color="auto"/>
            <w:left w:val="none" w:sz="0" w:space="0" w:color="auto"/>
            <w:bottom w:val="none" w:sz="0" w:space="0" w:color="auto"/>
            <w:right w:val="none" w:sz="0" w:space="0" w:color="auto"/>
          </w:divBdr>
        </w:div>
        <w:div w:id="41250912">
          <w:marLeft w:val="0"/>
          <w:marRight w:val="0"/>
          <w:marTop w:val="0"/>
          <w:marBottom w:val="0"/>
          <w:divBdr>
            <w:top w:val="none" w:sz="0" w:space="0" w:color="auto"/>
            <w:left w:val="none" w:sz="0" w:space="0" w:color="auto"/>
            <w:bottom w:val="none" w:sz="0" w:space="0" w:color="auto"/>
            <w:right w:val="none" w:sz="0" w:space="0" w:color="auto"/>
          </w:divBdr>
        </w:div>
        <w:div w:id="1296641010">
          <w:marLeft w:val="0"/>
          <w:marRight w:val="0"/>
          <w:marTop w:val="0"/>
          <w:marBottom w:val="0"/>
          <w:divBdr>
            <w:top w:val="none" w:sz="0" w:space="0" w:color="auto"/>
            <w:left w:val="none" w:sz="0" w:space="0" w:color="auto"/>
            <w:bottom w:val="none" w:sz="0" w:space="0" w:color="auto"/>
            <w:right w:val="none" w:sz="0" w:space="0" w:color="auto"/>
          </w:divBdr>
        </w:div>
        <w:div w:id="1806778298">
          <w:marLeft w:val="0"/>
          <w:marRight w:val="0"/>
          <w:marTop w:val="0"/>
          <w:marBottom w:val="0"/>
          <w:divBdr>
            <w:top w:val="none" w:sz="0" w:space="0" w:color="auto"/>
            <w:left w:val="none" w:sz="0" w:space="0" w:color="auto"/>
            <w:bottom w:val="none" w:sz="0" w:space="0" w:color="auto"/>
            <w:right w:val="none" w:sz="0" w:space="0" w:color="auto"/>
          </w:divBdr>
        </w:div>
        <w:div w:id="1469398389">
          <w:marLeft w:val="0"/>
          <w:marRight w:val="0"/>
          <w:marTop w:val="0"/>
          <w:marBottom w:val="0"/>
          <w:divBdr>
            <w:top w:val="none" w:sz="0" w:space="0" w:color="auto"/>
            <w:left w:val="none" w:sz="0" w:space="0" w:color="auto"/>
            <w:bottom w:val="none" w:sz="0" w:space="0" w:color="auto"/>
            <w:right w:val="none" w:sz="0" w:space="0" w:color="auto"/>
          </w:divBdr>
        </w:div>
        <w:div w:id="1409575142">
          <w:marLeft w:val="0"/>
          <w:marRight w:val="0"/>
          <w:marTop w:val="0"/>
          <w:marBottom w:val="0"/>
          <w:divBdr>
            <w:top w:val="none" w:sz="0" w:space="0" w:color="auto"/>
            <w:left w:val="none" w:sz="0" w:space="0" w:color="auto"/>
            <w:bottom w:val="none" w:sz="0" w:space="0" w:color="auto"/>
            <w:right w:val="none" w:sz="0" w:space="0" w:color="auto"/>
          </w:divBdr>
        </w:div>
        <w:div w:id="1542281033">
          <w:marLeft w:val="0"/>
          <w:marRight w:val="0"/>
          <w:marTop w:val="0"/>
          <w:marBottom w:val="0"/>
          <w:divBdr>
            <w:top w:val="none" w:sz="0" w:space="0" w:color="auto"/>
            <w:left w:val="none" w:sz="0" w:space="0" w:color="auto"/>
            <w:bottom w:val="none" w:sz="0" w:space="0" w:color="auto"/>
            <w:right w:val="none" w:sz="0" w:space="0" w:color="auto"/>
          </w:divBdr>
        </w:div>
        <w:div w:id="888807765">
          <w:marLeft w:val="0"/>
          <w:marRight w:val="0"/>
          <w:marTop w:val="0"/>
          <w:marBottom w:val="0"/>
          <w:divBdr>
            <w:top w:val="none" w:sz="0" w:space="0" w:color="auto"/>
            <w:left w:val="none" w:sz="0" w:space="0" w:color="auto"/>
            <w:bottom w:val="none" w:sz="0" w:space="0" w:color="auto"/>
            <w:right w:val="none" w:sz="0" w:space="0" w:color="auto"/>
          </w:divBdr>
        </w:div>
        <w:div w:id="1384207292">
          <w:marLeft w:val="0"/>
          <w:marRight w:val="0"/>
          <w:marTop w:val="0"/>
          <w:marBottom w:val="0"/>
          <w:divBdr>
            <w:top w:val="none" w:sz="0" w:space="0" w:color="auto"/>
            <w:left w:val="none" w:sz="0" w:space="0" w:color="auto"/>
            <w:bottom w:val="none" w:sz="0" w:space="0" w:color="auto"/>
            <w:right w:val="none" w:sz="0" w:space="0" w:color="auto"/>
          </w:divBdr>
        </w:div>
        <w:div w:id="1718893485">
          <w:marLeft w:val="0"/>
          <w:marRight w:val="0"/>
          <w:marTop w:val="0"/>
          <w:marBottom w:val="0"/>
          <w:divBdr>
            <w:top w:val="none" w:sz="0" w:space="0" w:color="auto"/>
            <w:left w:val="none" w:sz="0" w:space="0" w:color="auto"/>
            <w:bottom w:val="none" w:sz="0" w:space="0" w:color="auto"/>
            <w:right w:val="none" w:sz="0" w:space="0" w:color="auto"/>
          </w:divBdr>
        </w:div>
        <w:div w:id="1941988413">
          <w:marLeft w:val="0"/>
          <w:marRight w:val="0"/>
          <w:marTop w:val="0"/>
          <w:marBottom w:val="0"/>
          <w:divBdr>
            <w:top w:val="none" w:sz="0" w:space="0" w:color="auto"/>
            <w:left w:val="none" w:sz="0" w:space="0" w:color="auto"/>
            <w:bottom w:val="none" w:sz="0" w:space="0" w:color="auto"/>
            <w:right w:val="none" w:sz="0" w:space="0" w:color="auto"/>
          </w:divBdr>
        </w:div>
        <w:div w:id="351880442">
          <w:marLeft w:val="0"/>
          <w:marRight w:val="0"/>
          <w:marTop w:val="0"/>
          <w:marBottom w:val="0"/>
          <w:divBdr>
            <w:top w:val="none" w:sz="0" w:space="0" w:color="auto"/>
            <w:left w:val="none" w:sz="0" w:space="0" w:color="auto"/>
            <w:bottom w:val="none" w:sz="0" w:space="0" w:color="auto"/>
            <w:right w:val="none" w:sz="0" w:space="0" w:color="auto"/>
          </w:divBdr>
        </w:div>
        <w:div w:id="993994466">
          <w:marLeft w:val="0"/>
          <w:marRight w:val="0"/>
          <w:marTop w:val="0"/>
          <w:marBottom w:val="0"/>
          <w:divBdr>
            <w:top w:val="none" w:sz="0" w:space="0" w:color="auto"/>
            <w:left w:val="none" w:sz="0" w:space="0" w:color="auto"/>
            <w:bottom w:val="none" w:sz="0" w:space="0" w:color="auto"/>
            <w:right w:val="none" w:sz="0" w:space="0" w:color="auto"/>
          </w:divBdr>
        </w:div>
        <w:div w:id="931815599">
          <w:marLeft w:val="0"/>
          <w:marRight w:val="0"/>
          <w:marTop w:val="0"/>
          <w:marBottom w:val="0"/>
          <w:divBdr>
            <w:top w:val="none" w:sz="0" w:space="0" w:color="auto"/>
            <w:left w:val="none" w:sz="0" w:space="0" w:color="auto"/>
            <w:bottom w:val="none" w:sz="0" w:space="0" w:color="auto"/>
            <w:right w:val="none" w:sz="0" w:space="0" w:color="auto"/>
          </w:divBdr>
        </w:div>
        <w:div w:id="969018996">
          <w:marLeft w:val="0"/>
          <w:marRight w:val="0"/>
          <w:marTop w:val="0"/>
          <w:marBottom w:val="0"/>
          <w:divBdr>
            <w:top w:val="none" w:sz="0" w:space="0" w:color="auto"/>
            <w:left w:val="none" w:sz="0" w:space="0" w:color="auto"/>
            <w:bottom w:val="none" w:sz="0" w:space="0" w:color="auto"/>
            <w:right w:val="none" w:sz="0" w:space="0" w:color="auto"/>
          </w:divBdr>
        </w:div>
        <w:div w:id="2101826612">
          <w:marLeft w:val="0"/>
          <w:marRight w:val="0"/>
          <w:marTop w:val="0"/>
          <w:marBottom w:val="0"/>
          <w:divBdr>
            <w:top w:val="none" w:sz="0" w:space="0" w:color="auto"/>
            <w:left w:val="none" w:sz="0" w:space="0" w:color="auto"/>
            <w:bottom w:val="none" w:sz="0" w:space="0" w:color="auto"/>
            <w:right w:val="none" w:sz="0" w:space="0" w:color="auto"/>
          </w:divBdr>
        </w:div>
        <w:div w:id="1745685573">
          <w:marLeft w:val="0"/>
          <w:marRight w:val="0"/>
          <w:marTop w:val="0"/>
          <w:marBottom w:val="0"/>
          <w:divBdr>
            <w:top w:val="none" w:sz="0" w:space="0" w:color="auto"/>
            <w:left w:val="none" w:sz="0" w:space="0" w:color="auto"/>
            <w:bottom w:val="none" w:sz="0" w:space="0" w:color="auto"/>
            <w:right w:val="none" w:sz="0" w:space="0" w:color="auto"/>
          </w:divBdr>
        </w:div>
        <w:div w:id="1016344160">
          <w:marLeft w:val="0"/>
          <w:marRight w:val="0"/>
          <w:marTop w:val="0"/>
          <w:marBottom w:val="0"/>
          <w:divBdr>
            <w:top w:val="none" w:sz="0" w:space="0" w:color="auto"/>
            <w:left w:val="none" w:sz="0" w:space="0" w:color="auto"/>
            <w:bottom w:val="none" w:sz="0" w:space="0" w:color="auto"/>
            <w:right w:val="none" w:sz="0" w:space="0" w:color="auto"/>
          </w:divBdr>
        </w:div>
        <w:div w:id="827328597">
          <w:marLeft w:val="0"/>
          <w:marRight w:val="0"/>
          <w:marTop w:val="0"/>
          <w:marBottom w:val="0"/>
          <w:divBdr>
            <w:top w:val="none" w:sz="0" w:space="0" w:color="auto"/>
            <w:left w:val="none" w:sz="0" w:space="0" w:color="auto"/>
            <w:bottom w:val="none" w:sz="0" w:space="0" w:color="auto"/>
            <w:right w:val="none" w:sz="0" w:space="0" w:color="auto"/>
          </w:divBdr>
        </w:div>
        <w:div w:id="570116315">
          <w:marLeft w:val="0"/>
          <w:marRight w:val="0"/>
          <w:marTop w:val="0"/>
          <w:marBottom w:val="0"/>
          <w:divBdr>
            <w:top w:val="none" w:sz="0" w:space="0" w:color="auto"/>
            <w:left w:val="none" w:sz="0" w:space="0" w:color="auto"/>
            <w:bottom w:val="none" w:sz="0" w:space="0" w:color="auto"/>
            <w:right w:val="none" w:sz="0" w:space="0" w:color="auto"/>
          </w:divBdr>
        </w:div>
        <w:div w:id="465584814">
          <w:marLeft w:val="0"/>
          <w:marRight w:val="0"/>
          <w:marTop w:val="0"/>
          <w:marBottom w:val="0"/>
          <w:divBdr>
            <w:top w:val="none" w:sz="0" w:space="0" w:color="auto"/>
            <w:left w:val="none" w:sz="0" w:space="0" w:color="auto"/>
            <w:bottom w:val="none" w:sz="0" w:space="0" w:color="auto"/>
            <w:right w:val="none" w:sz="0" w:space="0" w:color="auto"/>
          </w:divBdr>
        </w:div>
        <w:div w:id="446394931">
          <w:marLeft w:val="0"/>
          <w:marRight w:val="0"/>
          <w:marTop w:val="0"/>
          <w:marBottom w:val="0"/>
          <w:divBdr>
            <w:top w:val="none" w:sz="0" w:space="0" w:color="auto"/>
            <w:left w:val="none" w:sz="0" w:space="0" w:color="auto"/>
            <w:bottom w:val="none" w:sz="0" w:space="0" w:color="auto"/>
            <w:right w:val="none" w:sz="0" w:space="0" w:color="auto"/>
          </w:divBdr>
        </w:div>
        <w:div w:id="1028991859">
          <w:marLeft w:val="0"/>
          <w:marRight w:val="0"/>
          <w:marTop w:val="0"/>
          <w:marBottom w:val="0"/>
          <w:divBdr>
            <w:top w:val="none" w:sz="0" w:space="0" w:color="auto"/>
            <w:left w:val="none" w:sz="0" w:space="0" w:color="auto"/>
            <w:bottom w:val="none" w:sz="0" w:space="0" w:color="auto"/>
            <w:right w:val="none" w:sz="0" w:space="0" w:color="auto"/>
          </w:divBdr>
        </w:div>
        <w:div w:id="1874999107">
          <w:marLeft w:val="0"/>
          <w:marRight w:val="0"/>
          <w:marTop w:val="0"/>
          <w:marBottom w:val="0"/>
          <w:divBdr>
            <w:top w:val="none" w:sz="0" w:space="0" w:color="auto"/>
            <w:left w:val="none" w:sz="0" w:space="0" w:color="auto"/>
            <w:bottom w:val="none" w:sz="0" w:space="0" w:color="auto"/>
            <w:right w:val="none" w:sz="0" w:space="0" w:color="auto"/>
          </w:divBdr>
        </w:div>
        <w:div w:id="525410003">
          <w:marLeft w:val="0"/>
          <w:marRight w:val="0"/>
          <w:marTop w:val="0"/>
          <w:marBottom w:val="0"/>
          <w:divBdr>
            <w:top w:val="none" w:sz="0" w:space="0" w:color="auto"/>
            <w:left w:val="none" w:sz="0" w:space="0" w:color="auto"/>
            <w:bottom w:val="none" w:sz="0" w:space="0" w:color="auto"/>
            <w:right w:val="none" w:sz="0" w:space="0" w:color="auto"/>
          </w:divBdr>
        </w:div>
        <w:div w:id="654916682">
          <w:marLeft w:val="0"/>
          <w:marRight w:val="0"/>
          <w:marTop w:val="0"/>
          <w:marBottom w:val="0"/>
          <w:divBdr>
            <w:top w:val="none" w:sz="0" w:space="0" w:color="auto"/>
            <w:left w:val="none" w:sz="0" w:space="0" w:color="auto"/>
            <w:bottom w:val="none" w:sz="0" w:space="0" w:color="auto"/>
            <w:right w:val="none" w:sz="0" w:space="0" w:color="auto"/>
          </w:divBdr>
        </w:div>
        <w:div w:id="1865895750">
          <w:marLeft w:val="0"/>
          <w:marRight w:val="0"/>
          <w:marTop w:val="0"/>
          <w:marBottom w:val="0"/>
          <w:divBdr>
            <w:top w:val="none" w:sz="0" w:space="0" w:color="auto"/>
            <w:left w:val="none" w:sz="0" w:space="0" w:color="auto"/>
            <w:bottom w:val="none" w:sz="0" w:space="0" w:color="auto"/>
            <w:right w:val="none" w:sz="0" w:space="0" w:color="auto"/>
          </w:divBdr>
        </w:div>
        <w:div w:id="1477145167">
          <w:marLeft w:val="0"/>
          <w:marRight w:val="0"/>
          <w:marTop w:val="0"/>
          <w:marBottom w:val="0"/>
          <w:divBdr>
            <w:top w:val="none" w:sz="0" w:space="0" w:color="auto"/>
            <w:left w:val="none" w:sz="0" w:space="0" w:color="auto"/>
            <w:bottom w:val="none" w:sz="0" w:space="0" w:color="auto"/>
            <w:right w:val="none" w:sz="0" w:space="0" w:color="auto"/>
          </w:divBdr>
        </w:div>
        <w:div w:id="2012677145">
          <w:marLeft w:val="0"/>
          <w:marRight w:val="0"/>
          <w:marTop w:val="0"/>
          <w:marBottom w:val="0"/>
          <w:divBdr>
            <w:top w:val="none" w:sz="0" w:space="0" w:color="auto"/>
            <w:left w:val="none" w:sz="0" w:space="0" w:color="auto"/>
            <w:bottom w:val="none" w:sz="0" w:space="0" w:color="auto"/>
            <w:right w:val="none" w:sz="0" w:space="0" w:color="auto"/>
          </w:divBdr>
        </w:div>
        <w:div w:id="728504317">
          <w:marLeft w:val="0"/>
          <w:marRight w:val="0"/>
          <w:marTop w:val="0"/>
          <w:marBottom w:val="0"/>
          <w:divBdr>
            <w:top w:val="none" w:sz="0" w:space="0" w:color="auto"/>
            <w:left w:val="none" w:sz="0" w:space="0" w:color="auto"/>
            <w:bottom w:val="none" w:sz="0" w:space="0" w:color="auto"/>
            <w:right w:val="none" w:sz="0" w:space="0" w:color="auto"/>
          </w:divBdr>
        </w:div>
        <w:div w:id="1581601819">
          <w:marLeft w:val="0"/>
          <w:marRight w:val="0"/>
          <w:marTop w:val="0"/>
          <w:marBottom w:val="0"/>
          <w:divBdr>
            <w:top w:val="none" w:sz="0" w:space="0" w:color="auto"/>
            <w:left w:val="none" w:sz="0" w:space="0" w:color="auto"/>
            <w:bottom w:val="none" w:sz="0" w:space="0" w:color="auto"/>
            <w:right w:val="none" w:sz="0" w:space="0" w:color="auto"/>
          </w:divBdr>
        </w:div>
        <w:div w:id="892734737">
          <w:marLeft w:val="0"/>
          <w:marRight w:val="0"/>
          <w:marTop w:val="0"/>
          <w:marBottom w:val="0"/>
          <w:divBdr>
            <w:top w:val="none" w:sz="0" w:space="0" w:color="auto"/>
            <w:left w:val="none" w:sz="0" w:space="0" w:color="auto"/>
            <w:bottom w:val="none" w:sz="0" w:space="0" w:color="auto"/>
            <w:right w:val="none" w:sz="0" w:space="0" w:color="auto"/>
          </w:divBdr>
        </w:div>
        <w:div w:id="1184898745">
          <w:marLeft w:val="0"/>
          <w:marRight w:val="0"/>
          <w:marTop w:val="0"/>
          <w:marBottom w:val="0"/>
          <w:divBdr>
            <w:top w:val="none" w:sz="0" w:space="0" w:color="auto"/>
            <w:left w:val="none" w:sz="0" w:space="0" w:color="auto"/>
            <w:bottom w:val="none" w:sz="0" w:space="0" w:color="auto"/>
            <w:right w:val="none" w:sz="0" w:space="0" w:color="auto"/>
          </w:divBdr>
        </w:div>
        <w:div w:id="1007517123">
          <w:marLeft w:val="0"/>
          <w:marRight w:val="0"/>
          <w:marTop w:val="0"/>
          <w:marBottom w:val="0"/>
          <w:divBdr>
            <w:top w:val="none" w:sz="0" w:space="0" w:color="auto"/>
            <w:left w:val="none" w:sz="0" w:space="0" w:color="auto"/>
            <w:bottom w:val="none" w:sz="0" w:space="0" w:color="auto"/>
            <w:right w:val="none" w:sz="0" w:space="0" w:color="auto"/>
          </w:divBdr>
        </w:div>
        <w:div w:id="1029182846">
          <w:marLeft w:val="0"/>
          <w:marRight w:val="0"/>
          <w:marTop w:val="0"/>
          <w:marBottom w:val="0"/>
          <w:divBdr>
            <w:top w:val="none" w:sz="0" w:space="0" w:color="auto"/>
            <w:left w:val="none" w:sz="0" w:space="0" w:color="auto"/>
            <w:bottom w:val="none" w:sz="0" w:space="0" w:color="auto"/>
            <w:right w:val="none" w:sz="0" w:space="0" w:color="auto"/>
          </w:divBdr>
        </w:div>
        <w:div w:id="430735351">
          <w:marLeft w:val="0"/>
          <w:marRight w:val="0"/>
          <w:marTop w:val="0"/>
          <w:marBottom w:val="0"/>
          <w:divBdr>
            <w:top w:val="none" w:sz="0" w:space="0" w:color="auto"/>
            <w:left w:val="none" w:sz="0" w:space="0" w:color="auto"/>
            <w:bottom w:val="none" w:sz="0" w:space="0" w:color="auto"/>
            <w:right w:val="none" w:sz="0" w:space="0" w:color="auto"/>
          </w:divBdr>
        </w:div>
        <w:div w:id="1133599718">
          <w:marLeft w:val="0"/>
          <w:marRight w:val="0"/>
          <w:marTop w:val="0"/>
          <w:marBottom w:val="0"/>
          <w:divBdr>
            <w:top w:val="none" w:sz="0" w:space="0" w:color="auto"/>
            <w:left w:val="none" w:sz="0" w:space="0" w:color="auto"/>
            <w:bottom w:val="none" w:sz="0" w:space="0" w:color="auto"/>
            <w:right w:val="none" w:sz="0" w:space="0" w:color="auto"/>
          </w:divBdr>
        </w:div>
        <w:div w:id="940718107">
          <w:marLeft w:val="0"/>
          <w:marRight w:val="0"/>
          <w:marTop w:val="0"/>
          <w:marBottom w:val="0"/>
          <w:divBdr>
            <w:top w:val="none" w:sz="0" w:space="0" w:color="auto"/>
            <w:left w:val="none" w:sz="0" w:space="0" w:color="auto"/>
            <w:bottom w:val="none" w:sz="0" w:space="0" w:color="auto"/>
            <w:right w:val="none" w:sz="0" w:space="0" w:color="auto"/>
          </w:divBdr>
        </w:div>
        <w:div w:id="113257755">
          <w:marLeft w:val="0"/>
          <w:marRight w:val="0"/>
          <w:marTop w:val="0"/>
          <w:marBottom w:val="0"/>
          <w:divBdr>
            <w:top w:val="none" w:sz="0" w:space="0" w:color="auto"/>
            <w:left w:val="none" w:sz="0" w:space="0" w:color="auto"/>
            <w:bottom w:val="none" w:sz="0" w:space="0" w:color="auto"/>
            <w:right w:val="none" w:sz="0" w:space="0" w:color="auto"/>
          </w:divBdr>
        </w:div>
        <w:div w:id="70932698">
          <w:marLeft w:val="0"/>
          <w:marRight w:val="0"/>
          <w:marTop w:val="0"/>
          <w:marBottom w:val="0"/>
          <w:divBdr>
            <w:top w:val="none" w:sz="0" w:space="0" w:color="auto"/>
            <w:left w:val="none" w:sz="0" w:space="0" w:color="auto"/>
            <w:bottom w:val="none" w:sz="0" w:space="0" w:color="auto"/>
            <w:right w:val="none" w:sz="0" w:space="0" w:color="auto"/>
          </w:divBdr>
        </w:div>
        <w:div w:id="1020157663">
          <w:marLeft w:val="0"/>
          <w:marRight w:val="0"/>
          <w:marTop w:val="0"/>
          <w:marBottom w:val="0"/>
          <w:divBdr>
            <w:top w:val="none" w:sz="0" w:space="0" w:color="auto"/>
            <w:left w:val="none" w:sz="0" w:space="0" w:color="auto"/>
            <w:bottom w:val="none" w:sz="0" w:space="0" w:color="auto"/>
            <w:right w:val="none" w:sz="0" w:space="0" w:color="auto"/>
          </w:divBdr>
        </w:div>
        <w:div w:id="904025394">
          <w:marLeft w:val="0"/>
          <w:marRight w:val="0"/>
          <w:marTop w:val="0"/>
          <w:marBottom w:val="0"/>
          <w:divBdr>
            <w:top w:val="none" w:sz="0" w:space="0" w:color="auto"/>
            <w:left w:val="none" w:sz="0" w:space="0" w:color="auto"/>
            <w:bottom w:val="none" w:sz="0" w:space="0" w:color="auto"/>
            <w:right w:val="none" w:sz="0" w:space="0" w:color="auto"/>
          </w:divBdr>
        </w:div>
        <w:div w:id="1966039441">
          <w:marLeft w:val="0"/>
          <w:marRight w:val="0"/>
          <w:marTop w:val="0"/>
          <w:marBottom w:val="0"/>
          <w:divBdr>
            <w:top w:val="none" w:sz="0" w:space="0" w:color="auto"/>
            <w:left w:val="none" w:sz="0" w:space="0" w:color="auto"/>
            <w:bottom w:val="none" w:sz="0" w:space="0" w:color="auto"/>
            <w:right w:val="none" w:sz="0" w:space="0" w:color="auto"/>
          </w:divBdr>
        </w:div>
        <w:div w:id="597639702">
          <w:marLeft w:val="0"/>
          <w:marRight w:val="0"/>
          <w:marTop w:val="0"/>
          <w:marBottom w:val="0"/>
          <w:divBdr>
            <w:top w:val="none" w:sz="0" w:space="0" w:color="auto"/>
            <w:left w:val="none" w:sz="0" w:space="0" w:color="auto"/>
            <w:bottom w:val="none" w:sz="0" w:space="0" w:color="auto"/>
            <w:right w:val="none" w:sz="0" w:space="0" w:color="auto"/>
          </w:divBdr>
        </w:div>
        <w:div w:id="1892576757">
          <w:marLeft w:val="0"/>
          <w:marRight w:val="0"/>
          <w:marTop w:val="0"/>
          <w:marBottom w:val="0"/>
          <w:divBdr>
            <w:top w:val="none" w:sz="0" w:space="0" w:color="auto"/>
            <w:left w:val="none" w:sz="0" w:space="0" w:color="auto"/>
            <w:bottom w:val="none" w:sz="0" w:space="0" w:color="auto"/>
            <w:right w:val="none" w:sz="0" w:space="0" w:color="auto"/>
          </w:divBdr>
        </w:div>
        <w:div w:id="1737624458">
          <w:marLeft w:val="0"/>
          <w:marRight w:val="0"/>
          <w:marTop w:val="0"/>
          <w:marBottom w:val="0"/>
          <w:divBdr>
            <w:top w:val="none" w:sz="0" w:space="0" w:color="auto"/>
            <w:left w:val="none" w:sz="0" w:space="0" w:color="auto"/>
            <w:bottom w:val="none" w:sz="0" w:space="0" w:color="auto"/>
            <w:right w:val="none" w:sz="0" w:space="0" w:color="auto"/>
          </w:divBdr>
        </w:div>
        <w:div w:id="1250312575">
          <w:marLeft w:val="0"/>
          <w:marRight w:val="0"/>
          <w:marTop w:val="0"/>
          <w:marBottom w:val="0"/>
          <w:divBdr>
            <w:top w:val="none" w:sz="0" w:space="0" w:color="auto"/>
            <w:left w:val="none" w:sz="0" w:space="0" w:color="auto"/>
            <w:bottom w:val="none" w:sz="0" w:space="0" w:color="auto"/>
            <w:right w:val="none" w:sz="0" w:space="0" w:color="auto"/>
          </w:divBdr>
        </w:div>
        <w:div w:id="1216896674">
          <w:marLeft w:val="0"/>
          <w:marRight w:val="0"/>
          <w:marTop w:val="0"/>
          <w:marBottom w:val="0"/>
          <w:divBdr>
            <w:top w:val="none" w:sz="0" w:space="0" w:color="auto"/>
            <w:left w:val="none" w:sz="0" w:space="0" w:color="auto"/>
            <w:bottom w:val="none" w:sz="0" w:space="0" w:color="auto"/>
            <w:right w:val="none" w:sz="0" w:space="0" w:color="auto"/>
          </w:divBdr>
        </w:div>
        <w:div w:id="547302317">
          <w:marLeft w:val="0"/>
          <w:marRight w:val="0"/>
          <w:marTop w:val="0"/>
          <w:marBottom w:val="0"/>
          <w:divBdr>
            <w:top w:val="none" w:sz="0" w:space="0" w:color="auto"/>
            <w:left w:val="none" w:sz="0" w:space="0" w:color="auto"/>
            <w:bottom w:val="none" w:sz="0" w:space="0" w:color="auto"/>
            <w:right w:val="none" w:sz="0" w:space="0" w:color="auto"/>
          </w:divBdr>
        </w:div>
        <w:div w:id="871961817">
          <w:marLeft w:val="0"/>
          <w:marRight w:val="0"/>
          <w:marTop w:val="0"/>
          <w:marBottom w:val="0"/>
          <w:divBdr>
            <w:top w:val="none" w:sz="0" w:space="0" w:color="auto"/>
            <w:left w:val="none" w:sz="0" w:space="0" w:color="auto"/>
            <w:bottom w:val="none" w:sz="0" w:space="0" w:color="auto"/>
            <w:right w:val="none" w:sz="0" w:space="0" w:color="auto"/>
          </w:divBdr>
        </w:div>
        <w:div w:id="1699236105">
          <w:marLeft w:val="0"/>
          <w:marRight w:val="0"/>
          <w:marTop w:val="0"/>
          <w:marBottom w:val="0"/>
          <w:divBdr>
            <w:top w:val="none" w:sz="0" w:space="0" w:color="auto"/>
            <w:left w:val="none" w:sz="0" w:space="0" w:color="auto"/>
            <w:bottom w:val="none" w:sz="0" w:space="0" w:color="auto"/>
            <w:right w:val="none" w:sz="0" w:space="0" w:color="auto"/>
          </w:divBdr>
        </w:div>
        <w:div w:id="2064137130">
          <w:marLeft w:val="0"/>
          <w:marRight w:val="0"/>
          <w:marTop w:val="0"/>
          <w:marBottom w:val="0"/>
          <w:divBdr>
            <w:top w:val="none" w:sz="0" w:space="0" w:color="auto"/>
            <w:left w:val="none" w:sz="0" w:space="0" w:color="auto"/>
            <w:bottom w:val="none" w:sz="0" w:space="0" w:color="auto"/>
            <w:right w:val="none" w:sz="0" w:space="0" w:color="auto"/>
          </w:divBdr>
        </w:div>
        <w:div w:id="180166400">
          <w:marLeft w:val="0"/>
          <w:marRight w:val="0"/>
          <w:marTop w:val="0"/>
          <w:marBottom w:val="0"/>
          <w:divBdr>
            <w:top w:val="none" w:sz="0" w:space="0" w:color="auto"/>
            <w:left w:val="none" w:sz="0" w:space="0" w:color="auto"/>
            <w:bottom w:val="none" w:sz="0" w:space="0" w:color="auto"/>
            <w:right w:val="none" w:sz="0" w:space="0" w:color="auto"/>
          </w:divBdr>
        </w:div>
        <w:div w:id="1583837381">
          <w:marLeft w:val="0"/>
          <w:marRight w:val="0"/>
          <w:marTop w:val="0"/>
          <w:marBottom w:val="0"/>
          <w:divBdr>
            <w:top w:val="none" w:sz="0" w:space="0" w:color="auto"/>
            <w:left w:val="none" w:sz="0" w:space="0" w:color="auto"/>
            <w:bottom w:val="none" w:sz="0" w:space="0" w:color="auto"/>
            <w:right w:val="none" w:sz="0" w:space="0" w:color="auto"/>
          </w:divBdr>
        </w:div>
        <w:div w:id="1436364636">
          <w:marLeft w:val="0"/>
          <w:marRight w:val="0"/>
          <w:marTop w:val="0"/>
          <w:marBottom w:val="0"/>
          <w:divBdr>
            <w:top w:val="none" w:sz="0" w:space="0" w:color="auto"/>
            <w:left w:val="none" w:sz="0" w:space="0" w:color="auto"/>
            <w:bottom w:val="none" w:sz="0" w:space="0" w:color="auto"/>
            <w:right w:val="none" w:sz="0" w:space="0" w:color="auto"/>
          </w:divBdr>
        </w:div>
        <w:div w:id="1729760955">
          <w:marLeft w:val="0"/>
          <w:marRight w:val="0"/>
          <w:marTop w:val="0"/>
          <w:marBottom w:val="0"/>
          <w:divBdr>
            <w:top w:val="none" w:sz="0" w:space="0" w:color="auto"/>
            <w:left w:val="none" w:sz="0" w:space="0" w:color="auto"/>
            <w:bottom w:val="none" w:sz="0" w:space="0" w:color="auto"/>
            <w:right w:val="none" w:sz="0" w:space="0" w:color="auto"/>
          </w:divBdr>
        </w:div>
        <w:div w:id="471337413">
          <w:marLeft w:val="0"/>
          <w:marRight w:val="0"/>
          <w:marTop w:val="0"/>
          <w:marBottom w:val="0"/>
          <w:divBdr>
            <w:top w:val="none" w:sz="0" w:space="0" w:color="auto"/>
            <w:left w:val="none" w:sz="0" w:space="0" w:color="auto"/>
            <w:bottom w:val="none" w:sz="0" w:space="0" w:color="auto"/>
            <w:right w:val="none" w:sz="0" w:space="0" w:color="auto"/>
          </w:divBdr>
        </w:div>
        <w:div w:id="1608273502">
          <w:marLeft w:val="0"/>
          <w:marRight w:val="0"/>
          <w:marTop w:val="0"/>
          <w:marBottom w:val="0"/>
          <w:divBdr>
            <w:top w:val="none" w:sz="0" w:space="0" w:color="auto"/>
            <w:left w:val="none" w:sz="0" w:space="0" w:color="auto"/>
            <w:bottom w:val="none" w:sz="0" w:space="0" w:color="auto"/>
            <w:right w:val="none" w:sz="0" w:space="0" w:color="auto"/>
          </w:divBdr>
        </w:div>
        <w:div w:id="325213344">
          <w:marLeft w:val="0"/>
          <w:marRight w:val="0"/>
          <w:marTop w:val="0"/>
          <w:marBottom w:val="0"/>
          <w:divBdr>
            <w:top w:val="none" w:sz="0" w:space="0" w:color="auto"/>
            <w:left w:val="none" w:sz="0" w:space="0" w:color="auto"/>
            <w:bottom w:val="none" w:sz="0" w:space="0" w:color="auto"/>
            <w:right w:val="none" w:sz="0" w:space="0" w:color="auto"/>
          </w:divBdr>
        </w:div>
        <w:div w:id="132409673">
          <w:marLeft w:val="0"/>
          <w:marRight w:val="0"/>
          <w:marTop w:val="0"/>
          <w:marBottom w:val="0"/>
          <w:divBdr>
            <w:top w:val="none" w:sz="0" w:space="0" w:color="auto"/>
            <w:left w:val="none" w:sz="0" w:space="0" w:color="auto"/>
            <w:bottom w:val="none" w:sz="0" w:space="0" w:color="auto"/>
            <w:right w:val="none" w:sz="0" w:space="0" w:color="auto"/>
          </w:divBdr>
        </w:div>
        <w:div w:id="913858054">
          <w:marLeft w:val="0"/>
          <w:marRight w:val="0"/>
          <w:marTop w:val="0"/>
          <w:marBottom w:val="0"/>
          <w:divBdr>
            <w:top w:val="none" w:sz="0" w:space="0" w:color="auto"/>
            <w:left w:val="none" w:sz="0" w:space="0" w:color="auto"/>
            <w:bottom w:val="none" w:sz="0" w:space="0" w:color="auto"/>
            <w:right w:val="none" w:sz="0" w:space="0" w:color="auto"/>
          </w:divBdr>
        </w:div>
        <w:div w:id="576597072">
          <w:marLeft w:val="0"/>
          <w:marRight w:val="0"/>
          <w:marTop w:val="0"/>
          <w:marBottom w:val="0"/>
          <w:divBdr>
            <w:top w:val="none" w:sz="0" w:space="0" w:color="auto"/>
            <w:left w:val="none" w:sz="0" w:space="0" w:color="auto"/>
            <w:bottom w:val="none" w:sz="0" w:space="0" w:color="auto"/>
            <w:right w:val="none" w:sz="0" w:space="0" w:color="auto"/>
          </w:divBdr>
        </w:div>
        <w:div w:id="409693063">
          <w:marLeft w:val="0"/>
          <w:marRight w:val="0"/>
          <w:marTop w:val="0"/>
          <w:marBottom w:val="0"/>
          <w:divBdr>
            <w:top w:val="none" w:sz="0" w:space="0" w:color="auto"/>
            <w:left w:val="none" w:sz="0" w:space="0" w:color="auto"/>
            <w:bottom w:val="none" w:sz="0" w:space="0" w:color="auto"/>
            <w:right w:val="none" w:sz="0" w:space="0" w:color="auto"/>
          </w:divBdr>
        </w:div>
        <w:div w:id="1366249527">
          <w:marLeft w:val="0"/>
          <w:marRight w:val="0"/>
          <w:marTop w:val="0"/>
          <w:marBottom w:val="0"/>
          <w:divBdr>
            <w:top w:val="none" w:sz="0" w:space="0" w:color="auto"/>
            <w:left w:val="none" w:sz="0" w:space="0" w:color="auto"/>
            <w:bottom w:val="none" w:sz="0" w:space="0" w:color="auto"/>
            <w:right w:val="none" w:sz="0" w:space="0" w:color="auto"/>
          </w:divBdr>
        </w:div>
        <w:div w:id="2045209796">
          <w:marLeft w:val="0"/>
          <w:marRight w:val="0"/>
          <w:marTop w:val="0"/>
          <w:marBottom w:val="0"/>
          <w:divBdr>
            <w:top w:val="none" w:sz="0" w:space="0" w:color="auto"/>
            <w:left w:val="none" w:sz="0" w:space="0" w:color="auto"/>
            <w:bottom w:val="none" w:sz="0" w:space="0" w:color="auto"/>
            <w:right w:val="none" w:sz="0" w:space="0" w:color="auto"/>
          </w:divBdr>
        </w:div>
        <w:div w:id="1128206367">
          <w:marLeft w:val="0"/>
          <w:marRight w:val="0"/>
          <w:marTop w:val="0"/>
          <w:marBottom w:val="0"/>
          <w:divBdr>
            <w:top w:val="none" w:sz="0" w:space="0" w:color="auto"/>
            <w:left w:val="none" w:sz="0" w:space="0" w:color="auto"/>
            <w:bottom w:val="none" w:sz="0" w:space="0" w:color="auto"/>
            <w:right w:val="none" w:sz="0" w:space="0" w:color="auto"/>
          </w:divBdr>
        </w:div>
        <w:div w:id="61223619">
          <w:marLeft w:val="0"/>
          <w:marRight w:val="0"/>
          <w:marTop w:val="0"/>
          <w:marBottom w:val="0"/>
          <w:divBdr>
            <w:top w:val="none" w:sz="0" w:space="0" w:color="auto"/>
            <w:left w:val="none" w:sz="0" w:space="0" w:color="auto"/>
            <w:bottom w:val="none" w:sz="0" w:space="0" w:color="auto"/>
            <w:right w:val="none" w:sz="0" w:space="0" w:color="auto"/>
          </w:divBdr>
        </w:div>
        <w:div w:id="1923293869">
          <w:marLeft w:val="0"/>
          <w:marRight w:val="0"/>
          <w:marTop w:val="0"/>
          <w:marBottom w:val="0"/>
          <w:divBdr>
            <w:top w:val="none" w:sz="0" w:space="0" w:color="auto"/>
            <w:left w:val="none" w:sz="0" w:space="0" w:color="auto"/>
            <w:bottom w:val="none" w:sz="0" w:space="0" w:color="auto"/>
            <w:right w:val="none" w:sz="0" w:space="0" w:color="auto"/>
          </w:divBdr>
        </w:div>
        <w:div w:id="1418743382">
          <w:marLeft w:val="0"/>
          <w:marRight w:val="0"/>
          <w:marTop w:val="0"/>
          <w:marBottom w:val="0"/>
          <w:divBdr>
            <w:top w:val="none" w:sz="0" w:space="0" w:color="auto"/>
            <w:left w:val="none" w:sz="0" w:space="0" w:color="auto"/>
            <w:bottom w:val="none" w:sz="0" w:space="0" w:color="auto"/>
            <w:right w:val="none" w:sz="0" w:space="0" w:color="auto"/>
          </w:divBdr>
        </w:div>
        <w:div w:id="1541164563">
          <w:marLeft w:val="0"/>
          <w:marRight w:val="0"/>
          <w:marTop w:val="0"/>
          <w:marBottom w:val="0"/>
          <w:divBdr>
            <w:top w:val="none" w:sz="0" w:space="0" w:color="auto"/>
            <w:left w:val="none" w:sz="0" w:space="0" w:color="auto"/>
            <w:bottom w:val="none" w:sz="0" w:space="0" w:color="auto"/>
            <w:right w:val="none" w:sz="0" w:space="0" w:color="auto"/>
          </w:divBdr>
        </w:div>
        <w:div w:id="1482501407">
          <w:marLeft w:val="0"/>
          <w:marRight w:val="0"/>
          <w:marTop w:val="0"/>
          <w:marBottom w:val="0"/>
          <w:divBdr>
            <w:top w:val="none" w:sz="0" w:space="0" w:color="auto"/>
            <w:left w:val="none" w:sz="0" w:space="0" w:color="auto"/>
            <w:bottom w:val="none" w:sz="0" w:space="0" w:color="auto"/>
            <w:right w:val="none" w:sz="0" w:space="0" w:color="auto"/>
          </w:divBdr>
        </w:div>
        <w:div w:id="594362355">
          <w:marLeft w:val="0"/>
          <w:marRight w:val="0"/>
          <w:marTop w:val="0"/>
          <w:marBottom w:val="0"/>
          <w:divBdr>
            <w:top w:val="none" w:sz="0" w:space="0" w:color="auto"/>
            <w:left w:val="none" w:sz="0" w:space="0" w:color="auto"/>
            <w:bottom w:val="none" w:sz="0" w:space="0" w:color="auto"/>
            <w:right w:val="none" w:sz="0" w:space="0" w:color="auto"/>
          </w:divBdr>
        </w:div>
        <w:div w:id="2019041385">
          <w:marLeft w:val="0"/>
          <w:marRight w:val="0"/>
          <w:marTop w:val="0"/>
          <w:marBottom w:val="0"/>
          <w:divBdr>
            <w:top w:val="none" w:sz="0" w:space="0" w:color="auto"/>
            <w:left w:val="none" w:sz="0" w:space="0" w:color="auto"/>
            <w:bottom w:val="none" w:sz="0" w:space="0" w:color="auto"/>
            <w:right w:val="none" w:sz="0" w:space="0" w:color="auto"/>
          </w:divBdr>
        </w:div>
        <w:div w:id="1690838036">
          <w:marLeft w:val="0"/>
          <w:marRight w:val="0"/>
          <w:marTop w:val="0"/>
          <w:marBottom w:val="0"/>
          <w:divBdr>
            <w:top w:val="none" w:sz="0" w:space="0" w:color="auto"/>
            <w:left w:val="none" w:sz="0" w:space="0" w:color="auto"/>
            <w:bottom w:val="none" w:sz="0" w:space="0" w:color="auto"/>
            <w:right w:val="none" w:sz="0" w:space="0" w:color="auto"/>
          </w:divBdr>
        </w:div>
        <w:div w:id="930621300">
          <w:marLeft w:val="0"/>
          <w:marRight w:val="0"/>
          <w:marTop w:val="0"/>
          <w:marBottom w:val="0"/>
          <w:divBdr>
            <w:top w:val="none" w:sz="0" w:space="0" w:color="auto"/>
            <w:left w:val="none" w:sz="0" w:space="0" w:color="auto"/>
            <w:bottom w:val="none" w:sz="0" w:space="0" w:color="auto"/>
            <w:right w:val="none" w:sz="0" w:space="0" w:color="auto"/>
          </w:divBdr>
        </w:div>
        <w:div w:id="271865339">
          <w:marLeft w:val="0"/>
          <w:marRight w:val="0"/>
          <w:marTop w:val="0"/>
          <w:marBottom w:val="0"/>
          <w:divBdr>
            <w:top w:val="none" w:sz="0" w:space="0" w:color="auto"/>
            <w:left w:val="none" w:sz="0" w:space="0" w:color="auto"/>
            <w:bottom w:val="none" w:sz="0" w:space="0" w:color="auto"/>
            <w:right w:val="none" w:sz="0" w:space="0" w:color="auto"/>
          </w:divBdr>
        </w:div>
        <w:div w:id="428895980">
          <w:marLeft w:val="0"/>
          <w:marRight w:val="0"/>
          <w:marTop w:val="0"/>
          <w:marBottom w:val="0"/>
          <w:divBdr>
            <w:top w:val="none" w:sz="0" w:space="0" w:color="auto"/>
            <w:left w:val="none" w:sz="0" w:space="0" w:color="auto"/>
            <w:bottom w:val="none" w:sz="0" w:space="0" w:color="auto"/>
            <w:right w:val="none" w:sz="0" w:space="0" w:color="auto"/>
          </w:divBdr>
        </w:div>
        <w:div w:id="1835729698">
          <w:marLeft w:val="0"/>
          <w:marRight w:val="0"/>
          <w:marTop w:val="0"/>
          <w:marBottom w:val="0"/>
          <w:divBdr>
            <w:top w:val="none" w:sz="0" w:space="0" w:color="auto"/>
            <w:left w:val="none" w:sz="0" w:space="0" w:color="auto"/>
            <w:bottom w:val="none" w:sz="0" w:space="0" w:color="auto"/>
            <w:right w:val="none" w:sz="0" w:space="0" w:color="auto"/>
          </w:divBdr>
        </w:div>
        <w:div w:id="960379648">
          <w:marLeft w:val="0"/>
          <w:marRight w:val="0"/>
          <w:marTop w:val="0"/>
          <w:marBottom w:val="0"/>
          <w:divBdr>
            <w:top w:val="none" w:sz="0" w:space="0" w:color="auto"/>
            <w:left w:val="none" w:sz="0" w:space="0" w:color="auto"/>
            <w:bottom w:val="none" w:sz="0" w:space="0" w:color="auto"/>
            <w:right w:val="none" w:sz="0" w:space="0" w:color="auto"/>
          </w:divBdr>
        </w:div>
        <w:div w:id="459080336">
          <w:marLeft w:val="0"/>
          <w:marRight w:val="0"/>
          <w:marTop w:val="0"/>
          <w:marBottom w:val="0"/>
          <w:divBdr>
            <w:top w:val="none" w:sz="0" w:space="0" w:color="auto"/>
            <w:left w:val="none" w:sz="0" w:space="0" w:color="auto"/>
            <w:bottom w:val="none" w:sz="0" w:space="0" w:color="auto"/>
            <w:right w:val="none" w:sz="0" w:space="0" w:color="auto"/>
          </w:divBdr>
        </w:div>
        <w:div w:id="1474375152">
          <w:marLeft w:val="0"/>
          <w:marRight w:val="0"/>
          <w:marTop w:val="0"/>
          <w:marBottom w:val="0"/>
          <w:divBdr>
            <w:top w:val="none" w:sz="0" w:space="0" w:color="auto"/>
            <w:left w:val="none" w:sz="0" w:space="0" w:color="auto"/>
            <w:bottom w:val="none" w:sz="0" w:space="0" w:color="auto"/>
            <w:right w:val="none" w:sz="0" w:space="0" w:color="auto"/>
          </w:divBdr>
        </w:div>
        <w:div w:id="1417432636">
          <w:marLeft w:val="0"/>
          <w:marRight w:val="0"/>
          <w:marTop w:val="0"/>
          <w:marBottom w:val="0"/>
          <w:divBdr>
            <w:top w:val="none" w:sz="0" w:space="0" w:color="auto"/>
            <w:left w:val="none" w:sz="0" w:space="0" w:color="auto"/>
            <w:bottom w:val="none" w:sz="0" w:space="0" w:color="auto"/>
            <w:right w:val="none" w:sz="0" w:space="0" w:color="auto"/>
          </w:divBdr>
        </w:div>
        <w:div w:id="1769349768">
          <w:marLeft w:val="0"/>
          <w:marRight w:val="0"/>
          <w:marTop w:val="0"/>
          <w:marBottom w:val="0"/>
          <w:divBdr>
            <w:top w:val="none" w:sz="0" w:space="0" w:color="auto"/>
            <w:left w:val="none" w:sz="0" w:space="0" w:color="auto"/>
            <w:bottom w:val="none" w:sz="0" w:space="0" w:color="auto"/>
            <w:right w:val="none" w:sz="0" w:space="0" w:color="auto"/>
          </w:divBdr>
        </w:div>
        <w:div w:id="1249852621">
          <w:marLeft w:val="0"/>
          <w:marRight w:val="0"/>
          <w:marTop w:val="0"/>
          <w:marBottom w:val="0"/>
          <w:divBdr>
            <w:top w:val="none" w:sz="0" w:space="0" w:color="auto"/>
            <w:left w:val="none" w:sz="0" w:space="0" w:color="auto"/>
            <w:bottom w:val="none" w:sz="0" w:space="0" w:color="auto"/>
            <w:right w:val="none" w:sz="0" w:space="0" w:color="auto"/>
          </w:divBdr>
        </w:div>
        <w:div w:id="598609344">
          <w:marLeft w:val="0"/>
          <w:marRight w:val="0"/>
          <w:marTop w:val="0"/>
          <w:marBottom w:val="0"/>
          <w:divBdr>
            <w:top w:val="none" w:sz="0" w:space="0" w:color="auto"/>
            <w:left w:val="none" w:sz="0" w:space="0" w:color="auto"/>
            <w:bottom w:val="none" w:sz="0" w:space="0" w:color="auto"/>
            <w:right w:val="none" w:sz="0" w:space="0" w:color="auto"/>
          </w:divBdr>
        </w:div>
        <w:div w:id="485784163">
          <w:marLeft w:val="0"/>
          <w:marRight w:val="0"/>
          <w:marTop w:val="0"/>
          <w:marBottom w:val="0"/>
          <w:divBdr>
            <w:top w:val="none" w:sz="0" w:space="0" w:color="auto"/>
            <w:left w:val="none" w:sz="0" w:space="0" w:color="auto"/>
            <w:bottom w:val="none" w:sz="0" w:space="0" w:color="auto"/>
            <w:right w:val="none" w:sz="0" w:space="0" w:color="auto"/>
          </w:divBdr>
        </w:div>
        <w:div w:id="1557816202">
          <w:marLeft w:val="0"/>
          <w:marRight w:val="0"/>
          <w:marTop w:val="0"/>
          <w:marBottom w:val="0"/>
          <w:divBdr>
            <w:top w:val="none" w:sz="0" w:space="0" w:color="auto"/>
            <w:left w:val="none" w:sz="0" w:space="0" w:color="auto"/>
            <w:bottom w:val="none" w:sz="0" w:space="0" w:color="auto"/>
            <w:right w:val="none" w:sz="0" w:space="0" w:color="auto"/>
          </w:divBdr>
        </w:div>
        <w:div w:id="1020398739">
          <w:marLeft w:val="0"/>
          <w:marRight w:val="0"/>
          <w:marTop w:val="0"/>
          <w:marBottom w:val="0"/>
          <w:divBdr>
            <w:top w:val="none" w:sz="0" w:space="0" w:color="auto"/>
            <w:left w:val="none" w:sz="0" w:space="0" w:color="auto"/>
            <w:bottom w:val="none" w:sz="0" w:space="0" w:color="auto"/>
            <w:right w:val="none" w:sz="0" w:space="0" w:color="auto"/>
          </w:divBdr>
        </w:div>
        <w:div w:id="2143837725">
          <w:marLeft w:val="0"/>
          <w:marRight w:val="0"/>
          <w:marTop w:val="0"/>
          <w:marBottom w:val="0"/>
          <w:divBdr>
            <w:top w:val="none" w:sz="0" w:space="0" w:color="auto"/>
            <w:left w:val="none" w:sz="0" w:space="0" w:color="auto"/>
            <w:bottom w:val="none" w:sz="0" w:space="0" w:color="auto"/>
            <w:right w:val="none" w:sz="0" w:space="0" w:color="auto"/>
          </w:divBdr>
        </w:div>
        <w:div w:id="510683285">
          <w:marLeft w:val="0"/>
          <w:marRight w:val="0"/>
          <w:marTop w:val="0"/>
          <w:marBottom w:val="0"/>
          <w:divBdr>
            <w:top w:val="none" w:sz="0" w:space="0" w:color="auto"/>
            <w:left w:val="none" w:sz="0" w:space="0" w:color="auto"/>
            <w:bottom w:val="none" w:sz="0" w:space="0" w:color="auto"/>
            <w:right w:val="none" w:sz="0" w:space="0" w:color="auto"/>
          </w:divBdr>
        </w:div>
        <w:div w:id="1111705321">
          <w:marLeft w:val="0"/>
          <w:marRight w:val="0"/>
          <w:marTop w:val="0"/>
          <w:marBottom w:val="0"/>
          <w:divBdr>
            <w:top w:val="none" w:sz="0" w:space="0" w:color="auto"/>
            <w:left w:val="none" w:sz="0" w:space="0" w:color="auto"/>
            <w:bottom w:val="none" w:sz="0" w:space="0" w:color="auto"/>
            <w:right w:val="none" w:sz="0" w:space="0" w:color="auto"/>
          </w:divBdr>
        </w:div>
        <w:div w:id="1739014617">
          <w:marLeft w:val="0"/>
          <w:marRight w:val="0"/>
          <w:marTop w:val="0"/>
          <w:marBottom w:val="0"/>
          <w:divBdr>
            <w:top w:val="none" w:sz="0" w:space="0" w:color="auto"/>
            <w:left w:val="none" w:sz="0" w:space="0" w:color="auto"/>
            <w:bottom w:val="none" w:sz="0" w:space="0" w:color="auto"/>
            <w:right w:val="none" w:sz="0" w:space="0" w:color="auto"/>
          </w:divBdr>
        </w:div>
        <w:div w:id="838734790">
          <w:marLeft w:val="0"/>
          <w:marRight w:val="0"/>
          <w:marTop w:val="0"/>
          <w:marBottom w:val="0"/>
          <w:divBdr>
            <w:top w:val="none" w:sz="0" w:space="0" w:color="auto"/>
            <w:left w:val="none" w:sz="0" w:space="0" w:color="auto"/>
            <w:bottom w:val="none" w:sz="0" w:space="0" w:color="auto"/>
            <w:right w:val="none" w:sz="0" w:space="0" w:color="auto"/>
          </w:divBdr>
        </w:div>
        <w:div w:id="419330775">
          <w:marLeft w:val="0"/>
          <w:marRight w:val="0"/>
          <w:marTop w:val="0"/>
          <w:marBottom w:val="0"/>
          <w:divBdr>
            <w:top w:val="none" w:sz="0" w:space="0" w:color="auto"/>
            <w:left w:val="none" w:sz="0" w:space="0" w:color="auto"/>
            <w:bottom w:val="none" w:sz="0" w:space="0" w:color="auto"/>
            <w:right w:val="none" w:sz="0" w:space="0" w:color="auto"/>
          </w:divBdr>
        </w:div>
        <w:div w:id="673410982">
          <w:marLeft w:val="0"/>
          <w:marRight w:val="0"/>
          <w:marTop w:val="0"/>
          <w:marBottom w:val="0"/>
          <w:divBdr>
            <w:top w:val="none" w:sz="0" w:space="0" w:color="auto"/>
            <w:left w:val="none" w:sz="0" w:space="0" w:color="auto"/>
            <w:bottom w:val="none" w:sz="0" w:space="0" w:color="auto"/>
            <w:right w:val="none" w:sz="0" w:space="0" w:color="auto"/>
          </w:divBdr>
        </w:div>
        <w:div w:id="1671103674">
          <w:marLeft w:val="0"/>
          <w:marRight w:val="0"/>
          <w:marTop w:val="0"/>
          <w:marBottom w:val="0"/>
          <w:divBdr>
            <w:top w:val="none" w:sz="0" w:space="0" w:color="auto"/>
            <w:left w:val="none" w:sz="0" w:space="0" w:color="auto"/>
            <w:bottom w:val="none" w:sz="0" w:space="0" w:color="auto"/>
            <w:right w:val="none" w:sz="0" w:space="0" w:color="auto"/>
          </w:divBdr>
        </w:div>
        <w:div w:id="1397629324">
          <w:marLeft w:val="0"/>
          <w:marRight w:val="0"/>
          <w:marTop w:val="0"/>
          <w:marBottom w:val="0"/>
          <w:divBdr>
            <w:top w:val="none" w:sz="0" w:space="0" w:color="auto"/>
            <w:left w:val="none" w:sz="0" w:space="0" w:color="auto"/>
            <w:bottom w:val="none" w:sz="0" w:space="0" w:color="auto"/>
            <w:right w:val="none" w:sz="0" w:space="0" w:color="auto"/>
          </w:divBdr>
        </w:div>
        <w:div w:id="2143769780">
          <w:marLeft w:val="0"/>
          <w:marRight w:val="0"/>
          <w:marTop w:val="0"/>
          <w:marBottom w:val="0"/>
          <w:divBdr>
            <w:top w:val="none" w:sz="0" w:space="0" w:color="auto"/>
            <w:left w:val="none" w:sz="0" w:space="0" w:color="auto"/>
            <w:bottom w:val="none" w:sz="0" w:space="0" w:color="auto"/>
            <w:right w:val="none" w:sz="0" w:space="0" w:color="auto"/>
          </w:divBdr>
        </w:div>
        <w:div w:id="627130364">
          <w:marLeft w:val="0"/>
          <w:marRight w:val="0"/>
          <w:marTop w:val="0"/>
          <w:marBottom w:val="0"/>
          <w:divBdr>
            <w:top w:val="none" w:sz="0" w:space="0" w:color="auto"/>
            <w:left w:val="none" w:sz="0" w:space="0" w:color="auto"/>
            <w:bottom w:val="none" w:sz="0" w:space="0" w:color="auto"/>
            <w:right w:val="none" w:sz="0" w:space="0" w:color="auto"/>
          </w:divBdr>
        </w:div>
        <w:div w:id="904534166">
          <w:marLeft w:val="0"/>
          <w:marRight w:val="0"/>
          <w:marTop w:val="0"/>
          <w:marBottom w:val="0"/>
          <w:divBdr>
            <w:top w:val="none" w:sz="0" w:space="0" w:color="auto"/>
            <w:left w:val="none" w:sz="0" w:space="0" w:color="auto"/>
            <w:bottom w:val="none" w:sz="0" w:space="0" w:color="auto"/>
            <w:right w:val="none" w:sz="0" w:space="0" w:color="auto"/>
          </w:divBdr>
        </w:div>
        <w:div w:id="886839017">
          <w:marLeft w:val="0"/>
          <w:marRight w:val="0"/>
          <w:marTop w:val="0"/>
          <w:marBottom w:val="0"/>
          <w:divBdr>
            <w:top w:val="none" w:sz="0" w:space="0" w:color="auto"/>
            <w:left w:val="none" w:sz="0" w:space="0" w:color="auto"/>
            <w:bottom w:val="none" w:sz="0" w:space="0" w:color="auto"/>
            <w:right w:val="none" w:sz="0" w:space="0" w:color="auto"/>
          </w:divBdr>
        </w:div>
        <w:div w:id="2042323129">
          <w:marLeft w:val="0"/>
          <w:marRight w:val="0"/>
          <w:marTop w:val="0"/>
          <w:marBottom w:val="0"/>
          <w:divBdr>
            <w:top w:val="none" w:sz="0" w:space="0" w:color="auto"/>
            <w:left w:val="none" w:sz="0" w:space="0" w:color="auto"/>
            <w:bottom w:val="none" w:sz="0" w:space="0" w:color="auto"/>
            <w:right w:val="none" w:sz="0" w:space="0" w:color="auto"/>
          </w:divBdr>
        </w:div>
        <w:div w:id="885987130">
          <w:marLeft w:val="0"/>
          <w:marRight w:val="0"/>
          <w:marTop w:val="0"/>
          <w:marBottom w:val="0"/>
          <w:divBdr>
            <w:top w:val="none" w:sz="0" w:space="0" w:color="auto"/>
            <w:left w:val="none" w:sz="0" w:space="0" w:color="auto"/>
            <w:bottom w:val="none" w:sz="0" w:space="0" w:color="auto"/>
            <w:right w:val="none" w:sz="0" w:space="0" w:color="auto"/>
          </w:divBdr>
        </w:div>
        <w:div w:id="587931594">
          <w:marLeft w:val="0"/>
          <w:marRight w:val="0"/>
          <w:marTop w:val="0"/>
          <w:marBottom w:val="0"/>
          <w:divBdr>
            <w:top w:val="none" w:sz="0" w:space="0" w:color="auto"/>
            <w:left w:val="none" w:sz="0" w:space="0" w:color="auto"/>
            <w:bottom w:val="none" w:sz="0" w:space="0" w:color="auto"/>
            <w:right w:val="none" w:sz="0" w:space="0" w:color="auto"/>
          </w:divBdr>
        </w:div>
        <w:div w:id="603390806">
          <w:marLeft w:val="0"/>
          <w:marRight w:val="0"/>
          <w:marTop w:val="0"/>
          <w:marBottom w:val="0"/>
          <w:divBdr>
            <w:top w:val="none" w:sz="0" w:space="0" w:color="auto"/>
            <w:left w:val="none" w:sz="0" w:space="0" w:color="auto"/>
            <w:bottom w:val="none" w:sz="0" w:space="0" w:color="auto"/>
            <w:right w:val="none" w:sz="0" w:space="0" w:color="auto"/>
          </w:divBdr>
        </w:div>
        <w:div w:id="246504664">
          <w:marLeft w:val="0"/>
          <w:marRight w:val="0"/>
          <w:marTop w:val="0"/>
          <w:marBottom w:val="0"/>
          <w:divBdr>
            <w:top w:val="none" w:sz="0" w:space="0" w:color="auto"/>
            <w:left w:val="none" w:sz="0" w:space="0" w:color="auto"/>
            <w:bottom w:val="none" w:sz="0" w:space="0" w:color="auto"/>
            <w:right w:val="none" w:sz="0" w:space="0" w:color="auto"/>
          </w:divBdr>
        </w:div>
        <w:div w:id="2094474641">
          <w:marLeft w:val="0"/>
          <w:marRight w:val="0"/>
          <w:marTop w:val="0"/>
          <w:marBottom w:val="0"/>
          <w:divBdr>
            <w:top w:val="none" w:sz="0" w:space="0" w:color="auto"/>
            <w:left w:val="none" w:sz="0" w:space="0" w:color="auto"/>
            <w:bottom w:val="none" w:sz="0" w:space="0" w:color="auto"/>
            <w:right w:val="none" w:sz="0" w:space="0" w:color="auto"/>
          </w:divBdr>
        </w:div>
        <w:div w:id="1027605879">
          <w:marLeft w:val="0"/>
          <w:marRight w:val="0"/>
          <w:marTop w:val="0"/>
          <w:marBottom w:val="0"/>
          <w:divBdr>
            <w:top w:val="none" w:sz="0" w:space="0" w:color="auto"/>
            <w:left w:val="none" w:sz="0" w:space="0" w:color="auto"/>
            <w:bottom w:val="none" w:sz="0" w:space="0" w:color="auto"/>
            <w:right w:val="none" w:sz="0" w:space="0" w:color="auto"/>
          </w:divBdr>
        </w:div>
        <w:div w:id="1082678820">
          <w:marLeft w:val="0"/>
          <w:marRight w:val="0"/>
          <w:marTop w:val="0"/>
          <w:marBottom w:val="0"/>
          <w:divBdr>
            <w:top w:val="none" w:sz="0" w:space="0" w:color="auto"/>
            <w:left w:val="none" w:sz="0" w:space="0" w:color="auto"/>
            <w:bottom w:val="none" w:sz="0" w:space="0" w:color="auto"/>
            <w:right w:val="none" w:sz="0" w:space="0" w:color="auto"/>
          </w:divBdr>
        </w:div>
        <w:div w:id="793140753">
          <w:marLeft w:val="0"/>
          <w:marRight w:val="0"/>
          <w:marTop w:val="0"/>
          <w:marBottom w:val="0"/>
          <w:divBdr>
            <w:top w:val="none" w:sz="0" w:space="0" w:color="auto"/>
            <w:left w:val="none" w:sz="0" w:space="0" w:color="auto"/>
            <w:bottom w:val="none" w:sz="0" w:space="0" w:color="auto"/>
            <w:right w:val="none" w:sz="0" w:space="0" w:color="auto"/>
          </w:divBdr>
        </w:div>
        <w:div w:id="1476995625">
          <w:marLeft w:val="0"/>
          <w:marRight w:val="0"/>
          <w:marTop w:val="0"/>
          <w:marBottom w:val="0"/>
          <w:divBdr>
            <w:top w:val="none" w:sz="0" w:space="0" w:color="auto"/>
            <w:left w:val="none" w:sz="0" w:space="0" w:color="auto"/>
            <w:bottom w:val="none" w:sz="0" w:space="0" w:color="auto"/>
            <w:right w:val="none" w:sz="0" w:space="0" w:color="auto"/>
          </w:divBdr>
        </w:div>
        <w:div w:id="194511052">
          <w:marLeft w:val="0"/>
          <w:marRight w:val="0"/>
          <w:marTop w:val="0"/>
          <w:marBottom w:val="0"/>
          <w:divBdr>
            <w:top w:val="none" w:sz="0" w:space="0" w:color="auto"/>
            <w:left w:val="none" w:sz="0" w:space="0" w:color="auto"/>
            <w:bottom w:val="none" w:sz="0" w:space="0" w:color="auto"/>
            <w:right w:val="none" w:sz="0" w:space="0" w:color="auto"/>
          </w:divBdr>
        </w:div>
        <w:div w:id="748619708">
          <w:marLeft w:val="0"/>
          <w:marRight w:val="0"/>
          <w:marTop w:val="0"/>
          <w:marBottom w:val="0"/>
          <w:divBdr>
            <w:top w:val="none" w:sz="0" w:space="0" w:color="auto"/>
            <w:left w:val="none" w:sz="0" w:space="0" w:color="auto"/>
            <w:bottom w:val="none" w:sz="0" w:space="0" w:color="auto"/>
            <w:right w:val="none" w:sz="0" w:space="0" w:color="auto"/>
          </w:divBdr>
        </w:div>
        <w:div w:id="898249428">
          <w:marLeft w:val="0"/>
          <w:marRight w:val="0"/>
          <w:marTop w:val="0"/>
          <w:marBottom w:val="0"/>
          <w:divBdr>
            <w:top w:val="none" w:sz="0" w:space="0" w:color="auto"/>
            <w:left w:val="none" w:sz="0" w:space="0" w:color="auto"/>
            <w:bottom w:val="none" w:sz="0" w:space="0" w:color="auto"/>
            <w:right w:val="none" w:sz="0" w:space="0" w:color="auto"/>
          </w:divBdr>
        </w:div>
        <w:div w:id="48068818">
          <w:marLeft w:val="0"/>
          <w:marRight w:val="0"/>
          <w:marTop w:val="0"/>
          <w:marBottom w:val="0"/>
          <w:divBdr>
            <w:top w:val="none" w:sz="0" w:space="0" w:color="auto"/>
            <w:left w:val="none" w:sz="0" w:space="0" w:color="auto"/>
            <w:bottom w:val="none" w:sz="0" w:space="0" w:color="auto"/>
            <w:right w:val="none" w:sz="0" w:space="0" w:color="auto"/>
          </w:divBdr>
        </w:div>
        <w:div w:id="1194610709">
          <w:marLeft w:val="0"/>
          <w:marRight w:val="0"/>
          <w:marTop w:val="0"/>
          <w:marBottom w:val="0"/>
          <w:divBdr>
            <w:top w:val="none" w:sz="0" w:space="0" w:color="auto"/>
            <w:left w:val="none" w:sz="0" w:space="0" w:color="auto"/>
            <w:bottom w:val="none" w:sz="0" w:space="0" w:color="auto"/>
            <w:right w:val="none" w:sz="0" w:space="0" w:color="auto"/>
          </w:divBdr>
        </w:div>
        <w:div w:id="1451624747">
          <w:marLeft w:val="0"/>
          <w:marRight w:val="0"/>
          <w:marTop w:val="0"/>
          <w:marBottom w:val="0"/>
          <w:divBdr>
            <w:top w:val="none" w:sz="0" w:space="0" w:color="auto"/>
            <w:left w:val="none" w:sz="0" w:space="0" w:color="auto"/>
            <w:bottom w:val="none" w:sz="0" w:space="0" w:color="auto"/>
            <w:right w:val="none" w:sz="0" w:space="0" w:color="auto"/>
          </w:divBdr>
        </w:div>
        <w:div w:id="1315140085">
          <w:marLeft w:val="0"/>
          <w:marRight w:val="0"/>
          <w:marTop w:val="0"/>
          <w:marBottom w:val="0"/>
          <w:divBdr>
            <w:top w:val="none" w:sz="0" w:space="0" w:color="auto"/>
            <w:left w:val="none" w:sz="0" w:space="0" w:color="auto"/>
            <w:bottom w:val="none" w:sz="0" w:space="0" w:color="auto"/>
            <w:right w:val="none" w:sz="0" w:space="0" w:color="auto"/>
          </w:divBdr>
        </w:div>
        <w:div w:id="1992364654">
          <w:marLeft w:val="0"/>
          <w:marRight w:val="0"/>
          <w:marTop w:val="0"/>
          <w:marBottom w:val="0"/>
          <w:divBdr>
            <w:top w:val="none" w:sz="0" w:space="0" w:color="auto"/>
            <w:left w:val="none" w:sz="0" w:space="0" w:color="auto"/>
            <w:bottom w:val="none" w:sz="0" w:space="0" w:color="auto"/>
            <w:right w:val="none" w:sz="0" w:space="0" w:color="auto"/>
          </w:divBdr>
        </w:div>
        <w:div w:id="610668585">
          <w:marLeft w:val="0"/>
          <w:marRight w:val="0"/>
          <w:marTop w:val="0"/>
          <w:marBottom w:val="0"/>
          <w:divBdr>
            <w:top w:val="none" w:sz="0" w:space="0" w:color="auto"/>
            <w:left w:val="none" w:sz="0" w:space="0" w:color="auto"/>
            <w:bottom w:val="none" w:sz="0" w:space="0" w:color="auto"/>
            <w:right w:val="none" w:sz="0" w:space="0" w:color="auto"/>
          </w:divBdr>
        </w:div>
        <w:div w:id="5374479">
          <w:marLeft w:val="0"/>
          <w:marRight w:val="0"/>
          <w:marTop w:val="0"/>
          <w:marBottom w:val="0"/>
          <w:divBdr>
            <w:top w:val="none" w:sz="0" w:space="0" w:color="auto"/>
            <w:left w:val="none" w:sz="0" w:space="0" w:color="auto"/>
            <w:bottom w:val="none" w:sz="0" w:space="0" w:color="auto"/>
            <w:right w:val="none" w:sz="0" w:space="0" w:color="auto"/>
          </w:divBdr>
        </w:div>
        <w:div w:id="41179131">
          <w:marLeft w:val="0"/>
          <w:marRight w:val="0"/>
          <w:marTop w:val="0"/>
          <w:marBottom w:val="0"/>
          <w:divBdr>
            <w:top w:val="none" w:sz="0" w:space="0" w:color="auto"/>
            <w:left w:val="none" w:sz="0" w:space="0" w:color="auto"/>
            <w:bottom w:val="none" w:sz="0" w:space="0" w:color="auto"/>
            <w:right w:val="none" w:sz="0" w:space="0" w:color="auto"/>
          </w:divBdr>
        </w:div>
        <w:div w:id="1584413397">
          <w:marLeft w:val="0"/>
          <w:marRight w:val="0"/>
          <w:marTop w:val="0"/>
          <w:marBottom w:val="0"/>
          <w:divBdr>
            <w:top w:val="none" w:sz="0" w:space="0" w:color="auto"/>
            <w:left w:val="none" w:sz="0" w:space="0" w:color="auto"/>
            <w:bottom w:val="none" w:sz="0" w:space="0" w:color="auto"/>
            <w:right w:val="none" w:sz="0" w:space="0" w:color="auto"/>
          </w:divBdr>
        </w:div>
        <w:div w:id="610744069">
          <w:marLeft w:val="0"/>
          <w:marRight w:val="0"/>
          <w:marTop w:val="0"/>
          <w:marBottom w:val="0"/>
          <w:divBdr>
            <w:top w:val="none" w:sz="0" w:space="0" w:color="auto"/>
            <w:left w:val="none" w:sz="0" w:space="0" w:color="auto"/>
            <w:bottom w:val="none" w:sz="0" w:space="0" w:color="auto"/>
            <w:right w:val="none" w:sz="0" w:space="0" w:color="auto"/>
          </w:divBdr>
        </w:div>
        <w:div w:id="1654672697">
          <w:marLeft w:val="0"/>
          <w:marRight w:val="0"/>
          <w:marTop w:val="0"/>
          <w:marBottom w:val="0"/>
          <w:divBdr>
            <w:top w:val="none" w:sz="0" w:space="0" w:color="auto"/>
            <w:left w:val="none" w:sz="0" w:space="0" w:color="auto"/>
            <w:bottom w:val="none" w:sz="0" w:space="0" w:color="auto"/>
            <w:right w:val="none" w:sz="0" w:space="0" w:color="auto"/>
          </w:divBdr>
        </w:div>
        <w:div w:id="458304424">
          <w:marLeft w:val="0"/>
          <w:marRight w:val="0"/>
          <w:marTop w:val="0"/>
          <w:marBottom w:val="0"/>
          <w:divBdr>
            <w:top w:val="none" w:sz="0" w:space="0" w:color="auto"/>
            <w:left w:val="none" w:sz="0" w:space="0" w:color="auto"/>
            <w:bottom w:val="none" w:sz="0" w:space="0" w:color="auto"/>
            <w:right w:val="none" w:sz="0" w:space="0" w:color="auto"/>
          </w:divBdr>
        </w:div>
        <w:div w:id="1315598988">
          <w:marLeft w:val="0"/>
          <w:marRight w:val="0"/>
          <w:marTop w:val="0"/>
          <w:marBottom w:val="0"/>
          <w:divBdr>
            <w:top w:val="none" w:sz="0" w:space="0" w:color="auto"/>
            <w:left w:val="none" w:sz="0" w:space="0" w:color="auto"/>
            <w:bottom w:val="none" w:sz="0" w:space="0" w:color="auto"/>
            <w:right w:val="none" w:sz="0" w:space="0" w:color="auto"/>
          </w:divBdr>
        </w:div>
        <w:div w:id="81537842">
          <w:marLeft w:val="0"/>
          <w:marRight w:val="0"/>
          <w:marTop w:val="0"/>
          <w:marBottom w:val="0"/>
          <w:divBdr>
            <w:top w:val="none" w:sz="0" w:space="0" w:color="auto"/>
            <w:left w:val="none" w:sz="0" w:space="0" w:color="auto"/>
            <w:bottom w:val="none" w:sz="0" w:space="0" w:color="auto"/>
            <w:right w:val="none" w:sz="0" w:space="0" w:color="auto"/>
          </w:divBdr>
        </w:div>
        <w:div w:id="1037968308">
          <w:marLeft w:val="0"/>
          <w:marRight w:val="0"/>
          <w:marTop w:val="0"/>
          <w:marBottom w:val="0"/>
          <w:divBdr>
            <w:top w:val="none" w:sz="0" w:space="0" w:color="auto"/>
            <w:left w:val="none" w:sz="0" w:space="0" w:color="auto"/>
            <w:bottom w:val="none" w:sz="0" w:space="0" w:color="auto"/>
            <w:right w:val="none" w:sz="0" w:space="0" w:color="auto"/>
          </w:divBdr>
        </w:div>
        <w:div w:id="1270623845">
          <w:marLeft w:val="0"/>
          <w:marRight w:val="0"/>
          <w:marTop w:val="0"/>
          <w:marBottom w:val="0"/>
          <w:divBdr>
            <w:top w:val="none" w:sz="0" w:space="0" w:color="auto"/>
            <w:left w:val="none" w:sz="0" w:space="0" w:color="auto"/>
            <w:bottom w:val="none" w:sz="0" w:space="0" w:color="auto"/>
            <w:right w:val="none" w:sz="0" w:space="0" w:color="auto"/>
          </w:divBdr>
        </w:div>
        <w:div w:id="2093964839">
          <w:marLeft w:val="0"/>
          <w:marRight w:val="0"/>
          <w:marTop w:val="0"/>
          <w:marBottom w:val="0"/>
          <w:divBdr>
            <w:top w:val="none" w:sz="0" w:space="0" w:color="auto"/>
            <w:left w:val="none" w:sz="0" w:space="0" w:color="auto"/>
            <w:bottom w:val="none" w:sz="0" w:space="0" w:color="auto"/>
            <w:right w:val="none" w:sz="0" w:space="0" w:color="auto"/>
          </w:divBdr>
        </w:div>
        <w:div w:id="395786078">
          <w:marLeft w:val="0"/>
          <w:marRight w:val="0"/>
          <w:marTop w:val="0"/>
          <w:marBottom w:val="0"/>
          <w:divBdr>
            <w:top w:val="none" w:sz="0" w:space="0" w:color="auto"/>
            <w:left w:val="none" w:sz="0" w:space="0" w:color="auto"/>
            <w:bottom w:val="none" w:sz="0" w:space="0" w:color="auto"/>
            <w:right w:val="none" w:sz="0" w:space="0" w:color="auto"/>
          </w:divBdr>
        </w:div>
        <w:div w:id="833186376">
          <w:marLeft w:val="0"/>
          <w:marRight w:val="0"/>
          <w:marTop w:val="0"/>
          <w:marBottom w:val="0"/>
          <w:divBdr>
            <w:top w:val="none" w:sz="0" w:space="0" w:color="auto"/>
            <w:left w:val="none" w:sz="0" w:space="0" w:color="auto"/>
            <w:bottom w:val="none" w:sz="0" w:space="0" w:color="auto"/>
            <w:right w:val="none" w:sz="0" w:space="0" w:color="auto"/>
          </w:divBdr>
        </w:div>
        <w:div w:id="2094547493">
          <w:marLeft w:val="0"/>
          <w:marRight w:val="0"/>
          <w:marTop w:val="0"/>
          <w:marBottom w:val="0"/>
          <w:divBdr>
            <w:top w:val="none" w:sz="0" w:space="0" w:color="auto"/>
            <w:left w:val="none" w:sz="0" w:space="0" w:color="auto"/>
            <w:bottom w:val="none" w:sz="0" w:space="0" w:color="auto"/>
            <w:right w:val="none" w:sz="0" w:space="0" w:color="auto"/>
          </w:divBdr>
        </w:div>
        <w:div w:id="768548189">
          <w:marLeft w:val="0"/>
          <w:marRight w:val="0"/>
          <w:marTop w:val="0"/>
          <w:marBottom w:val="0"/>
          <w:divBdr>
            <w:top w:val="none" w:sz="0" w:space="0" w:color="auto"/>
            <w:left w:val="none" w:sz="0" w:space="0" w:color="auto"/>
            <w:bottom w:val="none" w:sz="0" w:space="0" w:color="auto"/>
            <w:right w:val="none" w:sz="0" w:space="0" w:color="auto"/>
          </w:divBdr>
        </w:div>
        <w:div w:id="56130322">
          <w:marLeft w:val="0"/>
          <w:marRight w:val="0"/>
          <w:marTop w:val="0"/>
          <w:marBottom w:val="0"/>
          <w:divBdr>
            <w:top w:val="none" w:sz="0" w:space="0" w:color="auto"/>
            <w:left w:val="none" w:sz="0" w:space="0" w:color="auto"/>
            <w:bottom w:val="none" w:sz="0" w:space="0" w:color="auto"/>
            <w:right w:val="none" w:sz="0" w:space="0" w:color="auto"/>
          </w:divBdr>
        </w:div>
        <w:div w:id="514198880">
          <w:marLeft w:val="0"/>
          <w:marRight w:val="0"/>
          <w:marTop w:val="0"/>
          <w:marBottom w:val="0"/>
          <w:divBdr>
            <w:top w:val="none" w:sz="0" w:space="0" w:color="auto"/>
            <w:left w:val="none" w:sz="0" w:space="0" w:color="auto"/>
            <w:bottom w:val="none" w:sz="0" w:space="0" w:color="auto"/>
            <w:right w:val="none" w:sz="0" w:space="0" w:color="auto"/>
          </w:divBdr>
        </w:div>
        <w:div w:id="715273266">
          <w:marLeft w:val="0"/>
          <w:marRight w:val="0"/>
          <w:marTop w:val="0"/>
          <w:marBottom w:val="0"/>
          <w:divBdr>
            <w:top w:val="none" w:sz="0" w:space="0" w:color="auto"/>
            <w:left w:val="none" w:sz="0" w:space="0" w:color="auto"/>
            <w:bottom w:val="none" w:sz="0" w:space="0" w:color="auto"/>
            <w:right w:val="none" w:sz="0" w:space="0" w:color="auto"/>
          </w:divBdr>
        </w:div>
        <w:div w:id="1915430396">
          <w:marLeft w:val="0"/>
          <w:marRight w:val="0"/>
          <w:marTop w:val="0"/>
          <w:marBottom w:val="0"/>
          <w:divBdr>
            <w:top w:val="none" w:sz="0" w:space="0" w:color="auto"/>
            <w:left w:val="none" w:sz="0" w:space="0" w:color="auto"/>
            <w:bottom w:val="none" w:sz="0" w:space="0" w:color="auto"/>
            <w:right w:val="none" w:sz="0" w:space="0" w:color="auto"/>
          </w:divBdr>
        </w:div>
        <w:div w:id="996885369">
          <w:marLeft w:val="0"/>
          <w:marRight w:val="0"/>
          <w:marTop w:val="0"/>
          <w:marBottom w:val="0"/>
          <w:divBdr>
            <w:top w:val="none" w:sz="0" w:space="0" w:color="auto"/>
            <w:left w:val="none" w:sz="0" w:space="0" w:color="auto"/>
            <w:bottom w:val="none" w:sz="0" w:space="0" w:color="auto"/>
            <w:right w:val="none" w:sz="0" w:space="0" w:color="auto"/>
          </w:divBdr>
        </w:div>
        <w:div w:id="606156979">
          <w:marLeft w:val="0"/>
          <w:marRight w:val="0"/>
          <w:marTop w:val="0"/>
          <w:marBottom w:val="0"/>
          <w:divBdr>
            <w:top w:val="none" w:sz="0" w:space="0" w:color="auto"/>
            <w:left w:val="none" w:sz="0" w:space="0" w:color="auto"/>
            <w:bottom w:val="none" w:sz="0" w:space="0" w:color="auto"/>
            <w:right w:val="none" w:sz="0" w:space="0" w:color="auto"/>
          </w:divBdr>
        </w:div>
        <w:div w:id="928389090">
          <w:marLeft w:val="0"/>
          <w:marRight w:val="0"/>
          <w:marTop w:val="0"/>
          <w:marBottom w:val="0"/>
          <w:divBdr>
            <w:top w:val="none" w:sz="0" w:space="0" w:color="auto"/>
            <w:left w:val="none" w:sz="0" w:space="0" w:color="auto"/>
            <w:bottom w:val="none" w:sz="0" w:space="0" w:color="auto"/>
            <w:right w:val="none" w:sz="0" w:space="0" w:color="auto"/>
          </w:divBdr>
        </w:div>
        <w:div w:id="1503810200">
          <w:marLeft w:val="0"/>
          <w:marRight w:val="0"/>
          <w:marTop w:val="0"/>
          <w:marBottom w:val="0"/>
          <w:divBdr>
            <w:top w:val="none" w:sz="0" w:space="0" w:color="auto"/>
            <w:left w:val="none" w:sz="0" w:space="0" w:color="auto"/>
            <w:bottom w:val="none" w:sz="0" w:space="0" w:color="auto"/>
            <w:right w:val="none" w:sz="0" w:space="0" w:color="auto"/>
          </w:divBdr>
        </w:div>
        <w:div w:id="1093748755">
          <w:marLeft w:val="0"/>
          <w:marRight w:val="0"/>
          <w:marTop w:val="0"/>
          <w:marBottom w:val="0"/>
          <w:divBdr>
            <w:top w:val="none" w:sz="0" w:space="0" w:color="auto"/>
            <w:left w:val="none" w:sz="0" w:space="0" w:color="auto"/>
            <w:bottom w:val="none" w:sz="0" w:space="0" w:color="auto"/>
            <w:right w:val="none" w:sz="0" w:space="0" w:color="auto"/>
          </w:divBdr>
        </w:div>
        <w:div w:id="567040287">
          <w:marLeft w:val="0"/>
          <w:marRight w:val="0"/>
          <w:marTop w:val="0"/>
          <w:marBottom w:val="0"/>
          <w:divBdr>
            <w:top w:val="none" w:sz="0" w:space="0" w:color="auto"/>
            <w:left w:val="none" w:sz="0" w:space="0" w:color="auto"/>
            <w:bottom w:val="none" w:sz="0" w:space="0" w:color="auto"/>
            <w:right w:val="none" w:sz="0" w:space="0" w:color="auto"/>
          </w:divBdr>
        </w:div>
        <w:div w:id="782959033">
          <w:marLeft w:val="0"/>
          <w:marRight w:val="0"/>
          <w:marTop w:val="0"/>
          <w:marBottom w:val="0"/>
          <w:divBdr>
            <w:top w:val="none" w:sz="0" w:space="0" w:color="auto"/>
            <w:left w:val="none" w:sz="0" w:space="0" w:color="auto"/>
            <w:bottom w:val="none" w:sz="0" w:space="0" w:color="auto"/>
            <w:right w:val="none" w:sz="0" w:space="0" w:color="auto"/>
          </w:divBdr>
        </w:div>
        <w:div w:id="461273316">
          <w:marLeft w:val="0"/>
          <w:marRight w:val="0"/>
          <w:marTop w:val="0"/>
          <w:marBottom w:val="0"/>
          <w:divBdr>
            <w:top w:val="none" w:sz="0" w:space="0" w:color="auto"/>
            <w:left w:val="none" w:sz="0" w:space="0" w:color="auto"/>
            <w:bottom w:val="none" w:sz="0" w:space="0" w:color="auto"/>
            <w:right w:val="none" w:sz="0" w:space="0" w:color="auto"/>
          </w:divBdr>
        </w:div>
        <w:div w:id="1949000005">
          <w:marLeft w:val="0"/>
          <w:marRight w:val="0"/>
          <w:marTop w:val="0"/>
          <w:marBottom w:val="0"/>
          <w:divBdr>
            <w:top w:val="none" w:sz="0" w:space="0" w:color="auto"/>
            <w:left w:val="none" w:sz="0" w:space="0" w:color="auto"/>
            <w:bottom w:val="none" w:sz="0" w:space="0" w:color="auto"/>
            <w:right w:val="none" w:sz="0" w:space="0" w:color="auto"/>
          </w:divBdr>
        </w:div>
        <w:div w:id="805120473">
          <w:marLeft w:val="0"/>
          <w:marRight w:val="0"/>
          <w:marTop w:val="0"/>
          <w:marBottom w:val="0"/>
          <w:divBdr>
            <w:top w:val="none" w:sz="0" w:space="0" w:color="auto"/>
            <w:left w:val="none" w:sz="0" w:space="0" w:color="auto"/>
            <w:bottom w:val="none" w:sz="0" w:space="0" w:color="auto"/>
            <w:right w:val="none" w:sz="0" w:space="0" w:color="auto"/>
          </w:divBdr>
        </w:div>
        <w:div w:id="1850410196">
          <w:marLeft w:val="0"/>
          <w:marRight w:val="0"/>
          <w:marTop w:val="0"/>
          <w:marBottom w:val="0"/>
          <w:divBdr>
            <w:top w:val="none" w:sz="0" w:space="0" w:color="auto"/>
            <w:left w:val="none" w:sz="0" w:space="0" w:color="auto"/>
            <w:bottom w:val="none" w:sz="0" w:space="0" w:color="auto"/>
            <w:right w:val="none" w:sz="0" w:space="0" w:color="auto"/>
          </w:divBdr>
        </w:div>
        <w:div w:id="1307661037">
          <w:marLeft w:val="0"/>
          <w:marRight w:val="0"/>
          <w:marTop w:val="0"/>
          <w:marBottom w:val="0"/>
          <w:divBdr>
            <w:top w:val="none" w:sz="0" w:space="0" w:color="auto"/>
            <w:left w:val="none" w:sz="0" w:space="0" w:color="auto"/>
            <w:bottom w:val="none" w:sz="0" w:space="0" w:color="auto"/>
            <w:right w:val="none" w:sz="0" w:space="0" w:color="auto"/>
          </w:divBdr>
        </w:div>
        <w:div w:id="2069189086">
          <w:marLeft w:val="0"/>
          <w:marRight w:val="0"/>
          <w:marTop w:val="0"/>
          <w:marBottom w:val="0"/>
          <w:divBdr>
            <w:top w:val="none" w:sz="0" w:space="0" w:color="auto"/>
            <w:left w:val="none" w:sz="0" w:space="0" w:color="auto"/>
            <w:bottom w:val="none" w:sz="0" w:space="0" w:color="auto"/>
            <w:right w:val="none" w:sz="0" w:space="0" w:color="auto"/>
          </w:divBdr>
        </w:div>
        <w:div w:id="1597640397">
          <w:marLeft w:val="0"/>
          <w:marRight w:val="0"/>
          <w:marTop w:val="0"/>
          <w:marBottom w:val="0"/>
          <w:divBdr>
            <w:top w:val="none" w:sz="0" w:space="0" w:color="auto"/>
            <w:left w:val="none" w:sz="0" w:space="0" w:color="auto"/>
            <w:bottom w:val="none" w:sz="0" w:space="0" w:color="auto"/>
            <w:right w:val="none" w:sz="0" w:space="0" w:color="auto"/>
          </w:divBdr>
        </w:div>
        <w:div w:id="1675179582">
          <w:marLeft w:val="0"/>
          <w:marRight w:val="0"/>
          <w:marTop w:val="0"/>
          <w:marBottom w:val="0"/>
          <w:divBdr>
            <w:top w:val="none" w:sz="0" w:space="0" w:color="auto"/>
            <w:left w:val="none" w:sz="0" w:space="0" w:color="auto"/>
            <w:bottom w:val="none" w:sz="0" w:space="0" w:color="auto"/>
            <w:right w:val="none" w:sz="0" w:space="0" w:color="auto"/>
          </w:divBdr>
        </w:div>
        <w:div w:id="267931824">
          <w:marLeft w:val="0"/>
          <w:marRight w:val="0"/>
          <w:marTop w:val="0"/>
          <w:marBottom w:val="0"/>
          <w:divBdr>
            <w:top w:val="none" w:sz="0" w:space="0" w:color="auto"/>
            <w:left w:val="none" w:sz="0" w:space="0" w:color="auto"/>
            <w:bottom w:val="none" w:sz="0" w:space="0" w:color="auto"/>
            <w:right w:val="none" w:sz="0" w:space="0" w:color="auto"/>
          </w:divBdr>
        </w:div>
        <w:div w:id="136386820">
          <w:marLeft w:val="0"/>
          <w:marRight w:val="0"/>
          <w:marTop w:val="0"/>
          <w:marBottom w:val="0"/>
          <w:divBdr>
            <w:top w:val="none" w:sz="0" w:space="0" w:color="auto"/>
            <w:left w:val="none" w:sz="0" w:space="0" w:color="auto"/>
            <w:bottom w:val="none" w:sz="0" w:space="0" w:color="auto"/>
            <w:right w:val="none" w:sz="0" w:space="0" w:color="auto"/>
          </w:divBdr>
        </w:div>
        <w:div w:id="1344359902">
          <w:marLeft w:val="0"/>
          <w:marRight w:val="0"/>
          <w:marTop w:val="0"/>
          <w:marBottom w:val="0"/>
          <w:divBdr>
            <w:top w:val="none" w:sz="0" w:space="0" w:color="auto"/>
            <w:left w:val="none" w:sz="0" w:space="0" w:color="auto"/>
            <w:bottom w:val="none" w:sz="0" w:space="0" w:color="auto"/>
            <w:right w:val="none" w:sz="0" w:space="0" w:color="auto"/>
          </w:divBdr>
        </w:div>
        <w:div w:id="1248659925">
          <w:marLeft w:val="0"/>
          <w:marRight w:val="0"/>
          <w:marTop w:val="0"/>
          <w:marBottom w:val="0"/>
          <w:divBdr>
            <w:top w:val="none" w:sz="0" w:space="0" w:color="auto"/>
            <w:left w:val="none" w:sz="0" w:space="0" w:color="auto"/>
            <w:bottom w:val="none" w:sz="0" w:space="0" w:color="auto"/>
            <w:right w:val="none" w:sz="0" w:space="0" w:color="auto"/>
          </w:divBdr>
        </w:div>
        <w:div w:id="729424041">
          <w:marLeft w:val="0"/>
          <w:marRight w:val="0"/>
          <w:marTop w:val="0"/>
          <w:marBottom w:val="0"/>
          <w:divBdr>
            <w:top w:val="none" w:sz="0" w:space="0" w:color="auto"/>
            <w:left w:val="none" w:sz="0" w:space="0" w:color="auto"/>
            <w:bottom w:val="none" w:sz="0" w:space="0" w:color="auto"/>
            <w:right w:val="none" w:sz="0" w:space="0" w:color="auto"/>
          </w:divBdr>
        </w:div>
        <w:div w:id="172696279">
          <w:marLeft w:val="0"/>
          <w:marRight w:val="0"/>
          <w:marTop w:val="0"/>
          <w:marBottom w:val="0"/>
          <w:divBdr>
            <w:top w:val="none" w:sz="0" w:space="0" w:color="auto"/>
            <w:left w:val="none" w:sz="0" w:space="0" w:color="auto"/>
            <w:bottom w:val="none" w:sz="0" w:space="0" w:color="auto"/>
            <w:right w:val="none" w:sz="0" w:space="0" w:color="auto"/>
          </w:divBdr>
        </w:div>
        <w:div w:id="932477449">
          <w:marLeft w:val="0"/>
          <w:marRight w:val="0"/>
          <w:marTop w:val="0"/>
          <w:marBottom w:val="0"/>
          <w:divBdr>
            <w:top w:val="none" w:sz="0" w:space="0" w:color="auto"/>
            <w:left w:val="none" w:sz="0" w:space="0" w:color="auto"/>
            <w:bottom w:val="none" w:sz="0" w:space="0" w:color="auto"/>
            <w:right w:val="none" w:sz="0" w:space="0" w:color="auto"/>
          </w:divBdr>
        </w:div>
        <w:div w:id="1641769524">
          <w:marLeft w:val="0"/>
          <w:marRight w:val="0"/>
          <w:marTop w:val="0"/>
          <w:marBottom w:val="0"/>
          <w:divBdr>
            <w:top w:val="none" w:sz="0" w:space="0" w:color="auto"/>
            <w:left w:val="none" w:sz="0" w:space="0" w:color="auto"/>
            <w:bottom w:val="none" w:sz="0" w:space="0" w:color="auto"/>
            <w:right w:val="none" w:sz="0" w:space="0" w:color="auto"/>
          </w:divBdr>
        </w:div>
        <w:div w:id="2011522073">
          <w:marLeft w:val="0"/>
          <w:marRight w:val="0"/>
          <w:marTop w:val="0"/>
          <w:marBottom w:val="0"/>
          <w:divBdr>
            <w:top w:val="none" w:sz="0" w:space="0" w:color="auto"/>
            <w:left w:val="none" w:sz="0" w:space="0" w:color="auto"/>
            <w:bottom w:val="none" w:sz="0" w:space="0" w:color="auto"/>
            <w:right w:val="none" w:sz="0" w:space="0" w:color="auto"/>
          </w:divBdr>
        </w:div>
        <w:div w:id="957376839">
          <w:marLeft w:val="0"/>
          <w:marRight w:val="0"/>
          <w:marTop w:val="0"/>
          <w:marBottom w:val="0"/>
          <w:divBdr>
            <w:top w:val="none" w:sz="0" w:space="0" w:color="auto"/>
            <w:left w:val="none" w:sz="0" w:space="0" w:color="auto"/>
            <w:bottom w:val="none" w:sz="0" w:space="0" w:color="auto"/>
            <w:right w:val="none" w:sz="0" w:space="0" w:color="auto"/>
          </w:divBdr>
        </w:div>
        <w:div w:id="1652372359">
          <w:marLeft w:val="0"/>
          <w:marRight w:val="0"/>
          <w:marTop w:val="0"/>
          <w:marBottom w:val="0"/>
          <w:divBdr>
            <w:top w:val="none" w:sz="0" w:space="0" w:color="auto"/>
            <w:left w:val="none" w:sz="0" w:space="0" w:color="auto"/>
            <w:bottom w:val="none" w:sz="0" w:space="0" w:color="auto"/>
            <w:right w:val="none" w:sz="0" w:space="0" w:color="auto"/>
          </w:divBdr>
        </w:div>
        <w:div w:id="1732919310">
          <w:marLeft w:val="0"/>
          <w:marRight w:val="0"/>
          <w:marTop w:val="0"/>
          <w:marBottom w:val="0"/>
          <w:divBdr>
            <w:top w:val="none" w:sz="0" w:space="0" w:color="auto"/>
            <w:left w:val="none" w:sz="0" w:space="0" w:color="auto"/>
            <w:bottom w:val="none" w:sz="0" w:space="0" w:color="auto"/>
            <w:right w:val="none" w:sz="0" w:space="0" w:color="auto"/>
          </w:divBdr>
        </w:div>
        <w:div w:id="1745712812">
          <w:marLeft w:val="0"/>
          <w:marRight w:val="0"/>
          <w:marTop w:val="0"/>
          <w:marBottom w:val="0"/>
          <w:divBdr>
            <w:top w:val="none" w:sz="0" w:space="0" w:color="auto"/>
            <w:left w:val="none" w:sz="0" w:space="0" w:color="auto"/>
            <w:bottom w:val="none" w:sz="0" w:space="0" w:color="auto"/>
            <w:right w:val="none" w:sz="0" w:space="0" w:color="auto"/>
          </w:divBdr>
        </w:div>
        <w:div w:id="1459911079">
          <w:marLeft w:val="0"/>
          <w:marRight w:val="0"/>
          <w:marTop w:val="0"/>
          <w:marBottom w:val="0"/>
          <w:divBdr>
            <w:top w:val="none" w:sz="0" w:space="0" w:color="auto"/>
            <w:left w:val="none" w:sz="0" w:space="0" w:color="auto"/>
            <w:bottom w:val="none" w:sz="0" w:space="0" w:color="auto"/>
            <w:right w:val="none" w:sz="0" w:space="0" w:color="auto"/>
          </w:divBdr>
        </w:div>
        <w:div w:id="869538166">
          <w:marLeft w:val="0"/>
          <w:marRight w:val="0"/>
          <w:marTop w:val="0"/>
          <w:marBottom w:val="0"/>
          <w:divBdr>
            <w:top w:val="none" w:sz="0" w:space="0" w:color="auto"/>
            <w:left w:val="none" w:sz="0" w:space="0" w:color="auto"/>
            <w:bottom w:val="none" w:sz="0" w:space="0" w:color="auto"/>
            <w:right w:val="none" w:sz="0" w:space="0" w:color="auto"/>
          </w:divBdr>
        </w:div>
        <w:div w:id="1176766343">
          <w:marLeft w:val="0"/>
          <w:marRight w:val="0"/>
          <w:marTop w:val="0"/>
          <w:marBottom w:val="0"/>
          <w:divBdr>
            <w:top w:val="none" w:sz="0" w:space="0" w:color="auto"/>
            <w:left w:val="none" w:sz="0" w:space="0" w:color="auto"/>
            <w:bottom w:val="none" w:sz="0" w:space="0" w:color="auto"/>
            <w:right w:val="none" w:sz="0" w:space="0" w:color="auto"/>
          </w:divBdr>
        </w:div>
        <w:div w:id="1039159117">
          <w:marLeft w:val="0"/>
          <w:marRight w:val="0"/>
          <w:marTop w:val="0"/>
          <w:marBottom w:val="0"/>
          <w:divBdr>
            <w:top w:val="none" w:sz="0" w:space="0" w:color="auto"/>
            <w:left w:val="none" w:sz="0" w:space="0" w:color="auto"/>
            <w:bottom w:val="none" w:sz="0" w:space="0" w:color="auto"/>
            <w:right w:val="none" w:sz="0" w:space="0" w:color="auto"/>
          </w:divBdr>
        </w:div>
        <w:div w:id="1504471405">
          <w:marLeft w:val="0"/>
          <w:marRight w:val="0"/>
          <w:marTop w:val="0"/>
          <w:marBottom w:val="0"/>
          <w:divBdr>
            <w:top w:val="none" w:sz="0" w:space="0" w:color="auto"/>
            <w:left w:val="none" w:sz="0" w:space="0" w:color="auto"/>
            <w:bottom w:val="none" w:sz="0" w:space="0" w:color="auto"/>
            <w:right w:val="none" w:sz="0" w:space="0" w:color="auto"/>
          </w:divBdr>
        </w:div>
        <w:div w:id="413549833">
          <w:marLeft w:val="0"/>
          <w:marRight w:val="0"/>
          <w:marTop w:val="0"/>
          <w:marBottom w:val="0"/>
          <w:divBdr>
            <w:top w:val="none" w:sz="0" w:space="0" w:color="auto"/>
            <w:left w:val="none" w:sz="0" w:space="0" w:color="auto"/>
            <w:bottom w:val="none" w:sz="0" w:space="0" w:color="auto"/>
            <w:right w:val="none" w:sz="0" w:space="0" w:color="auto"/>
          </w:divBdr>
        </w:div>
        <w:div w:id="171649303">
          <w:marLeft w:val="0"/>
          <w:marRight w:val="0"/>
          <w:marTop w:val="0"/>
          <w:marBottom w:val="0"/>
          <w:divBdr>
            <w:top w:val="none" w:sz="0" w:space="0" w:color="auto"/>
            <w:left w:val="none" w:sz="0" w:space="0" w:color="auto"/>
            <w:bottom w:val="none" w:sz="0" w:space="0" w:color="auto"/>
            <w:right w:val="none" w:sz="0" w:space="0" w:color="auto"/>
          </w:divBdr>
        </w:div>
        <w:div w:id="1748648443">
          <w:marLeft w:val="0"/>
          <w:marRight w:val="0"/>
          <w:marTop w:val="0"/>
          <w:marBottom w:val="0"/>
          <w:divBdr>
            <w:top w:val="none" w:sz="0" w:space="0" w:color="auto"/>
            <w:left w:val="none" w:sz="0" w:space="0" w:color="auto"/>
            <w:bottom w:val="none" w:sz="0" w:space="0" w:color="auto"/>
            <w:right w:val="none" w:sz="0" w:space="0" w:color="auto"/>
          </w:divBdr>
        </w:div>
        <w:div w:id="1345282670">
          <w:marLeft w:val="0"/>
          <w:marRight w:val="0"/>
          <w:marTop w:val="0"/>
          <w:marBottom w:val="0"/>
          <w:divBdr>
            <w:top w:val="none" w:sz="0" w:space="0" w:color="auto"/>
            <w:left w:val="none" w:sz="0" w:space="0" w:color="auto"/>
            <w:bottom w:val="none" w:sz="0" w:space="0" w:color="auto"/>
            <w:right w:val="none" w:sz="0" w:space="0" w:color="auto"/>
          </w:divBdr>
        </w:div>
        <w:div w:id="1116021618">
          <w:marLeft w:val="0"/>
          <w:marRight w:val="0"/>
          <w:marTop w:val="0"/>
          <w:marBottom w:val="0"/>
          <w:divBdr>
            <w:top w:val="none" w:sz="0" w:space="0" w:color="auto"/>
            <w:left w:val="none" w:sz="0" w:space="0" w:color="auto"/>
            <w:bottom w:val="none" w:sz="0" w:space="0" w:color="auto"/>
            <w:right w:val="none" w:sz="0" w:space="0" w:color="auto"/>
          </w:divBdr>
        </w:div>
        <w:div w:id="1821772652">
          <w:marLeft w:val="0"/>
          <w:marRight w:val="0"/>
          <w:marTop w:val="0"/>
          <w:marBottom w:val="0"/>
          <w:divBdr>
            <w:top w:val="none" w:sz="0" w:space="0" w:color="auto"/>
            <w:left w:val="none" w:sz="0" w:space="0" w:color="auto"/>
            <w:bottom w:val="none" w:sz="0" w:space="0" w:color="auto"/>
            <w:right w:val="none" w:sz="0" w:space="0" w:color="auto"/>
          </w:divBdr>
        </w:div>
        <w:div w:id="1135558768">
          <w:marLeft w:val="0"/>
          <w:marRight w:val="0"/>
          <w:marTop w:val="0"/>
          <w:marBottom w:val="0"/>
          <w:divBdr>
            <w:top w:val="none" w:sz="0" w:space="0" w:color="auto"/>
            <w:left w:val="none" w:sz="0" w:space="0" w:color="auto"/>
            <w:bottom w:val="none" w:sz="0" w:space="0" w:color="auto"/>
            <w:right w:val="none" w:sz="0" w:space="0" w:color="auto"/>
          </w:divBdr>
        </w:div>
        <w:div w:id="602029738">
          <w:marLeft w:val="0"/>
          <w:marRight w:val="0"/>
          <w:marTop w:val="0"/>
          <w:marBottom w:val="0"/>
          <w:divBdr>
            <w:top w:val="none" w:sz="0" w:space="0" w:color="auto"/>
            <w:left w:val="none" w:sz="0" w:space="0" w:color="auto"/>
            <w:bottom w:val="none" w:sz="0" w:space="0" w:color="auto"/>
            <w:right w:val="none" w:sz="0" w:space="0" w:color="auto"/>
          </w:divBdr>
        </w:div>
        <w:div w:id="512886860">
          <w:marLeft w:val="0"/>
          <w:marRight w:val="0"/>
          <w:marTop w:val="0"/>
          <w:marBottom w:val="0"/>
          <w:divBdr>
            <w:top w:val="none" w:sz="0" w:space="0" w:color="auto"/>
            <w:left w:val="none" w:sz="0" w:space="0" w:color="auto"/>
            <w:bottom w:val="none" w:sz="0" w:space="0" w:color="auto"/>
            <w:right w:val="none" w:sz="0" w:space="0" w:color="auto"/>
          </w:divBdr>
        </w:div>
        <w:div w:id="1407261507">
          <w:marLeft w:val="0"/>
          <w:marRight w:val="0"/>
          <w:marTop w:val="0"/>
          <w:marBottom w:val="0"/>
          <w:divBdr>
            <w:top w:val="none" w:sz="0" w:space="0" w:color="auto"/>
            <w:left w:val="none" w:sz="0" w:space="0" w:color="auto"/>
            <w:bottom w:val="none" w:sz="0" w:space="0" w:color="auto"/>
            <w:right w:val="none" w:sz="0" w:space="0" w:color="auto"/>
          </w:divBdr>
        </w:div>
        <w:div w:id="2076466463">
          <w:marLeft w:val="0"/>
          <w:marRight w:val="0"/>
          <w:marTop w:val="0"/>
          <w:marBottom w:val="0"/>
          <w:divBdr>
            <w:top w:val="none" w:sz="0" w:space="0" w:color="auto"/>
            <w:left w:val="none" w:sz="0" w:space="0" w:color="auto"/>
            <w:bottom w:val="none" w:sz="0" w:space="0" w:color="auto"/>
            <w:right w:val="none" w:sz="0" w:space="0" w:color="auto"/>
          </w:divBdr>
        </w:div>
        <w:div w:id="59796475">
          <w:marLeft w:val="0"/>
          <w:marRight w:val="0"/>
          <w:marTop w:val="0"/>
          <w:marBottom w:val="0"/>
          <w:divBdr>
            <w:top w:val="none" w:sz="0" w:space="0" w:color="auto"/>
            <w:left w:val="none" w:sz="0" w:space="0" w:color="auto"/>
            <w:bottom w:val="none" w:sz="0" w:space="0" w:color="auto"/>
            <w:right w:val="none" w:sz="0" w:space="0" w:color="auto"/>
          </w:divBdr>
        </w:div>
        <w:div w:id="766581911">
          <w:marLeft w:val="0"/>
          <w:marRight w:val="0"/>
          <w:marTop w:val="0"/>
          <w:marBottom w:val="0"/>
          <w:divBdr>
            <w:top w:val="none" w:sz="0" w:space="0" w:color="auto"/>
            <w:left w:val="none" w:sz="0" w:space="0" w:color="auto"/>
            <w:bottom w:val="none" w:sz="0" w:space="0" w:color="auto"/>
            <w:right w:val="none" w:sz="0" w:space="0" w:color="auto"/>
          </w:divBdr>
        </w:div>
        <w:div w:id="1791897845">
          <w:marLeft w:val="0"/>
          <w:marRight w:val="0"/>
          <w:marTop w:val="0"/>
          <w:marBottom w:val="0"/>
          <w:divBdr>
            <w:top w:val="none" w:sz="0" w:space="0" w:color="auto"/>
            <w:left w:val="none" w:sz="0" w:space="0" w:color="auto"/>
            <w:bottom w:val="none" w:sz="0" w:space="0" w:color="auto"/>
            <w:right w:val="none" w:sz="0" w:space="0" w:color="auto"/>
          </w:divBdr>
        </w:div>
        <w:div w:id="729579336">
          <w:marLeft w:val="0"/>
          <w:marRight w:val="0"/>
          <w:marTop w:val="0"/>
          <w:marBottom w:val="0"/>
          <w:divBdr>
            <w:top w:val="none" w:sz="0" w:space="0" w:color="auto"/>
            <w:left w:val="none" w:sz="0" w:space="0" w:color="auto"/>
            <w:bottom w:val="none" w:sz="0" w:space="0" w:color="auto"/>
            <w:right w:val="none" w:sz="0" w:space="0" w:color="auto"/>
          </w:divBdr>
        </w:div>
        <w:div w:id="617755337">
          <w:marLeft w:val="0"/>
          <w:marRight w:val="0"/>
          <w:marTop w:val="0"/>
          <w:marBottom w:val="0"/>
          <w:divBdr>
            <w:top w:val="none" w:sz="0" w:space="0" w:color="auto"/>
            <w:left w:val="none" w:sz="0" w:space="0" w:color="auto"/>
            <w:bottom w:val="none" w:sz="0" w:space="0" w:color="auto"/>
            <w:right w:val="none" w:sz="0" w:space="0" w:color="auto"/>
          </w:divBdr>
        </w:div>
        <w:div w:id="1313679394">
          <w:marLeft w:val="0"/>
          <w:marRight w:val="0"/>
          <w:marTop w:val="0"/>
          <w:marBottom w:val="0"/>
          <w:divBdr>
            <w:top w:val="none" w:sz="0" w:space="0" w:color="auto"/>
            <w:left w:val="none" w:sz="0" w:space="0" w:color="auto"/>
            <w:bottom w:val="none" w:sz="0" w:space="0" w:color="auto"/>
            <w:right w:val="none" w:sz="0" w:space="0" w:color="auto"/>
          </w:divBdr>
        </w:div>
        <w:div w:id="951673721">
          <w:marLeft w:val="0"/>
          <w:marRight w:val="0"/>
          <w:marTop w:val="0"/>
          <w:marBottom w:val="0"/>
          <w:divBdr>
            <w:top w:val="none" w:sz="0" w:space="0" w:color="auto"/>
            <w:left w:val="none" w:sz="0" w:space="0" w:color="auto"/>
            <w:bottom w:val="none" w:sz="0" w:space="0" w:color="auto"/>
            <w:right w:val="none" w:sz="0" w:space="0" w:color="auto"/>
          </w:divBdr>
        </w:div>
        <w:div w:id="1056860154">
          <w:marLeft w:val="0"/>
          <w:marRight w:val="0"/>
          <w:marTop w:val="0"/>
          <w:marBottom w:val="0"/>
          <w:divBdr>
            <w:top w:val="none" w:sz="0" w:space="0" w:color="auto"/>
            <w:left w:val="none" w:sz="0" w:space="0" w:color="auto"/>
            <w:bottom w:val="none" w:sz="0" w:space="0" w:color="auto"/>
            <w:right w:val="none" w:sz="0" w:space="0" w:color="auto"/>
          </w:divBdr>
        </w:div>
        <w:div w:id="288703671">
          <w:marLeft w:val="0"/>
          <w:marRight w:val="0"/>
          <w:marTop w:val="0"/>
          <w:marBottom w:val="0"/>
          <w:divBdr>
            <w:top w:val="none" w:sz="0" w:space="0" w:color="auto"/>
            <w:left w:val="none" w:sz="0" w:space="0" w:color="auto"/>
            <w:bottom w:val="none" w:sz="0" w:space="0" w:color="auto"/>
            <w:right w:val="none" w:sz="0" w:space="0" w:color="auto"/>
          </w:divBdr>
        </w:div>
        <w:div w:id="1122848452">
          <w:marLeft w:val="0"/>
          <w:marRight w:val="0"/>
          <w:marTop w:val="0"/>
          <w:marBottom w:val="0"/>
          <w:divBdr>
            <w:top w:val="none" w:sz="0" w:space="0" w:color="auto"/>
            <w:left w:val="none" w:sz="0" w:space="0" w:color="auto"/>
            <w:bottom w:val="none" w:sz="0" w:space="0" w:color="auto"/>
            <w:right w:val="none" w:sz="0" w:space="0" w:color="auto"/>
          </w:divBdr>
        </w:div>
        <w:div w:id="1517815709">
          <w:marLeft w:val="0"/>
          <w:marRight w:val="0"/>
          <w:marTop w:val="0"/>
          <w:marBottom w:val="0"/>
          <w:divBdr>
            <w:top w:val="none" w:sz="0" w:space="0" w:color="auto"/>
            <w:left w:val="none" w:sz="0" w:space="0" w:color="auto"/>
            <w:bottom w:val="none" w:sz="0" w:space="0" w:color="auto"/>
            <w:right w:val="none" w:sz="0" w:space="0" w:color="auto"/>
          </w:divBdr>
        </w:div>
        <w:div w:id="387729198">
          <w:marLeft w:val="0"/>
          <w:marRight w:val="0"/>
          <w:marTop w:val="0"/>
          <w:marBottom w:val="0"/>
          <w:divBdr>
            <w:top w:val="none" w:sz="0" w:space="0" w:color="auto"/>
            <w:left w:val="none" w:sz="0" w:space="0" w:color="auto"/>
            <w:bottom w:val="none" w:sz="0" w:space="0" w:color="auto"/>
            <w:right w:val="none" w:sz="0" w:space="0" w:color="auto"/>
          </w:divBdr>
        </w:div>
        <w:div w:id="1604800823">
          <w:marLeft w:val="0"/>
          <w:marRight w:val="0"/>
          <w:marTop w:val="0"/>
          <w:marBottom w:val="0"/>
          <w:divBdr>
            <w:top w:val="none" w:sz="0" w:space="0" w:color="auto"/>
            <w:left w:val="none" w:sz="0" w:space="0" w:color="auto"/>
            <w:bottom w:val="none" w:sz="0" w:space="0" w:color="auto"/>
            <w:right w:val="none" w:sz="0" w:space="0" w:color="auto"/>
          </w:divBdr>
        </w:div>
        <w:div w:id="1569344367">
          <w:marLeft w:val="0"/>
          <w:marRight w:val="0"/>
          <w:marTop w:val="0"/>
          <w:marBottom w:val="0"/>
          <w:divBdr>
            <w:top w:val="none" w:sz="0" w:space="0" w:color="auto"/>
            <w:left w:val="none" w:sz="0" w:space="0" w:color="auto"/>
            <w:bottom w:val="none" w:sz="0" w:space="0" w:color="auto"/>
            <w:right w:val="none" w:sz="0" w:space="0" w:color="auto"/>
          </w:divBdr>
        </w:div>
        <w:div w:id="178812144">
          <w:marLeft w:val="0"/>
          <w:marRight w:val="0"/>
          <w:marTop w:val="0"/>
          <w:marBottom w:val="0"/>
          <w:divBdr>
            <w:top w:val="none" w:sz="0" w:space="0" w:color="auto"/>
            <w:left w:val="none" w:sz="0" w:space="0" w:color="auto"/>
            <w:bottom w:val="none" w:sz="0" w:space="0" w:color="auto"/>
            <w:right w:val="none" w:sz="0" w:space="0" w:color="auto"/>
          </w:divBdr>
        </w:div>
        <w:div w:id="916749987">
          <w:marLeft w:val="0"/>
          <w:marRight w:val="0"/>
          <w:marTop w:val="0"/>
          <w:marBottom w:val="0"/>
          <w:divBdr>
            <w:top w:val="none" w:sz="0" w:space="0" w:color="auto"/>
            <w:left w:val="none" w:sz="0" w:space="0" w:color="auto"/>
            <w:bottom w:val="none" w:sz="0" w:space="0" w:color="auto"/>
            <w:right w:val="none" w:sz="0" w:space="0" w:color="auto"/>
          </w:divBdr>
        </w:div>
        <w:div w:id="1609316908">
          <w:marLeft w:val="0"/>
          <w:marRight w:val="0"/>
          <w:marTop w:val="0"/>
          <w:marBottom w:val="0"/>
          <w:divBdr>
            <w:top w:val="none" w:sz="0" w:space="0" w:color="auto"/>
            <w:left w:val="none" w:sz="0" w:space="0" w:color="auto"/>
            <w:bottom w:val="none" w:sz="0" w:space="0" w:color="auto"/>
            <w:right w:val="none" w:sz="0" w:space="0" w:color="auto"/>
          </w:divBdr>
        </w:div>
        <w:div w:id="1114909510">
          <w:marLeft w:val="0"/>
          <w:marRight w:val="0"/>
          <w:marTop w:val="0"/>
          <w:marBottom w:val="0"/>
          <w:divBdr>
            <w:top w:val="none" w:sz="0" w:space="0" w:color="auto"/>
            <w:left w:val="none" w:sz="0" w:space="0" w:color="auto"/>
            <w:bottom w:val="none" w:sz="0" w:space="0" w:color="auto"/>
            <w:right w:val="none" w:sz="0" w:space="0" w:color="auto"/>
          </w:divBdr>
        </w:div>
        <w:div w:id="1109424917">
          <w:marLeft w:val="0"/>
          <w:marRight w:val="0"/>
          <w:marTop w:val="0"/>
          <w:marBottom w:val="0"/>
          <w:divBdr>
            <w:top w:val="none" w:sz="0" w:space="0" w:color="auto"/>
            <w:left w:val="none" w:sz="0" w:space="0" w:color="auto"/>
            <w:bottom w:val="none" w:sz="0" w:space="0" w:color="auto"/>
            <w:right w:val="none" w:sz="0" w:space="0" w:color="auto"/>
          </w:divBdr>
        </w:div>
        <w:div w:id="1849589755">
          <w:marLeft w:val="0"/>
          <w:marRight w:val="0"/>
          <w:marTop w:val="0"/>
          <w:marBottom w:val="0"/>
          <w:divBdr>
            <w:top w:val="none" w:sz="0" w:space="0" w:color="auto"/>
            <w:left w:val="none" w:sz="0" w:space="0" w:color="auto"/>
            <w:bottom w:val="none" w:sz="0" w:space="0" w:color="auto"/>
            <w:right w:val="none" w:sz="0" w:space="0" w:color="auto"/>
          </w:divBdr>
        </w:div>
        <w:div w:id="2024014002">
          <w:marLeft w:val="0"/>
          <w:marRight w:val="0"/>
          <w:marTop w:val="0"/>
          <w:marBottom w:val="0"/>
          <w:divBdr>
            <w:top w:val="none" w:sz="0" w:space="0" w:color="auto"/>
            <w:left w:val="none" w:sz="0" w:space="0" w:color="auto"/>
            <w:bottom w:val="none" w:sz="0" w:space="0" w:color="auto"/>
            <w:right w:val="none" w:sz="0" w:space="0" w:color="auto"/>
          </w:divBdr>
        </w:div>
        <w:div w:id="1015227231">
          <w:marLeft w:val="0"/>
          <w:marRight w:val="0"/>
          <w:marTop w:val="0"/>
          <w:marBottom w:val="0"/>
          <w:divBdr>
            <w:top w:val="none" w:sz="0" w:space="0" w:color="auto"/>
            <w:left w:val="none" w:sz="0" w:space="0" w:color="auto"/>
            <w:bottom w:val="none" w:sz="0" w:space="0" w:color="auto"/>
            <w:right w:val="none" w:sz="0" w:space="0" w:color="auto"/>
          </w:divBdr>
        </w:div>
        <w:div w:id="2111729892">
          <w:marLeft w:val="0"/>
          <w:marRight w:val="0"/>
          <w:marTop w:val="0"/>
          <w:marBottom w:val="0"/>
          <w:divBdr>
            <w:top w:val="none" w:sz="0" w:space="0" w:color="auto"/>
            <w:left w:val="none" w:sz="0" w:space="0" w:color="auto"/>
            <w:bottom w:val="none" w:sz="0" w:space="0" w:color="auto"/>
            <w:right w:val="none" w:sz="0" w:space="0" w:color="auto"/>
          </w:divBdr>
        </w:div>
        <w:div w:id="44909242">
          <w:marLeft w:val="0"/>
          <w:marRight w:val="0"/>
          <w:marTop w:val="0"/>
          <w:marBottom w:val="0"/>
          <w:divBdr>
            <w:top w:val="none" w:sz="0" w:space="0" w:color="auto"/>
            <w:left w:val="none" w:sz="0" w:space="0" w:color="auto"/>
            <w:bottom w:val="none" w:sz="0" w:space="0" w:color="auto"/>
            <w:right w:val="none" w:sz="0" w:space="0" w:color="auto"/>
          </w:divBdr>
        </w:div>
        <w:div w:id="108476206">
          <w:marLeft w:val="0"/>
          <w:marRight w:val="0"/>
          <w:marTop w:val="0"/>
          <w:marBottom w:val="0"/>
          <w:divBdr>
            <w:top w:val="none" w:sz="0" w:space="0" w:color="auto"/>
            <w:left w:val="none" w:sz="0" w:space="0" w:color="auto"/>
            <w:bottom w:val="none" w:sz="0" w:space="0" w:color="auto"/>
            <w:right w:val="none" w:sz="0" w:space="0" w:color="auto"/>
          </w:divBdr>
        </w:div>
        <w:div w:id="1809198822">
          <w:marLeft w:val="0"/>
          <w:marRight w:val="0"/>
          <w:marTop w:val="0"/>
          <w:marBottom w:val="0"/>
          <w:divBdr>
            <w:top w:val="none" w:sz="0" w:space="0" w:color="auto"/>
            <w:left w:val="none" w:sz="0" w:space="0" w:color="auto"/>
            <w:bottom w:val="none" w:sz="0" w:space="0" w:color="auto"/>
            <w:right w:val="none" w:sz="0" w:space="0" w:color="auto"/>
          </w:divBdr>
        </w:div>
        <w:div w:id="1418557221">
          <w:marLeft w:val="0"/>
          <w:marRight w:val="0"/>
          <w:marTop w:val="0"/>
          <w:marBottom w:val="0"/>
          <w:divBdr>
            <w:top w:val="none" w:sz="0" w:space="0" w:color="auto"/>
            <w:left w:val="none" w:sz="0" w:space="0" w:color="auto"/>
            <w:bottom w:val="none" w:sz="0" w:space="0" w:color="auto"/>
            <w:right w:val="none" w:sz="0" w:space="0" w:color="auto"/>
          </w:divBdr>
        </w:div>
        <w:div w:id="1668092323">
          <w:marLeft w:val="0"/>
          <w:marRight w:val="0"/>
          <w:marTop w:val="0"/>
          <w:marBottom w:val="0"/>
          <w:divBdr>
            <w:top w:val="none" w:sz="0" w:space="0" w:color="auto"/>
            <w:left w:val="none" w:sz="0" w:space="0" w:color="auto"/>
            <w:bottom w:val="none" w:sz="0" w:space="0" w:color="auto"/>
            <w:right w:val="none" w:sz="0" w:space="0" w:color="auto"/>
          </w:divBdr>
        </w:div>
        <w:div w:id="962077870">
          <w:marLeft w:val="0"/>
          <w:marRight w:val="0"/>
          <w:marTop w:val="0"/>
          <w:marBottom w:val="0"/>
          <w:divBdr>
            <w:top w:val="none" w:sz="0" w:space="0" w:color="auto"/>
            <w:left w:val="none" w:sz="0" w:space="0" w:color="auto"/>
            <w:bottom w:val="none" w:sz="0" w:space="0" w:color="auto"/>
            <w:right w:val="none" w:sz="0" w:space="0" w:color="auto"/>
          </w:divBdr>
        </w:div>
        <w:div w:id="1046879427">
          <w:marLeft w:val="0"/>
          <w:marRight w:val="0"/>
          <w:marTop w:val="0"/>
          <w:marBottom w:val="0"/>
          <w:divBdr>
            <w:top w:val="none" w:sz="0" w:space="0" w:color="auto"/>
            <w:left w:val="none" w:sz="0" w:space="0" w:color="auto"/>
            <w:bottom w:val="none" w:sz="0" w:space="0" w:color="auto"/>
            <w:right w:val="none" w:sz="0" w:space="0" w:color="auto"/>
          </w:divBdr>
        </w:div>
        <w:div w:id="2125077614">
          <w:marLeft w:val="0"/>
          <w:marRight w:val="0"/>
          <w:marTop w:val="0"/>
          <w:marBottom w:val="0"/>
          <w:divBdr>
            <w:top w:val="none" w:sz="0" w:space="0" w:color="auto"/>
            <w:left w:val="none" w:sz="0" w:space="0" w:color="auto"/>
            <w:bottom w:val="none" w:sz="0" w:space="0" w:color="auto"/>
            <w:right w:val="none" w:sz="0" w:space="0" w:color="auto"/>
          </w:divBdr>
        </w:div>
        <w:div w:id="1122963684">
          <w:marLeft w:val="0"/>
          <w:marRight w:val="0"/>
          <w:marTop w:val="0"/>
          <w:marBottom w:val="0"/>
          <w:divBdr>
            <w:top w:val="none" w:sz="0" w:space="0" w:color="auto"/>
            <w:left w:val="none" w:sz="0" w:space="0" w:color="auto"/>
            <w:bottom w:val="none" w:sz="0" w:space="0" w:color="auto"/>
            <w:right w:val="none" w:sz="0" w:space="0" w:color="auto"/>
          </w:divBdr>
        </w:div>
        <w:div w:id="1998066609">
          <w:marLeft w:val="0"/>
          <w:marRight w:val="0"/>
          <w:marTop w:val="0"/>
          <w:marBottom w:val="0"/>
          <w:divBdr>
            <w:top w:val="none" w:sz="0" w:space="0" w:color="auto"/>
            <w:left w:val="none" w:sz="0" w:space="0" w:color="auto"/>
            <w:bottom w:val="none" w:sz="0" w:space="0" w:color="auto"/>
            <w:right w:val="none" w:sz="0" w:space="0" w:color="auto"/>
          </w:divBdr>
        </w:div>
        <w:div w:id="1818299383">
          <w:marLeft w:val="0"/>
          <w:marRight w:val="0"/>
          <w:marTop w:val="0"/>
          <w:marBottom w:val="0"/>
          <w:divBdr>
            <w:top w:val="none" w:sz="0" w:space="0" w:color="auto"/>
            <w:left w:val="none" w:sz="0" w:space="0" w:color="auto"/>
            <w:bottom w:val="none" w:sz="0" w:space="0" w:color="auto"/>
            <w:right w:val="none" w:sz="0" w:space="0" w:color="auto"/>
          </w:divBdr>
        </w:div>
        <w:div w:id="499850890">
          <w:marLeft w:val="0"/>
          <w:marRight w:val="0"/>
          <w:marTop w:val="0"/>
          <w:marBottom w:val="0"/>
          <w:divBdr>
            <w:top w:val="none" w:sz="0" w:space="0" w:color="auto"/>
            <w:left w:val="none" w:sz="0" w:space="0" w:color="auto"/>
            <w:bottom w:val="none" w:sz="0" w:space="0" w:color="auto"/>
            <w:right w:val="none" w:sz="0" w:space="0" w:color="auto"/>
          </w:divBdr>
        </w:div>
        <w:div w:id="644625440">
          <w:marLeft w:val="0"/>
          <w:marRight w:val="0"/>
          <w:marTop w:val="0"/>
          <w:marBottom w:val="0"/>
          <w:divBdr>
            <w:top w:val="none" w:sz="0" w:space="0" w:color="auto"/>
            <w:left w:val="none" w:sz="0" w:space="0" w:color="auto"/>
            <w:bottom w:val="none" w:sz="0" w:space="0" w:color="auto"/>
            <w:right w:val="none" w:sz="0" w:space="0" w:color="auto"/>
          </w:divBdr>
        </w:div>
        <w:div w:id="942567615">
          <w:marLeft w:val="0"/>
          <w:marRight w:val="0"/>
          <w:marTop w:val="0"/>
          <w:marBottom w:val="0"/>
          <w:divBdr>
            <w:top w:val="none" w:sz="0" w:space="0" w:color="auto"/>
            <w:left w:val="none" w:sz="0" w:space="0" w:color="auto"/>
            <w:bottom w:val="none" w:sz="0" w:space="0" w:color="auto"/>
            <w:right w:val="none" w:sz="0" w:space="0" w:color="auto"/>
          </w:divBdr>
        </w:div>
        <w:div w:id="9334080">
          <w:marLeft w:val="0"/>
          <w:marRight w:val="0"/>
          <w:marTop w:val="0"/>
          <w:marBottom w:val="0"/>
          <w:divBdr>
            <w:top w:val="none" w:sz="0" w:space="0" w:color="auto"/>
            <w:left w:val="none" w:sz="0" w:space="0" w:color="auto"/>
            <w:bottom w:val="none" w:sz="0" w:space="0" w:color="auto"/>
            <w:right w:val="none" w:sz="0" w:space="0" w:color="auto"/>
          </w:divBdr>
        </w:div>
        <w:div w:id="1778213297">
          <w:marLeft w:val="0"/>
          <w:marRight w:val="0"/>
          <w:marTop w:val="0"/>
          <w:marBottom w:val="0"/>
          <w:divBdr>
            <w:top w:val="none" w:sz="0" w:space="0" w:color="auto"/>
            <w:left w:val="none" w:sz="0" w:space="0" w:color="auto"/>
            <w:bottom w:val="none" w:sz="0" w:space="0" w:color="auto"/>
            <w:right w:val="none" w:sz="0" w:space="0" w:color="auto"/>
          </w:divBdr>
        </w:div>
        <w:div w:id="1651397554">
          <w:marLeft w:val="0"/>
          <w:marRight w:val="0"/>
          <w:marTop w:val="0"/>
          <w:marBottom w:val="0"/>
          <w:divBdr>
            <w:top w:val="none" w:sz="0" w:space="0" w:color="auto"/>
            <w:left w:val="none" w:sz="0" w:space="0" w:color="auto"/>
            <w:bottom w:val="none" w:sz="0" w:space="0" w:color="auto"/>
            <w:right w:val="none" w:sz="0" w:space="0" w:color="auto"/>
          </w:divBdr>
        </w:div>
        <w:div w:id="1849906618">
          <w:marLeft w:val="0"/>
          <w:marRight w:val="0"/>
          <w:marTop w:val="0"/>
          <w:marBottom w:val="0"/>
          <w:divBdr>
            <w:top w:val="none" w:sz="0" w:space="0" w:color="auto"/>
            <w:left w:val="none" w:sz="0" w:space="0" w:color="auto"/>
            <w:bottom w:val="none" w:sz="0" w:space="0" w:color="auto"/>
            <w:right w:val="none" w:sz="0" w:space="0" w:color="auto"/>
          </w:divBdr>
        </w:div>
        <w:div w:id="1426851713">
          <w:marLeft w:val="0"/>
          <w:marRight w:val="0"/>
          <w:marTop w:val="0"/>
          <w:marBottom w:val="0"/>
          <w:divBdr>
            <w:top w:val="none" w:sz="0" w:space="0" w:color="auto"/>
            <w:left w:val="none" w:sz="0" w:space="0" w:color="auto"/>
            <w:bottom w:val="none" w:sz="0" w:space="0" w:color="auto"/>
            <w:right w:val="none" w:sz="0" w:space="0" w:color="auto"/>
          </w:divBdr>
        </w:div>
        <w:div w:id="1981227572">
          <w:marLeft w:val="0"/>
          <w:marRight w:val="0"/>
          <w:marTop w:val="0"/>
          <w:marBottom w:val="0"/>
          <w:divBdr>
            <w:top w:val="none" w:sz="0" w:space="0" w:color="auto"/>
            <w:left w:val="none" w:sz="0" w:space="0" w:color="auto"/>
            <w:bottom w:val="none" w:sz="0" w:space="0" w:color="auto"/>
            <w:right w:val="none" w:sz="0" w:space="0" w:color="auto"/>
          </w:divBdr>
        </w:div>
        <w:div w:id="912937329">
          <w:marLeft w:val="0"/>
          <w:marRight w:val="0"/>
          <w:marTop w:val="0"/>
          <w:marBottom w:val="0"/>
          <w:divBdr>
            <w:top w:val="none" w:sz="0" w:space="0" w:color="auto"/>
            <w:left w:val="none" w:sz="0" w:space="0" w:color="auto"/>
            <w:bottom w:val="none" w:sz="0" w:space="0" w:color="auto"/>
            <w:right w:val="none" w:sz="0" w:space="0" w:color="auto"/>
          </w:divBdr>
        </w:div>
        <w:div w:id="102461203">
          <w:marLeft w:val="0"/>
          <w:marRight w:val="0"/>
          <w:marTop w:val="0"/>
          <w:marBottom w:val="0"/>
          <w:divBdr>
            <w:top w:val="none" w:sz="0" w:space="0" w:color="auto"/>
            <w:left w:val="none" w:sz="0" w:space="0" w:color="auto"/>
            <w:bottom w:val="none" w:sz="0" w:space="0" w:color="auto"/>
            <w:right w:val="none" w:sz="0" w:space="0" w:color="auto"/>
          </w:divBdr>
        </w:div>
        <w:div w:id="1277521069">
          <w:marLeft w:val="0"/>
          <w:marRight w:val="0"/>
          <w:marTop w:val="0"/>
          <w:marBottom w:val="0"/>
          <w:divBdr>
            <w:top w:val="none" w:sz="0" w:space="0" w:color="auto"/>
            <w:left w:val="none" w:sz="0" w:space="0" w:color="auto"/>
            <w:bottom w:val="none" w:sz="0" w:space="0" w:color="auto"/>
            <w:right w:val="none" w:sz="0" w:space="0" w:color="auto"/>
          </w:divBdr>
        </w:div>
        <w:div w:id="1053851437">
          <w:marLeft w:val="0"/>
          <w:marRight w:val="0"/>
          <w:marTop w:val="0"/>
          <w:marBottom w:val="0"/>
          <w:divBdr>
            <w:top w:val="none" w:sz="0" w:space="0" w:color="auto"/>
            <w:left w:val="none" w:sz="0" w:space="0" w:color="auto"/>
            <w:bottom w:val="none" w:sz="0" w:space="0" w:color="auto"/>
            <w:right w:val="none" w:sz="0" w:space="0" w:color="auto"/>
          </w:divBdr>
        </w:div>
        <w:div w:id="396099871">
          <w:marLeft w:val="0"/>
          <w:marRight w:val="0"/>
          <w:marTop w:val="0"/>
          <w:marBottom w:val="0"/>
          <w:divBdr>
            <w:top w:val="none" w:sz="0" w:space="0" w:color="auto"/>
            <w:left w:val="none" w:sz="0" w:space="0" w:color="auto"/>
            <w:bottom w:val="none" w:sz="0" w:space="0" w:color="auto"/>
            <w:right w:val="none" w:sz="0" w:space="0" w:color="auto"/>
          </w:divBdr>
        </w:div>
        <w:div w:id="2026251306">
          <w:marLeft w:val="0"/>
          <w:marRight w:val="0"/>
          <w:marTop w:val="0"/>
          <w:marBottom w:val="0"/>
          <w:divBdr>
            <w:top w:val="none" w:sz="0" w:space="0" w:color="auto"/>
            <w:left w:val="none" w:sz="0" w:space="0" w:color="auto"/>
            <w:bottom w:val="none" w:sz="0" w:space="0" w:color="auto"/>
            <w:right w:val="none" w:sz="0" w:space="0" w:color="auto"/>
          </w:divBdr>
        </w:div>
        <w:div w:id="1785153230">
          <w:marLeft w:val="0"/>
          <w:marRight w:val="0"/>
          <w:marTop w:val="0"/>
          <w:marBottom w:val="0"/>
          <w:divBdr>
            <w:top w:val="none" w:sz="0" w:space="0" w:color="auto"/>
            <w:left w:val="none" w:sz="0" w:space="0" w:color="auto"/>
            <w:bottom w:val="none" w:sz="0" w:space="0" w:color="auto"/>
            <w:right w:val="none" w:sz="0" w:space="0" w:color="auto"/>
          </w:divBdr>
        </w:div>
        <w:div w:id="1576355828">
          <w:marLeft w:val="0"/>
          <w:marRight w:val="0"/>
          <w:marTop w:val="0"/>
          <w:marBottom w:val="0"/>
          <w:divBdr>
            <w:top w:val="none" w:sz="0" w:space="0" w:color="auto"/>
            <w:left w:val="none" w:sz="0" w:space="0" w:color="auto"/>
            <w:bottom w:val="none" w:sz="0" w:space="0" w:color="auto"/>
            <w:right w:val="none" w:sz="0" w:space="0" w:color="auto"/>
          </w:divBdr>
        </w:div>
        <w:div w:id="51658336">
          <w:marLeft w:val="0"/>
          <w:marRight w:val="0"/>
          <w:marTop w:val="0"/>
          <w:marBottom w:val="0"/>
          <w:divBdr>
            <w:top w:val="none" w:sz="0" w:space="0" w:color="auto"/>
            <w:left w:val="none" w:sz="0" w:space="0" w:color="auto"/>
            <w:bottom w:val="none" w:sz="0" w:space="0" w:color="auto"/>
            <w:right w:val="none" w:sz="0" w:space="0" w:color="auto"/>
          </w:divBdr>
        </w:div>
        <w:div w:id="2145194685">
          <w:marLeft w:val="0"/>
          <w:marRight w:val="0"/>
          <w:marTop w:val="0"/>
          <w:marBottom w:val="0"/>
          <w:divBdr>
            <w:top w:val="none" w:sz="0" w:space="0" w:color="auto"/>
            <w:left w:val="none" w:sz="0" w:space="0" w:color="auto"/>
            <w:bottom w:val="none" w:sz="0" w:space="0" w:color="auto"/>
            <w:right w:val="none" w:sz="0" w:space="0" w:color="auto"/>
          </w:divBdr>
        </w:div>
        <w:div w:id="2034263282">
          <w:marLeft w:val="0"/>
          <w:marRight w:val="0"/>
          <w:marTop w:val="0"/>
          <w:marBottom w:val="0"/>
          <w:divBdr>
            <w:top w:val="none" w:sz="0" w:space="0" w:color="auto"/>
            <w:left w:val="none" w:sz="0" w:space="0" w:color="auto"/>
            <w:bottom w:val="none" w:sz="0" w:space="0" w:color="auto"/>
            <w:right w:val="none" w:sz="0" w:space="0" w:color="auto"/>
          </w:divBdr>
        </w:div>
        <w:div w:id="1046299252">
          <w:marLeft w:val="0"/>
          <w:marRight w:val="0"/>
          <w:marTop w:val="0"/>
          <w:marBottom w:val="0"/>
          <w:divBdr>
            <w:top w:val="none" w:sz="0" w:space="0" w:color="auto"/>
            <w:left w:val="none" w:sz="0" w:space="0" w:color="auto"/>
            <w:bottom w:val="none" w:sz="0" w:space="0" w:color="auto"/>
            <w:right w:val="none" w:sz="0" w:space="0" w:color="auto"/>
          </w:divBdr>
        </w:div>
        <w:div w:id="1952130590">
          <w:marLeft w:val="0"/>
          <w:marRight w:val="0"/>
          <w:marTop w:val="0"/>
          <w:marBottom w:val="0"/>
          <w:divBdr>
            <w:top w:val="none" w:sz="0" w:space="0" w:color="auto"/>
            <w:left w:val="none" w:sz="0" w:space="0" w:color="auto"/>
            <w:bottom w:val="none" w:sz="0" w:space="0" w:color="auto"/>
            <w:right w:val="none" w:sz="0" w:space="0" w:color="auto"/>
          </w:divBdr>
        </w:div>
        <w:div w:id="1342202901">
          <w:marLeft w:val="0"/>
          <w:marRight w:val="0"/>
          <w:marTop w:val="0"/>
          <w:marBottom w:val="0"/>
          <w:divBdr>
            <w:top w:val="none" w:sz="0" w:space="0" w:color="auto"/>
            <w:left w:val="none" w:sz="0" w:space="0" w:color="auto"/>
            <w:bottom w:val="none" w:sz="0" w:space="0" w:color="auto"/>
            <w:right w:val="none" w:sz="0" w:space="0" w:color="auto"/>
          </w:divBdr>
        </w:div>
        <w:div w:id="748623392">
          <w:marLeft w:val="0"/>
          <w:marRight w:val="0"/>
          <w:marTop w:val="0"/>
          <w:marBottom w:val="0"/>
          <w:divBdr>
            <w:top w:val="none" w:sz="0" w:space="0" w:color="auto"/>
            <w:left w:val="none" w:sz="0" w:space="0" w:color="auto"/>
            <w:bottom w:val="none" w:sz="0" w:space="0" w:color="auto"/>
            <w:right w:val="none" w:sz="0" w:space="0" w:color="auto"/>
          </w:divBdr>
        </w:div>
        <w:div w:id="1231424211">
          <w:marLeft w:val="0"/>
          <w:marRight w:val="0"/>
          <w:marTop w:val="0"/>
          <w:marBottom w:val="0"/>
          <w:divBdr>
            <w:top w:val="none" w:sz="0" w:space="0" w:color="auto"/>
            <w:left w:val="none" w:sz="0" w:space="0" w:color="auto"/>
            <w:bottom w:val="none" w:sz="0" w:space="0" w:color="auto"/>
            <w:right w:val="none" w:sz="0" w:space="0" w:color="auto"/>
          </w:divBdr>
        </w:div>
        <w:div w:id="1359041023">
          <w:marLeft w:val="0"/>
          <w:marRight w:val="0"/>
          <w:marTop w:val="0"/>
          <w:marBottom w:val="0"/>
          <w:divBdr>
            <w:top w:val="none" w:sz="0" w:space="0" w:color="auto"/>
            <w:left w:val="none" w:sz="0" w:space="0" w:color="auto"/>
            <w:bottom w:val="none" w:sz="0" w:space="0" w:color="auto"/>
            <w:right w:val="none" w:sz="0" w:space="0" w:color="auto"/>
          </w:divBdr>
        </w:div>
        <w:div w:id="1221020845">
          <w:marLeft w:val="0"/>
          <w:marRight w:val="0"/>
          <w:marTop w:val="0"/>
          <w:marBottom w:val="0"/>
          <w:divBdr>
            <w:top w:val="none" w:sz="0" w:space="0" w:color="auto"/>
            <w:left w:val="none" w:sz="0" w:space="0" w:color="auto"/>
            <w:bottom w:val="none" w:sz="0" w:space="0" w:color="auto"/>
            <w:right w:val="none" w:sz="0" w:space="0" w:color="auto"/>
          </w:divBdr>
        </w:div>
        <w:div w:id="845175860">
          <w:marLeft w:val="0"/>
          <w:marRight w:val="0"/>
          <w:marTop w:val="0"/>
          <w:marBottom w:val="0"/>
          <w:divBdr>
            <w:top w:val="none" w:sz="0" w:space="0" w:color="auto"/>
            <w:left w:val="none" w:sz="0" w:space="0" w:color="auto"/>
            <w:bottom w:val="none" w:sz="0" w:space="0" w:color="auto"/>
            <w:right w:val="none" w:sz="0" w:space="0" w:color="auto"/>
          </w:divBdr>
        </w:div>
        <w:div w:id="1356812585">
          <w:marLeft w:val="0"/>
          <w:marRight w:val="0"/>
          <w:marTop w:val="0"/>
          <w:marBottom w:val="0"/>
          <w:divBdr>
            <w:top w:val="none" w:sz="0" w:space="0" w:color="auto"/>
            <w:left w:val="none" w:sz="0" w:space="0" w:color="auto"/>
            <w:bottom w:val="none" w:sz="0" w:space="0" w:color="auto"/>
            <w:right w:val="none" w:sz="0" w:space="0" w:color="auto"/>
          </w:divBdr>
        </w:div>
        <w:div w:id="674693712">
          <w:marLeft w:val="0"/>
          <w:marRight w:val="0"/>
          <w:marTop w:val="0"/>
          <w:marBottom w:val="0"/>
          <w:divBdr>
            <w:top w:val="none" w:sz="0" w:space="0" w:color="auto"/>
            <w:left w:val="none" w:sz="0" w:space="0" w:color="auto"/>
            <w:bottom w:val="none" w:sz="0" w:space="0" w:color="auto"/>
            <w:right w:val="none" w:sz="0" w:space="0" w:color="auto"/>
          </w:divBdr>
        </w:div>
        <w:div w:id="763576813">
          <w:marLeft w:val="0"/>
          <w:marRight w:val="0"/>
          <w:marTop w:val="0"/>
          <w:marBottom w:val="0"/>
          <w:divBdr>
            <w:top w:val="none" w:sz="0" w:space="0" w:color="auto"/>
            <w:left w:val="none" w:sz="0" w:space="0" w:color="auto"/>
            <w:bottom w:val="none" w:sz="0" w:space="0" w:color="auto"/>
            <w:right w:val="none" w:sz="0" w:space="0" w:color="auto"/>
          </w:divBdr>
        </w:div>
        <w:div w:id="813834947">
          <w:marLeft w:val="0"/>
          <w:marRight w:val="0"/>
          <w:marTop w:val="0"/>
          <w:marBottom w:val="0"/>
          <w:divBdr>
            <w:top w:val="none" w:sz="0" w:space="0" w:color="auto"/>
            <w:left w:val="none" w:sz="0" w:space="0" w:color="auto"/>
            <w:bottom w:val="none" w:sz="0" w:space="0" w:color="auto"/>
            <w:right w:val="none" w:sz="0" w:space="0" w:color="auto"/>
          </w:divBdr>
        </w:div>
        <w:div w:id="559026345">
          <w:marLeft w:val="0"/>
          <w:marRight w:val="0"/>
          <w:marTop w:val="0"/>
          <w:marBottom w:val="0"/>
          <w:divBdr>
            <w:top w:val="none" w:sz="0" w:space="0" w:color="auto"/>
            <w:left w:val="none" w:sz="0" w:space="0" w:color="auto"/>
            <w:bottom w:val="none" w:sz="0" w:space="0" w:color="auto"/>
            <w:right w:val="none" w:sz="0" w:space="0" w:color="auto"/>
          </w:divBdr>
        </w:div>
        <w:div w:id="651445972">
          <w:marLeft w:val="0"/>
          <w:marRight w:val="0"/>
          <w:marTop w:val="0"/>
          <w:marBottom w:val="0"/>
          <w:divBdr>
            <w:top w:val="none" w:sz="0" w:space="0" w:color="auto"/>
            <w:left w:val="none" w:sz="0" w:space="0" w:color="auto"/>
            <w:bottom w:val="none" w:sz="0" w:space="0" w:color="auto"/>
            <w:right w:val="none" w:sz="0" w:space="0" w:color="auto"/>
          </w:divBdr>
        </w:div>
        <w:div w:id="1465082889">
          <w:marLeft w:val="0"/>
          <w:marRight w:val="0"/>
          <w:marTop w:val="0"/>
          <w:marBottom w:val="0"/>
          <w:divBdr>
            <w:top w:val="none" w:sz="0" w:space="0" w:color="auto"/>
            <w:left w:val="none" w:sz="0" w:space="0" w:color="auto"/>
            <w:bottom w:val="none" w:sz="0" w:space="0" w:color="auto"/>
            <w:right w:val="none" w:sz="0" w:space="0" w:color="auto"/>
          </w:divBdr>
        </w:div>
        <w:div w:id="1436636536">
          <w:marLeft w:val="0"/>
          <w:marRight w:val="0"/>
          <w:marTop w:val="0"/>
          <w:marBottom w:val="0"/>
          <w:divBdr>
            <w:top w:val="none" w:sz="0" w:space="0" w:color="auto"/>
            <w:left w:val="none" w:sz="0" w:space="0" w:color="auto"/>
            <w:bottom w:val="none" w:sz="0" w:space="0" w:color="auto"/>
            <w:right w:val="none" w:sz="0" w:space="0" w:color="auto"/>
          </w:divBdr>
        </w:div>
        <w:div w:id="156187899">
          <w:marLeft w:val="0"/>
          <w:marRight w:val="0"/>
          <w:marTop w:val="0"/>
          <w:marBottom w:val="0"/>
          <w:divBdr>
            <w:top w:val="none" w:sz="0" w:space="0" w:color="auto"/>
            <w:left w:val="none" w:sz="0" w:space="0" w:color="auto"/>
            <w:bottom w:val="none" w:sz="0" w:space="0" w:color="auto"/>
            <w:right w:val="none" w:sz="0" w:space="0" w:color="auto"/>
          </w:divBdr>
        </w:div>
        <w:div w:id="75399100">
          <w:marLeft w:val="0"/>
          <w:marRight w:val="0"/>
          <w:marTop w:val="0"/>
          <w:marBottom w:val="0"/>
          <w:divBdr>
            <w:top w:val="none" w:sz="0" w:space="0" w:color="auto"/>
            <w:left w:val="none" w:sz="0" w:space="0" w:color="auto"/>
            <w:bottom w:val="none" w:sz="0" w:space="0" w:color="auto"/>
            <w:right w:val="none" w:sz="0" w:space="0" w:color="auto"/>
          </w:divBdr>
        </w:div>
        <w:div w:id="2042434671">
          <w:marLeft w:val="0"/>
          <w:marRight w:val="0"/>
          <w:marTop w:val="0"/>
          <w:marBottom w:val="0"/>
          <w:divBdr>
            <w:top w:val="none" w:sz="0" w:space="0" w:color="auto"/>
            <w:left w:val="none" w:sz="0" w:space="0" w:color="auto"/>
            <w:bottom w:val="none" w:sz="0" w:space="0" w:color="auto"/>
            <w:right w:val="none" w:sz="0" w:space="0" w:color="auto"/>
          </w:divBdr>
        </w:div>
        <w:div w:id="74474116">
          <w:marLeft w:val="0"/>
          <w:marRight w:val="0"/>
          <w:marTop w:val="0"/>
          <w:marBottom w:val="0"/>
          <w:divBdr>
            <w:top w:val="none" w:sz="0" w:space="0" w:color="auto"/>
            <w:left w:val="none" w:sz="0" w:space="0" w:color="auto"/>
            <w:bottom w:val="none" w:sz="0" w:space="0" w:color="auto"/>
            <w:right w:val="none" w:sz="0" w:space="0" w:color="auto"/>
          </w:divBdr>
        </w:div>
        <w:div w:id="237792578">
          <w:marLeft w:val="0"/>
          <w:marRight w:val="0"/>
          <w:marTop w:val="0"/>
          <w:marBottom w:val="0"/>
          <w:divBdr>
            <w:top w:val="none" w:sz="0" w:space="0" w:color="auto"/>
            <w:left w:val="none" w:sz="0" w:space="0" w:color="auto"/>
            <w:bottom w:val="none" w:sz="0" w:space="0" w:color="auto"/>
            <w:right w:val="none" w:sz="0" w:space="0" w:color="auto"/>
          </w:divBdr>
        </w:div>
        <w:div w:id="714425421">
          <w:marLeft w:val="0"/>
          <w:marRight w:val="0"/>
          <w:marTop w:val="0"/>
          <w:marBottom w:val="0"/>
          <w:divBdr>
            <w:top w:val="none" w:sz="0" w:space="0" w:color="auto"/>
            <w:left w:val="none" w:sz="0" w:space="0" w:color="auto"/>
            <w:bottom w:val="none" w:sz="0" w:space="0" w:color="auto"/>
            <w:right w:val="none" w:sz="0" w:space="0" w:color="auto"/>
          </w:divBdr>
        </w:div>
        <w:div w:id="1670593442">
          <w:marLeft w:val="0"/>
          <w:marRight w:val="0"/>
          <w:marTop w:val="0"/>
          <w:marBottom w:val="0"/>
          <w:divBdr>
            <w:top w:val="none" w:sz="0" w:space="0" w:color="auto"/>
            <w:left w:val="none" w:sz="0" w:space="0" w:color="auto"/>
            <w:bottom w:val="none" w:sz="0" w:space="0" w:color="auto"/>
            <w:right w:val="none" w:sz="0" w:space="0" w:color="auto"/>
          </w:divBdr>
        </w:div>
        <w:div w:id="1541817466">
          <w:marLeft w:val="0"/>
          <w:marRight w:val="0"/>
          <w:marTop w:val="0"/>
          <w:marBottom w:val="0"/>
          <w:divBdr>
            <w:top w:val="none" w:sz="0" w:space="0" w:color="auto"/>
            <w:left w:val="none" w:sz="0" w:space="0" w:color="auto"/>
            <w:bottom w:val="none" w:sz="0" w:space="0" w:color="auto"/>
            <w:right w:val="none" w:sz="0" w:space="0" w:color="auto"/>
          </w:divBdr>
        </w:div>
        <w:div w:id="547886964">
          <w:marLeft w:val="0"/>
          <w:marRight w:val="0"/>
          <w:marTop w:val="0"/>
          <w:marBottom w:val="0"/>
          <w:divBdr>
            <w:top w:val="none" w:sz="0" w:space="0" w:color="auto"/>
            <w:left w:val="none" w:sz="0" w:space="0" w:color="auto"/>
            <w:bottom w:val="none" w:sz="0" w:space="0" w:color="auto"/>
            <w:right w:val="none" w:sz="0" w:space="0" w:color="auto"/>
          </w:divBdr>
        </w:div>
        <w:div w:id="1103575392">
          <w:marLeft w:val="0"/>
          <w:marRight w:val="0"/>
          <w:marTop w:val="0"/>
          <w:marBottom w:val="0"/>
          <w:divBdr>
            <w:top w:val="none" w:sz="0" w:space="0" w:color="auto"/>
            <w:left w:val="none" w:sz="0" w:space="0" w:color="auto"/>
            <w:bottom w:val="none" w:sz="0" w:space="0" w:color="auto"/>
            <w:right w:val="none" w:sz="0" w:space="0" w:color="auto"/>
          </w:divBdr>
        </w:div>
        <w:div w:id="618221859">
          <w:marLeft w:val="0"/>
          <w:marRight w:val="0"/>
          <w:marTop w:val="0"/>
          <w:marBottom w:val="0"/>
          <w:divBdr>
            <w:top w:val="none" w:sz="0" w:space="0" w:color="auto"/>
            <w:left w:val="none" w:sz="0" w:space="0" w:color="auto"/>
            <w:bottom w:val="none" w:sz="0" w:space="0" w:color="auto"/>
            <w:right w:val="none" w:sz="0" w:space="0" w:color="auto"/>
          </w:divBdr>
        </w:div>
        <w:div w:id="1128549043">
          <w:marLeft w:val="0"/>
          <w:marRight w:val="0"/>
          <w:marTop w:val="0"/>
          <w:marBottom w:val="0"/>
          <w:divBdr>
            <w:top w:val="none" w:sz="0" w:space="0" w:color="auto"/>
            <w:left w:val="none" w:sz="0" w:space="0" w:color="auto"/>
            <w:bottom w:val="none" w:sz="0" w:space="0" w:color="auto"/>
            <w:right w:val="none" w:sz="0" w:space="0" w:color="auto"/>
          </w:divBdr>
        </w:div>
        <w:div w:id="1460879275">
          <w:marLeft w:val="0"/>
          <w:marRight w:val="0"/>
          <w:marTop w:val="0"/>
          <w:marBottom w:val="0"/>
          <w:divBdr>
            <w:top w:val="none" w:sz="0" w:space="0" w:color="auto"/>
            <w:left w:val="none" w:sz="0" w:space="0" w:color="auto"/>
            <w:bottom w:val="none" w:sz="0" w:space="0" w:color="auto"/>
            <w:right w:val="none" w:sz="0" w:space="0" w:color="auto"/>
          </w:divBdr>
        </w:div>
        <w:div w:id="370112699">
          <w:marLeft w:val="0"/>
          <w:marRight w:val="0"/>
          <w:marTop w:val="0"/>
          <w:marBottom w:val="0"/>
          <w:divBdr>
            <w:top w:val="none" w:sz="0" w:space="0" w:color="auto"/>
            <w:left w:val="none" w:sz="0" w:space="0" w:color="auto"/>
            <w:bottom w:val="none" w:sz="0" w:space="0" w:color="auto"/>
            <w:right w:val="none" w:sz="0" w:space="0" w:color="auto"/>
          </w:divBdr>
        </w:div>
        <w:div w:id="1232737733">
          <w:marLeft w:val="0"/>
          <w:marRight w:val="0"/>
          <w:marTop w:val="0"/>
          <w:marBottom w:val="0"/>
          <w:divBdr>
            <w:top w:val="none" w:sz="0" w:space="0" w:color="auto"/>
            <w:left w:val="none" w:sz="0" w:space="0" w:color="auto"/>
            <w:bottom w:val="none" w:sz="0" w:space="0" w:color="auto"/>
            <w:right w:val="none" w:sz="0" w:space="0" w:color="auto"/>
          </w:divBdr>
        </w:div>
        <w:div w:id="807208307">
          <w:marLeft w:val="0"/>
          <w:marRight w:val="0"/>
          <w:marTop w:val="0"/>
          <w:marBottom w:val="0"/>
          <w:divBdr>
            <w:top w:val="none" w:sz="0" w:space="0" w:color="auto"/>
            <w:left w:val="none" w:sz="0" w:space="0" w:color="auto"/>
            <w:bottom w:val="none" w:sz="0" w:space="0" w:color="auto"/>
            <w:right w:val="none" w:sz="0" w:space="0" w:color="auto"/>
          </w:divBdr>
        </w:div>
        <w:div w:id="603420585">
          <w:marLeft w:val="0"/>
          <w:marRight w:val="0"/>
          <w:marTop w:val="0"/>
          <w:marBottom w:val="0"/>
          <w:divBdr>
            <w:top w:val="none" w:sz="0" w:space="0" w:color="auto"/>
            <w:left w:val="none" w:sz="0" w:space="0" w:color="auto"/>
            <w:bottom w:val="none" w:sz="0" w:space="0" w:color="auto"/>
            <w:right w:val="none" w:sz="0" w:space="0" w:color="auto"/>
          </w:divBdr>
        </w:div>
        <w:div w:id="999694567">
          <w:marLeft w:val="0"/>
          <w:marRight w:val="0"/>
          <w:marTop w:val="0"/>
          <w:marBottom w:val="0"/>
          <w:divBdr>
            <w:top w:val="none" w:sz="0" w:space="0" w:color="auto"/>
            <w:left w:val="none" w:sz="0" w:space="0" w:color="auto"/>
            <w:bottom w:val="none" w:sz="0" w:space="0" w:color="auto"/>
            <w:right w:val="none" w:sz="0" w:space="0" w:color="auto"/>
          </w:divBdr>
        </w:div>
        <w:div w:id="1454205919">
          <w:marLeft w:val="0"/>
          <w:marRight w:val="0"/>
          <w:marTop w:val="0"/>
          <w:marBottom w:val="0"/>
          <w:divBdr>
            <w:top w:val="none" w:sz="0" w:space="0" w:color="auto"/>
            <w:left w:val="none" w:sz="0" w:space="0" w:color="auto"/>
            <w:bottom w:val="none" w:sz="0" w:space="0" w:color="auto"/>
            <w:right w:val="none" w:sz="0" w:space="0" w:color="auto"/>
          </w:divBdr>
        </w:div>
        <w:div w:id="2138645520">
          <w:marLeft w:val="0"/>
          <w:marRight w:val="0"/>
          <w:marTop w:val="0"/>
          <w:marBottom w:val="0"/>
          <w:divBdr>
            <w:top w:val="none" w:sz="0" w:space="0" w:color="auto"/>
            <w:left w:val="none" w:sz="0" w:space="0" w:color="auto"/>
            <w:bottom w:val="none" w:sz="0" w:space="0" w:color="auto"/>
            <w:right w:val="none" w:sz="0" w:space="0" w:color="auto"/>
          </w:divBdr>
        </w:div>
        <w:div w:id="10036431">
          <w:marLeft w:val="0"/>
          <w:marRight w:val="0"/>
          <w:marTop w:val="0"/>
          <w:marBottom w:val="0"/>
          <w:divBdr>
            <w:top w:val="none" w:sz="0" w:space="0" w:color="auto"/>
            <w:left w:val="none" w:sz="0" w:space="0" w:color="auto"/>
            <w:bottom w:val="none" w:sz="0" w:space="0" w:color="auto"/>
            <w:right w:val="none" w:sz="0" w:space="0" w:color="auto"/>
          </w:divBdr>
        </w:div>
        <w:div w:id="753628001">
          <w:marLeft w:val="0"/>
          <w:marRight w:val="0"/>
          <w:marTop w:val="0"/>
          <w:marBottom w:val="0"/>
          <w:divBdr>
            <w:top w:val="none" w:sz="0" w:space="0" w:color="auto"/>
            <w:left w:val="none" w:sz="0" w:space="0" w:color="auto"/>
            <w:bottom w:val="none" w:sz="0" w:space="0" w:color="auto"/>
            <w:right w:val="none" w:sz="0" w:space="0" w:color="auto"/>
          </w:divBdr>
        </w:div>
        <w:div w:id="2081949888">
          <w:marLeft w:val="0"/>
          <w:marRight w:val="0"/>
          <w:marTop w:val="0"/>
          <w:marBottom w:val="0"/>
          <w:divBdr>
            <w:top w:val="none" w:sz="0" w:space="0" w:color="auto"/>
            <w:left w:val="none" w:sz="0" w:space="0" w:color="auto"/>
            <w:bottom w:val="none" w:sz="0" w:space="0" w:color="auto"/>
            <w:right w:val="none" w:sz="0" w:space="0" w:color="auto"/>
          </w:divBdr>
        </w:div>
        <w:div w:id="1002927711">
          <w:marLeft w:val="0"/>
          <w:marRight w:val="0"/>
          <w:marTop w:val="0"/>
          <w:marBottom w:val="0"/>
          <w:divBdr>
            <w:top w:val="none" w:sz="0" w:space="0" w:color="auto"/>
            <w:left w:val="none" w:sz="0" w:space="0" w:color="auto"/>
            <w:bottom w:val="none" w:sz="0" w:space="0" w:color="auto"/>
            <w:right w:val="none" w:sz="0" w:space="0" w:color="auto"/>
          </w:divBdr>
        </w:div>
        <w:div w:id="1323436620">
          <w:marLeft w:val="0"/>
          <w:marRight w:val="0"/>
          <w:marTop w:val="0"/>
          <w:marBottom w:val="0"/>
          <w:divBdr>
            <w:top w:val="none" w:sz="0" w:space="0" w:color="auto"/>
            <w:left w:val="none" w:sz="0" w:space="0" w:color="auto"/>
            <w:bottom w:val="none" w:sz="0" w:space="0" w:color="auto"/>
            <w:right w:val="none" w:sz="0" w:space="0" w:color="auto"/>
          </w:divBdr>
        </w:div>
        <w:div w:id="258687198">
          <w:marLeft w:val="0"/>
          <w:marRight w:val="0"/>
          <w:marTop w:val="0"/>
          <w:marBottom w:val="0"/>
          <w:divBdr>
            <w:top w:val="none" w:sz="0" w:space="0" w:color="auto"/>
            <w:left w:val="none" w:sz="0" w:space="0" w:color="auto"/>
            <w:bottom w:val="none" w:sz="0" w:space="0" w:color="auto"/>
            <w:right w:val="none" w:sz="0" w:space="0" w:color="auto"/>
          </w:divBdr>
        </w:div>
        <w:div w:id="463622118">
          <w:marLeft w:val="0"/>
          <w:marRight w:val="0"/>
          <w:marTop w:val="0"/>
          <w:marBottom w:val="0"/>
          <w:divBdr>
            <w:top w:val="none" w:sz="0" w:space="0" w:color="auto"/>
            <w:left w:val="none" w:sz="0" w:space="0" w:color="auto"/>
            <w:bottom w:val="none" w:sz="0" w:space="0" w:color="auto"/>
            <w:right w:val="none" w:sz="0" w:space="0" w:color="auto"/>
          </w:divBdr>
        </w:div>
        <w:div w:id="1395851909">
          <w:marLeft w:val="0"/>
          <w:marRight w:val="0"/>
          <w:marTop w:val="0"/>
          <w:marBottom w:val="0"/>
          <w:divBdr>
            <w:top w:val="none" w:sz="0" w:space="0" w:color="auto"/>
            <w:left w:val="none" w:sz="0" w:space="0" w:color="auto"/>
            <w:bottom w:val="none" w:sz="0" w:space="0" w:color="auto"/>
            <w:right w:val="none" w:sz="0" w:space="0" w:color="auto"/>
          </w:divBdr>
        </w:div>
        <w:div w:id="1141189922">
          <w:marLeft w:val="0"/>
          <w:marRight w:val="0"/>
          <w:marTop w:val="0"/>
          <w:marBottom w:val="0"/>
          <w:divBdr>
            <w:top w:val="none" w:sz="0" w:space="0" w:color="auto"/>
            <w:left w:val="none" w:sz="0" w:space="0" w:color="auto"/>
            <w:bottom w:val="none" w:sz="0" w:space="0" w:color="auto"/>
            <w:right w:val="none" w:sz="0" w:space="0" w:color="auto"/>
          </w:divBdr>
        </w:div>
        <w:div w:id="134033942">
          <w:marLeft w:val="0"/>
          <w:marRight w:val="0"/>
          <w:marTop w:val="0"/>
          <w:marBottom w:val="0"/>
          <w:divBdr>
            <w:top w:val="none" w:sz="0" w:space="0" w:color="auto"/>
            <w:left w:val="none" w:sz="0" w:space="0" w:color="auto"/>
            <w:bottom w:val="none" w:sz="0" w:space="0" w:color="auto"/>
            <w:right w:val="none" w:sz="0" w:space="0" w:color="auto"/>
          </w:divBdr>
        </w:div>
        <w:div w:id="94329579">
          <w:marLeft w:val="0"/>
          <w:marRight w:val="0"/>
          <w:marTop w:val="0"/>
          <w:marBottom w:val="0"/>
          <w:divBdr>
            <w:top w:val="none" w:sz="0" w:space="0" w:color="auto"/>
            <w:left w:val="none" w:sz="0" w:space="0" w:color="auto"/>
            <w:bottom w:val="none" w:sz="0" w:space="0" w:color="auto"/>
            <w:right w:val="none" w:sz="0" w:space="0" w:color="auto"/>
          </w:divBdr>
        </w:div>
        <w:div w:id="205290677">
          <w:marLeft w:val="0"/>
          <w:marRight w:val="0"/>
          <w:marTop w:val="0"/>
          <w:marBottom w:val="0"/>
          <w:divBdr>
            <w:top w:val="none" w:sz="0" w:space="0" w:color="auto"/>
            <w:left w:val="none" w:sz="0" w:space="0" w:color="auto"/>
            <w:bottom w:val="none" w:sz="0" w:space="0" w:color="auto"/>
            <w:right w:val="none" w:sz="0" w:space="0" w:color="auto"/>
          </w:divBdr>
        </w:div>
        <w:div w:id="1199857172">
          <w:marLeft w:val="0"/>
          <w:marRight w:val="0"/>
          <w:marTop w:val="0"/>
          <w:marBottom w:val="0"/>
          <w:divBdr>
            <w:top w:val="none" w:sz="0" w:space="0" w:color="auto"/>
            <w:left w:val="none" w:sz="0" w:space="0" w:color="auto"/>
            <w:bottom w:val="none" w:sz="0" w:space="0" w:color="auto"/>
            <w:right w:val="none" w:sz="0" w:space="0" w:color="auto"/>
          </w:divBdr>
        </w:div>
        <w:div w:id="962616614">
          <w:marLeft w:val="0"/>
          <w:marRight w:val="0"/>
          <w:marTop w:val="0"/>
          <w:marBottom w:val="0"/>
          <w:divBdr>
            <w:top w:val="none" w:sz="0" w:space="0" w:color="auto"/>
            <w:left w:val="none" w:sz="0" w:space="0" w:color="auto"/>
            <w:bottom w:val="none" w:sz="0" w:space="0" w:color="auto"/>
            <w:right w:val="none" w:sz="0" w:space="0" w:color="auto"/>
          </w:divBdr>
        </w:div>
        <w:div w:id="644621595">
          <w:marLeft w:val="0"/>
          <w:marRight w:val="0"/>
          <w:marTop w:val="0"/>
          <w:marBottom w:val="0"/>
          <w:divBdr>
            <w:top w:val="none" w:sz="0" w:space="0" w:color="auto"/>
            <w:left w:val="none" w:sz="0" w:space="0" w:color="auto"/>
            <w:bottom w:val="none" w:sz="0" w:space="0" w:color="auto"/>
            <w:right w:val="none" w:sz="0" w:space="0" w:color="auto"/>
          </w:divBdr>
        </w:div>
        <w:div w:id="55976334">
          <w:marLeft w:val="0"/>
          <w:marRight w:val="0"/>
          <w:marTop w:val="0"/>
          <w:marBottom w:val="0"/>
          <w:divBdr>
            <w:top w:val="none" w:sz="0" w:space="0" w:color="auto"/>
            <w:left w:val="none" w:sz="0" w:space="0" w:color="auto"/>
            <w:bottom w:val="none" w:sz="0" w:space="0" w:color="auto"/>
            <w:right w:val="none" w:sz="0" w:space="0" w:color="auto"/>
          </w:divBdr>
        </w:div>
        <w:div w:id="1324965086">
          <w:marLeft w:val="0"/>
          <w:marRight w:val="0"/>
          <w:marTop w:val="0"/>
          <w:marBottom w:val="0"/>
          <w:divBdr>
            <w:top w:val="none" w:sz="0" w:space="0" w:color="auto"/>
            <w:left w:val="none" w:sz="0" w:space="0" w:color="auto"/>
            <w:bottom w:val="none" w:sz="0" w:space="0" w:color="auto"/>
            <w:right w:val="none" w:sz="0" w:space="0" w:color="auto"/>
          </w:divBdr>
        </w:div>
        <w:div w:id="1497110860">
          <w:marLeft w:val="0"/>
          <w:marRight w:val="0"/>
          <w:marTop w:val="0"/>
          <w:marBottom w:val="0"/>
          <w:divBdr>
            <w:top w:val="none" w:sz="0" w:space="0" w:color="auto"/>
            <w:left w:val="none" w:sz="0" w:space="0" w:color="auto"/>
            <w:bottom w:val="none" w:sz="0" w:space="0" w:color="auto"/>
            <w:right w:val="none" w:sz="0" w:space="0" w:color="auto"/>
          </w:divBdr>
        </w:div>
        <w:div w:id="142743043">
          <w:marLeft w:val="0"/>
          <w:marRight w:val="0"/>
          <w:marTop w:val="0"/>
          <w:marBottom w:val="0"/>
          <w:divBdr>
            <w:top w:val="none" w:sz="0" w:space="0" w:color="auto"/>
            <w:left w:val="none" w:sz="0" w:space="0" w:color="auto"/>
            <w:bottom w:val="none" w:sz="0" w:space="0" w:color="auto"/>
            <w:right w:val="none" w:sz="0" w:space="0" w:color="auto"/>
          </w:divBdr>
        </w:div>
        <w:div w:id="2117288618">
          <w:marLeft w:val="0"/>
          <w:marRight w:val="0"/>
          <w:marTop w:val="0"/>
          <w:marBottom w:val="0"/>
          <w:divBdr>
            <w:top w:val="none" w:sz="0" w:space="0" w:color="auto"/>
            <w:left w:val="none" w:sz="0" w:space="0" w:color="auto"/>
            <w:bottom w:val="none" w:sz="0" w:space="0" w:color="auto"/>
            <w:right w:val="none" w:sz="0" w:space="0" w:color="auto"/>
          </w:divBdr>
        </w:div>
        <w:div w:id="291445977">
          <w:marLeft w:val="0"/>
          <w:marRight w:val="0"/>
          <w:marTop w:val="0"/>
          <w:marBottom w:val="0"/>
          <w:divBdr>
            <w:top w:val="none" w:sz="0" w:space="0" w:color="auto"/>
            <w:left w:val="none" w:sz="0" w:space="0" w:color="auto"/>
            <w:bottom w:val="none" w:sz="0" w:space="0" w:color="auto"/>
            <w:right w:val="none" w:sz="0" w:space="0" w:color="auto"/>
          </w:divBdr>
        </w:div>
        <w:div w:id="1284195068">
          <w:marLeft w:val="0"/>
          <w:marRight w:val="0"/>
          <w:marTop w:val="0"/>
          <w:marBottom w:val="0"/>
          <w:divBdr>
            <w:top w:val="none" w:sz="0" w:space="0" w:color="auto"/>
            <w:left w:val="none" w:sz="0" w:space="0" w:color="auto"/>
            <w:bottom w:val="none" w:sz="0" w:space="0" w:color="auto"/>
            <w:right w:val="none" w:sz="0" w:space="0" w:color="auto"/>
          </w:divBdr>
        </w:div>
        <w:div w:id="1438409590">
          <w:marLeft w:val="0"/>
          <w:marRight w:val="0"/>
          <w:marTop w:val="0"/>
          <w:marBottom w:val="0"/>
          <w:divBdr>
            <w:top w:val="none" w:sz="0" w:space="0" w:color="auto"/>
            <w:left w:val="none" w:sz="0" w:space="0" w:color="auto"/>
            <w:bottom w:val="none" w:sz="0" w:space="0" w:color="auto"/>
            <w:right w:val="none" w:sz="0" w:space="0" w:color="auto"/>
          </w:divBdr>
        </w:div>
        <w:div w:id="1319385521">
          <w:marLeft w:val="0"/>
          <w:marRight w:val="0"/>
          <w:marTop w:val="0"/>
          <w:marBottom w:val="0"/>
          <w:divBdr>
            <w:top w:val="none" w:sz="0" w:space="0" w:color="auto"/>
            <w:left w:val="none" w:sz="0" w:space="0" w:color="auto"/>
            <w:bottom w:val="none" w:sz="0" w:space="0" w:color="auto"/>
            <w:right w:val="none" w:sz="0" w:space="0" w:color="auto"/>
          </w:divBdr>
        </w:div>
        <w:div w:id="1322612117">
          <w:marLeft w:val="0"/>
          <w:marRight w:val="0"/>
          <w:marTop w:val="0"/>
          <w:marBottom w:val="0"/>
          <w:divBdr>
            <w:top w:val="none" w:sz="0" w:space="0" w:color="auto"/>
            <w:left w:val="none" w:sz="0" w:space="0" w:color="auto"/>
            <w:bottom w:val="none" w:sz="0" w:space="0" w:color="auto"/>
            <w:right w:val="none" w:sz="0" w:space="0" w:color="auto"/>
          </w:divBdr>
        </w:div>
        <w:div w:id="231476077">
          <w:marLeft w:val="0"/>
          <w:marRight w:val="0"/>
          <w:marTop w:val="0"/>
          <w:marBottom w:val="0"/>
          <w:divBdr>
            <w:top w:val="none" w:sz="0" w:space="0" w:color="auto"/>
            <w:left w:val="none" w:sz="0" w:space="0" w:color="auto"/>
            <w:bottom w:val="none" w:sz="0" w:space="0" w:color="auto"/>
            <w:right w:val="none" w:sz="0" w:space="0" w:color="auto"/>
          </w:divBdr>
        </w:div>
        <w:div w:id="1834493451">
          <w:marLeft w:val="0"/>
          <w:marRight w:val="0"/>
          <w:marTop w:val="0"/>
          <w:marBottom w:val="0"/>
          <w:divBdr>
            <w:top w:val="none" w:sz="0" w:space="0" w:color="auto"/>
            <w:left w:val="none" w:sz="0" w:space="0" w:color="auto"/>
            <w:bottom w:val="none" w:sz="0" w:space="0" w:color="auto"/>
            <w:right w:val="none" w:sz="0" w:space="0" w:color="auto"/>
          </w:divBdr>
        </w:div>
        <w:div w:id="2145461916">
          <w:marLeft w:val="0"/>
          <w:marRight w:val="0"/>
          <w:marTop w:val="0"/>
          <w:marBottom w:val="0"/>
          <w:divBdr>
            <w:top w:val="none" w:sz="0" w:space="0" w:color="auto"/>
            <w:left w:val="none" w:sz="0" w:space="0" w:color="auto"/>
            <w:bottom w:val="none" w:sz="0" w:space="0" w:color="auto"/>
            <w:right w:val="none" w:sz="0" w:space="0" w:color="auto"/>
          </w:divBdr>
        </w:div>
        <w:div w:id="1047795349">
          <w:marLeft w:val="0"/>
          <w:marRight w:val="0"/>
          <w:marTop w:val="0"/>
          <w:marBottom w:val="0"/>
          <w:divBdr>
            <w:top w:val="none" w:sz="0" w:space="0" w:color="auto"/>
            <w:left w:val="none" w:sz="0" w:space="0" w:color="auto"/>
            <w:bottom w:val="none" w:sz="0" w:space="0" w:color="auto"/>
            <w:right w:val="none" w:sz="0" w:space="0" w:color="auto"/>
          </w:divBdr>
        </w:div>
        <w:div w:id="1340691477">
          <w:marLeft w:val="0"/>
          <w:marRight w:val="0"/>
          <w:marTop w:val="0"/>
          <w:marBottom w:val="0"/>
          <w:divBdr>
            <w:top w:val="none" w:sz="0" w:space="0" w:color="auto"/>
            <w:left w:val="none" w:sz="0" w:space="0" w:color="auto"/>
            <w:bottom w:val="none" w:sz="0" w:space="0" w:color="auto"/>
            <w:right w:val="none" w:sz="0" w:space="0" w:color="auto"/>
          </w:divBdr>
        </w:div>
        <w:div w:id="1161000798">
          <w:marLeft w:val="0"/>
          <w:marRight w:val="0"/>
          <w:marTop w:val="0"/>
          <w:marBottom w:val="0"/>
          <w:divBdr>
            <w:top w:val="none" w:sz="0" w:space="0" w:color="auto"/>
            <w:left w:val="none" w:sz="0" w:space="0" w:color="auto"/>
            <w:bottom w:val="none" w:sz="0" w:space="0" w:color="auto"/>
            <w:right w:val="none" w:sz="0" w:space="0" w:color="auto"/>
          </w:divBdr>
        </w:div>
        <w:div w:id="189295643">
          <w:marLeft w:val="0"/>
          <w:marRight w:val="0"/>
          <w:marTop w:val="0"/>
          <w:marBottom w:val="0"/>
          <w:divBdr>
            <w:top w:val="none" w:sz="0" w:space="0" w:color="auto"/>
            <w:left w:val="none" w:sz="0" w:space="0" w:color="auto"/>
            <w:bottom w:val="none" w:sz="0" w:space="0" w:color="auto"/>
            <w:right w:val="none" w:sz="0" w:space="0" w:color="auto"/>
          </w:divBdr>
        </w:div>
        <w:div w:id="2166846">
          <w:marLeft w:val="0"/>
          <w:marRight w:val="0"/>
          <w:marTop w:val="0"/>
          <w:marBottom w:val="0"/>
          <w:divBdr>
            <w:top w:val="none" w:sz="0" w:space="0" w:color="auto"/>
            <w:left w:val="none" w:sz="0" w:space="0" w:color="auto"/>
            <w:bottom w:val="none" w:sz="0" w:space="0" w:color="auto"/>
            <w:right w:val="none" w:sz="0" w:space="0" w:color="auto"/>
          </w:divBdr>
        </w:div>
        <w:div w:id="873616063">
          <w:marLeft w:val="0"/>
          <w:marRight w:val="0"/>
          <w:marTop w:val="0"/>
          <w:marBottom w:val="0"/>
          <w:divBdr>
            <w:top w:val="none" w:sz="0" w:space="0" w:color="auto"/>
            <w:left w:val="none" w:sz="0" w:space="0" w:color="auto"/>
            <w:bottom w:val="none" w:sz="0" w:space="0" w:color="auto"/>
            <w:right w:val="none" w:sz="0" w:space="0" w:color="auto"/>
          </w:divBdr>
        </w:div>
        <w:div w:id="2099936826">
          <w:marLeft w:val="0"/>
          <w:marRight w:val="0"/>
          <w:marTop w:val="0"/>
          <w:marBottom w:val="0"/>
          <w:divBdr>
            <w:top w:val="none" w:sz="0" w:space="0" w:color="auto"/>
            <w:left w:val="none" w:sz="0" w:space="0" w:color="auto"/>
            <w:bottom w:val="none" w:sz="0" w:space="0" w:color="auto"/>
            <w:right w:val="none" w:sz="0" w:space="0" w:color="auto"/>
          </w:divBdr>
        </w:div>
        <w:div w:id="339552293">
          <w:marLeft w:val="0"/>
          <w:marRight w:val="0"/>
          <w:marTop w:val="0"/>
          <w:marBottom w:val="0"/>
          <w:divBdr>
            <w:top w:val="none" w:sz="0" w:space="0" w:color="auto"/>
            <w:left w:val="none" w:sz="0" w:space="0" w:color="auto"/>
            <w:bottom w:val="none" w:sz="0" w:space="0" w:color="auto"/>
            <w:right w:val="none" w:sz="0" w:space="0" w:color="auto"/>
          </w:divBdr>
        </w:div>
        <w:div w:id="755588194">
          <w:marLeft w:val="0"/>
          <w:marRight w:val="0"/>
          <w:marTop w:val="0"/>
          <w:marBottom w:val="0"/>
          <w:divBdr>
            <w:top w:val="none" w:sz="0" w:space="0" w:color="auto"/>
            <w:left w:val="none" w:sz="0" w:space="0" w:color="auto"/>
            <w:bottom w:val="none" w:sz="0" w:space="0" w:color="auto"/>
            <w:right w:val="none" w:sz="0" w:space="0" w:color="auto"/>
          </w:divBdr>
        </w:div>
        <w:div w:id="1146243862">
          <w:marLeft w:val="0"/>
          <w:marRight w:val="0"/>
          <w:marTop w:val="0"/>
          <w:marBottom w:val="0"/>
          <w:divBdr>
            <w:top w:val="none" w:sz="0" w:space="0" w:color="auto"/>
            <w:left w:val="none" w:sz="0" w:space="0" w:color="auto"/>
            <w:bottom w:val="none" w:sz="0" w:space="0" w:color="auto"/>
            <w:right w:val="none" w:sz="0" w:space="0" w:color="auto"/>
          </w:divBdr>
        </w:div>
        <w:div w:id="940452806">
          <w:marLeft w:val="0"/>
          <w:marRight w:val="0"/>
          <w:marTop w:val="0"/>
          <w:marBottom w:val="0"/>
          <w:divBdr>
            <w:top w:val="none" w:sz="0" w:space="0" w:color="auto"/>
            <w:left w:val="none" w:sz="0" w:space="0" w:color="auto"/>
            <w:bottom w:val="none" w:sz="0" w:space="0" w:color="auto"/>
            <w:right w:val="none" w:sz="0" w:space="0" w:color="auto"/>
          </w:divBdr>
        </w:div>
        <w:div w:id="1550072656">
          <w:marLeft w:val="0"/>
          <w:marRight w:val="0"/>
          <w:marTop w:val="0"/>
          <w:marBottom w:val="0"/>
          <w:divBdr>
            <w:top w:val="none" w:sz="0" w:space="0" w:color="auto"/>
            <w:left w:val="none" w:sz="0" w:space="0" w:color="auto"/>
            <w:bottom w:val="none" w:sz="0" w:space="0" w:color="auto"/>
            <w:right w:val="none" w:sz="0" w:space="0" w:color="auto"/>
          </w:divBdr>
        </w:div>
        <w:div w:id="305861364">
          <w:marLeft w:val="0"/>
          <w:marRight w:val="0"/>
          <w:marTop w:val="0"/>
          <w:marBottom w:val="0"/>
          <w:divBdr>
            <w:top w:val="none" w:sz="0" w:space="0" w:color="auto"/>
            <w:left w:val="none" w:sz="0" w:space="0" w:color="auto"/>
            <w:bottom w:val="none" w:sz="0" w:space="0" w:color="auto"/>
            <w:right w:val="none" w:sz="0" w:space="0" w:color="auto"/>
          </w:divBdr>
        </w:div>
        <w:div w:id="929243198">
          <w:marLeft w:val="0"/>
          <w:marRight w:val="0"/>
          <w:marTop w:val="0"/>
          <w:marBottom w:val="0"/>
          <w:divBdr>
            <w:top w:val="none" w:sz="0" w:space="0" w:color="auto"/>
            <w:left w:val="none" w:sz="0" w:space="0" w:color="auto"/>
            <w:bottom w:val="none" w:sz="0" w:space="0" w:color="auto"/>
            <w:right w:val="none" w:sz="0" w:space="0" w:color="auto"/>
          </w:divBdr>
        </w:div>
        <w:div w:id="1955359898">
          <w:marLeft w:val="0"/>
          <w:marRight w:val="0"/>
          <w:marTop w:val="0"/>
          <w:marBottom w:val="0"/>
          <w:divBdr>
            <w:top w:val="none" w:sz="0" w:space="0" w:color="auto"/>
            <w:left w:val="none" w:sz="0" w:space="0" w:color="auto"/>
            <w:bottom w:val="none" w:sz="0" w:space="0" w:color="auto"/>
            <w:right w:val="none" w:sz="0" w:space="0" w:color="auto"/>
          </w:divBdr>
        </w:div>
        <w:div w:id="1840581975">
          <w:marLeft w:val="0"/>
          <w:marRight w:val="0"/>
          <w:marTop w:val="0"/>
          <w:marBottom w:val="0"/>
          <w:divBdr>
            <w:top w:val="none" w:sz="0" w:space="0" w:color="auto"/>
            <w:left w:val="none" w:sz="0" w:space="0" w:color="auto"/>
            <w:bottom w:val="none" w:sz="0" w:space="0" w:color="auto"/>
            <w:right w:val="none" w:sz="0" w:space="0" w:color="auto"/>
          </w:divBdr>
        </w:div>
        <w:div w:id="1528711000">
          <w:marLeft w:val="0"/>
          <w:marRight w:val="0"/>
          <w:marTop w:val="0"/>
          <w:marBottom w:val="0"/>
          <w:divBdr>
            <w:top w:val="none" w:sz="0" w:space="0" w:color="auto"/>
            <w:left w:val="none" w:sz="0" w:space="0" w:color="auto"/>
            <w:bottom w:val="none" w:sz="0" w:space="0" w:color="auto"/>
            <w:right w:val="none" w:sz="0" w:space="0" w:color="auto"/>
          </w:divBdr>
        </w:div>
        <w:div w:id="300186293">
          <w:marLeft w:val="0"/>
          <w:marRight w:val="0"/>
          <w:marTop w:val="0"/>
          <w:marBottom w:val="0"/>
          <w:divBdr>
            <w:top w:val="none" w:sz="0" w:space="0" w:color="auto"/>
            <w:left w:val="none" w:sz="0" w:space="0" w:color="auto"/>
            <w:bottom w:val="none" w:sz="0" w:space="0" w:color="auto"/>
            <w:right w:val="none" w:sz="0" w:space="0" w:color="auto"/>
          </w:divBdr>
        </w:div>
        <w:div w:id="303433799">
          <w:marLeft w:val="0"/>
          <w:marRight w:val="0"/>
          <w:marTop w:val="0"/>
          <w:marBottom w:val="0"/>
          <w:divBdr>
            <w:top w:val="none" w:sz="0" w:space="0" w:color="auto"/>
            <w:left w:val="none" w:sz="0" w:space="0" w:color="auto"/>
            <w:bottom w:val="none" w:sz="0" w:space="0" w:color="auto"/>
            <w:right w:val="none" w:sz="0" w:space="0" w:color="auto"/>
          </w:divBdr>
        </w:div>
        <w:div w:id="183324786">
          <w:marLeft w:val="0"/>
          <w:marRight w:val="0"/>
          <w:marTop w:val="0"/>
          <w:marBottom w:val="0"/>
          <w:divBdr>
            <w:top w:val="none" w:sz="0" w:space="0" w:color="auto"/>
            <w:left w:val="none" w:sz="0" w:space="0" w:color="auto"/>
            <w:bottom w:val="none" w:sz="0" w:space="0" w:color="auto"/>
            <w:right w:val="none" w:sz="0" w:space="0" w:color="auto"/>
          </w:divBdr>
        </w:div>
        <w:div w:id="1073894232">
          <w:marLeft w:val="0"/>
          <w:marRight w:val="0"/>
          <w:marTop w:val="0"/>
          <w:marBottom w:val="0"/>
          <w:divBdr>
            <w:top w:val="none" w:sz="0" w:space="0" w:color="auto"/>
            <w:left w:val="none" w:sz="0" w:space="0" w:color="auto"/>
            <w:bottom w:val="none" w:sz="0" w:space="0" w:color="auto"/>
            <w:right w:val="none" w:sz="0" w:space="0" w:color="auto"/>
          </w:divBdr>
        </w:div>
        <w:div w:id="1732192676">
          <w:marLeft w:val="0"/>
          <w:marRight w:val="0"/>
          <w:marTop w:val="0"/>
          <w:marBottom w:val="0"/>
          <w:divBdr>
            <w:top w:val="none" w:sz="0" w:space="0" w:color="auto"/>
            <w:left w:val="none" w:sz="0" w:space="0" w:color="auto"/>
            <w:bottom w:val="none" w:sz="0" w:space="0" w:color="auto"/>
            <w:right w:val="none" w:sz="0" w:space="0" w:color="auto"/>
          </w:divBdr>
        </w:div>
        <w:div w:id="8719211">
          <w:marLeft w:val="0"/>
          <w:marRight w:val="0"/>
          <w:marTop w:val="0"/>
          <w:marBottom w:val="0"/>
          <w:divBdr>
            <w:top w:val="none" w:sz="0" w:space="0" w:color="auto"/>
            <w:left w:val="none" w:sz="0" w:space="0" w:color="auto"/>
            <w:bottom w:val="none" w:sz="0" w:space="0" w:color="auto"/>
            <w:right w:val="none" w:sz="0" w:space="0" w:color="auto"/>
          </w:divBdr>
        </w:div>
        <w:div w:id="402262021">
          <w:marLeft w:val="0"/>
          <w:marRight w:val="0"/>
          <w:marTop w:val="0"/>
          <w:marBottom w:val="0"/>
          <w:divBdr>
            <w:top w:val="none" w:sz="0" w:space="0" w:color="auto"/>
            <w:left w:val="none" w:sz="0" w:space="0" w:color="auto"/>
            <w:bottom w:val="none" w:sz="0" w:space="0" w:color="auto"/>
            <w:right w:val="none" w:sz="0" w:space="0" w:color="auto"/>
          </w:divBdr>
        </w:div>
        <w:div w:id="1154176140">
          <w:marLeft w:val="0"/>
          <w:marRight w:val="0"/>
          <w:marTop w:val="0"/>
          <w:marBottom w:val="0"/>
          <w:divBdr>
            <w:top w:val="none" w:sz="0" w:space="0" w:color="auto"/>
            <w:left w:val="none" w:sz="0" w:space="0" w:color="auto"/>
            <w:bottom w:val="none" w:sz="0" w:space="0" w:color="auto"/>
            <w:right w:val="none" w:sz="0" w:space="0" w:color="auto"/>
          </w:divBdr>
        </w:div>
        <w:div w:id="258486957">
          <w:marLeft w:val="0"/>
          <w:marRight w:val="0"/>
          <w:marTop w:val="0"/>
          <w:marBottom w:val="0"/>
          <w:divBdr>
            <w:top w:val="none" w:sz="0" w:space="0" w:color="auto"/>
            <w:left w:val="none" w:sz="0" w:space="0" w:color="auto"/>
            <w:bottom w:val="none" w:sz="0" w:space="0" w:color="auto"/>
            <w:right w:val="none" w:sz="0" w:space="0" w:color="auto"/>
          </w:divBdr>
        </w:div>
        <w:div w:id="850949719">
          <w:marLeft w:val="0"/>
          <w:marRight w:val="0"/>
          <w:marTop w:val="0"/>
          <w:marBottom w:val="0"/>
          <w:divBdr>
            <w:top w:val="none" w:sz="0" w:space="0" w:color="auto"/>
            <w:left w:val="none" w:sz="0" w:space="0" w:color="auto"/>
            <w:bottom w:val="none" w:sz="0" w:space="0" w:color="auto"/>
            <w:right w:val="none" w:sz="0" w:space="0" w:color="auto"/>
          </w:divBdr>
        </w:div>
        <w:div w:id="307823860">
          <w:marLeft w:val="0"/>
          <w:marRight w:val="0"/>
          <w:marTop w:val="0"/>
          <w:marBottom w:val="0"/>
          <w:divBdr>
            <w:top w:val="none" w:sz="0" w:space="0" w:color="auto"/>
            <w:left w:val="none" w:sz="0" w:space="0" w:color="auto"/>
            <w:bottom w:val="none" w:sz="0" w:space="0" w:color="auto"/>
            <w:right w:val="none" w:sz="0" w:space="0" w:color="auto"/>
          </w:divBdr>
        </w:div>
        <w:div w:id="38825659">
          <w:marLeft w:val="0"/>
          <w:marRight w:val="0"/>
          <w:marTop w:val="0"/>
          <w:marBottom w:val="0"/>
          <w:divBdr>
            <w:top w:val="none" w:sz="0" w:space="0" w:color="auto"/>
            <w:left w:val="none" w:sz="0" w:space="0" w:color="auto"/>
            <w:bottom w:val="none" w:sz="0" w:space="0" w:color="auto"/>
            <w:right w:val="none" w:sz="0" w:space="0" w:color="auto"/>
          </w:divBdr>
        </w:div>
        <w:div w:id="811023897">
          <w:marLeft w:val="0"/>
          <w:marRight w:val="0"/>
          <w:marTop w:val="0"/>
          <w:marBottom w:val="0"/>
          <w:divBdr>
            <w:top w:val="none" w:sz="0" w:space="0" w:color="auto"/>
            <w:left w:val="none" w:sz="0" w:space="0" w:color="auto"/>
            <w:bottom w:val="none" w:sz="0" w:space="0" w:color="auto"/>
            <w:right w:val="none" w:sz="0" w:space="0" w:color="auto"/>
          </w:divBdr>
        </w:div>
        <w:div w:id="1791630811">
          <w:marLeft w:val="0"/>
          <w:marRight w:val="0"/>
          <w:marTop w:val="0"/>
          <w:marBottom w:val="0"/>
          <w:divBdr>
            <w:top w:val="none" w:sz="0" w:space="0" w:color="auto"/>
            <w:left w:val="none" w:sz="0" w:space="0" w:color="auto"/>
            <w:bottom w:val="none" w:sz="0" w:space="0" w:color="auto"/>
            <w:right w:val="none" w:sz="0" w:space="0" w:color="auto"/>
          </w:divBdr>
        </w:div>
        <w:div w:id="1683042606">
          <w:marLeft w:val="0"/>
          <w:marRight w:val="0"/>
          <w:marTop w:val="0"/>
          <w:marBottom w:val="0"/>
          <w:divBdr>
            <w:top w:val="none" w:sz="0" w:space="0" w:color="auto"/>
            <w:left w:val="none" w:sz="0" w:space="0" w:color="auto"/>
            <w:bottom w:val="none" w:sz="0" w:space="0" w:color="auto"/>
            <w:right w:val="none" w:sz="0" w:space="0" w:color="auto"/>
          </w:divBdr>
        </w:div>
        <w:div w:id="1263874789">
          <w:marLeft w:val="0"/>
          <w:marRight w:val="0"/>
          <w:marTop w:val="0"/>
          <w:marBottom w:val="0"/>
          <w:divBdr>
            <w:top w:val="none" w:sz="0" w:space="0" w:color="auto"/>
            <w:left w:val="none" w:sz="0" w:space="0" w:color="auto"/>
            <w:bottom w:val="none" w:sz="0" w:space="0" w:color="auto"/>
            <w:right w:val="none" w:sz="0" w:space="0" w:color="auto"/>
          </w:divBdr>
        </w:div>
        <w:div w:id="95827272">
          <w:marLeft w:val="0"/>
          <w:marRight w:val="0"/>
          <w:marTop w:val="0"/>
          <w:marBottom w:val="0"/>
          <w:divBdr>
            <w:top w:val="none" w:sz="0" w:space="0" w:color="auto"/>
            <w:left w:val="none" w:sz="0" w:space="0" w:color="auto"/>
            <w:bottom w:val="none" w:sz="0" w:space="0" w:color="auto"/>
            <w:right w:val="none" w:sz="0" w:space="0" w:color="auto"/>
          </w:divBdr>
        </w:div>
        <w:div w:id="727843348">
          <w:marLeft w:val="0"/>
          <w:marRight w:val="0"/>
          <w:marTop w:val="0"/>
          <w:marBottom w:val="0"/>
          <w:divBdr>
            <w:top w:val="none" w:sz="0" w:space="0" w:color="auto"/>
            <w:left w:val="none" w:sz="0" w:space="0" w:color="auto"/>
            <w:bottom w:val="none" w:sz="0" w:space="0" w:color="auto"/>
            <w:right w:val="none" w:sz="0" w:space="0" w:color="auto"/>
          </w:divBdr>
        </w:div>
        <w:div w:id="1137918915">
          <w:marLeft w:val="0"/>
          <w:marRight w:val="0"/>
          <w:marTop w:val="0"/>
          <w:marBottom w:val="0"/>
          <w:divBdr>
            <w:top w:val="none" w:sz="0" w:space="0" w:color="auto"/>
            <w:left w:val="none" w:sz="0" w:space="0" w:color="auto"/>
            <w:bottom w:val="none" w:sz="0" w:space="0" w:color="auto"/>
            <w:right w:val="none" w:sz="0" w:space="0" w:color="auto"/>
          </w:divBdr>
        </w:div>
        <w:div w:id="859783583">
          <w:marLeft w:val="0"/>
          <w:marRight w:val="0"/>
          <w:marTop w:val="0"/>
          <w:marBottom w:val="0"/>
          <w:divBdr>
            <w:top w:val="none" w:sz="0" w:space="0" w:color="auto"/>
            <w:left w:val="none" w:sz="0" w:space="0" w:color="auto"/>
            <w:bottom w:val="none" w:sz="0" w:space="0" w:color="auto"/>
            <w:right w:val="none" w:sz="0" w:space="0" w:color="auto"/>
          </w:divBdr>
        </w:div>
        <w:div w:id="26688884">
          <w:marLeft w:val="0"/>
          <w:marRight w:val="0"/>
          <w:marTop w:val="0"/>
          <w:marBottom w:val="0"/>
          <w:divBdr>
            <w:top w:val="none" w:sz="0" w:space="0" w:color="auto"/>
            <w:left w:val="none" w:sz="0" w:space="0" w:color="auto"/>
            <w:bottom w:val="none" w:sz="0" w:space="0" w:color="auto"/>
            <w:right w:val="none" w:sz="0" w:space="0" w:color="auto"/>
          </w:divBdr>
        </w:div>
        <w:div w:id="494879460">
          <w:marLeft w:val="0"/>
          <w:marRight w:val="0"/>
          <w:marTop w:val="0"/>
          <w:marBottom w:val="0"/>
          <w:divBdr>
            <w:top w:val="none" w:sz="0" w:space="0" w:color="auto"/>
            <w:left w:val="none" w:sz="0" w:space="0" w:color="auto"/>
            <w:bottom w:val="none" w:sz="0" w:space="0" w:color="auto"/>
            <w:right w:val="none" w:sz="0" w:space="0" w:color="auto"/>
          </w:divBdr>
        </w:div>
        <w:div w:id="1281958097">
          <w:marLeft w:val="0"/>
          <w:marRight w:val="0"/>
          <w:marTop w:val="0"/>
          <w:marBottom w:val="0"/>
          <w:divBdr>
            <w:top w:val="none" w:sz="0" w:space="0" w:color="auto"/>
            <w:left w:val="none" w:sz="0" w:space="0" w:color="auto"/>
            <w:bottom w:val="none" w:sz="0" w:space="0" w:color="auto"/>
            <w:right w:val="none" w:sz="0" w:space="0" w:color="auto"/>
          </w:divBdr>
        </w:div>
        <w:div w:id="1925872390">
          <w:marLeft w:val="0"/>
          <w:marRight w:val="0"/>
          <w:marTop w:val="0"/>
          <w:marBottom w:val="0"/>
          <w:divBdr>
            <w:top w:val="none" w:sz="0" w:space="0" w:color="auto"/>
            <w:left w:val="none" w:sz="0" w:space="0" w:color="auto"/>
            <w:bottom w:val="none" w:sz="0" w:space="0" w:color="auto"/>
            <w:right w:val="none" w:sz="0" w:space="0" w:color="auto"/>
          </w:divBdr>
        </w:div>
        <w:div w:id="808746884">
          <w:marLeft w:val="0"/>
          <w:marRight w:val="0"/>
          <w:marTop w:val="0"/>
          <w:marBottom w:val="0"/>
          <w:divBdr>
            <w:top w:val="none" w:sz="0" w:space="0" w:color="auto"/>
            <w:left w:val="none" w:sz="0" w:space="0" w:color="auto"/>
            <w:bottom w:val="none" w:sz="0" w:space="0" w:color="auto"/>
            <w:right w:val="none" w:sz="0" w:space="0" w:color="auto"/>
          </w:divBdr>
        </w:div>
        <w:div w:id="631404097">
          <w:marLeft w:val="0"/>
          <w:marRight w:val="0"/>
          <w:marTop w:val="0"/>
          <w:marBottom w:val="0"/>
          <w:divBdr>
            <w:top w:val="none" w:sz="0" w:space="0" w:color="auto"/>
            <w:left w:val="none" w:sz="0" w:space="0" w:color="auto"/>
            <w:bottom w:val="none" w:sz="0" w:space="0" w:color="auto"/>
            <w:right w:val="none" w:sz="0" w:space="0" w:color="auto"/>
          </w:divBdr>
        </w:div>
        <w:div w:id="1408649011">
          <w:marLeft w:val="0"/>
          <w:marRight w:val="0"/>
          <w:marTop w:val="0"/>
          <w:marBottom w:val="0"/>
          <w:divBdr>
            <w:top w:val="none" w:sz="0" w:space="0" w:color="auto"/>
            <w:left w:val="none" w:sz="0" w:space="0" w:color="auto"/>
            <w:bottom w:val="none" w:sz="0" w:space="0" w:color="auto"/>
            <w:right w:val="none" w:sz="0" w:space="0" w:color="auto"/>
          </w:divBdr>
        </w:div>
        <w:div w:id="488790235">
          <w:marLeft w:val="0"/>
          <w:marRight w:val="0"/>
          <w:marTop w:val="0"/>
          <w:marBottom w:val="0"/>
          <w:divBdr>
            <w:top w:val="none" w:sz="0" w:space="0" w:color="auto"/>
            <w:left w:val="none" w:sz="0" w:space="0" w:color="auto"/>
            <w:bottom w:val="none" w:sz="0" w:space="0" w:color="auto"/>
            <w:right w:val="none" w:sz="0" w:space="0" w:color="auto"/>
          </w:divBdr>
        </w:div>
        <w:div w:id="1674995413">
          <w:marLeft w:val="0"/>
          <w:marRight w:val="0"/>
          <w:marTop w:val="0"/>
          <w:marBottom w:val="0"/>
          <w:divBdr>
            <w:top w:val="none" w:sz="0" w:space="0" w:color="auto"/>
            <w:left w:val="none" w:sz="0" w:space="0" w:color="auto"/>
            <w:bottom w:val="none" w:sz="0" w:space="0" w:color="auto"/>
            <w:right w:val="none" w:sz="0" w:space="0" w:color="auto"/>
          </w:divBdr>
        </w:div>
        <w:div w:id="483547733">
          <w:marLeft w:val="0"/>
          <w:marRight w:val="0"/>
          <w:marTop w:val="0"/>
          <w:marBottom w:val="0"/>
          <w:divBdr>
            <w:top w:val="none" w:sz="0" w:space="0" w:color="auto"/>
            <w:left w:val="none" w:sz="0" w:space="0" w:color="auto"/>
            <w:bottom w:val="none" w:sz="0" w:space="0" w:color="auto"/>
            <w:right w:val="none" w:sz="0" w:space="0" w:color="auto"/>
          </w:divBdr>
        </w:div>
        <w:div w:id="543370450">
          <w:marLeft w:val="0"/>
          <w:marRight w:val="0"/>
          <w:marTop w:val="0"/>
          <w:marBottom w:val="0"/>
          <w:divBdr>
            <w:top w:val="none" w:sz="0" w:space="0" w:color="auto"/>
            <w:left w:val="none" w:sz="0" w:space="0" w:color="auto"/>
            <w:bottom w:val="none" w:sz="0" w:space="0" w:color="auto"/>
            <w:right w:val="none" w:sz="0" w:space="0" w:color="auto"/>
          </w:divBdr>
        </w:div>
        <w:div w:id="250818137">
          <w:marLeft w:val="0"/>
          <w:marRight w:val="0"/>
          <w:marTop w:val="0"/>
          <w:marBottom w:val="0"/>
          <w:divBdr>
            <w:top w:val="none" w:sz="0" w:space="0" w:color="auto"/>
            <w:left w:val="none" w:sz="0" w:space="0" w:color="auto"/>
            <w:bottom w:val="none" w:sz="0" w:space="0" w:color="auto"/>
            <w:right w:val="none" w:sz="0" w:space="0" w:color="auto"/>
          </w:divBdr>
        </w:div>
        <w:div w:id="327176843">
          <w:marLeft w:val="0"/>
          <w:marRight w:val="0"/>
          <w:marTop w:val="0"/>
          <w:marBottom w:val="0"/>
          <w:divBdr>
            <w:top w:val="none" w:sz="0" w:space="0" w:color="auto"/>
            <w:left w:val="none" w:sz="0" w:space="0" w:color="auto"/>
            <w:bottom w:val="none" w:sz="0" w:space="0" w:color="auto"/>
            <w:right w:val="none" w:sz="0" w:space="0" w:color="auto"/>
          </w:divBdr>
        </w:div>
        <w:div w:id="1142163692">
          <w:marLeft w:val="0"/>
          <w:marRight w:val="0"/>
          <w:marTop w:val="0"/>
          <w:marBottom w:val="0"/>
          <w:divBdr>
            <w:top w:val="none" w:sz="0" w:space="0" w:color="auto"/>
            <w:left w:val="none" w:sz="0" w:space="0" w:color="auto"/>
            <w:bottom w:val="none" w:sz="0" w:space="0" w:color="auto"/>
            <w:right w:val="none" w:sz="0" w:space="0" w:color="auto"/>
          </w:divBdr>
        </w:div>
        <w:div w:id="1184712458">
          <w:marLeft w:val="0"/>
          <w:marRight w:val="0"/>
          <w:marTop w:val="0"/>
          <w:marBottom w:val="0"/>
          <w:divBdr>
            <w:top w:val="none" w:sz="0" w:space="0" w:color="auto"/>
            <w:left w:val="none" w:sz="0" w:space="0" w:color="auto"/>
            <w:bottom w:val="none" w:sz="0" w:space="0" w:color="auto"/>
            <w:right w:val="none" w:sz="0" w:space="0" w:color="auto"/>
          </w:divBdr>
        </w:div>
        <w:div w:id="1502623841">
          <w:marLeft w:val="0"/>
          <w:marRight w:val="0"/>
          <w:marTop w:val="0"/>
          <w:marBottom w:val="0"/>
          <w:divBdr>
            <w:top w:val="none" w:sz="0" w:space="0" w:color="auto"/>
            <w:left w:val="none" w:sz="0" w:space="0" w:color="auto"/>
            <w:bottom w:val="none" w:sz="0" w:space="0" w:color="auto"/>
            <w:right w:val="none" w:sz="0" w:space="0" w:color="auto"/>
          </w:divBdr>
        </w:div>
        <w:div w:id="41441667">
          <w:marLeft w:val="0"/>
          <w:marRight w:val="0"/>
          <w:marTop w:val="0"/>
          <w:marBottom w:val="0"/>
          <w:divBdr>
            <w:top w:val="none" w:sz="0" w:space="0" w:color="auto"/>
            <w:left w:val="none" w:sz="0" w:space="0" w:color="auto"/>
            <w:bottom w:val="none" w:sz="0" w:space="0" w:color="auto"/>
            <w:right w:val="none" w:sz="0" w:space="0" w:color="auto"/>
          </w:divBdr>
        </w:div>
        <w:div w:id="659115705">
          <w:marLeft w:val="0"/>
          <w:marRight w:val="0"/>
          <w:marTop w:val="0"/>
          <w:marBottom w:val="0"/>
          <w:divBdr>
            <w:top w:val="none" w:sz="0" w:space="0" w:color="auto"/>
            <w:left w:val="none" w:sz="0" w:space="0" w:color="auto"/>
            <w:bottom w:val="none" w:sz="0" w:space="0" w:color="auto"/>
            <w:right w:val="none" w:sz="0" w:space="0" w:color="auto"/>
          </w:divBdr>
        </w:div>
        <w:div w:id="1031346088">
          <w:marLeft w:val="0"/>
          <w:marRight w:val="0"/>
          <w:marTop w:val="0"/>
          <w:marBottom w:val="0"/>
          <w:divBdr>
            <w:top w:val="none" w:sz="0" w:space="0" w:color="auto"/>
            <w:left w:val="none" w:sz="0" w:space="0" w:color="auto"/>
            <w:bottom w:val="none" w:sz="0" w:space="0" w:color="auto"/>
            <w:right w:val="none" w:sz="0" w:space="0" w:color="auto"/>
          </w:divBdr>
        </w:div>
        <w:div w:id="400759495">
          <w:marLeft w:val="0"/>
          <w:marRight w:val="0"/>
          <w:marTop w:val="0"/>
          <w:marBottom w:val="0"/>
          <w:divBdr>
            <w:top w:val="none" w:sz="0" w:space="0" w:color="auto"/>
            <w:left w:val="none" w:sz="0" w:space="0" w:color="auto"/>
            <w:bottom w:val="none" w:sz="0" w:space="0" w:color="auto"/>
            <w:right w:val="none" w:sz="0" w:space="0" w:color="auto"/>
          </w:divBdr>
        </w:div>
        <w:div w:id="1672874466">
          <w:marLeft w:val="0"/>
          <w:marRight w:val="0"/>
          <w:marTop w:val="0"/>
          <w:marBottom w:val="0"/>
          <w:divBdr>
            <w:top w:val="none" w:sz="0" w:space="0" w:color="auto"/>
            <w:left w:val="none" w:sz="0" w:space="0" w:color="auto"/>
            <w:bottom w:val="none" w:sz="0" w:space="0" w:color="auto"/>
            <w:right w:val="none" w:sz="0" w:space="0" w:color="auto"/>
          </w:divBdr>
        </w:div>
        <w:div w:id="858277520">
          <w:marLeft w:val="0"/>
          <w:marRight w:val="0"/>
          <w:marTop w:val="0"/>
          <w:marBottom w:val="0"/>
          <w:divBdr>
            <w:top w:val="none" w:sz="0" w:space="0" w:color="auto"/>
            <w:left w:val="none" w:sz="0" w:space="0" w:color="auto"/>
            <w:bottom w:val="none" w:sz="0" w:space="0" w:color="auto"/>
            <w:right w:val="none" w:sz="0" w:space="0" w:color="auto"/>
          </w:divBdr>
        </w:div>
        <w:div w:id="705563594">
          <w:marLeft w:val="0"/>
          <w:marRight w:val="0"/>
          <w:marTop w:val="0"/>
          <w:marBottom w:val="0"/>
          <w:divBdr>
            <w:top w:val="none" w:sz="0" w:space="0" w:color="auto"/>
            <w:left w:val="none" w:sz="0" w:space="0" w:color="auto"/>
            <w:bottom w:val="none" w:sz="0" w:space="0" w:color="auto"/>
            <w:right w:val="none" w:sz="0" w:space="0" w:color="auto"/>
          </w:divBdr>
        </w:div>
        <w:div w:id="1202085371">
          <w:marLeft w:val="0"/>
          <w:marRight w:val="0"/>
          <w:marTop w:val="0"/>
          <w:marBottom w:val="0"/>
          <w:divBdr>
            <w:top w:val="none" w:sz="0" w:space="0" w:color="auto"/>
            <w:left w:val="none" w:sz="0" w:space="0" w:color="auto"/>
            <w:bottom w:val="none" w:sz="0" w:space="0" w:color="auto"/>
            <w:right w:val="none" w:sz="0" w:space="0" w:color="auto"/>
          </w:divBdr>
        </w:div>
        <w:div w:id="268708604">
          <w:marLeft w:val="0"/>
          <w:marRight w:val="0"/>
          <w:marTop w:val="0"/>
          <w:marBottom w:val="0"/>
          <w:divBdr>
            <w:top w:val="none" w:sz="0" w:space="0" w:color="auto"/>
            <w:left w:val="none" w:sz="0" w:space="0" w:color="auto"/>
            <w:bottom w:val="none" w:sz="0" w:space="0" w:color="auto"/>
            <w:right w:val="none" w:sz="0" w:space="0" w:color="auto"/>
          </w:divBdr>
        </w:div>
        <w:div w:id="363679057">
          <w:marLeft w:val="0"/>
          <w:marRight w:val="0"/>
          <w:marTop w:val="0"/>
          <w:marBottom w:val="0"/>
          <w:divBdr>
            <w:top w:val="none" w:sz="0" w:space="0" w:color="auto"/>
            <w:left w:val="none" w:sz="0" w:space="0" w:color="auto"/>
            <w:bottom w:val="none" w:sz="0" w:space="0" w:color="auto"/>
            <w:right w:val="none" w:sz="0" w:space="0" w:color="auto"/>
          </w:divBdr>
        </w:div>
        <w:div w:id="677973418">
          <w:marLeft w:val="0"/>
          <w:marRight w:val="0"/>
          <w:marTop w:val="0"/>
          <w:marBottom w:val="0"/>
          <w:divBdr>
            <w:top w:val="none" w:sz="0" w:space="0" w:color="auto"/>
            <w:left w:val="none" w:sz="0" w:space="0" w:color="auto"/>
            <w:bottom w:val="none" w:sz="0" w:space="0" w:color="auto"/>
            <w:right w:val="none" w:sz="0" w:space="0" w:color="auto"/>
          </w:divBdr>
        </w:div>
        <w:div w:id="781651159">
          <w:marLeft w:val="0"/>
          <w:marRight w:val="0"/>
          <w:marTop w:val="0"/>
          <w:marBottom w:val="0"/>
          <w:divBdr>
            <w:top w:val="none" w:sz="0" w:space="0" w:color="auto"/>
            <w:left w:val="none" w:sz="0" w:space="0" w:color="auto"/>
            <w:bottom w:val="none" w:sz="0" w:space="0" w:color="auto"/>
            <w:right w:val="none" w:sz="0" w:space="0" w:color="auto"/>
          </w:divBdr>
        </w:div>
        <w:div w:id="666059449">
          <w:marLeft w:val="0"/>
          <w:marRight w:val="0"/>
          <w:marTop w:val="0"/>
          <w:marBottom w:val="0"/>
          <w:divBdr>
            <w:top w:val="none" w:sz="0" w:space="0" w:color="auto"/>
            <w:left w:val="none" w:sz="0" w:space="0" w:color="auto"/>
            <w:bottom w:val="none" w:sz="0" w:space="0" w:color="auto"/>
            <w:right w:val="none" w:sz="0" w:space="0" w:color="auto"/>
          </w:divBdr>
        </w:div>
        <w:div w:id="1096902381">
          <w:marLeft w:val="0"/>
          <w:marRight w:val="0"/>
          <w:marTop w:val="0"/>
          <w:marBottom w:val="0"/>
          <w:divBdr>
            <w:top w:val="none" w:sz="0" w:space="0" w:color="auto"/>
            <w:left w:val="none" w:sz="0" w:space="0" w:color="auto"/>
            <w:bottom w:val="none" w:sz="0" w:space="0" w:color="auto"/>
            <w:right w:val="none" w:sz="0" w:space="0" w:color="auto"/>
          </w:divBdr>
        </w:div>
        <w:div w:id="935165357">
          <w:marLeft w:val="0"/>
          <w:marRight w:val="0"/>
          <w:marTop w:val="0"/>
          <w:marBottom w:val="0"/>
          <w:divBdr>
            <w:top w:val="none" w:sz="0" w:space="0" w:color="auto"/>
            <w:left w:val="none" w:sz="0" w:space="0" w:color="auto"/>
            <w:bottom w:val="none" w:sz="0" w:space="0" w:color="auto"/>
            <w:right w:val="none" w:sz="0" w:space="0" w:color="auto"/>
          </w:divBdr>
        </w:div>
        <w:div w:id="1891723797">
          <w:marLeft w:val="0"/>
          <w:marRight w:val="0"/>
          <w:marTop w:val="0"/>
          <w:marBottom w:val="0"/>
          <w:divBdr>
            <w:top w:val="none" w:sz="0" w:space="0" w:color="auto"/>
            <w:left w:val="none" w:sz="0" w:space="0" w:color="auto"/>
            <w:bottom w:val="none" w:sz="0" w:space="0" w:color="auto"/>
            <w:right w:val="none" w:sz="0" w:space="0" w:color="auto"/>
          </w:divBdr>
        </w:div>
        <w:div w:id="1398016281">
          <w:marLeft w:val="0"/>
          <w:marRight w:val="0"/>
          <w:marTop w:val="0"/>
          <w:marBottom w:val="0"/>
          <w:divBdr>
            <w:top w:val="none" w:sz="0" w:space="0" w:color="auto"/>
            <w:left w:val="none" w:sz="0" w:space="0" w:color="auto"/>
            <w:bottom w:val="none" w:sz="0" w:space="0" w:color="auto"/>
            <w:right w:val="none" w:sz="0" w:space="0" w:color="auto"/>
          </w:divBdr>
        </w:div>
        <w:div w:id="192425195">
          <w:marLeft w:val="0"/>
          <w:marRight w:val="0"/>
          <w:marTop w:val="0"/>
          <w:marBottom w:val="0"/>
          <w:divBdr>
            <w:top w:val="none" w:sz="0" w:space="0" w:color="auto"/>
            <w:left w:val="none" w:sz="0" w:space="0" w:color="auto"/>
            <w:bottom w:val="none" w:sz="0" w:space="0" w:color="auto"/>
            <w:right w:val="none" w:sz="0" w:space="0" w:color="auto"/>
          </w:divBdr>
        </w:div>
        <w:div w:id="1461191483">
          <w:marLeft w:val="0"/>
          <w:marRight w:val="0"/>
          <w:marTop w:val="0"/>
          <w:marBottom w:val="0"/>
          <w:divBdr>
            <w:top w:val="none" w:sz="0" w:space="0" w:color="auto"/>
            <w:left w:val="none" w:sz="0" w:space="0" w:color="auto"/>
            <w:bottom w:val="none" w:sz="0" w:space="0" w:color="auto"/>
            <w:right w:val="none" w:sz="0" w:space="0" w:color="auto"/>
          </w:divBdr>
        </w:div>
        <w:div w:id="1851599535">
          <w:marLeft w:val="0"/>
          <w:marRight w:val="0"/>
          <w:marTop w:val="0"/>
          <w:marBottom w:val="0"/>
          <w:divBdr>
            <w:top w:val="none" w:sz="0" w:space="0" w:color="auto"/>
            <w:left w:val="none" w:sz="0" w:space="0" w:color="auto"/>
            <w:bottom w:val="none" w:sz="0" w:space="0" w:color="auto"/>
            <w:right w:val="none" w:sz="0" w:space="0" w:color="auto"/>
          </w:divBdr>
        </w:div>
        <w:div w:id="260916402">
          <w:marLeft w:val="0"/>
          <w:marRight w:val="0"/>
          <w:marTop w:val="0"/>
          <w:marBottom w:val="0"/>
          <w:divBdr>
            <w:top w:val="none" w:sz="0" w:space="0" w:color="auto"/>
            <w:left w:val="none" w:sz="0" w:space="0" w:color="auto"/>
            <w:bottom w:val="none" w:sz="0" w:space="0" w:color="auto"/>
            <w:right w:val="none" w:sz="0" w:space="0" w:color="auto"/>
          </w:divBdr>
        </w:div>
        <w:div w:id="41753836">
          <w:marLeft w:val="0"/>
          <w:marRight w:val="0"/>
          <w:marTop w:val="0"/>
          <w:marBottom w:val="0"/>
          <w:divBdr>
            <w:top w:val="none" w:sz="0" w:space="0" w:color="auto"/>
            <w:left w:val="none" w:sz="0" w:space="0" w:color="auto"/>
            <w:bottom w:val="none" w:sz="0" w:space="0" w:color="auto"/>
            <w:right w:val="none" w:sz="0" w:space="0" w:color="auto"/>
          </w:divBdr>
        </w:div>
        <w:div w:id="408886735">
          <w:marLeft w:val="0"/>
          <w:marRight w:val="0"/>
          <w:marTop w:val="0"/>
          <w:marBottom w:val="0"/>
          <w:divBdr>
            <w:top w:val="none" w:sz="0" w:space="0" w:color="auto"/>
            <w:left w:val="none" w:sz="0" w:space="0" w:color="auto"/>
            <w:bottom w:val="none" w:sz="0" w:space="0" w:color="auto"/>
            <w:right w:val="none" w:sz="0" w:space="0" w:color="auto"/>
          </w:divBdr>
        </w:div>
        <w:div w:id="386337622">
          <w:marLeft w:val="0"/>
          <w:marRight w:val="0"/>
          <w:marTop w:val="0"/>
          <w:marBottom w:val="0"/>
          <w:divBdr>
            <w:top w:val="none" w:sz="0" w:space="0" w:color="auto"/>
            <w:left w:val="none" w:sz="0" w:space="0" w:color="auto"/>
            <w:bottom w:val="none" w:sz="0" w:space="0" w:color="auto"/>
            <w:right w:val="none" w:sz="0" w:space="0" w:color="auto"/>
          </w:divBdr>
        </w:div>
        <w:div w:id="1530996142">
          <w:marLeft w:val="0"/>
          <w:marRight w:val="0"/>
          <w:marTop w:val="0"/>
          <w:marBottom w:val="0"/>
          <w:divBdr>
            <w:top w:val="none" w:sz="0" w:space="0" w:color="auto"/>
            <w:left w:val="none" w:sz="0" w:space="0" w:color="auto"/>
            <w:bottom w:val="none" w:sz="0" w:space="0" w:color="auto"/>
            <w:right w:val="none" w:sz="0" w:space="0" w:color="auto"/>
          </w:divBdr>
        </w:div>
        <w:div w:id="537934531">
          <w:marLeft w:val="0"/>
          <w:marRight w:val="0"/>
          <w:marTop w:val="0"/>
          <w:marBottom w:val="0"/>
          <w:divBdr>
            <w:top w:val="none" w:sz="0" w:space="0" w:color="auto"/>
            <w:left w:val="none" w:sz="0" w:space="0" w:color="auto"/>
            <w:bottom w:val="none" w:sz="0" w:space="0" w:color="auto"/>
            <w:right w:val="none" w:sz="0" w:space="0" w:color="auto"/>
          </w:divBdr>
        </w:div>
        <w:div w:id="1866138270">
          <w:marLeft w:val="0"/>
          <w:marRight w:val="0"/>
          <w:marTop w:val="0"/>
          <w:marBottom w:val="0"/>
          <w:divBdr>
            <w:top w:val="none" w:sz="0" w:space="0" w:color="auto"/>
            <w:left w:val="none" w:sz="0" w:space="0" w:color="auto"/>
            <w:bottom w:val="none" w:sz="0" w:space="0" w:color="auto"/>
            <w:right w:val="none" w:sz="0" w:space="0" w:color="auto"/>
          </w:divBdr>
        </w:div>
        <w:div w:id="1791242269">
          <w:marLeft w:val="0"/>
          <w:marRight w:val="0"/>
          <w:marTop w:val="0"/>
          <w:marBottom w:val="0"/>
          <w:divBdr>
            <w:top w:val="none" w:sz="0" w:space="0" w:color="auto"/>
            <w:left w:val="none" w:sz="0" w:space="0" w:color="auto"/>
            <w:bottom w:val="none" w:sz="0" w:space="0" w:color="auto"/>
            <w:right w:val="none" w:sz="0" w:space="0" w:color="auto"/>
          </w:divBdr>
        </w:div>
        <w:div w:id="1663848871">
          <w:marLeft w:val="0"/>
          <w:marRight w:val="0"/>
          <w:marTop w:val="0"/>
          <w:marBottom w:val="0"/>
          <w:divBdr>
            <w:top w:val="none" w:sz="0" w:space="0" w:color="auto"/>
            <w:left w:val="none" w:sz="0" w:space="0" w:color="auto"/>
            <w:bottom w:val="none" w:sz="0" w:space="0" w:color="auto"/>
            <w:right w:val="none" w:sz="0" w:space="0" w:color="auto"/>
          </w:divBdr>
        </w:div>
        <w:div w:id="270088387">
          <w:marLeft w:val="0"/>
          <w:marRight w:val="0"/>
          <w:marTop w:val="0"/>
          <w:marBottom w:val="0"/>
          <w:divBdr>
            <w:top w:val="none" w:sz="0" w:space="0" w:color="auto"/>
            <w:left w:val="none" w:sz="0" w:space="0" w:color="auto"/>
            <w:bottom w:val="none" w:sz="0" w:space="0" w:color="auto"/>
            <w:right w:val="none" w:sz="0" w:space="0" w:color="auto"/>
          </w:divBdr>
        </w:div>
        <w:div w:id="529343322">
          <w:marLeft w:val="0"/>
          <w:marRight w:val="0"/>
          <w:marTop w:val="0"/>
          <w:marBottom w:val="0"/>
          <w:divBdr>
            <w:top w:val="none" w:sz="0" w:space="0" w:color="auto"/>
            <w:left w:val="none" w:sz="0" w:space="0" w:color="auto"/>
            <w:bottom w:val="none" w:sz="0" w:space="0" w:color="auto"/>
            <w:right w:val="none" w:sz="0" w:space="0" w:color="auto"/>
          </w:divBdr>
        </w:div>
        <w:div w:id="1423337294">
          <w:marLeft w:val="0"/>
          <w:marRight w:val="0"/>
          <w:marTop w:val="0"/>
          <w:marBottom w:val="0"/>
          <w:divBdr>
            <w:top w:val="none" w:sz="0" w:space="0" w:color="auto"/>
            <w:left w:val="none" w:sz="0" w:space="0" w:color="auto"/>
            <w:bottom w:val="none" w:sz="0" w:space="0" w:color="auto"/>
            <w:right w:val="none" w:sz="0" w:space="0" w:color="auto"/>
          </w:divBdr>
        </w:div>
        <w:div w:id="805392021">
          <w:marLeft w:val="0"/>
          <w:marRight w:val="0"/>
          <w:marTop w:val="0"/>
          <w:marBottom w:val="0"/>
          <w:divBdr>
            <w:top w:val="none" w:sz="0" w:space="0" w:color="auto"/>
            <w:left w:val="none" w:sz="0" w:space="0" w:color="auto"/>
            <w:bottom w:val="none" w:sz="0" w:space="0" w:color="auto"/>
            <w:right w:val="none" w:sz="0" w:space="0" w:color="auto"/>
          </w:divBdr>
        </w:div>
        <w:div w:id="1049259286">
          <w:marLeft w:val="0"/>
          <w:marRight w:val="0"/>
          <w:marTop w:val="0"/>
          <w:marBottom w:val="0"/>
          <w:divBdr>
            <w:top w:val="none" w:sz="0" w:space="0" w:color="auto"/>
            <w:left w:val="none" w:sz="0" w:space="0" w:color="auto"/>
            <w:bottom w:val="none" w:sz="0" w:space="0" w:color="auto"/>
            <w:right w:val="none" w:sz="0" w:space="0" w:color="auto"/>
          </w:divBdr>
        </w:div>
        <w:div w:id="296422564">
          <w:marLeft w:val="0"/>
          <w:marRight w:val="0"/>
          <w:marTop w:val="0"/>
          <w:marBottom w:val="0"/>
          <w:divBdr>
            <w:top w:val="none" w:sz="0" w:space="0" w:color="auto"/>
            <w:left w:val="none" w:sz="0" w:space="0" w:color="auto"/>
            <w:bottom w:val="none" w:sz="0" w:space="0" w:color="auto"/>
            <w:right w:val="none" w:sz="0" w:space="0" w:color="auto"/>
          </w:divBdr>
        </w:div>
        <w:div w:id="198594288">
          <w:marLeft w:val="0"/>
          <w:marRight w:val="0"/>
          <w:marTop w:val="0"/>
          <w:marBottom w:val="0"/>
          <w:divBdr>
            <w:top w:val="none" w:sz="0" w:space="0" w:color="auto"/>
            <w:left w:val="none" w:sz="0" w:space="0" w:color="auto"/>
            <w:bottom w:val="none" w:sz="0" w:space="0" w:color="auto"/>
            <w:right w:val="none" w:sz="0" w:space="0" w:color="auto"/>
          </w:divBdr>
        </w:div>
        <w:div w:id="2118214998">
          <w:marLeft w:val="0"/>
          <w:marRight w:val="0"/>
          <w:marTop w:val="0"/>
          <w:marBottom w:val="0"/>
          <w:divBdr>
            <w:top w:val="none" w:sz="0" w:space="0" w:color="auto"/>
            <w:left w:val="none" w:sz="0" w:space="0" w:color="auto"/>
            <w:bottom w:val="none" w:sz="0" w:space="0" w:color="auto"/>
            <w:right w:val="none" w:sz="0" w:space="0" w:color="auto"/>
          </w:divBdr>
        </w:div>
        <w:div w:id="1017776448">
          <w:marLeft w:val="0"/>
          <w:marRight w:val="0"/>
          <w:marTop w:val="0"/>
          <w:marBottom w:val="0"/>
          <w:divBdr>
            <w:top w:val="none" w:sz="0" w:space="0" w:color="auto"/>
            <w:left w:val="none" w:sz="0" w:space="0" w:color="auto"/>
            <w:bottom w:val="none" w:sz="0" w:space="0" w:color="auto"/>
            <w:right w:val="none" w:sz="0" w:space="0" w:color="auto"/>
          </w:divBdr>
        </w:div>
        <w:div w:id="1976639694">
          <w:marLeft w:val="0"/>
          <w:marRight w:val="0"/>
          <w:marTop w:val="0"/>
          <w:marBottom w:val="0"/>
          <w:divBdr>
            <w:top w:val="none" w:sz="0" w:space="0" w:color="auto"/>
            <w:left w:val="none" w:sz="0" w:space="0" w:color="auto"/>
            <w:bottom w:val="none" w:sz="0" w:space="0" w:color="auto"/>
            <w:right w:val="none" w:sz="0" w:space="0" w:color="auto"/>
          </w:divBdr>
        </w:div>
        <w:div w:id="565729860">
          <w:marLeft w:val="0"/>
          <w:marRight w:val="0"/>
          <w:marTop w:val="0"/>
          <w:marBottom w:val="0"/>
          <w:divBdr>
            <w:top w:val="none" w:sz="0" w:space="0" w:color="auto"/>
            <w:left w:val="none" w:sz="0" w:space="0" w:color="auto"/>
            <w:bottom w:val="none" w:sz="0" w:space="0" w:color="auto"/>
            <w:right w:val="none" w:sz="0" w:space="0" w:color="auto"/>
          </w:divBdr>
        </w:div>
        <w:div w:id="194587861">
          <w:marLeft w:val="0"/>
          <w:marRight w:val="0"/>
          <w:marTop w:val="0"/>
          <w:marBottom w:val="0"/>
          <w:divBdr>
            <w:top w:val="none" w:sz="0" w:space="0" w:color="auto"/>
            <w:left w:val="none" w:sz="0" w:space="0" w:color="auto"/>
            <w:bottom w:val="none" w:sz="0" w:space="0" w:color="auto"/>
            <w:right w:val="none" w:sz="0" w:space="0" w:color="auto"/>
          </w:divBdr>
        </w:div>
        <w:div w:id="209266608">
          <w:marLeft w:val="0"/>
          <w:marRight w:val="0"/>
          <w:marTop w:val="0"/>
          <w:marBottom w:val="0"/>
          <w:divBdr>
            <w:top w:val="none" w:sz="0" w:space="0" w:color="auto"/>
            <w:left w:val="none" w:sz="0" w:space="0" w:color="auto"/>
            <w:bottom w:val="none" w:sz="0" w:space="0" w:color="auto"/>
            <w:right w:val="none" w:sz="0" w:space="0" w:color="auto"/>
          </w:divBdr>
        </w:div>
        <w:div w:id="263079359">
          <w:marLeft w:val="0"/>
          <w:marRight w:val="0"/>
          <w:marTop w:val="0"/>
          <w:marBottom w:val="0"/>
          <w:divBdr>
            <w:top w:val="none" w:sz="0" w:space="0" w:color="auto"/>
            <w:left w:val="none" w:sz="0" w:space="0" w:color="auto"/>
            <w:bottom w:val="none" w:sz="0" w:space="0" w:color="auto"/>
            <w:right w:val="none" w:sz="0" w:space="0" w:color="auto"/>
          </w:divBdr>
        </w:div>
        <w:div w:id="1188761658">
          <w:marLeft w:val="0"/>
          <w:marRight w:val="0"/>
          <w:marTop w:val="0"/>
          <w:marBottom w:val="0"/>
          <w:divBdr>
            <w:top w:val="none" w:sz="0" w:space="0" w:color="auto"/>
            <w:left w:val="none" w:sz="0" w:space="0" w:color="auto"/>
            <w:bottom w:val="none" w:sz="0" w:space="0" w:color="auto"/>
            <w:right w:val="none" w:sz="0" w:space="0" w:color="auto"/>
          </w:divBdr>
        </w:div>
        <w:div w:id="16859829">
          <w:marLeft w:val="0"/>
          <w:marRight w:val="0"/>
          <w:marTop w:val="0"/>
          <w:marBottom w:val="0"/>
          <w:divBdr>
            <w:top w:val="none" w:sz="0" w:space="0" w:color="auto"/>
            <w:left w:val="none" w:sz="0" w:space="0" w:color="auto"/>
            <w:bottom w:val="none" w:sz="0" w:space="0" w:color="auto"/>
            <w:right w:val="none" w:sz="0" w:space="0" w:color="auto"/>
          </w:divBdr>
        </w:div>
        <w:div w:id="943463288">
          <w:marLeft w:val="0"/>
          <w:marRight w:val="0"/>
          <w:marTop w:val="0"/>
          <w:marBottom w:val="0"/>
          <w:divBdr>
            <w:top w:val="none" w:sz="0" w:space="0" w:color="auto"/>
            <w:left w:val="none" w:sz="0" w:space="0" w:color="auto"/>
            <w:bottom w:val="none" w:sz="0" w:space="0" w:color="auto"/>
            <w:right w:val="none" w:sz="0" w:space="0" w:color="auto"/>
          </w:divBdr>
        </w:div>
        <w:div w:id="1265262927">
          <w:marLeft w:val="0"/>
          <w:marRight w:val="0"/>
          <w:marTop w:val="0"/>
          <w:marBottom w:val="0"/>
          <w:divBdr>
            <w:top w:val="none" w:sz="0" w:space="0" w:color="auto"/>
            <w:left w:val="none" w:sz="0" w:space="0" w:color="auto"/>
            <w:bottom w:val="none" w:sz="0" w:space="0" w:color="auto"/>
            <w:right w:val="none" w:sz="0" w:space="0" w:color="auto"/>
          </w:divBdr>
        </w:div>
        <w:div w:id="876351026">
          <w:marLeft w:val="0"/>
          <w:marRight w:val="0"/>
          <w:marTop w:val="0"/>
          <w:marBottom w:val="0"/>
          <w:divBdr>
            <w:top w:val="none" w:sz="0" w:space="0" w:color="auto"/>
            <w:left w:val="none" w:sz="0" w:space="0" w:color="auto"/>
            <w:bottom w:val="none" w:sz="0" w:space="0" w:color="auto"/>
            <w:right w:val="none" w:sz="0" w:space="0" w:color="auto"/>
          </w:divBdr>
        </w:div>
        <w:div w:id="412432850">
          <w:marLeft w:val="0"/>
          <w:marRight w:val="0"/>
          <w:marTop w:val="0"/>
          <w:marBottom w:val="0"/>
          <w:divBdr>
            <w:top w:val="none" w:sz="0" w:space="0" w:color="auto"/>
            <w:left w:val="none" w:sz="0" w:space="0" w:color="auto"/>
            <w:bottom w:val="none" w:sz="0" w:space="0" w:color="auto"/>
            <w:right w:val="none" w:sz="0" w:space="0" w:color="auto"/>
          </w:divBdr>
        </w:div>
        <w:div w:id="1095250283">
          <w:marLeft w:val="0"/>
          <w:marRight w:val="0"/>
          <w:marTop w:val="0"/>
          <w:marBottom w:val="0"/>
          <w:divBdr>
            <w:top w:val="none" w:sz="0" w:space="0" w:color="auto"/>
            <w:left w:val="none" w:sz="0" w:space="0" w:color="auto"/>
            <w:bottom w:val="none" w:sz="0" w:space="0" w:color="auto"/>
            <w:right w:val="none" w:sz="0" w:space="0" w:color="auto"/>
          </w:divBdr>
        </w:div>
        <w:div w:id="1725445388">
          <w:marLeft w:val="0"/>
          <w:marRight w:val="0"/>
          <w:marTop w:val="0"/>
          <w:marBottom w:val="0"/>
          <w:divBdr>
            <w:top w:val="none" w:sz="0" w:space="0" w:color="auto"/>
            <w:left w:val="none" w:sz="0" w:space="0" w:color="auto"/>
            <w:bottom w:val="none" w:sz="0" w:space="0" w:color="auto"/>
            <w:right w:val="none" w:sz="0" w:space="0" w:color="auto"/>
          </w:divBdr>
        </w:div>
        <w:div w:id="521865416">
          <w:marLeft w:val="0"/>
          <w:marRight w:val="0"/>
          <w:marTop w:val="0"/>
          <w:marBottom w:val="0"/>
          <w:divBdr>
            <w:top w:val="none" w:sz="0" w:space="0" w:color="auto"/>
            <w:left w:val="none" w:sz="0" w:space="0" w:color="auto"/>
            <w:bottom w:val="none" w:sz="0" w:space="0" w:color="auto"/>
            <w:right w:val="none" w:sz="0" w:space="0" w:color="auto"/>
          </w:divBdr>
        </w:div>
        <w:div w:id="1700549723">
          <w:marLeft w:val="0"/>
          <w:marRight w:val="0"/>
          <w:marTop w:val="0"/>
          <w:marBottom w:val="0"/>
          <w:divBdr>
            <w:top w:val="none" w:sz="0" w:space="0" w:color="auto"/>
            <w:left w:val="none" w:sz="0" w:space="0" w:color="auto"/>
            <w:bottom w:val="none" w:sz="0" w:space="0" w:color="auto"/>
            <w:right w:val="none" w:sz="0" w:space="0" w:color="auto"/>
          </w:divBdr>
        </w:div>
        <w:div w:id="998382542">
          <w:marLeft w:val="0"/>
          <w:marRight w:val="0"/>
          <w:marTop w:val="0"/>
          <w:marBottom w:val="0"/>
          <w:divBdr>
            <w:top w:val="none" w:sz="0" w:space="0" w:color="auto"/>
            <w:left w:val="none" w:sz="0" w:space="0" w:color="auto"/>
            <w:bottom w:val="none" w:sz="0" w:space="0" w:color="auto"/>
            <w:right w:val="none" w:sz="0" w:space="0" w:color="auto"/>
          </w:divBdr>
        </w:div>
        <w:div w:id="1162551624">
          <w:marLeft w:val="0"/>
          <w:marRight w:val="0"/>
          <w:marTop w:val="0"/>
          <w:marBottom w:val="0"/>
          <w:divBdr>
            <w:top w:val="none" w:sz="0" w:space="0" w:color="auto"/>
            <w:left w:val="none" w:sz="0" w:space="0" w:color="auto"/>
            <w:bottom w:val="none" w:sz="0" w:space="0" w:color="auto"/>
            <w:right w:val="none" w:sz="0" w:space="0" w:color="auto"/>
          </w:divBdr>
        </w:div>
        <w:div w:id="1734279796">
          <w:marLeft w:val="0"/>
          <w:marRight w:val="0"/>
          <w:marTop w:val="0"/>
          <w:marBottom w:val="0"/>
          <w:divBdr>
            <w:top w:val="none" w:sz="0" w:space="0" w:color="auto"/>
            <w:left w:val="none" w:sz="0" w:space="0" w:color="auto"/>
            <w:bottom w:val="none" w:sz="0" w:space="0" w:color="auto"/>
            <w:right w:val="none" w:sz="0" w:space="0" w:color="auto"/>
          </w:divBdr>
        </w:div>
        <w:div w:id="827861777">
          <w:marLeft w:val="0"/>
          <w:marRight w:val="0"/>
          <w:marTop w:val="0"/>
          <w:marBottom w:val="0"/>
          <w:divBdr>
            <w:top w:val="none" w:sz="0" w:space="0" w:color="auto"/>
            <w:left w:val="none" w:sz="0" w:space="0" w:color="auto"/>
            <w:bottom w:val="none" w:sz="0" w:space="0" w:color="auto"/>
            <w:right w:val="none" w:sz="0" w:space="0" w:color="auto"/>
          </w:divBdr>
        </w:div>
        <w:div w:id="1304236869">
          <w:marLeft w:val="0"/>
          <w:marRight w:val="0"/>
          <w:marTop w:val="0"/>
          <w:marBottom w:val="0"/>
          <w:divBdr>
            <w:top w:val="none" w:sz="0" w:space="0" w:color="auto"/>
            <w:left w:val="none" w:sz="0" w:space="0" w:color="auto"/>
            <w:bottom w:val="none" w:sz="0" w:space="0" w:color="auto"/>
            <w:right w:val="none" w:sz="0" w:space="0" w:color="auto"/>
          </w:divBdr>
        </w:div>
        <w:div w:id="1185703949">
          <w:marLeft w:val="0"/>
          <w:marRight w:val="0"/>
          <w:marTop w:val="0"/>
          <w:marBottom w:val="0"/>
          <w:divBdr>
            <w:top w:val="none" w:sz="0" w:space="0" w:color="auto"/>
            <w:left w:val="none" w:sz="0" w:space="0" w:color="auto"/>
            <w:bottom w:val="none" w:sz="0" w:space="0" w:color="auto"/>
            <w:right w:val="none" w:sz="0" w:space="0" w:color="auto"/>
          </w:divBdr>
        </w:div>
        <w:div w:id="1702701900">
          <w:marLeft w:val="0"/>
          <w:marRight w:val="0"/>
          <w:marTop w:val="0"/>
          <w:marBottom w:val="0"/>
          <w:divBdr>
            <w:top w:val="none" w:sz="0" w:space="0" w:color="auto"/>
            <w:left w:val="none" w:sz="0" w:space="0" w:color="auto"/>
            <w:bottom w:val="none" w:sz="0" w:space="0" w:color="auto"/>
            <w:right w:val="none" w:sz="0" w:space="0" w:color="auto"/>
          </w:divBdr>
        </w:div>
        <w:div w:id="382679961">
          <w:marLeft w:val="0"/>
          <w:marRight w:val="0"/>
          <w:marTop w:val="0"/>
          <w:marBottom w:val="0"/>
          <w:divBdr>
            <w:top w:val="none" w:sz="0" w:space="0" w:color="auto"/>
            <w:left w:val="none" w:sz="0" w:space="0" w:color="auto"/>
            <w:bottom w:val="none" w:sz="0" w:space="0" w:color="auto"/>
            <w:right w:val="none" w:sz="0" w:space="0" w:color="auto"/>
          </w:divBdr>
        </w:div>
        <w:div w:id="19673467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1724138038">
          <w:marLeft w:val="0"/>
          <w:marRight w:val="0"/>
          <w:marTop w:val="0"/>
          <w:marBottom w:val="0"/>
          <w:divBdr>
            <w:top w:val="none" w:sz="0" w:space="0" w:color="auto"/>
            <w:left w:val="none" w:sz="0" w:space="0" w:color="auto"/>
            <w:bottom w:val="none" w:sz="0" w:space="0" w:color="auto"/>
            <w:right w:val="none" w:sz="0" w:space="0" w:color="auto"/>
          </w:divBdr>
        </w:div>
        <w:div w:id="646906852">
          <w:marLeft w:val="0"/>
          <w:marRight w:val="0"/>
          <w:marTop w:val="0"/>
          <w:marBottom w:val="0"/>
          <w:divBdr>
            <w:top w:val="none" w:sz="0" w:space="0" w:color="auto"/>
            <w:left w:val="none" w:sz="0" w:space="0" w:color="auto"/>
            <w:bottom w:val="none" w:sz="0" w:space="0" w:color="auto"/>
            <w:right w:val="none" w:sz="0" w:space="0" w:color="auto"/>
          </w:divBdr>
        </w:div>
        <w:div w:id="946811325">
          <w:marLeft w:val="0"/>
          <w:marRight w:val="0"/>
          <w:marTop w:val="0"/>
          <w:marBottom w:val="0"/>
          <w:divBdr>
            <w:top w:val="none" w:sz="0" w:space="0" w:color="auto"/>
            <w:left w:val="none" w:sz="0" w:space="0" w:color="auto"/>
            <w:bottom w:val="none" w:sz="0" w:space="0" w:color="auto"/>
            <w:right w:val="none" w:sz="0" w:space="0" w:color="auto"/>
          </w:divBdr>
        </w:div>
        <w:div w:id="742415311">
          <w:marLeft w:val="0"/>
          <w:marRight w:val="0"/>
          <w:marTop w:val="0"/>
          <w:marBottom w:val="0"/>
          <w:divBdr>
            <w:top w:val="none" w:sz="0" w:space="0" w:color="auto"/>
            <w:left w:val="none" w:sz="0" w:space="0" w:color="auto"/>
            <w:bottom w:val="none" w:sz="0" w:space="0" w:color="auto"/>
            <w:right w:val="none" w:sz="0" w:space="0" w:color="auto"/>
          </w:divBdr>
        </w:div>
        <w:div w:id="1243249855">
          <w:marLeft w:val="0"/>
          <w:marRight w:val="0"/>
          <w:marTop w:val="0"/>
          <w:marBottom w:val="0"/>
          <w:divBdr>
            <w:top w:val="none" w:sz="0" w:space="0" w:color="auto"/>
            <w:left w:val="none" w:sz="0" w:space="0" w:color="auto"/>
            <w:bottom w:val="none" w:sz="0" w:space="0" w:color="auto"/>
            <w:right w:val="none" w:sz="0" w:space="0" w:color="auto"/>
          </w:divBdr>
        </w:div>
        <w:div w:id="1303971253">
          <w:marLeft w:val="0"/>
          <w:marRight w:val="0"/>
          <w:marTop w:val="0"/>
          <w:marBottom w:val="0"/>
          <w:divBdr>
            <w:top w:val="none" w:sz="0" w:space="0" w:color="auto"/>
            <w:left w:val="none" w:sz="0" w:space="0" w:color="auto"/>
            <w:bottom w:val="none" w:sz="0" w:space="0" w:color="auto"/>
            <w:right w:val="none" w:sz="0" w:space="0" w:color="auto"/>
          </w:divBdr>
        </w:div>
        <w:div w:id="1761293035">
          <w:marLeft w:val="0"/>
          <w:marRight w:val="0"/>
          <w:marTop w:val="0"/>
          <w:marBottom w:val="0"/>
          <w:divBdr>
            <w:top w:val="none" w:sz="0" w:space="0" w:color="auto"/>
            <w:left w:val="none" w:sz="0" w:space="0" w:color="auto"/>
            <w:bottom w:val="none" w:sz="0" w:space="0" w:color="auto"/>
            <w:right w:val="none" w:sz="0" w:space="0" w:color="auto"/>
          </w:divBdr>
        </w:div>
        <w:div w:id="1898085648">
          <w:marLeft w:val="0"/>
          <w:marRight w:val="0"/>
          <w:marTop w:val="0"/>
          <w:marBottom w:val="0"/>
          <w:divBdr>
            <w:top w:val="none" w:sz="0" w:space="0" w:color="auto"/>
            <w:left w:val="none" w:sz="0" w:space="0" w:color="auto"/>
            <w:bottom w:val="none" w:sz="0" w:space="0" w:color="auto"/>
            <w:right w:val="none" w:sz="0" w:space="0" w:color="auto"/>
          </w:divBdr>
        </w:div>
        <w:div w:id="198275066">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 w:id="351957872">
          <w:marLeft w:val="0"/>
          <w:marRight w:val="0"/>
          <w:marTop w:val="0"/>
          <w:marBottom w:val="0"/>
          <w:divBdr>
            <w:top w:val="none" w:sz="0" w:space="0" w:color="auto"/>
            <w:left w:val="none" w:sz="0" w:space="0" w:color="auto"/>
            <w:bottom w:val="none" w:sz="0" w:space="0" w:color="auto"/>
            <w:right w:val="none" w:sz="0" w:space="0" w:color="auto"/>
          </w:divBdr>
        </w:div>
        <w:div w:id="971247096">
          <w:marLeft w:val="0"/>
          <w:marRight w:val="0"/>
          <w:marTop w:val="0"/>
          <w:marBottom w:val="0"/>
          <w:divBdr>
            <w:top w:val="none" w:sz="0" w:space="0" w:color="auto"/>
            <w:left w:val="none" w:sz="0" w:space="0" w:color="auto"/>
            <w:bottom w:val="none" w:sz="0" w:space="0" w:color="auto"/>
            <w:right w:val="none" w:sz="0" w:space="0" w:color="auto"/>
          </w:divBdr>
        </w:div>
        <w:div w:id="1709910607">
          <w:marLeft w:val="0"/>
          <w:marRight w:val="0"/>
          <w:marTop w:val="0"/>
          <w:marBottom w:val="0"/>
          <w:divBdr>
            <w:top w:val="none" w:sz="0" w:space="0" w:color="auto"/>
            <w:left w:val="none" w:sz="0" w:space="0" w:color="auto"/>
            <w:bottom w:val="none" w:sz="0" w:space="0" w:color="auto"/>
            <w:right w:val="none" w:sz="0" w:space="0" w:color="auto"/>
          </w:divBdr>
        </w:div>
        <w:div w:id="457183709">
          <w:marLeft w:val="0"/>
          <w:marRight w:val="0"/>
          <w:marTop w:val="0"/>
          <w:marBottom w:val="0"/>
          <w:divBdr>
            <w:top w:val="none" w:sz="0" w:space="0" w:color="auto"/>
            <w:left w:val="none" w:sz="0" w:space="0" w:color="auto"/>
            <w:bottom w:val="none" w:sz="0" w:space="0" w:color="auto"/>
            <w:right w:val="none" w:sz="0" w:space="0" w:color="auto"/>
          </w:divBdr>
        </w:div>
        <w:div w:id="1675259229">
          <w:marLeft w:val="0"/>
          <w:marRight w:val="0"/>
          <w:marTop w:val="0"/>
          <w:marBottom w:val="0"/>
          <w:divBdr>
            <w:top w:val="none" w:sz="0" w:space="0" w:color="auto"/>
            <w:left w:val="none" w:sz="0" w:space="0" w:color="auto"/>
            <w:bottom w:val="none" w:sz="0" w:space="0" w:color="auto"/>
            <w:right w:val="none" w:sz="0" w:space="0" w:color="auto"/>
          </w:divBdr>
        </w:div>
        <w:div w:id="958998647">
          <w:marLeft w:val="0"/>
          <w:marRight w:val="0"/>
          <w:marTop w:val="0"/>
          <w:marBottom w:val="0"/>
          <w:divBdr>
            <w:top w:val="none" w:sz="0" w:space="0" w:color="auto"/>
            <w:left w:val="none" w:sz="0" w:space="0" w:color="auto"/>
            <w:bottom w:val="none" w:sz="0" w:space="0" w:color="auto"/>
            <w:right w:val="none" w:sz="0" w:space="0" w:color="auto"/>
          </w:divBdr>
        </w:div>
        <w:div w:id="7022477">
          <w:marLeft w:val="0"/>
          <w:marRight w:val="0"/>
          <w:marTop w:val="0"/>
          <w:marBottom w:val="0"/>
          <w:divBdr>
            <w:top w:val="none" w:sz="0" w:space="0" w:color="auto"/>
            <w:left w:val="none" w:sz="0" w:space="0" w:color="auto"/>
            <w:bottom w:val="none" w:sz="0" w:space="0" w:color="auto"/>
            <w:right w:val="none" w:sz="0" w:space="0" w:color="auto"/>
          </w:divBdr>
        </w:div>
        <w:div w:id="1620838977">
          <w:marLeft w:val="0"/>
          <w:marRight w:val="0"/>
          <w:marTop w:val="0"/>
          <w:marBottom w:val="0"/>
          <w:divBdr>
            <w:top w:val="none" w:sz="0" w:space="0" w:color="auto"/>
            <w:left w:val="none" w:sz="0" w:space="0" w:color="auto"/>
            <w:bottom w:val="none" w:sz="0" w:space="0" w:color="auto"/>
            <w:right w:val="none" w:sz="0" w:space="0" w:color="auto"/>
          </w:divBdr>
        </w:div>
        <w:div w:id="1727991756">
          <w:marLeft w:val="0"/>
          <w:marRight w:val="0"/>
          <w:marTop w:val="0"/>
          <w:marBottom w:val="0"/>
          <w:divBdr>
            <w:top w:val="none" w:sz="0" w:space="0" w:color="auto"/>
            <w:left w:val="none" w:sz="0" w:space="0" w:color="auto"/>
            <w:bottom w:val="none" w:sz="0" w:space="0" w:color="auto"/>
            <w:right w:val="none" w:sz="0" w:space="0" w:color="auto"/>
          </w:divBdr>
        </w:div>
        <w:div w:id="191891117">
          <w:marLeft w:val="0"/>
          <w:marRight w:val="0"/>
          <w:marTop w:val="0"/>
          <w:marBottom w:val="0"/>
          <w:divBdr>
            <w:top w:val="none" w:sz="0" w:space="0" w:color="auto"/>
            <w:left w:val="none" w:sz="0" w:space="0" w:color="auto"/>
            <w:bottom w:val="none" w:sz="0" w:space="0" w:color="auto"/>
            <w:right w:val="none" w:sz="0" w:space="0" w:color="auto"/>
          </w:divBdr>
        </w:div>
        <w:div w:id="760184381">
          <w:marLeft w:val="0"/>
          <w:marRight w:val="0"/>
          <w:marTop w:val="0"/>
          <w:marBottom w:val="0"/>
          <w:divBdr>
            <w:top w:val="none" w:sz="0" w:space="0" w:color="auto"/>
            <w:left w:val="none" w:sz="0" w:space="0" w:color="auto"/>
            <w:bottom w:val="none" w:sz="0" w:space="0" w:color="auto"/>
            <w:right w:val="none" w:sz="0" w:space="0" w:color="auto"/>
          </w:divBdr>
        </w:div>
        <w:div w:id="656960156">
          <w:marLeft w:val="0"/>
          <w:marRight w:val="0"/>
          <w:marTop w:val="0"/>
          <w:marBottom w:val="0"/>
          <w:divBdr>
            <w:top w:val="none" w:sz="0" w:space="0" w:color="auto"/>
            <w:left w:val="none" w:sz="0" w:space="0" w:color="auto"/>
            <w:bottom w:val="none" w:sz="0" w:space="0" w:color="auto"/>
            <w:right w:val="none" w:sz="0" w:space="0" w:color="auto"/>
          </w:divBdr>
        </w:div>
        <w:div w:id="2030521578">
          <w:marLeft w:val="0"/>
          <w:marRight w:val="0"/>
          <w:marTop w:val="0"/>
          <w:marBottom w:val="0"/>
          <w:divBdr>
            <w:top w:val="none" w:sz="0" w:space="0" w:color="auto"/>
            <w:left w:val="none" w:sz="0" w:space="0" w:color="auto"/>
            <w:bottom w:val="none" w:sz="0" w:space="0" w:color="auto"/>
            <w:right w:val="none" w:sz="0" w:space="0" w:color="auto"/>
          </w:divBdr>
        </w:div>
        <w:div w:id="1022441092">
          <w:marLeft w:val="0"/>
          <w:marRight w:val="0"/>
          <w:marTop w:val="0"/>
          <w:marBottom w:val="0"/>
          <w:divBdr>
            <w:top w:val="none" w:sz="0" w:space="0" w:color="auto"/>
            <w:left w:val="none" w:sz="0" w:space="0" w:color="auto"/>
            <w:bottom w:val="none" w:sz="0" w:space="0" w:color="auto"/>
            <w:right w:val="none" w:sz="0" w:space="0" w:color="auto"/>
          </w:divBdr>
        </w:div>
        <w:div w:id="2035493136">
          <w:marLeft w:val="0"/>
          <w:marRight w:val="0"/>
          <w:marTop w:val="0"/>
          <w:marBottom w:val="0"/>
          <w:divBdr>
            <w:top w:val="none" w:sz="0" w:space="0" w:color="auto"/>
            <w:left w:val="none" w:sz="0" w:space="0" w:color="auto"/>
            <w:bottom w:val="none" w:sz="0" w:space="0" w:color="auto"/>
            <w:right w:val="none" w:sz="0" w:space="0" w:color="auto"/>
          </w:divBdr>
        </w:div>
        <w:div w:id="1761291718">
          <w:marLeft w:val="0"/>
          <w:marRight w:val="0"/>
          <w:marTop w:val="0"/>
          <w:marBottom w:val="0"/>
          <w:divBdr>
            <w:top w:val="none" w:sz="0" w:space="0" w:color="auto"/>
            <w:left w:val="none" w:sz="0" w:space="0" w:color="auto"/>
            <w:bottom w:val="none" w:sz="0" w:space="0" w:color="auto"/>
            <w:right w:val="none" w:sz="0" w:space="0" w:color="auto"/>
          </w:divBdr>
        </w:div>
        <w:div w:id="356198727">
          <w:marLeft w:val="0"/>
          <w:marRight w:val="0"/>
          <w:marTop w:val="0"/>
          <w:marBottom w:val="0"/>
          <w:divBdr>
            <w:top w:val="none" w:sz="0" w:space="0" w:color="auto"/>
            <w:left w:val="none" w:sz="0" w:space="0" w:color="auto"/>
            <w:bottom w:val="none" w:sz="0" w:space="0" w:color="auto"/>
            <w:right w:val="none" w:sz="0" w:space="0" w:color="auto"/>
          </w:divBdr>
        </w:div>
        <w:div w:id="486477733">
          <w:marLeft w:val="0"/>
          <w:marRight w:val="0"/>
          <w:marTop w:val="0"/>
          <w:marBottom w:val="0"/>
          <w:divBdr>
            <w:top w:val="none" w:sz="0" w:space="0" w:color="auto"/>
            <w:left w:val="none" w:sz="0" w:space="0" w:color="auto"/>
            <w:bottom w:val="none" w:sz="0" w:space="0" w:color="auto"/>
            <w:right w:val="none" w:sz="0" w:space="0" w:color="auto"/>
          </w:divBdr>
        </w:div>
        <w:div w:id="869801230">
          <w:marLeft w:val="0"/>
          <w:marRight w:val="0"/>
          <w:marTop w:val="0"/>
          <w:marBottom w:val="0"/>
          <w:divBdr>
            <w:top w:val="none" w:sz="0" w:space="0" w:color="auto"/>
            <w:left w:val="none" w:sz="0" w:space="0" w:color="auto"/>
            <w:bottom w:val="none" w:sz="0" w:space="0" w:color="auto"/>
            <w:right w:val="none" w:sz="0" w:space="0" w:color="auto"/>
          </w:divBdr>
        </w:div>
        <w:div w:id="873080088">
          <w:marLeft w:val="0"/>
          <w:marRight w:val="0"/>
          <w:marTop w:val="0"/>
          <w:marBottom w:val="0"/>
          <w:divBdr>
            <w:top w:val="none" w:sz="0" w:space="0" w:color="auto"/>
            <w:left w:val="none" w:sz="0" w:space="0" w:color="auto"/>
            <w:bottom w:val="none" w:sz="0" w:space="0" w:color="auto"/>
            <w:right w:val="none" w:sz="0" w:space="0" w:color="auto"/>
          </w:divBdr>
        </w:div>
        <w:div w:id="763496333">
          <w:marLeft w:val="0"/>
          <w:marRight w:val="0"/>
          <w:marTop w:val="0"/>
          <w:marBottom w:val="0"/>
          <w:divBdr>
            <w:top w:val="none" w:sz="0" w:space="0" w:color="auto"/>
            <w:left w:val="none" w:sz="0" w:space="0" w:color="auto"/>
            <w:bottom w:val="none" w:sz="0" w:space="0" w:color="auto"/>
            <w:right w:val="none" w:sz="0" w:space="0" w:color="auto"/>
          </w:divBdr>
        </w:div>
        <w:div w:id="1015108702">
          <w:marLeft w:val="0"/>
          <w:marRight w:val="0"/>
          <w:marTop w:val="0"/>
          <w:marBottom w:val="0"/>
          <w:divBdr>
            <w:top w:val="none" w:sz="0" w:space="0" w:color="auto"/>
            <w:left w:val="none" w:sz="0" w:space="0" w:color="auto"/>
            <w:bottom w:val="none" w:sz="0" w:space="0" w:color="auto"/>
            <w:right w:val="none" w:sz="0" w:space="0" w:color="auto"/>
          </w:divBdr>
        </w:div>
        <w:div w:id="945120341">
          <w:marLeft w:val="0"/>
          <w:marRight w:val="0"/>
          <w:marTop w:val="0"/>
          <w:marBottom w:val="0"/>
          <w:divBdr>
            <w:top w:val="none" w:sz="0" w:space="0" w:color="auto"/>
            <w:left w:val="none" w:sz="0" w:space="0" w:color="auto"/>
            <w:bottom w:val="none" w:sz="0" w:space="0" w:color="auto"/>
            <w:right w:val="none" w:sz="0" w:space="0" w:color="auto"/>
          </w:divBdr>
        </w:div>
        <w:div w:id="1224103990">
          <w:marLeft w:val="0"/>
          <w:marRight w:val="0"/>
          <w:marTop w:val="0"/>
          <w:marBottom w:val="0"/>
          <w:divBdr>
            <w:top w:val="none" w:sz="0" w:space="0" w:color="auto"/>
            <w:left w:val="none" w:sz="0" w:space="0" w:color="auto"/>
            <w:bottom w:val="none" w:sz="0" w:space="0" w:color="auto"/>
            <w:right w:val="none" w:sz="0" w:space="0" w:color="auto"/>
          </w:divBdr>
        </w:div>
        <w:div w:id="719397306">
          <w:marLeft w:val="0"/>
          <w:marRight w:val="0"/>
          <w:marTop w:val="0"/>
          <w:marBottom w:val="0"/>
          <w:divBdr>
            <w:top w:val="none" w:sz="0" w:space="0" w:color="auto"/>
            <w:left w:val="none" w:sz="0" w:space="0" w:color="auto"/>
            <w:bottom w:val="none" w:sz="0" w:space="0" w:color="auto"/>
            <w:right w:val="none" w:sz="0" w:space="0" w:color="auto"/>
          </w:divBdr>
        </w:div>
        <w:div w:id="2056394083">
          <w:marLeft w:val="0"/>
          <w:marRight w:val="0"/>
          <w:marTop w:val="0"/>
          <w:marBottom w:val="0"/>
          <w:divBdr>
            <w:top w:val="none" w:sz="0" w:space="0" w:color="auto"/>
            <w:left w:val="none" w:sz="0" w:space="0" w:color="auto"/>
            <w:bottom w:val="none" w:sz="0" w:space="0" w:color="auto"/>
            <w:right w:val="none" w:sz="0" w:space="0" w:color="auto"/>
          </w:divBdr>
        </w:div>
        <w:div w:id="1985505034">
          <w:marLeft w:val="0"/>
          <w:marRight w:val="0"/>
          <w:marTop w:val="0"/>
          <w:marBottom w:val="0"/>
          <w:divBdr>
            <w:top w:val="none" w:sz="0" w:space="0" w:color="auto"/>
            <w:left w:val="none" w:sz="0" w:space="0" w:color="auto"/>
            <w:bottom w:val="none" w:sz="0" w:space="0" w:color="auto"/>
            <w:right w:val="none" w:sz="0" w:space="0" w:color="auto"/>
          </w:divBdr>
        </w:div>
        <w:div w:id="271283504">
          <w:marLeft w:val="0"/>
          <w:marRight w:val="0"/>
          <w:marTop w:val="0"/>
          <w:marBottom w:val="0"/>
          <w:divBdr>
            <w:top w:val="none" w:sz="0" w:space="0" w:color="auto"/>
            <w:left w:val="none" w:sz="0" w:space="0" w:color="auto"/>
            <w:bottom w:val="none" w:sz="0" w:space="0" w:color="auto"/>
            <w:right w:val="none" w:sz="0" w:space="0" w:color="auto"/>
          </w:divBdr>
        </w:div>
        <w:div w:id="1260407793">
          <w:marLeft w:val="0"/>
          <w:marRight w:val="0"/>
          <w:marTop w:val="0"/>
          <w:marBottom w:val="0"/>
          <w:divBdr>
            <w:top w:val="none" w:sz="0" w:space="0" w:color="auto"/>
            <w:left w:val="none" w:sz="0" w:space="0" w:color="auto"/>
            <w:bottom w:val="none" w:sz="0" w:space="0" w:color="auto"/>
            <w:right w:val="none" w:sz="0" w:space="0" w:color="auto"/>
          </w:divBdr>
        </w:div>
        <w:div w:id="1922058472">
          <w:marLeft w:val="0"/>
          <w:marRight w:val="0"/>
          <w:marTop w:val="0"/>
          <w:marBottom w:val="0"/>
          <w:divBdr>
            <w:top w:val="none" w:sz="0" w:space="0" w:color="auto"/>
            <w:left w:val="none" w:sz="0" w:space="0" w:color="auto"/>
            <w:bottom w:val="none" w:sz="0" w:space="0" w:color="auto"/>
            <w:right w:val="none" w:sz="0" w:space="0" w:color="auto"/>
          </w:divBdr>
        </w:div>
        <w:div w:id="47579817">
          <w:marLeft w:val="0"/>
          <w:marRight w:val="0"/>
          <w:marTop w:val="0"/>
          <w:marBottom w:val="0"/>
          <w:divBdr>
            <w:top w:val="none" w:sz="0" w:space="0" w:color="auto"/>
            <w:left w:val="none" w:sz="0" w:space="0" w:color="auto"/>
            <w:bottom w:val="none" w:sz="0" w:space="0" w:color="auto"/>
            <w:right w:val="none" w:sz="0" w:space="0" w:color="auto"/>
          </w:divBdr>
        </w:div>
        <w:div w:id="343746877">
          <w:marLeft w:val="0"/>
          <w:marRight w:val="0"/>
          <w:marTop w:val="0"/>
          <w:marBottom w:val="0"/>
          <w:divBdr>
            <w:top w:val="none" w:sz="0" w:space="0" w:color="auto"/>
            <w:left w:val="none" w:sz="0" w:space="0" w:color="auto"/>
            <w:bottom w:val="none" w:sz="0" w:space="0" w:color="auto"/>
            <w:right w:val="none" w:sz="0" w:space="0" w:color="auto"/>
          </w:divBdr>
        </w:div>
        <w:div w:id="220096346">
          <w:marLeft w:val="0"/>
          <w:marRight w:val="0"/>
          <w:marTop w:val="0"/>
          <w:marBottom w:val="0"/>
          <w:divBdr>
            <w:top w:val="none" w:sz="0" w:space="0" w:color="auto"/>
            <w:left w:val="none" w:sz="0" w:space="0" w:color="auto"/>
            <w:bottom w:val="none" w:sz="0" w:space="0" w:color="auto"/>
            <w:right w:val="none" w:sz="0" w:space="0" w:color="auto"/>
          </w:divBdr>
        </w:div>
        <w:div w:id="286081854">
          <w:marLeft w:val="0"/>
          <w:marRight w:val="0"/>
          <w:marTop w:val="0"/>
          <w:marBottom w:val="0"/>
          <w:divBdr>
            <w:top w:val="none" w:sz="0" w:space="0" w:color="auto"/>
            <w:left w:val="none" w:sz="0" w:space="0" w:color="auto"/>
            <w:bottom w:val="none" w:sz="0" w:space="0" w:color="auto"/>
            <w:right w:val="none" w:sz="0" w:space="0" w:color="auto"/>
          </w:divBdr>
        </w:div>
        <w:div w:id="943534854">
          <w:marLeft w:val="0"/>
          <w:marRight w:val="0"/>
          <w:marTop w:val="0"/>
          <w:marBottom w:val="0"/>
          <w:divBdr>
            <w:top w:val="none" w:sz="0" w:space="0" w:color="auto"/>
            <w:left w:val="none" w:sz="0" w:space="0" w:color="auto"/>
            <w:bottom w:val="none" w:sz="0" w:space="0" w:color="auto"/>
            <w:right w:val="none" w:sz="0" w:space="0" w:color="auto"/>
          </w:divBdr>
        </w:div>
        <w:div w:id="277300207">
          <w:marLeft w:val="0"/>
          <w:marRight w:val="0"/>
          <w:marTop w:val="0"/>
          <w:marBottom w:val="0"/>
          <w:divBdr>
            <w:top w:val="none" w:sz="0" w:space="0" w:color="auto"/>
            <w:left w:val="none" w:sz="0" w:space="0" w:color="auto"/>
            <w:bottom w:val="none" w:sz="0" w:space="0" w:color="auto"/>
            <w:right w:val="none" w:sz="0" w:space="0" w:color="auto"/>
          </w:divBdr>
        </w:div>
        <w:div w:id="1126003901">
          <w:marLeft w:val="0"/>
          <w:marRight w:val="0"/>
          <w:marTop w:val="0"/>
          <w:marBottom w:val="0"/>
          <w:divBdr>
            <w:top w:val="none" w:sz="0" w:space="0" w:color="auto"/>
            <w:left w:val="none" w:sz="0" w:space="0" w:color="auto"/>
            <w:bottom w:val="none" w:sz="0" w:space="0" w:color="auto"/>
            <w:right w:val="none" w:sz="0" w:space="0" w:color="auto"/>
          </w:divBdr>
        </w:div>
        <w:div w:id="252516711">
          <w:marLeft w:val="0"/>
          <w:marRight w:val="0"/>
          <w:marTop w:val="0"/>
          <w:marBottom w:val="0"/>
          <w:divBdr>
            <w:top w:val="none" w:sz="0" w:space="0" w:color="auto"/>
            <w:left w:val="none" w:sz="0" w:space="0" w:color="auto"/>
            <w:bottom w:val="none" w:sz="0" w:space="0" w:color="auto"/>
            <w:right w:val="none" w:sz="0" w:space="0" w:color="auto"/>
          </w:divBdr>
        </w:div>
        <w:div w:id="629553971">
          <w:marLeft w:val="0"/>
          <w:marRight w:val="0"/>
          <w:marTop w:val="0"/>
          <w:marBottom w:val="0"/>
          <w:divBdr>
            <w:top w:val="none" w:sz="0" w:space="0" w:color="auto"/>
            <w:left w:val="none" w:sz="0" w:space="0" w:color="auto"/>
            <w:bottom w:val="none" w:sz="0" w:space="0" w:color="auto"/>
            <w:right w:val="none" w:sz="0" w:space="0" w:color="auto"/>
          </w:divBdr>
        </w:div>
        <w:div w:id="462427726">
          <w:marLeft w:val="0"/>
          <w:marRight w:val="0"/>
          <w:marTop w:val="0"/>
          <w:marBottom w:val="0"/>
          <w:divBdr>
            <w:top w:val="none" w:sz="0" w:space="0" w:color="auto"/>
            <w:left w:val="none" w:sz="0" w:space="0" w:color="auto"/>
            <w:bottom w:val="none" w:sz="0" w:space="0" w:color="auto"/>
            <w:right w:val="none" w:sz="0" w:space="0" w:color="auto"/>
          </w:divBdr>
        </w:div>
        <w:div w:id="1106340752">
          <w:marLeft w:val="0"/>
          <w:marRight w:val="0"/>
          <w:marTop w:val="0"/>
          <w:marBottom w:val="0"/>
          <w:divBdr>
            <w:top w:val="none" w:sz="0" w:space="0" w:color="auto"/>
            <w:left w:val="none" w:sz="0" w:space="0" w:color="auto"/>
            <w:bottom w:val="none" w:sz="0" w:space="0" w:color="auto"/>
            <w:right w:val="none" w:sz="0" w:space="0" w:color="auto"/>
          </w:divBdr>
        </w:div>
        <w:div w:id="399866374">
          <w:marLeft w:val="0"/>
          <w:marRight w:val="0"/>
          <w:marTop w:val="0"/>
          <w:marBottom w:val="0"/>
          <w:divBdr>
            <w:top w:val="none" w:sz="0" w:space="0" w:color="auto"/>
            <w:left w:val="none" w:sz="0" w:space="0" w:color="auto"/>
            <w:bottom w:val="none" w:sz="0" w:space="0" w:color="auto"/>
            <w:right w:val="none" w:sz="0" w:space="0" w:color="auto"/>
          </w:divBdr>
        </w:div>
        <w:div w:id="1601765644">
          <w:marLeft w:val="0"/>
          <w:marRight w:val="0"/>
          <w:marTop w:val="0"/>
          <w:marBottom w:val="0"/>
          <w:divBdr>
            <w:top w:val="none" w:sz="0" w:space="0" w:color="auto"/>
            <w:left w:val="none" w:sz="0" w:space="0" w:color="auto"/>
            <w:bottom w:val="none" w:sz="0" w:space="0" w:color="auto"/>
            <w:right w:val="none" w:sz="0" w:space="0" w:color="auto"/>
          </w:divBdr>
        </w:div>
        <w:div w:id="853611270">
          <w:marLeft w:val="0"/>
          <w:marRight w:val="0"/>
          <w:marTop w:val="0"/>
          <w:marBottom w:val="0"/>
          <w:divBdr>
            <w:top w:val="none" w:sz="0" w:space="0" w:color="auto"/>
            <w:left w:val="none" w:sz="0" w:space="0" w:color="auto"/>
            <w:bottom w:val="none" w:sz="0" w:space="0" w:color="auto"/>
            <w:right w:val="none" w:sz="0" w:space="0" w:color="auto"/>
          </w:divBdr>
        </w:div>
        <w:div w:id="1429809457">
          <w:marLeft w:val="0"/>
          <w:marRight w:val="0"/>
          <w:marTop w:val="0"/>
          <w:marBottom w:val="0"/>
          <w:divBdr>
            <w:top w:val="none" w:sz="0" w:space="0" w:color="auto"/>
            <w:left w:val="none" w:sz="0" w:space="0" w:color="auto"/>
            <w:bottom w:val="none" w:sz="0" w:space="0" w:color="auto"/>
            <w:right w:val="none" w:sz="0" w:space="0" w:color="auto"/>
          </w:divBdr>
        </w:div>
        <w:div w:id="1116296656">
          <w:marLeft w:val="0"/>
          <w:marRight w:val="0"/>
          <w:marTop w:val="0"/>
          <w:marBottom w:val="0"/>
          <w:divBdr>
            <w:top w:val="none" w:sz="0" w:space="0" w:color="auto"/>
            <w:left w:val="none" w:sz="0" w:space="0" w:color="auto"/>
            <w:bottom w:val="none" w:sz="0" w:space="0" w:color="auto"/>
            <w:right w:val="none" w:sz="0" w:space="0" w:color="auto"/>
          </w:divBdr>
        </w:div>
        <w:div w:id="780565010">
          <w:marLeft w:val="0"/>
          <w:marRight w:val="0"/>
          <w:marTop w:val="0"/>
          <w:marBottom w:val="0"/>
          <w:divBdr>
            <w:top w:val="none" w:sz="0" w:space="0" w:color="auto"/>
            <w:left w:val="none" w:sz="0" w:space="0" w:color="auto"/>
            <w:bottom w:val="none" w:sz="0" w:space="0" w:color="auto"/>
            <w:right w:val="none" w:sz="0" w:space="0" w:color="auto"/>
          </w:divBdr>
        </w:div>
        <w:div w:id="875580036">
          <w:marLeft w:val="0"/>
          <w:marRight w:val="0"/>
          <w:marTop w:val="0"/>
          <w:marBottom w:val="0"/>
          <w:divBdr>
            <w:top w:val="none" w:sz="0" w:space="0" w:color="auto"/>
            <w:left w:val="none" w:sz="0" w:space="0" w:color="auto"/>
            <w:bottom w:val="none" w:sz="0" w:space="0" w:color="auto"/>
            <w:right w:val="none" w:sz="0" w:space="0" w:color="auto"/>
          </w:divBdr>
        </w:div>
        <w:div w:id="1250042081">
          <w:marLeft w:val="0"/>
          <w:marRight w:val="0"/>
          <w:marTop w:val="0"/>
          <w:marBottom w:val="0"/>
          <w:divBdr>
            <w:top w:val="none" w:sz="0" w:space="0" w:color="auto"/>
            <w:left w:val="none" w:sz="0" w:space="0" w:color="auto"/>
            <w:bottom w:val="none" w:sz="0" w:space="0" w:color="auto"/>
            <w:right w:val="none" w:sz="0" w:space="0" w:color="auto"/>
          </w:divBdr>
        </w:div>
        <w:div w:id="1593586912">
          <w:marLeft w:val="0"/>
          <w:marRight w:val="0"/>
          <w:marTop w:val="0"/>
          <w:marBottom w:val="0"/>
          <w:divBdr>
            <w:top w:val="none" w:sz="0" w:space="0" w:color="auto"/>
            <w:left w:val="none" w:sz="0" w:space="0" w:color="auto"/>
            <w:bottom w:val="none" w:sz="0" w:space="0" w:color="auto"/>
            <w:right w:val="none" w:sz="0" w:space="0" w:color="auto"/>
          </w:divBdr>
        </w:div>
        <w:div w:id="25983697">
          <w:marLeft w:val="0"/>
          <w:marRight w:val="0"/>
          <w:marTop w:val="0"/>
          <w:marBottom w:val="0"/>
          <w:divBdr>
            <w:top w:val="none" w:sz="0" w:space="0" w:color="auto"/>
            <w:left w:val="none" w:sz="0" w:space="0" w:color="auto"/>
            <w:bottom w:val="none" w:sz="0" w:space="0" w:color="auto"/>
            <w:right w:val="none" w:sz="0" w:space="0" w:color="auto"/>
          </w:divBdr>
        </w:div>
        <w:div w:id="1505899065">
          <w:marLeft w:val="0"/>
          <w:marRight w:val="0"/>
          <w:marTop w:val="0"/>
          <w:marBottom w:val="0"/>
          <w:divBdr>
            <w:top w:val="none" w:sz="0" w:space="0" w:color="auto"/>
            <w:left w:val="none" w:sz="0" w:space="0" w:color="auto"/>
            <w:bottom w:val="none" w:sz="0" w:space="0" w:color="auto"/>
            <w:right w:val="none" w:sz="0" w:space="0" w:color="auto"/>
          </w:divBdr>
        </w:div>
        <w:div w:id="1314408521">
          <w:marLeft w:val="0"/>
          <w:marRight w:val="0"/>
          <w:marTop w:val="0"/>
          <w:marBottom w:val="0"/>
          <w:divBdr>
            <w:top w:val="none" w:sz="0" w:space="0" w:color="auto"/>
            <w:left w:val="none" w:sz="0" w:space="0" w:color="auto"/>
            <w:bottom w:val="none" w:sz="0" w:space="0" w:color="auto"/>
            <w:right w:val="none" w:sz="0" w:space="0" w:color="auto"/>
          </w:divBdr>
        </w:div>
        <w:div w:id="885458245">
          <w:marLeft w:val="0"/>
          <w:marRight w:val="0"/>
          <w:marTop w:val="0"/>
          <w:marBottom w:val="0"/>
          <w:divBdr>
            <w:top w:val="none" w:sz="0" w:space="0" w:color="auto"/>
            <w:left w:val="none" w:sz="0" w:space="0" w:color="auto"/>
            <w:bottom w:val="none" w:sz="0" w:space="0" w:color="auto"/>
            <w:right w:val="none" w:sz="0" w:space="0" w:color="auto"/>
          </w:divBdr>
        </w:div>
        <w:div w:id="526989671">
          <w:marLeft w:val="0"/>
          <w:marRight w:val="0"/>
          <w:marTop w:val="0"/>
          <w:marBottom w:val="0"/>
          <w:divBdr>
            <w:top w:val="none" w:sz="0" w:space="0" w:color="auto"/>
            <w:left w:val="none" w:sz="0" w:space="0" w:color="auto"/>
            <w:bottom w:val="none" w:sz="0" w:space="0" w:color="auto"/>
            <w:right w:val="none" w:sz="0" w:space="0" w:color="auto"/>
          </w:divBdr>
        </w:div>
        <w:div w:id="1326739748">
          <w:marLeft w:val="0"/>
          <w:marRight w:val="0"/>
          <w:marTop w:val="0"/>
          <w:marBottom w:val="0"/>
          <w:divBdr>
            <w:top w:val="none" w:sz="0" w:space="0" w:color="auto"/>
            <w:left w:val="none" w:sz="0" w:space="0" w:color="auto"/>
            <w:bottom w:val="none" w:sz="0" w:space="0" w:color="auto"/>
            <w:right w:val="none" w:sz="0" w:space="0" w:color="auto"/>
          </w:divBdr>
        </w:div>
        <w:div w:id="573466050">
          <w:marLeft w:val="0"/>
          <w:marRight w:val="0"/>
          <w:marTop w:val="0"/>
          <w:marBottom w:val="0"/>
          <w:divBdr>
            <w:top w:val="none" w:sz="0" w:space="0" w:color="auto"/>
            <w:left w:val="none" w:sz="0" w:space="0" w:color="auto"/>
            <w:bottom w:val="none" w:sz="0" w:space="0" w:color="auto"/>
            <w:right w:val="none" w:sz="0" w:space="0" w:color="auto"/>
          </w:divBdr>
        </w:div>
        <w:div w:id="1624075328">
          <w:marLeft w:val="0"/>
          <w:marRight w:val="0"/>
          <w:marTop w:val="0"/>
          <w:marBottom w:val="0"/>
          <w:divBdr>
            <w:top w:val="none" w:sz="0" w:space="0" w:color="auto"/>
            <w:left w:val="none" w:sz="0" w:space="0" w:color="auto"/>
            <w:bottom w:val="none" w:sz="0" w:space="0" w:color="auto"/>
            <w:right w:val="none" w:sz="0" w:space="0" w:color="auto"/>
          </w:divBdr>
        </w:div>
        <w:div w:id="125439504">
          <w:marLeft w:val="0"/>
          <w:marRight w:val="0"/>
          <w:marTop w:val="0"/>
          <w:marBottom w:val="0"/>
          <w:divBdr>
            <w:top w:val="none" w:sz="0" w:space="0" w:color="auto"/>
            <w:left w:val="none" w:sz="0" w:space="0" w:color="auto"/>
            <w:bottom w:val="none" w:sz="0" w:space="0" w:color="auto"/>
            <w:right w:val="none" w:sz="0" w:space="0" w:color="auto"/>
          </w:divBdr>
        </w:div>
        <w:div w:id="397899922">
          <w:marLeft w:val="0"/>
          <w:marRight w:val="0"/>
          <w:marTop w:val="0"/>
          <w:marBottom w:val="0"/>
          <w:divBdr>
            <w:top w:val="none" w:sz="0" w:space="0" w:color="auto"/>
            <w:left w:val="none" w:sz="0" w:space="0" w:color="auto"/>
            <w:bottom w:val="none" w:sz="0" w:space="0" w:color="auto"/>
            <w:right w:val="none" w:sz="0" w:space="0" w:color="auto"/>
          </w:divBdr>
        </w:div>
        <w:div w:id="323777134">
          <w:marLeft w:val="0"/>
          <w:marRight w:val="0"/>
          <w:marTop w:val="0"/>
          <w:marBottom w:val="0"/>
          <w:divBdr>
            <w:top w:val="none" w:sz="0" w:space="0" w:color="auto"/>
            <w:left w:val="none" w:sz="0" w:space="0" w:color="auto"/>
            <w:bottom w:val="none" w:sz="0" w:space="0" w:color="auto"/>
            <w:right w:val="none" w:sz="0" w:space="0" w:color="auto"/>
          </w:divBdr>
        </w:div>
        <w:div w:id="525600411">
          <w:marLeft w:val="0"/>
          <w:marRight w:val="0"/>
          <w:marTop w:val="0"/>
          <w:marBottom w:val="0"/>
          <w:divBdr>
            <w:top w:val="none" w:sz="0" w:space="0" w:color="auto"/>
            <w:left w:val="none" w:sz="0" w:space="0" w:color="auto"/>
            <w:bottom w:val="none" w:sz="0" w:space="0" w:color="auto"/>
            <w:right w:val="none" w:sz="0" w:space="0" w:color="auto"/>
          </w:divBdr>
        </w:div>
        <w:div w:id="1867333558">
          <w:marLeft w:val="0"/>
          <w:marRight w:val="0"/>
          <w:marTop w:val="0"/>
          <w:marBottom w:val="0"/>
          <w:divBdr>
            <w:top w:val="none" w:sz="0" w:space="0" w:color="auto"/>
            <w:left w:val="none" w:sz="0" w:space="0" w:color="auto"/>
            <w:bottom w:val="none" w:sz="0" w:space="0" w:color="auto"/>
            <w:right w:val="none" w:sz="0" w:space="0" w:color="auto"/>
          </w:divBdr>
        </w:div>
        <w:div w:id="1142694844">
          <w:marLeft w:val="0"/>
          <w:marRight w:val="0"/>
          <w:marTop w:val="0"/>
          <w:marBottom w:val="0"/>
          <w:divBdr>
            <w:top w:val="none" w:sz="0" w:space="0" w:color="auto"/>
            <w:left w:val="none" w:sz="0" w:space="0" w:color="auto"/>
            <w:bottom w:val="none" w:sz="0" w:space="0" w:color="auto"/>
            <w:right w:val="none" w:sz="0" w:space="0" w:color="auto"/>
          </w:divBdr>
        </w:div>
        <w:div w:id="101002811">
          <w:marLeft w:val="0"/>
          <w:marRight w:val="0"/>
          <w:marTop w:val="0"/>
          <w:marBottom w:val="0"/>
          <w:divBdr>
            <w:top w:val="none" w:sz="0" w:space="0" w:color="auto"/>
            <w:left w:val="none" w:sz="0" w:space="0" w:color="auto"/>
            <w:bottom w:val="none" w:sz="0" w:space="0" w:color="auto"/>
            <w:right w:val="none" w:sz="0" w:space="0" w:color="auto"/>
          </w:divBdr>
        </w:div>
        <w:div w:id="728770446">
          <w:marLeft w:val="0"/>
          <w:marRight w:val="0"/>
          <w:marTop w:val="0"/>
          <w:marBottom w:val="0"/>
          <w:divBdr>
            <w:top w:val="none" w:sz="0" w:space="0" w:color="auto"/>
            <w:left w:val="none" w:sz="0" w:space="0" w:color="auto"/>
            <w:bottom w:val="none" w:sz="0" w:space="0" w:color="auto"/>
            <w:right w:val="none" w:sz="0" w:space="0" w:color="auto"/>
          </w:divBdr>
        </w:div>
        <w:div w:id="134838393">
          <w:marLeft w:val="0"/>
          <w:marRight w:val="0"/>
          <w:marTop w:val="0"/>
          <w:marBottom w:val="0"/>
          <w:divBdr>
            <w:top w:val="none" w:sz="0" w:space="0" w:color="auto"/>
            <w:left w:val="none" w:sz="0" w:space="0" w:color="auto"/>
            <w:bottom w:val="none" w:sz="0" w:space="0" w:color="auto"/>
            <w:right w:val="none" w:sz="0" w:space="0" w:color="auto"/>
          </w:divBdr>
        </w:div>
        <w:div w:id="2020430177">
          <w:marLeft w:val="0"/>
          <w:marRight w:val="0"/>
          <w:marTop w:val="0"/>
          <w:marBottom w:val="0"/>
          <w:divBdr>
            <w:top w:val="none" w:sz="0" w:space="0" w:color="auto"/>
            <w:left w:val="none" w:sz="0" w:space="0" w:color="auto"/>
            <w:bottom w:val="none" w:sz="0" w:space="0" w:color="auto"/>
            <w:right w:val="none" w:sz="0" w:space="0" w:color="auto"/>
          </w:divBdr>
        </w:div>
        <w:div w:id="284511014">
          <w:marLeft w:val="0"/>
          <w:marRight w:val="0"/>
          <w:marTop w:val="0"/>
          <w:marBottom w:val="0"/>
          <w:divBdr>
            <w:top w:val="none" w:sz="0" w:space="0" w:color="auto"/>
            <w:left w:val="none" w:sz="0" w:space="0" w:color="auto"/>
            <w:bottom w:val="none" w:sz="0" w:space="0" w:color="auto"/>
            <w:right w:val="none" w:sz="0" w:space="0" w:color="auto"/>
          </w:divBdr>
        </w:div>
        <w:div w:id="21055646">
          <w:marLeft w:val="0"/>
          <w:marRight w:val="0"/>
          <w:marTop w:val="0"/>
          <w:marBottom w:val="0"/>
          <w:divBdr>
            <w:top w:val="none" w:sz="0" w:space="0" w:color="auto"/>
            <w:left w:val="none" w:sz="0" w:space="0" w:color="auto"/>
            <w:bottom w:val="none" w:sz="0" w:space="0" w:color="auto"/>
            <w:right w:val="none" w:sz="0" w:space="0" w:color="auto"/>
          </w:divBdr>
        </w:div>
        <w:div w:id="1958218769">
          <w:marLeft w:val="0"/>
          <w:marRight w:val="0"/>
          <w:marTop w:val="0"/>
          <w:marBottom w:val="0"/>
          <w:divBdr>
            <w:top w:val="none" w:sz="0" w:space="0" w:color="auto"/>
            <w:left w:val="none" w:sz="0" w:space="0" w:color="auto"/>
            <w:bottom w:val="none" w:sz="0" w:space="0" w:color="auto"/>
            <w:right w:val="none" w:sz="0" w:space="0" w:color="auto"/>
          </w:divBdr>
        </w:div>
        <w:div w:id="1736664203">
          <w:marLeft w:val="0"/>
          <w:marRight w:val="0"/>
          <w:marTop w:val="0"/>
          <w:marBottom w:val="0"/>
          <w:divBdr>
            <w:top w:val="none" w:sz="0" w:space="0" w:color="auto"/>
            <w:left w:val="none" w:sz="0" w:space="0" w:color="auto"/>
            <w:bottom w:val="none" w:sz="0" w:space="0" w:color="auto"/>
            <w:right w:val="none" w:sz="0" w:space="0" w:color="auto"/>
          </w:divBdr>
        </w:div>
        <w:div w:id="1493328962">
          <w:marLeft w:val="0"/>
          <w:marRight w:val="0"/>
          <w:marTop w:val="0"/>
          <w:marBottom w:val="0"/>
          <w:divBdr>
            <w:top w:val="none" w:sz="0" w:space="0" w:color="auto"/>
            <w:left w:val="none" w:sz="0" w:space="0" w:color="auto"/>
            <w:bottom w:val="none" w:sz="0" w:space="0" w:color="auto"/>
            <w:right w:val="none" w:sz="0" w:space="0" w:color="auto"/>
          </w:divBdr>
        </w:div>
        <w:div w:id="1855152114">
          <w:marLeft w:val="0"/>
          <w:marRight w:val="0"/>
          <w:marTop w:val="0"/>
          <w:marBottom w:val="0"/>
          <w:divBdr>
            <w:top w:val="none" w:sz="0" w:space="0" w:color="auto"/>
            <w:left w:val="none" w:sz="0" w:space="0" w:color="auto"/>
            <w:bottom w:val="none" w:sz="0" w:space="0" w:color="auto"/>
            <w:right w:val="none" w:sz="0" w:space="0" w:color="auto"/>
          </w:divBdr>
        </w:div>
        <w:div w:id="1596789736">
          <w:marLeft w:val="0"/>
          <w:marRight w:val="0"/>
          <w:marTop w:val="0"/>
          <w:marBottom w:val="0"/>
          <w:divBdr>
            <w:top w:val="none" w:sz="0" w:space="0" w:color="auto"/>
            <w:left w:val="none" w:sz="0" w:space="0" w:color="auto"/>
            <w:bottom w:val="none" w:sz="0" w:space="0" w:color="auto"/>
            <w:right w:val="none" w:sz="0" w:space="0" w:color="auto"/>
          </w:divBdr>
        </w:div>
        <w:div w:id="842860012">
          <w:marLeft w:val="0"/>
          <w:marRight w:val="0"/>
          <w:marTop w:val="0"/>
          <w:marBottom w:val="0"/>
          <w:divBdr>
            <w:top w:val="none" w:sz="0" w:space="0" w:color="auto"/>
            <w:left w:val="none" w:sz="0" w:space="0" w:color="auto"/>
            <w:bottom w:val="none" w:sz="0" w:space="0" w:color="auto"/>
            <w:right w:val="none" w:sz="0" w:space="0" w:color="auto"/>
          </w:divBdr>
        </w:div>
        <w:div w:id="974718010">
          <w:marLeft w:val="0"/>
          <w:marRight w:val="0"/>
          <w:marTop w:val="0"/>
          <w:marBottom w:val="0"/>
          <w:divBdr>
            <w:top w:val="none" w:sz="0" w:space="0" w:color="auto"/>
            <w:left w:val="none" w:sz="0" w:space="0" w:color="auto"/>
            <w:bottom w:val="none" w:sz="0" w:space="0" w:color="auto"/>
            <w:right w:val="none" w:sz="0" w:space="0" w:color="auto"/>
          </w:divBdr>
        </w:div>
        <w:div w:id="835144545">
          <w:marLeft w:val="0"/>
          <w:marRight w:val="0"/>
          <w:marTop w:val="0"/>
          <w:marBottom w:val="0"/>
          <w:divBdr>
            <w:top w:val="none" w:sz="0" w:space="0" w:color="auto"/>
            <w:left w:val="none" w:sz="0" w:space="0" w:color="auto"/>
            <w:bottom w:val="none" w:sz="0" w:space="0" w:color="auto"/>
            <w:right w:val="none" w:sz="0" w:space="0" w:color="auto"/>
          </w:divBdr>
        </w:div>
        <w:div w:id="1634366553">
          <w:marLeft w:val="0"/>
          <w:marRight w:val="0"/>
          <w:marTop w:val="0"/>
          <w:marBottom w:val="0"/>
          <w:divBdr>
            <w:top w:val="none" w:sz="0" w:space="0" w:color="auto"/>
            <w:left w:val="none" w:sz="0" w:space="0" w:color="auto"/>
            <w:bottom w:val="none" w:sz="0" w:space="0" w:color="auto"/>
            <w:right w:val="none" w:sz="0" w:space="0" w:color="auto"/>
          </w:divBdr>
        </w:div>
        <w:div w:id="674459282">
          <w:marLeft w:val="0"/>
          <w:marRight w:val="0"/>
          <w:marTop w:val="0"/>
          <w:marBottom w:val="0"/>
          <w:divBdr>
            <w:top w:val="none" w:sz="0" w:space="0" w:color="auto"/>
            <w:left w:val="none" w:sz="0" w:space="0" w:color="auto"/>
            <w:bottom w:val="none" w:sz="0" w:space="0" w:color="auto"/>
            <w:right w:val="none" w:sz="0" w:space="0" w:color="auto"/>
          </w:divBdr>
        </w:div>
        <w:div w:id="81605232">
          <w:marLeft w:val="0"/>
          <w:marRight w:val="0"/>
          <w:marTop w:val="0"/>
          <w:marBottom w:val="0"/>
          <w:divBdr>
            <w:top w:val="none" w:sz="0" w:space="0" w:color="auto"/>
            <w:left w:val="none" w:sz="0" w:space="0" w:color="auto"/>
            <w:bottom w:val="none" w:sz="0" w:space="0" w:color="auto"/>
            <w:right w:val="none" w:sz="0" w:space="0" w:color="auto"/>
          </w:divBdr>
        </w:div>
        <w:div w:id="310864278">
          <w:marLeft w:val="0"/>
          <w:marRight w:val="0"/>
          <w:marTop w:val="0"/>
          <w:marBottom w:val="0"/>
          <w:divBdr>
            <w:top w:val="none" w:sz="0" w:space="0" w:color="auto"/>
            <w:left w:val="none" w:sz="0" w:space="0" w:color="auto"/>
            <w:bottom w:val="none" w:sz="0" w:space="0" w:color="auto"/>
            <w:right w:val="none" w:sz="0" w:space="0" w:color="auto"/>
          </w:divBdr>
        </w:div>
        <w:div w:id="1458716702">
          <w:marLeft w:val="0"/>
          <w:marRight w:val="0"/>
          <w:marTop w:val="0"/>
          <w:marBottom w:val="0"/>
          <w:divBdr>
            <w:top w:val="none" w:sz="0" w:space="0" w:color="auto"/>
            <w:left w:val="none" w:sz="0" w:space="0" w:color="auto"/>
            <w:bottom w:val="none" w:sz="0" w:space="0" w:color="auto"/>
            <w:right w:val="none" w:sz="0" w:space="0" w:color="auto"/>
          </w:divBdr>
        </w:div>
        <w:div w:id="1312371146">
          <w:marLeft w:val="0"/>
          <w:marRight w:val="0"/>
          <w:marTop w:val="0"/>
          <w:marBottom w:val="0"/>
          <w:divBdr>
            <w:top w:val="none" w:sz="0" w:space="0" w:color="auto"/>
            <w:left w:val="none" w:sz="0" w:space="0" w:color="auto"/>
            <w:bottom w:val="none" w:sz="0" w:space="0" w:color="auto"/>
            <w:right w:val="none" w:sz="0" w:space="0" w:color="auto"/>
          </w:divBdr>
        </w:div>
        <w:div w:id="598097726">
          <w:marLeft w:val="0"/>
          <w:marRight w:val="0"/>
          <w:marTop w:val="0"/>
          <w:marBottom w:val="0"/>
          <w:divBdr>
            <w:top w:val="none" w:sz="0" w:space="0" w:color="auto"/>
            <w:left w:val="none" w:sz="0" w:space="0" w:color="auto"/>
            <w:bottom w:val="none" w:sz="0" w:space="0" w:color="auto"/>
            <w:right w:val="none" w:sz="0" w:space="0" w:color="auto"/>
          </w:divBdr>
        </w:div>
        <w:div w:id="912743703">
          <w:marLeft w:val="0"/>
          <w:marRight w:val="0"/>
          <w:marTop w:val="0"/>
          <w:marBottom w:val="0"/>
          <w:divBdr>
            <w:top w:val="none" w:sz="0" w:space="0" w:color="auto"/>
            <w:left w:val="none" w:sz="0" w:space="0" w:color="auto"/>
            <w:bottom w:val="none" w:sz="0" w:space="0" w:color="auto"/>
            <w:right w:val="none" w:sz="0" w:space="0" w:color="auto"/>
          </w:divBdr>
        </w:div>
        <w:div w:id="1578707873">
          <w:marLeft w:val="0"/>
          <w:marRight w:val="0"/>
          <w:marTop w:val="0"/>
          <w:marBottom w:val="0"/>
          <w:divBdr>
            <w:top w:val="none" w:sz="0" w:space="0" w:color="auto"/>
            <w:left w:val="none" w:sz="0" w:space="0" w:color="auto"/>
            <w:bottom w:val="none" w:sz="0" w:space="0" w:color="auto"/>
            <w:right w:val="none" w:sz="0" w:space="0" w:color="auto"/>
          </w:divBdr>
        </w:div>
        <w:div w:id="1226913288">
          <w:marLeft w:val="0"/>
          <w:marRight w:val="0"/>
          <w:marTop w:val="0"/>
          <w:marBottom w:val="0"/>
          <w:divBdr>
            <w:top w:val="none" w:sz="0" w:space="0" w:color="auto"/>
            <w:left w:val="none" w:sz="0" w:space="0" w:color="auto"/>
            <w:bottom w:val="none" w:sz="0" w:space="0" w:color="auto"/>
            <w:right w:val="none" w:sz="0" w:space="0" w:color="auto"/>
          </w:divBdr>
        </w:div>
        <w:div w:id="1733700714">
          <w:marLeft w:val="0"/>
          <w:marRight w:val="0"/>
          <w:marTop w:val="0"/>
          <w:marBottom w:val="0"/>
          <w:divBdr>
            <w:top w:val="none" w:sz="0" w:space="0" w:color="auto"/>
            <w:left w:val="none" w:sz="0" w:space="0" w:color="auto"/>
            <w:bottom w:val="none" w:sz="0" w:space="0" w:color="auto"/>
            <w:right w:val="none" w:sz="0" w:space="0" w:color="auto"/>
          </w:divBdr>
        </w:div>
        <w:div w:id="98181651">
          <w:marLeft w:val="0"/>
          <w:marRight w:val="0"/>
          <w:marTop w:val="0"/>
          <w:marBottom w:val="0"/>
          <w:divBdr>
            <w:top w:val="none" w:sz="0" w:space="0" w:color="auto"/>
            <w:left w:val="none" w:sz="0" w:space="0" w:color="auto"/>
            <w:bottom w:val="none" w:sz="0" w:space="0" w:color="auto"/>
            <w:right w:val="none" w:sz="0" w:space="0" w:color="auto"/>
          </w:divBdr>
        </w:div>
        <w:div w:id="1335761728">
          <w:marLeft w:val="0"/>
          <w:marRight w:val="0"/>
          <w:marTop w:val="0"/>
          <w:marBottom w:val="0"/>
          <w:divBdr>
            <w:top w:val="none" w:sz="0" w:space="0" w:color="auto"/>
            <w:left w:val="none" w:sz="0" w:space="0" w:color="auto"/>
            <w:bottom w:val="none" w:sz="0" w:space="0" w:color="auto"/>
            <w:right w:val="none" w:sz="0" w:space="0" w:color="auto"/>
          </w:divBdr>
        </w:div>
        <w:div w:id="1707944892">
          <w:marLeft w:val="0"/>
          <w:marRight w:val="0"/>
          <w:marTop w:val="0"/>
          <w:marBottom w:val="0"/>
          <w:divBdr>
            <w:top w:val="none" w:sz="0" w:space="0" w:color="auto"/>
            <w:left w:val="none" w:sz="0" w:space="0" w:color="auto"/>
            <w:bottom w:val="none" w:sz="0" w:space="0" w:color="auto"/>
            <w:right w:val="none" w:sz="0" w:space="0" w:color="auto"/>
          </w:divBdr>
        </w:div>
        <w:div w:id="1704671832">
          <w:marLeft w:val="0"/>
          <w:marRight w:val="0"/>
          <w:marTop w:val="0"/>
          <w:marBottom w:val="0"/>
          <w:divBdr>
            <w:top w:val="none" w:sz="0" w:space="0" w:color="auto"/>
            <w:left w:val="none" w:sz="0" w:space="0" w:color="auto"/>
            <w:bottom w:val="none" w:sz="0" w:space="0" w:color="auto"/>
            <w:right w:val="none" w:sz="0" w:space="0" w:color="auto"/>
          </w:divBdr>
        </w:div>
        <w:div w:id="1617323829">
          <w:marLeft w:val="0"/>
          <w:marRight w:val="0"/>
          <w:marTop w:val="0"/>
          <w:marBottom w:val="0"/>
          <w:divBdr>
            <w:top w:val="none" w:sz="0" w:space="0" w:color="auto"/>
            <w:left w:val="none" w:sz="0" w:space="0" w:color="auto"/>
            <w:bottom w:val="none" w:sz="0" w:space="0" w:color="auto"/>
            <w:right w:val="none" w:sz="0" w:space="0" w:color="auto"/>
          </w:divBdr>
        </w:div>
        <w:div w:id="287007620">
          <w:marLeft w:val="0"/>
          <w:marRight w:val="0"/>
          <w:marTop w:val="0"/>
          <w:marBottom w:val="0"/>
          <w:divBdr>
            <w:top w:val="none" w:sz="0" w:space="0" w:color="auto"/>
            <w:left w:val="none" w:sz="0" w:space="0" w:color="auto"/>
            <w:bottom w:val="none" w:sz="0" w:space="0" w:color="auto"/>
            <w:right w:val="none" w:sz="0" w:space="0" w:color="auto"/>
          </w:divBdr>
        </w:div>
        <w:div w:id="1564292455">
          <w:marLeft w:val="0"/>
          <w:marRight w:val="0"/>
          <w:marTop w:val="0"/>
          <w:marBottom w:val="0"/>
          <w:divBdr>
            <w:top w:val="none" w:sz="0" w:space="0" w:color="auto"/>
            <w:left w:val="none" w:sz="0" w:space="0" w:color="auto"/>
            <w:bottom w:val="none" w:sz="0" w:space="0" w:color="auto"/>
            <w:right w:val="none" w:sz="0" w:space="0" w:color="auto"/>
          </w:divBdr>
        </w:div>
        <w:div w:id="996223045">
          <w:marLeft w:val="0"/>
          <w:marRight w:val="0"/>
          <w:marTop w:val="0"/>
          <w:marBottom w:val="0"/>
          <w:divBdr>
            <w:top w:val="none" w:sz="0" w:space="0" w:color="auto"/>
            <w:left w:val="none" w:sz="0" w:space="0" w:color="auto"/>
            <w:bottom w:val="none" w:sz="0" w:space="0" w:color="auto"/>
            <w:right w:val="none" w:sz="0" w:space="0" w:color="auto"/>
          </w:divBdr>
        </w:div>
        <w:div w:id="1996374087">
          <w:marLeft w:val="0"/>
          <w:marRight w:val="0"/>
          <w:marTop w:val="0"/>
          <w:marBottom w:val="0"/>
          <w:divBdr>
            <w:top w:val="none" w:sz="0" w:space="0" w:color="auto"/>
            <w:left w:val="none" w:sz="0" w:space="0" w:color="auto"/>
            <w:bottom w:val="none" w:sz="0" w:space="0" w:color="auto"/>
            <w:right w:val="none" w:sz="0" w:space="0" w:color="auto"/>
          </w:divBdr>
        </w:div>
        <w:div w:id="1845977936">
          <w:marLeft w:val="0"/>
          <w:marRight w:val="0"/>
          <w:marTop w:val="0"/>
          <w:marBottom w:val="0"/>
          <w:divBdr>
            <w:top w:val="none" w:sz="0" w:space="0" w:color="auto"/>
            <w:left w:val="none" w:sz="0" w:space="0" w:color="auto"/>
            <w:bottom w:val="none" w:sz="0" w:space="0" w:color="auto"/>
            <w:right w:val="none" w:sz="0" w:space="0" w:color="auto"/>
          </w:divBdr>
        </w:div>
        <w:div w:id="341053438">
          <w:marLeft w:val="0"/>
          <w:marRight w:val="0"/>
          <w:marTop w:val="0"/>
          <w:marBottom w:val="0"/>
          <w:divBdr>
            <w:top w:val="none" w:sz="0" w:space="0" w:color="auto"/>
            <w:left w:val="none" w:sz="0" w:space="0" w:color="auto"/>
            <w:bottom w:val="none" w:sz="0" w:space="0" w:color="auto"/>
            <w:right w:val="none" w:sz="0" w:space="0" w:color="auto"/>
          </w:divBdr>
        </w:div>
        <w:div w:id="6948403">
          <w:marLeft w:val="0"/>
          <w:marRight w:val="0"/>
          <w:marTop w:val="0"/>
          <w:marBottom w:val="0"/>
          <w:divBdr>
            <w:top w:val="none" w:sz="0" w:space="0" w:color="auto"/>
            <w:left w:val="none" w:sz="0" w:space="0" w:color="auto"/>
            <w:bottom w:val="none" w:sz="0" w:space="0" w:color="auto"/>
            <w:right w:val="none" w:sz="0" w:space="0" w:color="auto"/>
          </w:divBdr>
        </w:div>
        <w:div w:id="1787040757">
          <w:marLeft w:val="0"/>
          <w:marRight w:val="0"/>
          <w:marTop w:val="0"/>
          <w:marBottom w:val="0"/>
          <w:divBdr>
            <w:top w:val="none" w:sz="0" w:space="0" w:color="auto"/>
            <w:left w:val="none" w:sz="0" w:space="0" w:color="auto"/>
            <w:bottom w:val="none" w:sz="0" w:space="0" w:color="auto"/>
            <w:right w:val="none" w:sz="0" w:space="0" w:color="auto"/>
          </w:divBdr>
        </w:div>
        <w:div w:id="458883908">
          <w:marLeft w:val="0"/>
          <w:marRight w:val="0"/>
          <w:marTop w:val="0"/>
          <w:marBottom w:val="0"/>
          <w:divBdr>
            <w:top w:val="none" w:sz="0" w:space="0" w:color="auto"/>
            <w:left w:val="none" w:sz="0" w:space="0" w:color="auto"/>
            <w:bottom w:val="none" w:sz="0" w:space="0" w:color="auto"/>
            <w:right w:val="none" w:sz="0" w:space="0" w:color="auto"/>
          </w:divBdr>
        </w:div>
        <w:div w:id="1205101304">
          <w:marLeft w:val="0"/>
          <w:marRight w:val="0"/>
          <w:marTop w:val="0"/>
          <w:marBottom w:val="0"/>
          <w:divBdr>
            <w:top w:val="none" w:sz="0" w:space="0" w:color="auto"/>
            <w:left w:val="none" w:sz="0" w:space="0" w:color="auto"/>
            <w:bottom w:val="none" w:sz="0" w:space="0" w:color="auto"/>
            <w:right w:val="none" w:sz="0" w:space="0" w:color="auto"/>
          </w:divBdr>
        </w:div>
        <w:div w:id="2003853944">
          <w:marLeft w:val="0"/>
          <w:marRight w:val="0"/>
          <w:marTop w:val="0"/>
          <w:marBottom w:val="0"/>
          <w:divBdr>
            <w:top w:val="none" w:sz="0" w:space="0" w:color="auto"/>
            <w:left w:val="none" w:sz="0" w:space="0" w:color="auto"/>
            <w:bottom w:val="none" w:sz="0" w:space="0" w:color="auto"/>
            <w:right w:val="none" w:sz="0" w:space="0" w:color="auto"/>
          </w:divBdr>
        </w:div>
        <w:div w:id="961379869">
          <w:marLeft w:val="0"/>
          <w:marRight w:val="0"/>
          <w:marTop w:val="0"/>
          <w:marBottom w:val="0"/>
          <w:divBdr>
            <w:top w:val="none" w:sz="0" w:space="0" w:color="auto"/>
            <w:left w:val="none" w:sz="0" w:space="0" w:color="auto"/>
            <w:bottom w:val="none" w:sz="0" w:space="0" w:color="auto"/>
            <w:right w:val="none" w:sz="0" w:space="0" w:color="auto"/>
          </w:divBdr>
        </w:div>
        <w:div w:id="1245070682">
          <w:marLeft w:val="0"/>
          <w:marRight w:val="0"/>
          <w:marTop w:val="0"/>
          <w:marBottom w:val="0"/>
          <w:divBdr>
            <w:top w:val="none" w:sz="0" w:space="0" w:color="auto"/>
            <w:left w:val="none" w:sz="0" w:space="0" w:color="auto"/>
            <w:bottom w:val="none" w:sz="0" w:space="0" w:color="auto"/>
            <w:right w:val="none" w:sz="0" w:space="0" w:color="auto"/>
          </w:divBdr>
        </w:div>
      </w:divsChild>
    </w:div>
    <w:div w:id="453256636">
      <w:bodyDiv w:val="1"/>
      <w:marLeft w:val="0"/>
      <w:marRight w:val="0"/>
      <w:marTop w:val="0"/>
      <w:marBottom w:val="0"/>
      <w:divBdr>
        <w:top w:val="none" w:sz="0" w:space="0" w:color="auto"/>
        <w:left w:val="none" w:sz="0" w:space="0" w:color="auto"/>
        <w:bottom w:val="none" w:sz="0" w:space="0" w:color="auto"/>
        <w:right w:val="none" w:sz="0" w:space="0" w:color="auto"/>
      </w:divBdr>
      <w:divsChild>
        <w:div w:id="647518088">
          <w:marLeft w:val="0"/>
          <w:marRight w:val="0"/>
          <w:marTop w:val="0"/>
          <w:marBottom w:val="0"/>
          <w:divBdr>
            <w:top w:val="none" w:sz="0" w:space="0" w:color="auto"/>
            <w:left w:val="none" w:sz="0" w:space="0" w:color="auto"/>
            <w:bottom w:val="none" w:sz="0" w:space="0" w:color="auto"/>
            <w:right w:val="none" w:sz="0" w:space="0" w:color="auto"/>
          </w:divBdr>
        </w:div>
        <w:div w:id="830099591">
          <w:marLeft w:val="0"/>
          <w:marRight w:val="0"/>
          <w:marTop w:val="0"/>
          <w:marBottom w:val="0"/>
          <w:divBdr>
            <w:top w:val="none" w:sz="0" w:space="0" w:color="auto"/>
            <w:left w:val="none" w:sz="0" w:space="0" w:color="auto"/>
            <w:bottom w:val="none" w:sz="0" w:space="0" w:color="auto"/>
            <w:right w:val="none" w:sz="0" w:space="0" w:color="auto"/>
          </w:divBdr>
        </w:div>
        <w:div w:id="1591356496">
          <w:marLeft w:val="0"/>
          <w:marRight w:val="0"/>
          <w:marTop w:val="0"/>
          <w:marBottom w:val="0"/>
          <w:divBdr>
            <w:top w:val="none" w:sz="0" w:space="0" w:color="auto"/>
            <w:left w:val="none" w:sz="0" w:space="0" w:color="auto"/>
            <w:bottom w:val="none" w:sz="0" w:space="0" w:color="auto"/>
            <w:right w:val="none" w:sz="0" w:space="0" w:color="auto"/>
          </w:divBdr>
        </w:div>
        <w:div w:id="321855375">
          <w:marLeft w:val="0"/>
          <w:marRight w:val="0"/>
          <w:marTop w:val="0"/>
          <w:marBottom w:val="0"/>
          <w:divBdr>
            <w:top w:val="none" w:sz="0" w:space="0" w:color="auto"/>
            <w:left w:val="none" w:sz="0" w:space="0" w:color="auto"/>
            <w:bottom w:val="none" w:sz="0" w:space="0" w:color="auto"/>
            <w:right w:val="none" w:sz="0" w:space="0" w:color="auto"/>
          </w:divBdr>
        </w:div>
        <w:div w:id="998579971">
          <w:marLeft w:val="0"/>
          <w:marRight w:val="0"/>
          <w:marTop w:val="0"/>
          <w:marBottom w:val="0"/>
          <w:divBdr>
            <w:top w:val="none" w:sz="0" w:space="0" w:color="auto"/>
            <w:left w:val="none" w:sz="0" w:space="0" w:color="auto"/>
            <w:bottom w:val="none" w:sz="0" w:space="0" w:color="auto"/>
            <w:right w:val="none" w:sz="0" w:space="0" w:color="auto"/>
          </w:divBdr>
        </w:div>
        <w:div w:id="1102846568">
          <w:marLeft w:val="0"/>
          <w:marRight w:val="0"/>
          <w:marTop w:val="0"/>
          <w:marBottom w:val="0"/>
          <w:divBdr>
            <w:top w:val="none" w:sz="0" w:space="0" w:color="auto"/>
            <w:left w:val="none" w:sz="0" w:space="0" w:color="auto"/>
            <w:bottom w:val="none" w:sz="0" w:space="0" w:color="auto"/>
            <w:right w:val="none" w:sz="0" w:space="0" w:color="auto"/>
          </w:divBdr>
        </w:div>
        <w:div w:id="588390041">
          <w:marLeft w:val="0"/>
          <w:marRight w:val="0"/>
          <w:marTop w:val="0"/>
          <w:marBottom w:val="0"/>
          <w:divBdr>
            <w:top w:val="none" w:sz="0" w:space="0" w:color="auto"/>
            <w:left w:val="none" w:sz="0" w:space="0" w:color="auto"/>
            <w:bottom w:val="none" w:sz="0" w:space="0" w:color="auto"/>
            <w:right w:val="none" w:sz="0" w:space="0" w:color="auto"/>
          </w:divBdr>
        </w:div>
        <w:div w:id="1474517637">
          <w:marLeft w:val="0"/>
          <w:marRight w:val="0"/>
          <w:marTop w:val="0"/>
          <w:marBottom w:val="0"/>
          <w:divBdr>
            <w:top w:val="none" w:sz="0" w:space="0" w:color="auto"/>
            <w:left w:val="none" w:sz="0" w:space="0" w:color="auto"/>
            <w:bottom w:val="none" w:sz="0" w:space="0" w:color="auto"/>
            <w:right w:val="none" w:sz="0" w:space="0" w:color="auto"/>
          </w:divBdr>
        </w:div>
        <w:div w:id="1410228305">
          <w:marLeft w:val="0"/>
          <w:marRight w:val="0"/>
          <w:marTop w:val="0"/>
          <w:marBottom w:val="0"/>
          <w:divBdr>
            <w:top w:val="none" w:sz="0" w:space="0" w:color="auto"/>
            <w:left w:val="none" w:sz="0" w:space="0" w:color="auto"/>
            <w:bottom w:val="none" w:sz="0" w:space="0" w:color="auto"/>
            <w:right w:val="none" w:sz="0" w:space="0" w:color="auto"/>
          </w:divBdr>
        </w:div>
        <w:div w:id="681666488">
          <w:marLeft w:val="0"/>
          <w:marRight w:val="0"/>
          <w:marTop w:val="0"/>
          <w:marBottom w:val="0"/>
          <w:divBdr>
            <w:top w:val="none" w:sz="0" w:space="0" w:color="auto"/>
            <w:left w:val="none" w:sz="0" w:space="0" w:color="auto"/>
            <w:bottom w:val="none" w:sz="0" w:space="0" w:color="auto"/>
            <w:right w:val="none" w:sz="0" w:space="0" w:color="auto"/>
          </w:divBdr>
        </w:div>
        <w:div w:id="818763382">
          <w:marLeft w:val="0"/>
          <w:marRight w:val="0"/>
          <w:marTop w:val="0"/>
          <w:marBottom w:val="0"/>
          <w:divBdr>
            <w:top w:val="none" w:sz="0" w:space="0" w:color="auto"/>
            <w:left w:val="none" w:sz="0" w:space="0" w:color="auto"/>
            <w:bottom w:val="none" w:sz="0" w:space="0" w:color="auto"/>
            <w:right w:val="none" w:sz="0" w:space="0" w:color="auto"/>
          </w:divBdr>
        </w:div>
        <w:div w:id="81033852">
          <w:marLeft w:val="0"/>
          <w:marRight w:val="0"/>
          <w:marTop w:val="0"/>
          <w:marBottom w:val="0"/>
          <w:divBdr>
            <w:top w:val="none" w:sz="0" w:space="0" w:color="auto"/>
            <w:left w:val="none" w:sz="0" w:space="0" w:color="auto"/>
            <w:bottom w:val="none" w:sz="0" w:space="0" w:color="auto"/>
            <w:right w:val="none" w:sz="0" w:space="0" w:color="auto"/>
          </w:divBdr>
        </w:div>
        <w:div w:id="129597118">
          <w:marLeft w:val="0"/>
          <w:marRight w:val="0"/>
          <w:marTop w:val="0"/>
          <w:marBottom w:val="0"/>
          <w:divBdr>
            <w:top w:val="none" w:sz="0" w:space="0" w:color="auto"/>
            <w:left w:val="none" w:sz="0" w:space="0" w:color="auto"/>
            <w:bottom w:val="none" w:sz="0" w:space="0" w:color="auto"/>
            <w:right w:val="none" w:sz="0" w:space="0" w:color="auto"/>
          </w:divBdr>
        </w:div>
        <w:div w:id="1841505458">
          <w:marLeft w:val="0"/>
          <w:marRight w:val="0"/>
          <w:marTop w:val="0"/>
          <w:marBottom w:val="0"/>
          <w:divBdr>
            <w:top w:val="none" w:sz="0" w:space="0" w:color="auto"/>
            <w:left w:val="none" w:sz="0" w:space="0" w:color="auto"/>
            <w:bottom w:val="none" w:sz="0" w:space="0" w:color="auto"/>
            <w:right w:val="none" w:sz="0" w:space="0" w:color="auto"/>
          </w:divBdr>
        </w:div>
        <w:div w:id="1513449716">
          <w:marLeft w:val="0"/>
          <w:marRight w:val="0"/>
          <w:marTop w:val="0"/>
          <w:marBottom w:val="0"/>
          <w:divBdr>
            <w:top w:val="none" w:sz="0" w:space="0" w:color="auto"/>
            <w:left w:val="none" w:sz="0" w:space="0" w:color="auto"/>
            <w:bottom w:val="none" w:sz="0" w:space="0" w:color="auto"/>
            <w:right w:val="none" w:sz="0" w:space="0" w:color="auto"/>
          </w:divBdr>
        </w:div>
        <w:div w:id="69084230">
          <w:marLeft w:val="0"/>
          <w:marRight w:val="0"/>
          <w:marTop w:val="0"/>
          <w:marBottom w:val="0"/>
          <w:divBdr>
            <w:top w:val="none" w:sz="0" w:space="0" w:color="auto"/>
            <w:left w:val="none" w:sz="0" w:space="0" w:color="auto"/>
            <w:bottom w:val="none" w:sz="0" w:space="0" w:color="auto"/>
            <w:right w:val="none" w:sz="0" w:space="0" w:color="auto"/>
          </w:divBdr>
        </w:div>
        <w:div w:id="777221290">
          <w:marLeft w:val="0"/>
          <w:marRight w:val="0"/>
          <w:marTop w:val="0"/>
          <w:marBottom w:val="0"/>
          <w:divBdr>
            <w:top w:val="none" w:sz="0" w:space="0" w:color="auto"/>
            <w:left w:val="none" w:sz="0" w:space="0" w:color="auto"/>
            <w:bottom w:val="none" w:sz="0" w:space="0" w:color="auto"/>
            <w:right w:val="none" w:sz="0" w:space="0" w:color="auto"/>
          </w:divBdr>
        </w:div>
        <w:div w:id="1357074878">
          <w:marLeft w:val="0"/>
          <w:marRight w:val="0"/>
          <w:marTop w:val="0"/>
          <w:marBottom w:val="0"/>
          <w:divBdr>
            <w:top w:val="none" w:sz="0" w:space="0" w:color="auto"/>
            <w:left w:val="none" w:sz="0" w:space="0" w:color="auto"/>
            <w:bottom w:val="none" w:sz="0" w:space="0" w:color="auto"/>
            <w:right w:val="none" w:sz="0" w:space="0" w:color="auto"/>
          </w:divBdr>
        </w:div>
        <w:div w:id="2029133705">
          <w:marLeft w:val="0"/>
          <w:marRight w:val="0"/>
          <w:marTop w:val="0"/>
          <w:marBottom w:val="0"/>
          <w:divBdr>
            <w:top w:val="none" w:sz="0" w:space="0" w:color="auto"/>
            <w:left w:val="none" w:sz="0" w:space="0" w:color="auto"/>
            <w:bottom w:val="none" w:sz="0" w:space="0" w:color="auto"/>
            <w:right w:val="none" w:sz="0" w:space="0" w:color="auto"/>
          </w:divBdr>
        </w:div>
        <w:div w:id="1359969193">
          <w:marLeft w:val="0"/>
          <w:marRight w:val="0"/>
          <w:marTop w:val="0"/>
          <w:marBottom w:val="0"/>
          <w:divBdr>
            <w:top w:val="none" w:sz="0" w:space="0" w:color="auto"/>
            <w:left w:val="none" w:sz="0" w:space="0" w:color="auto"/>
            <w:bottom w:val="none" w:sz="0" w:space="0" w:color="auto"/>
            <w:right w:val="none" w:sz="0" w:space="0" w:color="auto"/>
          </w:divBdr>
        </w:div>
        <w:div w:id="771511667">
          <w:marLeft w:val="0"/>
          <w:marRight w:val="0"/>
          <w:marTop w:val="0"/>
          <w:marBottom w:val="0"/>
          <w:divBdr>
            <w:top w:val="none" w:sz="0" w:space="0" w:color="auto"/>
            <w:left w:val="none" w:sz="0" w:space="0" w:color="auto"/>
            <w:bottom w:val="none" w:sz="0" w:space="0" w:color="auto"/>
            <w:right w:val="none" w:sz="0" w:space="0" w:color="auto"/>
          </w:divBdr>
        </w:div>
        <w:div w:id="1358699434">
          <w:marLeft w:val="0"/>
          <w:marRight w:val="0"/>
          <w:marTop w:val="0"/>
          <w:marBottom w:val="0"/>
          <w:divBdr>
            <w:top w:val="none" w:sz="0" w:space="0" w:color="auto"/>
            <w:left w:val="none" w:sz="0" w:space="0" w:color="auto"/>
            <w:bottom w:val="none" w:sz="0" w:space="0" w:color="auto"/>
            <w:right w:val="none" w:sz="0" w:space="0" w:color="auto"/>
          </w:divBdr>
        </w:div>
        <w:div w:id="1385177810">
          <w:marLeft w:val="0"/>
          <w:marRight w:val="0"/>
          <w:marTop w:val="0"/>
          <w:marBottom w:val="0"/>
          <w:divBdr>
            <w:top w:val="none" w:sz="0" w:space="0" w:color="auto"/>
            <w:left w:val="none" w:sz="0" w:space="0" w:color="auto"/>
            <w:bottom w:val="none" w:sz="0" w:space="0" w:color="auto"/>
            <w:right w:val="none" w:sz="0" w:space="0" w:color="auto"/>
          </w:divBdr>
        </w:div>
        <w:div w:id="1925725240">
          <w:marLeft w:val="0"/>
          <w:marRight w:val="0"/>
          <w:marTop w:val="0"/>
          <w:marBottom w:val="0"/>
          <w:divBdr>
            <w:top w:val="none" w:sz="0" w:space="0" w:color="auto"/>
            <w:left w:val="none" w:sz="0" w:space="0" w:color="auto"/>
            <w:bottom w:val="none" w:sz="0" w:space="0" w:color="auto"/>
            <w:right w:val="none" w:sz="0" w:space="0" w:color="auto"/>
          </w:divBdr>
        </w:div>
        <w:div w:id="1499074198">
          <w:marLeft w:val="0"/>
          <w:marRight w:val="0"/>
          <w:marTop w:val="0"/>
          <w:marBottom w:val="0"/>
          <w:divBdr>
            <w:top w:val="none" w:sz="0" w:space="0" w:color="auto"/>
            <w:left w:val="none" w:sz="0" w:space="0" w:color="auto"/>
            <w:bottom w:val="none" w:sz="0" w:space="0" w:color="auto"/>
            <w:right w:val="none" w:sz="0" w:space="0" w:color="auto"/>
          </w:divBdr>
        </w:div>
        <w:div w:id="478964911">
          <w:marLeft w:val="0"/>
          <w:marRight w:val="0"/>
          <w:marTop w:val="0"/>
          <w:marBottom w:val="0"/>
          <w:divBdr>
            <w:top w:val="none" w:sz="0" w:space="0" w:color="auto"/>
            <w:left w:val="none" w:sz="0" w:space="0" w:color="auto"/>
            <w:bottom w:val="none" w:sz="0" w:space="0" w:color="auto"/>
            <w:right w:val="none" w:sz="0" w:space="0" w:color="auto"/>
          </w:divBdr>
        </w:div>
        <w:div w:id="301083104">
          <w:marLeft w:val="0"/>
          <w:marRight w:val="0"/>
          <w:marTop w:val="0"/>
          <w:marBottom w:val="0"/>
          <w:divBdr>
            <w:top w:val="none" w:sz="0" w:space="0" w:color="auto"/>
            <w:left w:val="none" w:sz="0" w:space="0" w:color="auto"/>
            <w:bottom w:val="none" w:sz="0" w:space="0" w:color="auto"/>
            <w:right w:val="none" w:sz="0" w:space="0" w:color="auto"/>
          </w:divBdr>
        </w:div>
        <w:div w:id="215819163">
          <w:marLeft w:val="0"/>
          <w:marRight w:val="0"/>
          <w:marTop w:val="0"/>
          <w:marBottom w:val="0"/>
          <w:divBdr>
            <w:top w:val="none" w:sz="0" w:space="0" w:color="auto"/>
            <w:left w:val="none" w:sz="0" w:space="0" w:color="auto"/>
            <w:bottom w:val="none" w:sz="0" w:space="0" w:color="auto"/>
            <w:right w:val="none" w:sz="0" w:space="0" w:color="auto"/>
          </w:divBdr>
        </w:div>
        <w:div w:id="244922760">
          <w:marLeft w:val="0"/>
          <w:marRight w:val="0"/>
          <w:marTop w:val="0"/>
          <w:marBottom w:val="0"/>
          <w:divBdr>
            <w:top w:val="none" w:sz="0" w:space="0" w:color="auto"/>
            <w:left w:val="none" w:sz="0" w:space="0" w:color="auto"/>
            <w:bottom w:val="none" w:sz="0" w:space="0" w:color="auto"/>
            <w:right w:val="none" w:sz="0" w:space="0" w:color="auto"/>
          </w:divBdr>
        </w:div>
        <w:div w:id="1011448559">
          <w:marLeft w:val="0"/>
          <w:marRight w:val="0"/>
          <w:marTop w:val="0"/>
          <w:marBottom w:val="0"/>
          <w:divBdr>
            <w:top w:val="none" w:sz="0" w:space="0" w:color="auto"/>
            <w:left w:val="none" w:sz="0" w:space="0" w:color="auto"/>
            <w:bottom w:val="none" w:sz="0" w:space="0" w:color="auto"/>
            <w:right w:val="none" w:sz="0" w:space="0" w:color="auto"/>
          </w:divBdr>
        </w:div>
        <w:div w:id="1158955636">
          <w:marLeft w:val="0"/>
          <w:marRight w:val="0"/>
          <w:marTop w:val="0"/>
          <w:marBottom w:val="0"/>
          <w:divBdr>
            <w:top w:val="none" w:sz="0" w:space="0" w:color="auto"/>
            <w:left w:val="none" w:sz="0" w:space="0" w:color="auto"/>
            <w:bottom w:val="none" w:sz="0" w:space="0" w:color="auto"/>
            <w:right w:val="none" w:sz="0" w:space="0" w:color="auto"/>
          </w:divBdr>
        </w:div>
        <w:div w:id="2135754849">
          <w:marLeft w:val="0"/>
          <w:marRight w:val="0"/>
          <w:marTop w:val="0"/>
          <w:marBottom w:val="0"/>
          <w:divBdr>
            <w:top w:val="none" w:sz="0" w:space="0" w:color="auto"/>
            <w:left w:val="none" w:sz="0" w:space="0" w:color="auto"/>
            <w:bottom w:val="none" w:sz="0" w:space="0" w:color="auto"/>
            <w:right w:val="none" w:sz="0" w:space="0" w:color="auto"/>
          </w:divBdr>
        </w:div>
        <w:div w:id="2145196954">
          <w:marLeft w:val="0"/>
          <w:marRight w:val="0"/>
          <w:marTop w:val="0"/>
          <w:marBottom w:val="0"/>
          <w:divBdr>
            <w:top w:val="none" w:sz="0" w:space="0" w:color="auto"/>
            <w:left w:val="none" w:sz="0" w:space="0" w:color="auto"/>
            <w:bottom w:val="none" w:sz="0" w:space="0" w:color="auto"/>
            <w:right w:val="none" w:sz="0" w:space="0" w:color="auto"/>
          </w:divBdr>
        </w:div>
        <w:div w:id="2054311014">
          <w:marLeft w:val="0"/>
          <w:marRight w:val="0"/>
          <w:marTop w:val="0"/>
          <w:marBottom w:val="0"/>
          <w:divBdr>
            <w:top w:val="none" w:sz="0" w:space="0" w:color="auto"/>
            <w:left w:val="none" w:sz="0" w:space="0" w:color="auto"/>
            <w:bottom w:val="none" w:sz="0" w:space="0" w:color="auto"/>
            <w:right w:val="none" w:sz="0" w:space="0" w:color="auto"/>
          </w:divBdr>
        </w:div>
        <w:div w:id="1966617301">
          <w:marLeft w:val="0"/>
          <w:marRight w:val="0"/>
          <w:marTop w:val="0"/>
          <w:marBottom w:val="0"/>
          <w:divBdr>
            <w:top w:val="none" w:sz="0" w:space="0" w:color="auto"/>
            <w:left w:val="none" w:sz="0" w:space="0" w:color="auto"/>
            <w:bottom w:val="none" w:sz="0" w:space="0" w:color="auto"/>
            <w:right w:val="none" w:sz="0" w:space="0" w:color="auto"/>
          </w:divBdr>
        </w:div>
        <w:div w:id="614676426">
          <w:marLeft w:val="0"/>
          <w:marRight w:val="0"/>
          <w:marTop w:val="0"/>
          <w:marBottom w:val="0"/>
          <w:divBdr>
            <w:top w:val="none" w:sz="0" w:space="0" w:color="auto"/>
            <w:left w:val="none" w:sz="0" w:space="0" w:color="auto"/>
            <w:bottom w:val="none" w:sz="0" w:space="0" w:color="auto"/>
            <w:right w:val="none" w:sz="0" w:space="0" w:color="auto"/>
          </w:divBdr>
        </w:div>
        <w:div w:id="1311593640">
          <w:marLeft w:val="0"/>
          <w:marRight w:val="0"/>
          <w:marTop w:val="0"/>
          <w:marBottom w:val="0"/>
          <w:divBdr>
            <w:top w:val="none" w:sz="0" w:space="0" w:color="auto"/>
            <w:left w:val="none" w:sz="0" w:space="0" w:color="auto"/>
            <w:bottom w:val="none" w:sz="0" w:space="0" w:color="auto"/>
            <w:right w:val="none" w:sz="0" w:space="0" w:color="auto"/>
          </w:divBdr>
        </w:div>
        <w:div w:id="1414551679">
          <w:marLeft w:val="0"/>
          <w:marRight w:val="0"/>
          <w:marTop w:val="0"/>
          <w:marBottom w:val="0"/>
          <w:divBdr>
            <w:top w:val="none" w:sz="0" w:space="0" w:color="auto"/>
            <w:left w:val="none" w:sz="0" w:space="0" w:color="auto"/>
            <w:bottom w:val="none" w:sz="0" w:space="0" w:color="auto"/>
            <w:right w:val="none" w:sz="0" w:space="0" w:color="auto"/>
          </w:divBdr>
        </w:div>
        <w:div w:id="600332966">
          <w:marLeft w:val="0"/>
          <w:marRight w:val="0"/>
          <w:marTop w:val="0"/>
          <w:marBottom w:val="0"/>
          <w:divBdr>
            <w:top w:val="none" w:sz="0" w:space="0" w:color="auto"/>
            <w:left w:val="none" w:sz="0" w:space="0" w:color="auto"/>
            <w:bottom w:val="none" w:sz="0" w:space="0" w:color="auto"/>
            <w:right w:val="none" w:sz="0" w:space="0" w:color="auto"/>
          </w:divBdr>
        </w:div>
        <w:div w:id="1054281576">
          <w:marLeft w:val="0"/>
          <w:marRight w:val="0"/>
          <w:marTop w:val="0"/>
          <w:marBottom w:val="0"/>
          <w:divBdr>
            <w:top w:val="none" w:sz="0" w:space="0" w:color="auto"/>
            <w:left w:val="none" w:sz="0" w:space="0" w:color="auto"/>
            <w:bottom w:val="none" w:sz="0" w:space="0" w:color="auto"/>
            <w:right w:val="none" w:sz="0" w:space="0" w:color="auto"/>
          </w:divBdr>
        </w:div>
        <w:div w:id="676466652">
          <w:marLeft w:val="0"/>
          <w:marRight w:val="0"/>
          <w:marTop w:val="0"/>
          <w:marBottom w:val="0"/>
          <w:divBdr>
            <w:top w:val="none" w:sz="0" w:space="0" w:color="auto"/>
            <w:left w:val="none" w:sz="0" w:space="0" w:color="auto"/>
            <w:bottom w:val="none" w:sz="0" w:space="0" w:color="auto"/>
            <w:right w:val="none" w:sz="0" w:space="0" w:color="auto"/>
          </w:divBdr>
        </w:div>
        <w:div w:id="176582125">
          <w:marLeft w:val="0"/>
          <w:marRight w:val="0"/>
          <w:marTop w:val="0"/>
          <w:marBottom w:val="0"/>
          <w:divBdr>
            <w:top w:val="none" w:sz="0" w:space="0" w:color="auto"/>
            <w:left w:val="none" w:sz="0" w:space="0" w:color="auto"/>
            <w:bottom w:val="none" w:sz="0" w:space="0" w:color="auto"/>
            <w:right w:val="none" w:sz="0" w:space="0" w:color="auto"/>
          </w:divBdr>
        </w:div>
        <w:div w:id="1302227265">
          <w:marLeft w:val="0"/>
          <w:marRight w:val="0"/>
          <w:marTop w:val="0"/>
          <w:marBottom w:val="0"/>
          <w:divBdr>
            <w:top w:val="none" w:sz="0" w:space="0" w:color="auto"/>
            <w:left w:val="none" w:sz="0" w:space="0" w:color="auto"/>
            <w:bottom w:val="none" w:sz="0" w:space="0" w:color="auto"/>
            <w:right w:val="none" w:sz="0" w:space="0" w:color="auto"/>
          </w:divBdr>
        </w:div>
        <w:div w:id="283856072">
          <w:marLeft w:val="0"/>
          <w:marRight w:val="0"/>
          <w:marTop w:val="0"/>
          <w:marBottom w:val="0"/>
          <w:divBdr>
            <w:top w:val="none" w:sz="0" w:space="0" w:color="auto"/>
            <w:left w:val="none" w:sz="0" w:space="0" w:color="auto"/>
            <w:bottom w:val="none" w:sz="0" w:space="0" w:color="auto"/>
            <w:right w:val="none" w:sz="0" w:space="0" w:color="auto"/>
          </w:divBdr>
        </w:div>
        <w:div w:id="897665584">
          <w:marLeft w:val="0"/>
          <w:marRight w:val="0"/>
          <w:marTop w:val="0"/>
          <w:marBottom w:val="0"/>
          <w:divBdr>
            <w:top w:val="none" w:sz="0" w:space="0" w:color="auto"/>
            <w:left w:val="none" w:sz="0" w:space="0" w:color="auto"/>
            <w:bottom w:val="none" w:sz="0" w:space="0" w:color="auto"/>
            <w:right w:val="none" w:sz="0" w:space="0" w:color="auto"/>
          </w:divBdr>
        </w:div>
        <w:div w:id="602150352">
          <w:marLeft w:val="0"/>
          <w:marRight w:val="0"/>
          <w:marTop w:val="0"/>
          <w:marBottom w:val="0"/>
          <w:divBdr>
            <w:top w:val="none" w:sz="0" w:space="0" w:color="auto"/>
            <w:left w:val="none" w:sz="0" w:space="0" w:color="auto"/>
            <w:bottom w:val="none" w:sz="0" w:space="0" w:color="auto"/>
            <w:right w:val="none" w:sz="0" w:space="0" w:color="auto"/>
          </w:divBdr>
        </w:div>
        <w:div w:id="1411000684">
          <w:marLeft w:val="0"/>
          <w:marRight w:val="0"/>
          <w:marTop w:val="0"/>
          <w:marBottom w:val="0"/>
          <w:divBdr>
            <w:top w:val="none" w:sz="0" w:space="0" w:color="auto"/>
            <w:left w:val="none" w:sz="0" w:space="0" w:color="auto"/>
            <w:bottom w:val="none" w:sz="0" w:space="0" w:color="auto"/>
            <w:right w:val="none" w:sz="0" w:space="0" w:color="auto"/>
          </w:divBdr>
        </w:div>
        <w:div w:id="422073827">
          <w:marLeft w:val="0"/>
          <w:marRight w:val="0"/>
          <w:marTop w:val="0"/>
          <w:marBottom w:val="0"/>
          <w:divBdr>
            <w:top w:val="none" w:sz="0" w:space="0" w:color="auto"/>
            <w:left w:val="none" w:sz="0" w:space="0" w:color="auto"/>
            <w:bottom w:val="none" w:sz="0" w:space="0" w:color="auto"/>
            <w:right w:val="none" w:sz="0" w:space="0" w:color="auto"/>
          </w:divBdr>
        </w:div>
        <w:div w:id="319430894">
          <w:marLeft w:val="0"/>
          <w:marRight w:val="0"/>
          <w:marTop w:val="0"/>
          <w:marBottom w:val="0"/>
          <w:divBdr>
            <w:top w:val="none" w:sz="0" w:space="0" w:color="auto"/>
            <w:left w:val="none" w:sz="0" w:space="0" w:color="auto"/>
            <w:bottom w:val="none" w:sz="0" w:space="0" w:color="auto"/>
            <w:right w:val="none" w:sz="0" w:space="0" w:color="auto"/>
          </w:divBdr>
        </w:div>
        <w:div w:id="1807501008">
          <w:marLeft w:val="0"/>
          <w:marRight w:val="0"/>
          <w:marTop w:val="0"/>
          <w:marBottom w:val="0"/>
          <w:divBdr>
            <w:top w:val="none" w:sz="0" w:space="0" w:color="auto"/>
            <w:left w:val="none" w:sz="0" w:space="0" w:color="auto"/>
            <w:bottom w:val="none" w:sz="0" w:space="0" w:color="auto"/>
            <w:right w:val="none" w:sz="0" w:space="0" w:color="auto"/>
          </w:divBdr>
        </w:div>
        <w:div w:id="893396634">
          <w:marLeft w:val="0"/>
          <w:marRight w:val="0"/>
          <w:marTop w:val="0"/>
          <w:marBottom w:val="0"/>
          <w:divBdr>
            <w:top w:val="none" w:sz="0" w:space="0" w:color="auto"/>
            <w:left w:val="none" w:sz="0" w:space="0" w:color="auto"/>
            <w:bottom w:val="none" w:sz="0" w:space="0" w:color="auto"/>
            <w:right w:val="none" w:sz="0" w:space="0" w:color="auto"/>
          </w:divBdr>
        </w:div>
        <w:div w:id="2076126820">
          <w:marLeft w:val="0"/>
          <w:marRight w:val="0"/>
          <w:marTop w:val="0"/>
          <w:marBottom w:val="0"/>
          <w:divBdr>
            <w:top w:val="none" w:sz="0" w:space="0" w:color="auto"/>
            <w:left w:val="none" w:sz="0" w:space="0" w:color="auto"/>
            <w:bottom w:val="none" w:sz="0" w:space="0" w:color="auto"/>
            <w:right w:val="none" w:sz="0" w:space="0" w:color="auto"/>
          </w:divBdr>
        </w:div>
        <w:div w:id="1027298026">
          <w:marLeft w:val="0"/>
          <w:marRight w:val="0"/>
          <w:marTop w:val="0"/>
          <w:marBottom w:val="0"/>
          <w:divBdr>
            <w:top w:val="none" w:sz="0" w:space="0" w:color="auto"/>
            <w:left w:val="none" w:sz="0" w:space="0" w:color="auto"/>
            <w:bottom w:val="none" w:sz="0" w:space="0" w:color="auto"/>
            <w:right w:val="none" w:sz="0" w:space="0" w:color="auto"/>
          </w:divBdr>
        </w:div>
        <w:div w:id="1905793057">
          <w:marLeft w:val="0"/>
          <w:marRight w:val="0"/>
          <w:marTop w:val="0"/>
          <w:marBottom w:val="0"/>
          <w:divBdr>
            <w:top w:val="none" w:sz="0" w:space="0" w:color="auto"/>
            <w:left w:val="none" w:sz="0" w:space="0" w:color="auto"/>
            <w:bottom w:val="none" w:sz="0" w:space="0" w:color="auto"/>
            <w:right w:val="none" w:sz="0" w:space="0" w:color="auto"/>
          </w:divBdr>
        </w:div>
        <w:div w:id="1053502900">
          <w:marLeft w:val="0"/>
          <w:marRight w:val="0"/>
          <w:marTop w:val="0"/>
          <w:marBottom w:val="0"/>
          <w:divBdr>
            <w:top w:val="none" w:sz="0" w:space="0" w:color="auto"/>
            <w:left w:val="none" w:sz="0" w:space="0" w:color="auto"/>
            <w:bottom w:val="none" w:sz="0" w:space="0" w:color="auto"/>
            <w:right w:val="none" w:sz="0" w:space="0" w:color="auto"/>
          </w:divBdr>
        </w:div>
        <w:div w:id="1835339410">
          <w:marLeft w:val="0"/>
          <w:marRight w:val="0"/>
          <w:marTop w:val="0"/>
          <w:marBottom w:val="0"/>
          <w:divBdr>
            <w:top w:val="none" w:sz="0" w:space="0" w:color="auto"/>
            <w:left w:val="none" w:sz="0" w:space="0" w:color="auto"/>
            <w:bottom w:val="none" w:sz="0" w:space="0" w:color="auto"/>
            <w:right w:val="none" w:sz="0" w:space="0" w:color="auto"/>
          </w:divBdr>
        </w:div>
        <w:div w:id="22293991">
          <w:marLeft w:val="0"/>
          <w:marRight w:val="0"/>
          <w:marTop w:val="0"/>
          <w:marBottom w:val="0"/>
          <w:divBdr>
            <w:top w:val="none" w:sz="0" w:space="0" w:color="auto"/>
            <w:left w:val="none" w:sz="0" w:space="0" w:color="auto"/>
            <w:bottom w:val="none" w:sz="0" w:space="0" w:color="auto"/>
            <w:right w:val="none" w:sz="0" w:space="0" w:color="auto"/>
          </w:divBdr>
        </w:div>
        <w:div w:id="268589563">
          <w:marLeft w:val="0"/>
          <w:marRight w:val="0"/>
          <w:marTop w:val="0"/>
          <w:marBottom w:val="0"/>
          <w:divBdr>
            <w:top w:val="none" w:sz="0" w:space="0" w:color="auto"/>
            <w:left w:val="none" w:sz="0" w:space="0" w:color="auto"/>
            <w:bottom w:val="none" w:sz="0" w:space="0" w:color="auto"/>
            <w:right w:val="none" w:sz="0" w:space="0" w:color="auto"/>
          </w:divBdr>
        </w:div>
        <w:div w:id="105347146">
          <w:marLeft w:val="0"/>
          <w:marRight w:val="0"/>
          <w:marTop w:val="0"/>
          <w:marBottom w:val="0"/>
          <w:divBdr>
            <w:top w:val="none" w:sz="0" w:space="0" w:color="auto"/>
            <w:left w:val="none" w:sz="0" w:space="0" w:color="auto"/>
            <w:bottom w:val="none" w:sz="0" w:space="0" w:color="auto"/>
            <w:right w:val="none" w:sz="0" w:space="0" w:color="auto"/>
          </w:divBdr>
        </w:div>
        <w:div w:id="1342198598">
          <w:marLeft w:val="0"/>
          <w:marRight w:val="0"/>
          <w:marTop w:val="0"/>
          <w:marBottom w:val="0"/>
          <w:divBdr>
            <w:top w:val="none" w:sz="0" w:space="0" w:color="auto"/>
            <w:left w:val="none" w:sz="0" w:space="0" w:color="auto"/>
            <w:bottom w:val="none" w:sz="0" w:space="0" w:color="auto"/>
            <w:right w:val="none" w:sz="0" w:space="0" w:color="auto"/>
          </w:divBdr>
        </w:div>
        <w:div w:id="1279141526">
          <w:marLeft w:val="0"/>
          <w:marRight w:val="0"/>
          <w:marTop w:val="0"/>
          <w:marBottom w:val="0"/>
          <w:divBdr>
            <w:top w:val="none" w:sz="0" w:space="0" w:color="auto"/>
            <w:left w:val="none" w:sz="0" w:space="0" w:color="auto"/>
            <w:bottom w:val="none" w:sz="0" w:space="0" w:color="auto"/>
            <w:right w:val="none" w:sz="0" w:space="0" w:color="auto"/>
          </w:divBdr>
        </w:div>
        <w:div w:id="1828283941">
          <w:marLeft w:val="0"/>
          <w:marRight w:val="0"/>
          <w:marTop w:val="0"/>
          <w:marBottom w:val="0"/>
          <w:divBdr>
            <w:top w:val="none" w:sz="0" w:space="0" w:color="auto"/>
            <w:left w:val="none" w:sz="0" w:space="0" w:color="auto"/>
            <w:bottom w:val="none" w:sz="0" w:space="0" w:color="auto"/>
            <w:right w:val="none" w:sz="0" w:space="0" w:color="auto"/>
          </w:divBdr>
        </w:div>
        <w:div w:id="955988357">
          <w:marLeft w:val="0"/>
          <w:marRight w:val="0"/>
          <w:marTop w:val="0"/>
          <w:marBottom w:val="0"/>
          <w:divBdr>
            <w:top w:val="none" w:sz="0" w:space="0" w:color="auto"/>
            <w:left w:val="none" w:sz="0" w:space="0" w:color="auto"/>
            <w:bottom w:val="none" w:sz="0" w:space="0" w:color="auto"/>
            <w:right w:val="none" w:sz="0" w:space="0" w:color="auto"/>
          </w:divBdr>
        </w:div>
        <w:div w:id="1102215569">
          <w:marLeft w:val="0"/>
          <w:marRight w:val="0"/>
          <w:marTop w:val="0"/>
          <w:marBottom w:val="0"/>
          <w:divBdr>
            <w:top w:val="none" w:sz="0" w:space="0" w:color="auto"/>
            <w:left w:val="none" w:sz="0" w:space="0" w:color="auto"/>
            <w:bottom w:val="none" w:sz="0" w:space="0" w:color="auto"/>
            <w:right w:val="none" w:sz="0" w:space="0" w:color="auto"/>
          </w:divBdr>
        </w:div>
        <w:div w:id="1496072348">
          <w:marLeft w:val="0"/>
          <w:marRight w:val="0"/>
          <w:marTop w:val="0"/>
          <w:marBottom w:val="0"/>
          <w:divBdr>
            <w:top w:val="none" w:sz="0" w:space="0" w:color="auto"/>
            <w:left w:val="none" w:sz="0" w:space="0" w:color="auto"/>
            <w:bottom w:val="none" w:sz="0" w:space="0" w:color="auto"/>
            <w:right w:val="none" w:sz="0" w:space="0" w:color="auto"/>
          </w:divBdr>
        </w:div>
        <w:div w:id="1218932176">
          <w:marLeft w:val="0"/>
          <w:marRight w:val="0"/>
          <w:marTop w:val="0"/>
          <w:marBottom w:val="0"/>
          <w:divBdr>
            <w:top w:val="none" w:sz="0" w:space="0" w:color="auto"/>
            <w:left w:val="none" w:sz="0" w:space="0" w:color="auto"/>
            <w:bottom w:val="none" w:sz="0" w:space="0" w:color="auto"/>
            <w:right w:val="none" w:sz="0" w:space="0" w:color="auto"/>
          </w:divBdr>
        </w:div>
        <w:div w:id="1648782796">
          <w:marLeft w:val="0"/>
          <w:marRight w:val="0"/>
          <w:marTop w:val="0"/>
          <w:marBottom w:val="0"/>
          <w:divBdr>
            <w:top w:val="none" w:sz="0" w:space="0" w:color="auto"/>
            <w:left w:val="none" w:sz="0" w:space="0" w:color="auto"/>
            <w:bottom w:val="none" w:sz="0" w:space="0" w:color="auto"/>
            <w:right w:val="none" w:sz="0" w:space="0" w:color="auto"/>
          </w:divBdr>
        </w:div>
        <w:div w:id="1444963375">
          <w:marLeft w:val="0"/>
          <w:marRight w:val="0"/>
          <w:marTop w:val="0"/>
          <w:marBottom w:val="0"/>
          <w:divBdr>
            <w:top w:val="none" w:sz="0" w:space="0" w:color="auto"/>
            <w:left w:val="none" w:sz="0" w:space="0" w:color="auto"/>
            <w:bottom w:val="none" w:sz="0" w:space="0" w:color="auto"/>
            <w:right w:val="none" w:sz="0" w:space="0" w:color="auto"/>
          </w:divBdr>
        </w:div>
        <w:div w:id="54817990">
          <w:marLeft w:val="0"/>
          <w:marRight w:val="0"/>
          <w:marTop w:val="0"/>
          <w:marBottom w:val="0"/>
          <w:divBdr>
            <w:top w:val="none" w:sz="0" w:space="0" w:color="auto"/>
            <w:left w:val="none" w:sz="0" w:space="0" w:color="auto"/>
            <w:bottom w:val="none" w:sz="0" w:space="0" w:color="auto"/>
            <w:right w:val="none" w:sz="0" w:space="0" w:color="auto"/>
          </w:divBdr>
        </w:div>
        <w:div w:id="1857889293">
          <w:marLeft w:val="0"/>
          <w:marRight w:val="0"/>
          <w:marTop w:val="0"/>
          <w:marBottom w:val="0"/>
          <w:divBdr>
            <w:top w:val="none" w:sz="0" w:space="0" w:color="auto"/>
            <w:left w:val="none" w:sz="0" w:space="0" w:color="auto"/>
            <w:bottom w:val="none" w:sz="0" w:space="0" w:color="auto"/>
            <w:right w:val="none" w:sz="0" w:space="0" w:color="auto"/>
          </w:divBdr>
        </w:div>
        <w:div w:id="744108344">
          <w:marLeft w:val="0"/>
          <w:marRight w:val="0"/>
          <w:marTop w:val="0"/>
          <w:marBottom w:val="0"/>
          <w:divBdr>
            <w:top w:val="none" w:sz="0" w:space="0" w:color="auto"/>
            <w:left w:val="none" w:sz="0" w:space="0" w:color="auto"/>
            <w:bottom w:val="none" w:sz="0" w:space="0" w:color="auto"/>
            <w:right w:val="none" w:sz="0" w:space="0" w:color="auto"/>
          </w:divBdr>
        </w:div>
        <w:div w:id="1469278119">
          <w:marLeft w:val="0"/>
          <w:marRight w:val="0"/>
          <w:marTop w:val="0"/>
          <w:marBottom w:val="0"/>
          <w:divBdr>
            <w:top w:val="none" w:sz="0" w:space="0" w:color="auto"/>
            <w:left w:val="none" w:sz="0" w:space="0" w:color="auto"/>
            <w:bottom w:val="none" w:sz="0" w:space="0" w:color="auto"/>
            <w:right w:val="none" w:sz="0" w:space="0" w:color="auto"/>
          </w:divBdr>
        </w:div>
        <w:div w:id="641737543">
          <w:marLeft w:val="0"/>
          <w:marRight w:val="0"/>
          <w:marTop w:val="0"/>
          <w:marBottom w:val="0"/>
          <w:divBdr>
            <w:top w:val="none" w:sz="0" w:space="0" w:color="auto"/>
            <w:left w:val="none" w:sz="0" w:space="0" w:color="auto"/>
            <w:bottom w:val="none" w:sz="0" w:space="0" w:color="auto"/>
            <w:right w:val="none" w:sz="0" w:space="0" w:color="auto"/>
          </w:divBdr>
        </w:div>
        <w:div w:id="1612739302">
          <w:marLeft w:val="0"/>
          <w:marRight w:val="0"/>
          <w:marTop w:val="0"/>
          <w:marBottom w:val="0"/>
          <w:divBdr>
            <w:top w:val="none" w:sz="0" w:space="0" w:color="auto"/>
            <w:left w:val="none" w:sz="0" w:space="0" w:color="auto"/>
            <w:bottom w:val="none" w:sz="0" w:space="0" w:color="auto"/>
            <w:right w:val="none" w:sz="0" w:space="0" w:color="auto"/>
          </w:divBdr>
        </w:div>
        <w:div w:id="205070374">
          <w:marLeft w:val="0"/>
          <w:marRight w:val="0"/>
          <w:marTop w:val="0"/>
          <w:marBottom w:val="0"/>
          <w:divBdr>
            <w:top w:val="none" w:sz="0" w:space="0" w:color="auto"/>
            <w:left w:val="none" w:sz="0" w:space="0" w:color="auto"/>
            <w:bottom w:val="none" w:sz="0" w:space="0" w:color="auto"/>
            <w:right w:val="none" w:sz="0" w:space="0" w:color="auto"/>
          </w:divBdr>
        </w:div>
        <w:div w:id="1643850073">
          <w:marLeft w:val="0"/>
          <w:marRight w:val="0"/>
          <w:marTop w:val="0"/>
          <w:marBottom w:val="0"/>
          <w:divBdr>
            <w:top w:val="none" w:sz="0" w:space="0" w:color="auto"/>
            <w:left w:val="none" w:sz="0" w:space="0" w:color="auto"/>
            <w:bottom w:val="none" w:sz="0" w:space="0" w:color="auto"/>
            <w:right w:val="none" w:sz="0" w:space="0" w:color="auto"/>
          </w:divBdr>
        </w:div>
        <w:div w:id="116878961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
        <w:div w:id="364447028">
          <w:marLeft w:val="0"/>
          <w:marRight w:val="0"/>
          <w:marTop w:val="0"/>
          <w:marBottom w:val="0"/>
          <w:divBdr>
            <w:top w:val="none" w:sz="0" w:space="0" w:color="auto"/>
            <w:left w:val="none" w:sz="0" w:space="0" w:color="auto"/>
            <w:bottom w:val="none" w:sz="0" w:space="0" w:color="auto"/>
            <w:right w:val="none" w:sz="0" w:space="0" w:color="auto"/>
          </w:divBdr>
        </w:div>
        <w:div w:id="939097022">
          <w:marLeft w:val="0"/>
          <w:marRight w:val="0"/>
          <w:marTop w:val="0"/>
          <w:marBottom w:val="0"/>
          <w:divBdr>
            <w:top w:val="none" w:sz="0" w:space="0" w:color="auto"/>
            <w:left w:val="none" w:sz="0" w:space="0" w:color="auto"/>
            <w:bottom w:val="none" w:sz="0" w:space="0" w:color="auto"/>
            <w:right w:val="none" w:sz="0" w:space="0" w:color="auto"/>
          </w:divBdr>
        </w:div>
        <w:div w:id="1202326467">
          <w:marLeft w:val="0"/>
          <w:marRight w:val="0"/>
          <w:marTop w:val="0"/>
          <w:marBottom w:val="0"/>
          <w:divBdr>
            <w:top w:val="none" w:sz="0" w:space="0" w:color="auto"/>
            <w:left w:val="none" w:sz="0" w:space="0" w:color="auto"/>
            <w:bottom w:val="none" w:sz="0" w:space="0" w:color="auto"/>
            <w:right w:val="none" w:sz="0" w:space="0" w:color="auto"/>
          </w:divBdr>
        </w:div>
        <w:div w:id="1046948055">
          <w:marLeft w:val="0"/>
          <w:marRight w:val="0"/>
          <w:marTop w:val="0"/>
          <w:marBottom w:val="0"/>
          <w:divBdr>
            <w:top w:val="none" w:sz="0" w:space="0" w:color="auto"/>
            <w:left w:val="none" w:sz="0" w:space="0" w:color="auto"/>
            <w:bottom w:val="none" w:sz="0" w:space="0" w:color="auto"/>
            <w:right w:val="none" w:sz="0" w:space="0" w:color="auto"/>
          </w:divBdr>
        </w:div>
        <w:div w:id="1520848874">
          <w:marLeft w:val="0"/>
          <w:marRight w:val="0"/>
          <w:marTop w:val="0"/>
          <w:marBottom w:val="0"/>
          <w:divBdr>
            <w:top w:val="none" w:sz="0" w:space="0" w:color="auto"/>
            <w:left w:val="none" w:sz="0" w:space="0" w:color="auto"/>
            <w:bottom w:val="none" w:sz="0" w:space="0" w:color="auto"/>
            <w:right w:val="none" w:sz="0" w:space="0" w:color="auto"/>
          </w:divBdr>
        </w:div>
        <w:div w:id="1474062762">
          <w:marLeft w:val="0"/>
          <w:marRight w:val="0"/>
          <w:marTop w:val="0"/>
          <w:marBottom w:val="0"/>
          <w:divBdr>
            <w:top w:val="none" w:sz="0" w:space="0" w:color="auto"/>
            <w:left w:val="none" w:sz="0" w:space="0" w:color="auto"/>
            <w:bottom w:val="none" w:sz="0" w:space="0" w:color="auto"/>
            <w:right w:val="none" w:sz="0" w:space="0" w:color="auto"/>
          </w:divBdr>
        </w:div>
        <w:div w:id="1009524370">
          <w:marLeft w:val="0"/>
          <w:marRight w:val="0"/>
          <w:marTop w:val="0"/>
          <w:marBottom w:val="0"/>
          <w:divBdr>
            <w:top w:val="none" w:sz="0" w:space="0" w:color="auto"/>
            <w:left w:val="none" w:sz="0" w:space="0" w:color="auto"/>
            <w:bottom w:val="none" w:sz="0" w:space="0" w:color="auto"/>
            <w:right w:val="none" w:sz="0" w:space="0" w:color="auto"/>
          </w:divBdr>
        </w:div>
        <w:div w:id="1543901372">
          <w:marLeft w:val="0"/>
          <w:marRight w:val="0"/>
          <w:marTop w:val="0"/>
          <w:marBottom w:val="0"/>
          <w:divBdr>
            <w:top w:val="none" w:sz="0" w:space="0" w:color="auto"/>
            <w:left w:val="none" w:sz="0" w:space="0" w:color="auto"/>
            <w:bottom w:val="none" w:sz="0" w:space="0" w:color="auto"/>
            <w:right w:val="none" w:sz="0" w:space="0" w:color="auto"/>
          </w:divBdr>
        </w:div>
        <w:div w:id="463276054">
          <w:marLeft w:val="0"/>
          <w:marRight w:val="0"/>
          <w:marTop w:val="0"/>
          <w:marBottom w:val="0"/>
          <w:divBdr>
            <w:top w:val="none" w:sz="0" w:space="0" w:color="auto"/>
            <w:left w:val="none" w:sz="0" w:space="0" w:color="auto"/>
            <w:bottom w:val="none" w:sz="0" w:space="0" w:color="auto"/>
            <w:right w:val="none" w:sz="0" w:space="0" w:color="auto"/>
          </w:divBdr>
        </w:div>
        <w:div w:id="789516210">
          <w:marLeft w:val="0"/>
          <w:marRight w:val="0"/>
          <w:marTop w:val="0"/>
          <w:marBottom w:val="0"/>
          <w:divBdr>
            <w:top w:val="none" w:sz="0" w:space="0" w:color="auto"/>
            <w:left w:val="none" w:sz="0" w:space="0" w:color="auto"/>
            <w:bottom w:val="none" w:sz="0" w:space="0" w:color="auto"/>
            <w:right w:val="none" w:sz="0" w:space="0" w:color="auto"/>
          </w:divBdr>
        </w:div>
        <w:div w:id="759182774">
          <w:marLeft w:val="0"/>
          <w:marRight w:val="0"/>
          <w:marTop w:val="0"/>
          <w:marBottom w:val="0"/>
          <w:divBdr>
            <w:top w:val="none" w:sz="0" w:space="0" w:color="auto"/>
            <w:left w:val="none" w:sz="0" w:space="0" w:color="auto"/>
            <w:bottom w:val="none" w:sz="0" w:space="0" w:color="auto"/>
            <w:right w:val="none" w:sz="0" w:space="0" w:color="auto"/>
          </w:divBdr>
        </w:div>
        <w:div w:id="628390656">
          <w:marLeft w:val="0"/>
          <w:marRight w:val="0"/>
          <w:marTop w:val="0"/>
          <w:marBottom w:val="0"/>
          <w:divBdr>
            <w:top w:val="none" w:sz="0" w:space="0" w:color="auto"/>
            <w:left w:val="none" w:sz="0" w:space="0" w:color="auto"/>
            <w:bottom w:val="none" w:sz="0" w:space="0" w:color="auto"/>
            <w:right w:val="none" w:sz="0" w:space="0" w:color="auto"/>
          </w:divBdr>
        </w:div>
        <w:div w:id="1306423738">
          <w:marLeft w:val="0"/>
          <w:marRight w:val="0"/>
          <w:marTop w:val="0"/>
          <w:marBottom w:val="0"/>
          <w:divBdr>
            <w:top w:val="none" w:sz="0" w:space="0" w:color="auto"/>
            <w:left w:val="none" w:sz="0" w:space="0" w:color="auto"/>
            <w:bottom w:val="none" w:sz="0" w:space="0" w:color="auto"/>
            <w:right w:val="none" w:sz="0" w:space="0" w:color="auto"/>
          </w:divBdr>
        </w:div>
        <w:div w:id="491066743">
          <w:marLeft w:val="0"/>
          <w:marRight w:val="0"/>
          <w:marTop w:val="0"/>
          <w:marBottom w:val="0"/>
          <w:divBdr>
            <w:top w:val="none" w:sz="0" w:space="0" w:color="auto"/>
            <w:left w:val="none" w:sz="0" w:space="0" w:color="auto"/>
            <w:bottom w:val="none" w:sz="0" w:space="0" w:color="auto"/>
            <w:right w:val="none" w:sz="0" w:space="0" w:color="auto"/>
          </w:divBdr>
        </w:div>
        <w:div w:id="345908326">
          <w:marLeft w:val="0"/>
          <w:marRight w:val="0"/>
          <w:marTop w:val="0"/>
          <w:marBottom w:val="0"/>
          <w:divBdr>
            <w:top w:val="none" w:sz="0" w:space="0" w:color="auto"/>
            <w:left w:val="none" w:sz="0" w:space="0" w:color="auto"/>
            <w:bottom w:val="none" w:sz="0" w:space="0" w:color="auto"/>
            <w:right w:val="none" w:sz="0" w:space="0" w:color="auto"/>
          </w:divBdr>
        </w:div>
        <w:div w:id="2118206813">
          <w:marLeft w:val="0"/>
          <w:marRight w:val="0"/>
          <w:marTop w:val="0"/>
          <w:marBottom w:val="0"/>
          <w:divBdr>
            <w:top w:val="none" w:sz="0" w:space="0" w:color="auto"/>
            <w:left w:val="none" w:sz="0" w:space="0" w:color="auto"/>
            <w:bottom w:val="none" w:sz="0" w:space="0" w:color="auto"/>
            <w:right w:val="none" w:sz="0" w:space="0" w:color="auto"/>
          </w:divBdr>
        </w:div>
        <w:div w:id="808131055">
          <w:marLeft w:val="0"/>
          <w:marRight w:val="0"/>
          <w:marTop w:val="0"/>
          <w:marBottom w:val="0"/>
          <w:divBdr>
            <w:top w:val="none" w:sz="0" w:space="0" w:color="auto"/>
            <w:left w:val="none" w:sz="0" w:space="0" w:color="auto"/>
            <w:bottom w:val="none" w:sz="0" w:space="0" w:color="auto"/>
            <w:right w:val="none" w:sz="0" w:space="0" w:color="auto"/>
          </w:divBdr>
        </w:div>
        <w:div w:id="1834375159">
          <w:marLeft w:val="0"/>
          <w:marRight w:val="0"/>
          <w:marTop w:val="0"/>
          <w:marBottom w:val="0"/>
          <w:divBdr>
            <w:top w:val="none" w:sz="0" w:space="0" w:color="auto"/>
            <w:left w:val="none" w:sz="0" w:space="0" w:color="auto"/>
            <w:bottom w:val="none" w:sz="0" w:space="0" w:color="auto"/>
            <w:right w:val="none" w:sz="0" w:space="0" w:color="auto"/>
          </w:divBdr>
        </w:div>
        <w:div w:id="893346936">
          <w:marLeft w:val="0"/>
          <w:marRight w:val="0"/>
          <w:marTop w:val="0"/>
          <w:marBottom w:val="0"/>
          <w:divBdr>
            <w:top w:val="none" w:sz="0" w:space="0" w:color="auto"/>
            <w:left w:val="none" w:sz="0" w:space="0" w:color="auto"/>
            <w:bottom w:val="none" w:sz="0" w:space="0" w:color="auto"/>
            <w:right w:val="none" w:sz="0" w:space="0" w:color="auto"/>
          </w:divBdr>
        </w:div>
        <w:div w:id="1747147154">
          <w:marLeft w:val="0"/>
          <w:marRight w:val="0"/>
          <w:marTop w:val="0"/>
          <w:marBottom w:val="0"/>
          <w:divBdr>
            <w:top w:val="none" w:sz="0" w:space="0" w:color="auto"/>
            <w:left w:val="none" w:sz="0" w:space="0" w:color="auto"/>
            <w:bottom w:val="none" w:sz="0" w:space="0" w:color="auto"/>
            <w:right w:val="none" w:sz="0" w:space="0" w:color="auto"/>
          </w:divBdr>
        </w:div>
        <w:div w:id="1644310062">
          <w:marLeft w:val="0"/>
          <w:marRight w:val="0"/>
          <w:marTop w:val="0"/>
          <w:marBottom w:val="0"/>
          <w:divBdr>
            <w:top w:val="none" w:sz="0" w:space="0" w:color="auto"/>
            <w:left w:val="none" w:sz="0" w:space="0" w:color="auto"/>
            <w:bottom w:val="none" w:sz="0" w:space="0" w:color="auto"/>
            <w:right w:val="none" w:sz="0" w:space="0" w:color="auto"/>
          </w:divBdr>
        </w:div>
        <w:div w:id="1113942238">
          <w:marLeft w:val="0"/>
          <w:marRight w:val="0"/>
          <w:marTop w:val="0"/>
          <w:marBottom w:val="0"/>
          <w:divBdr>
            <w:top w:val="none" w:sz="0" w:space="0" w:color="auto"/>
            <w:left w:val="none" w:sz="0" w:space="0" w:color="auto"/>
            <w:bottom w:val="none" w:sz="0" w:space="0" w:color="auto"/>
            <w:right w:val="none" w:sz="0" w:space="0" w:color="auto"/>
          </w:divBdr>
        </w:div>
        <w:div w:id="848645672">
          <w:marLeft w:val="0"/>
          <w:marRight w:val="0"/>
          <w:marTop w:val="0"/>
          <w:marBottom w:val="0"/>
          <w:divBdr>
            <w:top w:val="none" w:sz="0" w:space="0" w:color="auto"/>
            <w:left w:val="none" w:sz="0" w:space="0" w:color="auto"/>
            <w:bottom w:val="none" w:sz="0" w:space="0" w:color="auto"/>
            <w:right w:val="none" w:sz="0" w:space="0" w:color="auto"/>
          </w:divBdr>
        </w:div>
        <w:div w:id="1940484875">
          <w:marLeft w:val="0"/>
          <w:marRight w:val="0"/>
          <w:marTop w:val="0"/>
          <w:marBottom w:val="0"/>
          <w:divBdr>
            <w:top w:val="none" w:sz="0" w:space="0" w:color="auto"/>
            <w:left w:val="none" w:sz="0" w:space="0" w:color="auto"/>
            <w:bottom w:val="none" w:sz="0" w:space="0" w:color="auto"/>
            <w:right w:val="none" w:sz="0" w:space="0" w:color="auto"/>
          </w:divBdr>
        </w:div>
        <w:div w:id="233055596">
          <w:marLeft w:val="0"/>
          <w:marRight w:val="0"/>
          <w:marTop w:val="0"/>
          <w:marBottom w:val="0"/>
          <w:divBdr>
            <w:top w:val="none" w:sz="0" w:space="0" w:color="auto"/>
            <w:left w:val="none" w:sz="0" w:space="0" w:color="auto"/>
            <w:bottom w:val="none" w:sz="0" w:space="0" w:color="auto"/>
            <w:right w:val="none" w:sz="0" w:space="0" w:color="auto"/>
          </w:divBdr>
        </w:div>
        <w:div w:id="859513572">
          <w:marLeft w:val="0"/>
          <w:marRight w:val="0"/>
          <w:marTop w:val="0"/>
          <w:marBottom w:val="0"/>
          <w:divBdr>
            <w:top w:val="none" w:sz="0" w:space="0" w:color="auto"/>
            <w:left w:val="none" w:sz="0" w:space="0" w:color="auto"/>
            <w:bottom w:val="none" w:sz="0" w:space="0" w:color="auto"/>
            <w:right w:val="none" w:sz="0" w:space="0" w:color="auto"/>
          </w:divBdr>
        </w:div>
        <w:div w:id="455874086">
          <w:marLeft w:val="0"/>
          <w:marRight w:val="0"/>
          <w:marTop w:val="0"/>
          <w:marBottom w:val="0"/>
          <w:divBdr>
            <w:top w:val="none" w:sz="0" w:space="0" w:color="auto"/>
            <w:left w:val="none" w:sz="0" w:space="0" w:color="auto"/>
            <w:bottom w:val="none" w:sz="0" w:space="0" w:color="auto"/>
            <w:right w:val="none" w:sz="0" w:space="0" w:color="auto"/>
          </w:divBdr>
        </w:div>
        <w:div w:id="874460915">
          <w:marLeft w:val="0"/>
          <w:marRight w:val="0"/>
          <w:marTop w:val="0"/>
          <w:marBottom w:val="0"/>
          <w:divBdr>
            <w:top w:val="none" w:sz="0" w:space="0" w:color="auto"/>
            <w:left w:val="none" w:sz="0" w:space="0" w:color="auto"/>
            <w:bottom w:val="none" w:sz="0" w:space="0" w:color="auto"/>
            <w:right w:val="none" w:sz="0" w:space="0" w:color="auto"/>
          </w:divBdr>
        </w:div>
        <w:div w:id="394554088">
          <w:marLeft w:val="0"/>
          <w:marRight w:val="0"/>
          <w:marTop w:val="0"/>
          <w:marBottom w:val="0"/>
          <w:divBdr>
            <w:top w:val="none" w:sz="0" w:space="0" w:color="auto"/>
            <w:left w:val="none" w:sz="0" w:space="0" w:color="auto"/>
            <w:bottom w:val="none" w:sz="0" w:space="0" w:color="auto"/>
            <w:right w:val="none" w:sz="0" w:space="0" w:color="auto"/>
          </w:divBdr>
        </w:div>
        <w:div w:id="1875844911">
          <w:marLeft w:val="0"/>
          <w:marRight w:val="0"/>
          <w:marTop w:val="0"/>
          <w:marBottom w:val="0"/>
          <w:divBdr>
            <w:top w:val="none" w:sz="0" w:space="0" w:color="auto"/>
            <w:left w:val="none" w:sz="0" w:space="0" w:color="auto"/>
            <w:bottom w:val="none" w:sz="0" w:space="0" w:color="auto"/>
            <w:right w:val="none" w:sz="0" w:space="0" w:color="auto"/>
          </w:divBdr>
        </w:div>
        <w:div w:id="1907295847">
          <w:marLeft w:val="0"/>
          <w:marRight w:val="0"/>
          <w:marTop w:val="0"/>
          <w:marBottom w:val="0"/>
          <w:divBdr>
            <w:top w:val="none" w:sz="0" w:space="0" w:color="auto"/>
            <w:left w:val="none" w:sz="0" w:space="0" w:color="auto"/>
            <w:bottom w:val="none" w:sz="0" w:space="0" w:color="auto"/>
            <w:right w:val="none" w:sz="0" w:space="0" w:color="auto"/>
          </w:divBdr>
        </w:div>
        <w:div w:id="820270553">
          <w:marLeft w:val="0"/>
          <w:marRight w:val="0"/>
          <w:marTop w:val="0"/>
          <w:marBottom w:val="0"/>
          <w:divBdr>
            <w:top w:val="none" w:sz="0" w:space="0" w:color="auto"/>
            <w:left w:val="none" w:sz="0" w:space="0" w:color="auto"/>
            <w:bottom w:val="none" w:sz="0" w:space="0" w:color="auto"/>
            <w:right w:val="none" w:sz="0" w:space="0" w:color="auto"/>
          </w:divBdr>
        </w:div>
        <w:div w:id="404453297">
          <w:marLeft w:val="0"/>
          <w:marRight w:val="0"/>
          <w:marTop w:val="0"/>
          <w:marBottom w:val="0"/>
          <w:divBdr>
            <w:top w:val="none" w:sz="0" w:space="0" w:color="auto"/>
            <w:left w:val="none" w:sz="0" w:space="0" w:color="auto"/>
            <w:bottom w:val="none" w:sz="0" w:space="0" w:color="auto"/>
            <w:right w:val="none" w:sz="0" w:space="0" w:color="auto"/>
          </w:divBdr>
        </w:div>
        <w:div w:id="1680277547">
          <w:marLeft w:val="0"/>
          <w:marRight w:val="0"/>
          <w:marTop w:val="0"/>
          <w:marBottom w:val="0"/>
          <w:divBdr>
            <w:top w:val="none" w:sz="0" w:space="0" w:color="auto"/>
            <w:left w:val="none" w:sz="0" w:space="0" w:color="auto"/>
            <w:bottom w:val="none" w:sz="0" w:space="0" w:color="auto"/>
            <w:right w:val="none" w:sz="0" w:space="0" w:color="auto"/>
          </w:divBdr>
        </w:div>
        <w:div w:id="44186055">
          <w:marLeft w:val="0"/>
          <w:marRight w:val="0"/>
          <w:marTop w:val="0"/>
          <w:marBottom w:val="0"/>
          <w:divBdr>
            <w:top w:val="none" w:sz="0" w:space="0" w:color="auto"/>
            <w:left w:val="none" w:sz="0" w:space="0" w:color="auto"/>
            <w:bottom w:val="none" w:sz="0" w:space="0" w:color="auto"/>
            <w:right w:val="none" w:sz="0" w:space="0" w:color="auto"/>
          </w:divBdr>
        </w:div>
        <w:div w:id="384256762">
          <w:marLeft w:val="0"/>
          <w:marRight w:val="0"/>
          <w:marTop w:val="0"/>
          <w:marBottom w:val="0"/>
          <w:divBdr>
            <w:top w:val="none" w:sz="0" w:space="0" w:color="auto"/>
            <w:left w:val="none" w:sz="0" w:space="0" w:color="auto"/>
            <w:bottom w:val="none" w:sz="0" w:space="0" w:color="auto"/>
            <w:right w:val="none" w:sz="0" w:space="0" w:color="auto"/>
          </w:divBdr>
        </w:div>
        <w:div w:id="1994524976">
          <w:marLeft w:val="0"/>
          <w:marRight w:val="0"/>
          <w:marTop w:val="0"/>
          <w:marBottom w:val="0"/>
          <w:divBdr>
            <w:top w:val="none" w:sz="0" w:space="0" w:color="auto"/>
            <w:left w:val="none" w:sz="0" w:space="0" w:color="auto"/>
            <w:bottom w:val="none" w:sz="0" w:space="0" w:color="auto"/>
            <w:right w:val="none" w:sz="0" w:space="0" w:color="auto"/>
          </w:divBdr>
        </w:div>
        <w:div w:id="1874146191">
          <w:marLeft w:val="0"/>
          <w:marRight w:val="0"/>
          <w:marTop w:val="0"/>
          <w:marBottom w:val="0"/>
          <w:divBdr>
            <w:top w:val="none" w:sz="0" w:space="0" w:color="auto"/>
            <w:left w:val="none" w:sz="0" w:space="0" w:color="auto"/>
            <w:bottom w:val="none" w:sz="0" w:space="0" w:color="auto"/>
            <w:right w:val="none" w:sz="0" w:space="0" w:color="auto"/>
          </w:divBdr>
        </w:div>
        <w:div w:id="475493544">
          <w:marLeft w:val="0"/>
          <w:marRight w:val="0"/>
          <w:marTop w:val="0"/>
          <w:marBottom w:val="0"/>
          <w:divBdr>
            <w:top w:val="none" w:sz="0" w:space="0" w:color="auto"/>
            <w:left w:val="none" w:sz="0" w:space="0" w:color="auto"/>
            <w:bottom w:val="none" w:sz="0" w:space="0" w:color="auto"/>
            <w:right w:val="none" w:sz="0" w:space="0" w:color="auto"/>
          </w:divBdr>
        </w:div>
        <w:div w:id="1860855947">
          <w:marLeft w:val="0"/>
          <w:marRight w:val="0"/>
          <w:marTop w:val="0"/>
          <w:marBottom w:val="0"/>
          <w:divBdr>
            <w:top w:val="none" w:sz="0" w:space="0" w:color="auto"/>
            <w:left w:val="none" w:sz="0" w:space="0" w:color="auto"/>
            <w:bottom w:val="none" w:sz="0" w:space="0" w:color="auto"/>
            <w:right w:val="none" w:sz="0" w:space="0" w:color="auto"/>
          </w:divBdr>
        </w:div>
        <w:div w:id="1154178461">
          <w:marLeft w:val="0"/>
          <w:marRight w:val="0"/>
          <w:marTop w:val="0"/>
          <w:marBottom w:val="0"/>
          <w:divBdr>
            <w:top w:val="none" w:sz="0" w:space="0" w:color="auto"/>
            <w:left w:val="none" w:sz="0" w:space="0" w:color="auto"/>
            <w:bottom w:val="none" w:sz="0" w:space="0" w:color="auto"/>
            <w:right w:val="none" w:sz="0" w:space="0" w:color="auto"/>
          </w:divBdr>
        </w:div>
        <w:div w:id="2083722570">
          <w:marLeft w:val="0"/>
          <w:marRight w:val="0"/>
          <w:marTop w:val="0"/>
          <w:marBottom w:val="0"/>
          <w:divBdr>
            <w:top w:val="none" w:sz="0" w:space="0" w:color="auto"/>
            <w:left w:val="none" w:sz="0" w:space="0" w:color="auto"/>
            <w:bottom w:val="none" w:sz="0" w:space="0" w:color="auto"/>
            <w:right w:val="none" w:sz="0" w:space="0" w:color="auto"/>
          </w:divBdr>
        </w:div>
        <w:div w:id="1205410081">
          <w:marLeft w:val="0"/>
          <w:marRight w:val="0"/>
          <w:marTop w:val="0"/>
          <w:marBottom w:val="0"/>
          <w:divBdr>
            <w:top w:val="none" w:sz="0" w:space="0" w:color="auto"/>
            <w:left w:val="none" w:sz="0" w:space="0" w:color="auto"/>
            <w:bottom w:val="none" w:sz="0" w:space="0" w:color="auto"/>
            <w:right w:val="none" w:sz="0" w:space="0" w:color="auto"/>
          </w:divBdr>
        </w:div>
        <w:div w:id="189418469">
          <w:marLeft w:val="0"/>
          <w:marRight w:val="0"/>
          <w:marTop w:val="0"/>
          <w:marBottom w:val="0"/>
          <w:divBdr>
            <w:top w:val="none" w:sz="0" w:space="0" w:color="auto"/>
            <w:left w:val="none" w:sz="0" w:space="0" w:color="auto"/>
            <w:bottom w:val="none" w:sz="0" w:space="0" w:color="auto"/>
            <w:right w:val="none" w:sz="0" w:space="0" w:color="auto"/>
          </w:divBdr>
        </w:div>
        <w:div w:id="626741990">
          <w:marLeft w:val="0"/>
          <w:marRight w:val="0"/>
          <w:marTop w:val="0"/>
          <w:marBottom w:val="0"/>
          <w:divBdr>
            <w:top w:val="none" w:sz="0" w:space="0" w:color="auto"/>
            <w:left w:val="none" w:sz="0" w:space="0" w:color="auto"/>
            <w:bottom w:val="none" w:sz="0" w:space="0" w:color="auto"/>
            <w:right w:val="none" w:sz="0" w:space="0" w:color="auto"/>
          </w:divBdr>
        </w:div>
        <w:div w:id="1603536563">
          <w:marLeft w:val="0"/>
          <w:marRight w:val="0"/>
          <w:marTop w:val="0"/>
          <w:marBottom w:val="0"/>
          <w:divBdr>
            <w:top w:val="none" w:sz="0" w:space="0" w:color="auto"/>
            <w:left w:val="none" w:sz="0" w:space="0" w:color="auto"/>
            <w:bottom w:val="none" w:sz="0" w:space="0" w:color="auto"/>
            <w:right w:val="none" w:sz="0" w:space="0" w:color="auto"/>
          </w:divBdr>
        </w:div>
        <w:div w:id="2123766597">
          <w:marLeft w:val="0"/>
          <w:marRight w:val="0"/>
          <w:marTop w:val="0"/>
          <w:marBottom w:val="0"/>
          <w:divBdr>
            <w:top w:val="none" w:sz="0" w:space="0" w:color="auto"/>
            <w:left w:val="none" w:sz="0" w:space="0" w:color="auto"/>
            <w:bottom w:val="none" w:sz="0" w:space="0" w:color="auto"/>
            <w:right w:val="none" w:sz="0" w:space="0" w:color="auto"/>
          </w:divBdr>
        </w:div>
        <w:div w:id="777408252">
          <w:marLeft w:val="0"/>
          <w:marRight w:val="0"/>
          <w:marTop w:val="0"/>
          <w:marBottom w:val="0"/>
          <w:divBdr>
            <w:top w:val="none" w:sz="0" w:space="0" w:color="auto"/>
            <w:left w:val="none" w:sz="0" w:space="0" w:color="auto"/>
            <w:bottom w:val="none" w:sz="0" w:space="0" w:color="auto"/>
            <w:right w:val="none" w:sz="0" w:space="0" w:color="auto"/>
          </w:divBdr>
        </w:div>
        <w:div w:id="880820571">
          <w:marLeft w:val="0"/>
          <w:marRight w:val="0"/>
          <w:marTop w:val="0"/>
          <w:marBottom w:val="0"/>
          <w:divBdr>
            <w:top w:val="none" w:sz="0" w:space="0" w:color="auto"/>
            <w:left w:val="none" w:sz="0" w:space="0" w:color="auto"/>
            <w:bottom w:val="none" w:sz="0" w:space="0" w:color="auto"/>
            <w:right w:val="none" w:sz="0" w:space="0" w:color="auto"/>
          </w:divBdr>
        </w:div>
        <w:div w:id="1285113095">
          <w:marLeft w:val="0"/>
          <w:marRight w:val="0"/>
          <w:marTop w:val="0"/>
          <w:marBottom w:val="0"/>
          <w:divBdr>
            <w:top w:val="none" w:sz="0" w:space="0" w:color="auto"/>
            <w:left w:val="none" w:sz="0" w:space="0" w:color="auto"/>
            <w:bottom w:val="none" w:sz="0" w:space="0" w:color="auto"/>
            <w:right w:val="none" w:sz="0" w:space="0" w:color="auto"/>
          </w:divBdr>
        </w:div>
        <w:div w:id="774441525">
          <w:marLeft w:val="0"/>
          <w:marRight w:val="0"/>
          <w:marTop w:val="0"/>
          <w:marBottom w:val="0"/>
          <w:divBdr>
            <w:top w:val="none" w:sz="0" w:space="0" w:color="auto"/>
            <w:left w:val="none" w:sz="0" w:space="0" w:color="auto"/>
            <w:bottom w:val="none" w:sz="0" w:space="0" w:color="auto"/>
            <w:right w:val="none" w:sz="0" w:space="0" w:color="auto"/>
          </w:divBdr>
        </w:div>
        <w:div w:id="187910968">
          <w:marLeft w:val="0"/>
          <w:marRight w:val="0"/>
          <w:marTop w:val="0"/>
          <w:marBottom w:val="0"/>
          <w:divBdr>
            <w:top w:val="none" w:sz="0" w:space="0" w:color="auto"/>
            <w:left w:val="none" w:sz="0" w:space="0" w:color="auto"/>
            <w:bottom w:val="none" w:sz="0" w:space="0" w:color="auto"/>
            <w:right w:val="none" w:sz="0" w:space="0" w:color="auto"/>
          </w:divBdr>
        </w:div>
        <w:div w:id="1409765323">
          <w:marLeft w:val="0"/>
          <w:marRight w:val="0"/>
          <w:marTop w:val="0"/>
          <w:marBottom w:val="0"/>
          <w:divBdr>
            <w:top w:val="none" w:sz="0" w:space="0" w:color="auto"/>
            <w:left w:val="none" w:sz="0" w:space="0" w:color="auto"/>
            <w:bottom w:val="none" w:sz="0" w:space="0" w:color="auto"/>
            <w:right w:val="none" w:sz="0" w:space="0" w:color="auto"/>
          </w:divBdr>
        </w:div>
        <w:div w:id="1080444501">
          <w:marLeft w:val="0"/>
          <w:marRight w:val="0"/>
          <w:marTop w:val="0"/>
          <w:marBottom w:val="0"/>
          <w:divBdr>
            <w:top w:val="none" w:sz="0" w:space="0" w:color="auto"/>
            <w:left w:val="none" w:sz="0" w:space="0" w:color="auto"/>
            <w:bottom w:val="none" w:sz="0" w:space="0" w:color="auto"/>
            <w:right w:val="none" w:sz="0" w:space="0" w:color="auto"/>
          </w:divBdr>
        </w:div>
        <w:div w:id="942110909">
          <w:marLeft w:val="0"/>
          <w:marRight w:val="0"/>
          <w:marTop w:val="0"/>
          <w:marBottom w:val="0"/>
          <w:divBdr>
            <w:top w:val="none" w:sz="0" w:space="0" w:color="auto"/>
            <w:left w:val="none" w:sz="0" w:space="0" w:color="auto"/>
            <w:bottom w:val="none" w:sz="0" w:space="0" w:color="auto"/>
            <w:right w:val="none" w:sz="0" w:space="0" w:color="auto"/>
          </w:divBdr>
        </w:div>
        <w:div w:id="353461734">
          <w:marLeft w:val="0"/>
          <w:marRight w:val="0"/>
          <w:marTop w:val="0"/>
          <w:marBottom w:val="0"/>
          <w:divBdr>
            <w:top w:val="none" w:sz="0" w:space="0" w:color="auto"/>
            <w:left w:val="none" w:sz="0" w:space="0" w:color="auto"/>
            <w:bottom w:val="none" w:sz="0" w:space="0" w:color="auto"/>
            <w:right w:val="none" w:sz="0" w:space="0" w:color="auto"/>
          </w:divBdr>
        </w:div>
        <w:div w:id="1385594215">
          <w:marLeft w:val="0"/>
          <w:marRight w:val="0"/>
          <w:marTop w:val="0"/>
          <w:marBottom w:val="0"/>
          <w:divBdr>
            <w:top w:val="none" w:sz="0" w:space="0" w:color="auto"/>
            <w:left w:val="none" w:sz="0" w:space="0" w:color="auto"/>
            <w:bottom w:val="none" w:sz="0" w:space="0" w:color="auto"/>
            <w:right w:val="none" w:sz="0" w:space="0" w:color="auto"/>
          </w:divBdr>
        </w:div>
        <w:div w:id="2067482637">
          <w:marLeft w:val="0"/>
          <w:marRight w:val="0"/>
          <w:marTop w:val="0"/>
          <w:marBottom w:val="0"/>
          <w:divBdr>
            <w:top w:val="none" w:sz="0" w:space="0" w:color="auto"/>
            <w:left w:val="none" w:sz="0" w:space="0" w:color="auto"/>
            <w:bottom w:val="none" w:sz="0" w:space="0" w:color="auto"/>
            <w:right w:val="none" w:sz="0" w:space="0" w:color="auto"/>
          </w:divBdr>
        </w:div>
        <w:div w:id="1030909252">
          <w:marLeft w:val="0"/>
          <w:marRight w:val="0"/>
          <w:marTop w:val="0"/>
          <w:marBottom w:val="0"/>
          <w:divBdr>
            <w:top w:val="none" w:sz="0" w:space="0" w:color="auto"/>
            <w:left w:val="none" w:sz="0" w:space="0" w:color="auto"/>
            <w:bottom w:val="none" w:sz="0" w:space="0" w:color="auto"/>
            <w:right w:val="none" w:sz="0" w:space="0" w:color="auto"/>
          </w:divBdr>
        </w:div>
        <w:div w:id="1926643317">
          <w:marLeft w:val="0"/>
          <w:marRight w:val="0"/>
          <w:marTop w:val="0"/>
          <w:marBottom w:val="0"/>
          <w:divBdr>
            <w:top w:val="none" w:sz="0" w:space="0" w:color="auto"/>
            <w:left w:val="none" w:sz="0" w:space="0" w:color="auto"/>
            <w:bottom w:val="none" w:sz="0" w:space="0" w:color="auto"/>
            <w:right w:val="none" w:sz="0" w:space="0" w:color="auto"/>
          </w:divBdr>
        </w:div>
        <w:div w:id="610628075">
          <w:marLeft w:val="0"/>
          <w:marRight w:val="0"/>
          <w:marTop w:val="0"/>
          <w:marBottom w:val="0"/>
          <w:divBdr>
            <w:top w:val="none" w:sz="0" w:space="0" w:color="auto"/>
            <w:left w:val="none" w:sz="0" w:space="0" w:color="auto"/>
            <w:bottom w:val="none" w:sz="0" w:space="0" w:color="auto"/>
            <w:right w:val="none" w:sz="0" w:space="0" w:color="auto"/>
          </w:divBdr>
        </w:div>
        <w:div w:id="1893693050">
          <w:marLeft w:val="0"/>
          <w:marRight w:val="0"/>
          <w:marTop w:val="0"/>
          <w:marBottom w:val="0"/>
          <w:divBdr>
            <w:top w:val="none" w:sz="0" w:space="0" w:color="auto"/>
            <w:left w:val="none" w:sz="0" w:space="0" w:color="auto"/>
            <w:bottom w:val="none" w:sz="0" w:space="0" w:color="auto"/>
            <w:right w:val="none" w:sz="0" w:space="0" w:color="auto"/>
          </w:divBdr>
        </w:div>
        <w:div w:id="1543324676">
          <w:marLeft w:val="0"/>
          <w:marRight w:val="0"/>
          <w:marTop w:val="0"/>
          <w:marBottom w:val="0"/>
          <w:divBdr>
            <w:top w:val="none" w:sz="0" w:space="0" w:color="auto"/>
            <w:left w:val="none" w:sz="0" w:space="0" w:color="auto"/>
            <w:bottom w:val="none" w:sz="0" w:space="0" w:color="auto"/>
            <w:right w:val="none" w:sz="0" w:space="0" w:color="auto"/>
          </w:divBdr>
        </w:div>
        <w:div w:id="2087258735">
          <w:marLeft w:val="0"/>
          <w:marRight w:val="0"/>
          <w:marTop w:val="0"/>
          <w:marBottom w:val="0"/>
          <w:divBdr>
            <w:top w:val="none" w:sz="0" w:space="0" w:color="auto"/>
            <w:left w:val="none" w:sz="0" w:space="0" w:color="auto"/>
            <w:bottom w:val="none" w:sz="0" w:space="0" w:color="auto"/>
            <w:right w:val="none" w:sz="0" w:space="0" w:color="auto"/>
          </w:divBdr>
        </w:div>
        <w:div w:id="1149832795">
          <w:marLeft w:val="0"/>
          <w:marRight w:val="0"/>
          <w:marTop w:val="0"/>
          <w:marBottom w:val="0"/>
          <w:divBdr>
            <w:top w:val="none" w:sz="0" w:space="0" w:color="auto"/>
            <w:left w:val="none" w:sz="0" w:space="0" w:color="auto"/>
            <w:bottom w:val="none" w:sz="0" w:space="0" w:color="auto"/>
            <w:right w:val="none" w:sz="0" w:space="0" w:color="auto"/>
          </w:divBdr>
        </w:div>
        <w:div w:id="882210531">
          <w:marLeft w:val="0"/>
          <w:marRight w:val="0"/>
          <w:marTop w:val="0"/>
          <w:marBottom w:val="0"/>
          <w:divBdr>
            <w:top w:val="none" w:sz="0" w:space="0" w:color="auto"/>
            <w:left w:val="none" w:sz="0" w:space="0" w:color="auto"/>
            <w:bottom w:val="none" w:sz="0" w:space="0" w:color="auto"/>
            <w:right w:val="none" w:sz="0" w:space="0" w:color="auto"/>
          </w:divBdr>
        </w:div>
        <w:div w:id="2115127525">
          <w:marLeft w:val="0"/>
          <w:marRight w:val="0"/>
          <w:marTop w:val="0"/>
          <w:marBottom w:val="0"/>
          <w:divBdr>
            <w:top w:val="none" w:sz="0" w:space="0" w:color="auto"/>
            <w:left w:val="none" w:sz="0" w:space="0" w:color="auto"/>
            <w:bottom w:val="none" w:sz="0" w:space="0" w:color="auto"/>
            <w:right w:val="none" w:sz="0" w:space="0" w:color="auto"/>
          </w:divBdr>
        </w:div>
        <w:div w:id="580023361">
          <w:marLeft w:val="0"/>
          <w:marRight w:val="0"/>
          <w:marTop w:val="0"/>
          <w:marBottom w:val="0"/>
          <w:divBdr>
            <w:top w:val="none" w:sz="0" w:space="0" w:color="auto"/>
            <w:left w:val="none" w:sz="0" w:space="0" w:color="auto"/>
            <w:bottom w:val="none" w:sz="0" w:space="0" w:color="auto"/>
            <w:right w:val="none" w:sz="0" w:space="0" w:color="auto"/>
          </w:divBdr>
        </w:div>
        <w:div w:id="301154677">
          <w:marLeft w:val="0"/>
          <w:marRight w:val="0"/>
          <w:marTop w:val="0"/>
          <w:marBottom w:val="0"/>
          <w:divBdr>
            <w:top w:val="none" w:sz="0" w:space="0" w:color="auto"/>
            <w:left w:val="none" w:sz="0" w:space="0" w:color="auto"/>
            <w:bottom w:val="none" w:sz="0" w:space="0" w:color="auto"/>
            <w:right w:val="none" w:sz="0" w:space="0" w:color="auto"/>
          </w:divBdr>
        </w:div>
        <w:div w:id="1072703855">
          <w:marLeft w:val="0"/>
          <w:marRight w:val="0"/>
          <w:marTop w:val="0"/>
          <w:marBottom w:val="0"/>
          <w:divBdr>
            <w:top w:val="none" w:sz="0" w:space="0" w:color="auto"/>
            <w:left w:val="none" w:sz="0" w:space="0" w:color="auto"/>
            <w:bottom w:val="none" w:sz="0" w:space="0" w:color="auto"/>
            <w:right w:val="none" w:sz="0" w:space="0" w:color="auto"/>
          </w:divBdr>
        </w:div>
        <w:div w:id="638998873">
          <w:marLeft w:val="0"/>
          <w:marRight w:val="0"/>
          <w:marTop w:val="0"/>
          <w:marBottom w:val="0"/>
          <w:divBdr>
            <w:top w:val="none" w:sz="0" w:space="0" w:color="auto"/>
            <w:left w:val="none" w:sz="0" w:space="0" w:color="auto"/>
            <w:bottom w:val="none" w:sz="0" w:space="0" w:color="auto"/>
            <w:right w:val="none" w:sz="0" w:space="0" w:color="auto"/>
          </w:divBdr>
        </w:div>
        <w:div w:id="1283072860">
          <w:marLeft w:val="0"/>
          <w:marRight w:val="0"/>
          <w:marTop w:val="0"/>
          <w:marBottom w:val="0"/>
          <w:divBdr>
            <w:top w:val="none" w:sz="0" w:space="0" w:color="auto"/>
            <w:left w:val="none" w:sz="0" w:space="0" w:color="auto"/>
            <w:bottom w:val="none" w:sz="0" w:space="0" w:color="auto"/>
            <w:right w:val="none" w:sz="0" w:space="0" w:color="auto"/>
          </w:divBdr>
        </w:div>
        <w:div w:id="503398529">
          <w:marLeft w:val="0"/>
          <w:marRight w:val="0"/>
          <w:marTop w:val="0"/>
          <w:marBottom w:val="0"/>
          <w:divBdr>
            <w:top w:val="none" w:sz="0" w:space="0" w:color="auto"/>
            <w:left w:val="none" w:sz="0" w:space="0" w:color="auto"/>
            <w:bottom w:val="none" w:sz="0" w:space="0" w:color="auto"/>
            <w:right w:val="none" w:sz="0" w:space="0" w:color="auto"/>
          </w:divBdr>
        </w:div>
        <w:div w:id="1070275798">
          <w:marLeft w:val="0"/>
          <w:marRight w:val="0"/>
          <w:marTop w:val="0"/>
          <w:marBottom w:val="0"/>
          <w:divBdr>
            <w:top w:val="none" w:sz="0" w:space="0" w:color="auto"/>
            <w:left w:val="none" w:sz="0" w:space="0" w:color="auto"/>
            <w:bottom w:val="none" w:sz="0" w:space="0" w:color="auto"/>
            <w:right w:val="none" w:sz="0" w:space="0" w:color="auto"/>
          </w:divBdr>
        </w:div>
        <w:div w:id="1020281654">
          <w:marLeft w:val="0"/>
          <w:marRight w:val="0"/>
          <w:marTop w:val="0"/>
          <w:marBottom w:val="0"/>
          <w:divBdr>
            <w:top w:val="none" w:sz="0" w:space="0" w:color="auto"/>
            <w:left w:val="none" w:sz="0" w:space="0" w:color="auto"/>
            <w:bottom w:val="none" w:sz="0" w:space="0" w:color="auto"/>
            <w:right w:val="none" w:sz="0" w:space="0" w:color="auto"/>
          </w:divBdr>
        </w:div>
        <w:div w:id="2056000866">
          <w:marLeft w:val="0"/>
          <w:marRight w:val="0"/>
          <w:marTop w:val="0"/>
          <w:marBottom w:val="0"/>
          <w:divBdr>
            <w:top w:val="none" w:sz="0" w:space="0" w:color="auto"/>
            <w:left w:val="none" w:sz="0" w:space="0" w:color="auto"/>
            <w:bottom w:val="none" w:sz="0" w:space="0" w:color="auto"/>
            <w:right w:val="none" w:sz="0" w:space="0" w:color="auto"/>
          </w:divBdr>
        </w:div>
        <w:div w:id="1497108382">
          <w:marLeft w:val="0"/>
          <w:marRight w:val="0"/>
          <w:marTop w:val="0"/>
          <w:marBottom w:val="0"/>
          <w:divBdr>
            <w:top w:val="none" w:sz="0" w:space="0" w:color="auto"/>
            <w:left w:val="none" w:sz="0" w:space="0" w:color="auto"/>
            <w:bottom w:val="none" w:sz="0" w:space="0" w:color="auto"/>
            <w:right w:val="none" w:sz="0" w:space="0" w:color="auto"/>
          </w:divBdr>
        </w:div>
        <w:div w:id="618613488">
          <w:marLeft w:val="0"/>
          <w:marRight w:val="0"/>
          <w:marTop w:val="0"/>
          <w:marBottom w:val="0"/>
          <w:divBdr>
            <w:top w:val="none" w:sz="0" w:space="0" w:color="auto"/>
            <w:left w:val="none" w:sz="0" w:space="0" w:color="auto"/>
            <w:bottom w:val="none" w:sz="0" w:space="0" w:color="auto"/>
            <w:right w:val="none" w:sz="0" w:space="0" w:color="auto"/>
          </w:divBdr>
        </w:div>
        <w:div w:id="1735736072">
          <w:marLeft w:val="0"/>
          <w:marRight w:val="0"/>
          <w:marTop w:val="0"/>
          <w:marBottom w:val="0"/>
          <w:divBdr>
            <w:top w:val="none" w:sz="0" w:space="0" w:color="auto"/>
            <w:left w:val="none" w:sz="0" w:space="0" w:color="auto"/>
            <w:bottom w:val="none" w:sz="0" w:space="0" w:color="auto"/>
            <w:right w:val="none" w:sz="0" w:space="0" w:color="auto"/>
          </w:divBdr>
        </w:div>
        <w:div w:id="905844539">
          <w:marLeft w:val="0"/>
          <w:marRight w:val="0"/>
          <w:marTop w:val="0"/>
          <w:marBottom w:val="0"/>
          <w:divBdr>
            <w:top w:val="none" w:sz="0" w:space="0" w:color="auto"/>
            <w:left w:val="none" w:sz="0" w:space="0" w:color="auto"/>
            <w:bottom w:val="none" w:sz="0" w:space="0" w:color="auto"/>
            <w:right w:val="none" w:sz="0" w:space="0" w:color="auto"/>
          </w:divBdr>
        </w:div>
        <w:div w:id="1063215735">
          <w:marLeft w:val="0"/>
          <w:marRight w:val="0"/>
          <w:marTop w:val="0"/>
          <w:marBottom w:val="0"/>
          <w:divBdr>
            <w:top w:val="none" w:sz="0" w:space="0" w:color="auto"/>
            <w:left w:val="none" w:sz="0" w:space="0" w:color="auto"/>
            <w:bottom w:val="none" w:sz="0" w:space="0" w:color="auto"/>
            <w:right w:val="none" w:sz="0" w:space="0" w:color="auto"/>
          </w:divBdr>
        </w:div>
        <w:div w:id="229578970">
          <w:marLeft w:val="0"/>
          <w:marRight w:val="0"/>
          <w:marTop w:val="0"/>
          <w:marBottom w:val="0"/>
          <w:divBdr>
            <w:top w:val="none" w:sz="0" w:space="0" w:color="auto"/>
            <w:left w:val="none" w:sz="0" w:space="0" w:color="auto"/>
            <w:bottom w:val="none" w:sz="0" w:space="0" w:color="auto"/>
            <w:right w:val="none" w:sz="0" w:space="0" w:color="auto"/>
          </w:divBdr>
        </w:div>
        <w:div w:id="1967346123">
          <w:marLeft w:val="0"/>
          <w:marRight w:val="0"/>
          <w:marTop w:val="0"/>
          <w:marBottom w:val="0"/>
          <w:divBdr>
            <w:top w:val="none" w:sz="0" w:space="0" w:color="auto"/>
            <w:left w:val="none" w:sz="0" w:space="0" w:color="auto"/>
            <w:bottom w:val="none" w:sz="0" w:space="0" w:color="auto"/>
            <w:right w:val="none" w:sz="0" w:space="0" w:color="auto"/>
          </w:divBdr>
        </w:div>
        <w:div w:id="2071028653">
          <w:marLeft w:val="0"/>
          <w:marRight w:val="0"/>
          <w:marTop w:val="0"/>
          <w:marBottom w:val="0"/>
          <w:divBdr>
            <w:top w:val="none" w:sz="0" w:space="0" w:color="auto"/>
            <w:left w:val="none" w:sz="0" w:space="0" w:color="auto"/>
            <w:bottom w:val="none" w:sz="0" w:space="0" w:color="auto"/>
            <w:right w:val="none" w:sz="0" w:space="0" w:color="auto"/>
          </w:divBdr>
        </w:div>
        <w:div w:id="254748623">
          <w:marLeft w:val="0"/>
          <w:marRight w:val="0"/>
          <w:marTop w:val="0"/>
          <w:marBottom w:val="0"/>
          <w:divBdr>
            <w:top w:val="none" w:sz="0" w:space="0" w:color="auto"/>
            <w:left w:val="none" w:sz="0" w:space="0" w:color="auto"/>
            <w:bottom w:val="none" w:sz="0" w:space="0" w:color="auto"/>
            <w:right w:val="none" w:sz="0" w:space="0" w:color="auto"/>
          </w:divBdr>
        </w:div>
        <w:div w:id="1441216112">
          <w:marLeft w:val="0"/>
          <w:marRight w:val="0"/>
          <w:marTop w:val="0"/>
          <w:marBottom w:val="0"/>
          <w:divBdr>
            <w:top w:val="none" w:sz="0" w:space="0" w:color="auto"/>
            <w:left w:val="none" w:sz="0" w:space="0" w:color="auto"/>
            <w:bottom w:val="none" w:sz="0" w:space="0" w:color="auto"/>
            <w:right w:val="none" w:sz="0" w:space="0" w:color="auto"/>
          </w:divBdr>
        </w:div>
        <w:div w:id="217592215">
          <w:marLeft w:val="0"/>
          <w:marRight w:val="0"/>
          <w:marTop w:val="0"/>
          <w:marBottom w:val="0"/>
          <w:divBdr>
            <w:top w:val="none" w:sz="0" w:space="0" w:color="auto"/>
            <w:left w:val="none" w:sz="0" w:space="0" w:color="auto"/>
            <w:bottom w:val="none" w:sz="0" w:space="0" w:color="auto"/>
            <w:right w:val="none" w:sz="0" w:space="0" w:color="auto"/>
          </w:divBdr>
        </w:div>
        <w:div w:id="237181059">
          <w:marLeft w:val="0"/>
          <w:marRight w:val="0"/>
          <w:marTop w:val="0"/>
          <w:marBottom w:val="0"/>
          <w:divBdr>
            <w:top w:val="none" w:sz="0" w:space="0" w:color="auto"/>
            <w:left w:val="none" w:sz="0" w:space="0" w:color="auto"/>
            <w:bottom w:val="none" w:sz="0" w:space="0" w:color="auto"/>
            <w:right w:val="none" w:sz="0" w:space="0" w:color="auto"/>
          </w:divBdr>
        </w:div>
        <w:div w:id="1906605915">
          <w:marLeft w:val="0"/>
          <w:marRight w:val="0"/>
          <w:marTop w:val="0"/>
          <w:marBottom w:val="0"/>
          <w:divBdr>
            <w:top w:val="none" w:sz="0" w:space="0" w:color="auto"/>
            <w:left w:val="none" w:sz="0" w:space="0" w:color="auto"/>
            <w:bottom w:val="none" w:sz="0" w:space="0" w:color="auto"/>
            <w:right w:val="none" w:sz="0" w:space="0" w:color="auto"/>
          </w:divBdr>
        </w:div>
        <w:div w:id="1712925086">
          <w:marLeft w:val="0"/>
          <w:marRight w:val="0"/>
          <w:marTop w:val="0"/>
          <w:marBottom w:val="0"/>
          <w:divBdr>
            <w:top w:val="none" w:sz="0" w:space="0" w:color="auto"/>
            <w:left w:val="none" w:sz="0" w:space="0" w:color="auto"/>
            <w:bottom w:val="none" w:sz="0" w:space="0" w:color="auto"/>
            <w:right w:val="none" w:sz="0" w:space="0" w:color="auto"/>
          </w:divBdr>
        </w:div>
        <w:div w:id="808132452">
          <w:marLeft w:val="0"/>
          <w:marRight w:val="0"/>
          <w:marTop w:val="0"/>
          <w:marBottom w:val="0"/>
          <w:divBdr>
            <w:top w:val="none" w:sz="0" w:space="0" w:color="auto"/>
            <w:left w:val="none" w:sz="0" w:space="0" w:color="auto"/>
            <w:bottom w:val="none" w:sz="0" w:space="0" w:color="auto"/>
            <w:right w:val="none" w:sz="0" w:space="0" w:color="auto"/>
          </w:divBdr>
        </w:div>
        <w:div w:id="1119297407">
          <w:marLeft w:val="0"/>
          <w:marRight w:val="0"/>
          <w:marTop w:val="0"/>
          <w:marBottom w:val="0"/>
          <w:divBdr>
            <w:top w:val="none" w:sz="0" w:space="0" w:color="auto"/>
            <w:left w:val="none" w:sz="0" w:space="0" w:color="auto"/>
            <w:bottom w:val="none" w:sz="0" w:space="0" w:color="auto"/>
            <w:right w:val="none" w:sz="0" w:space="0" w:color="auto"/>
          </w:divBdr>
        </w:div>
        <w:div w:id="1533766648">
          <w:marLeft w:val="0"/>
          <w:marRight w:val="0"/>
          <w:marTop w:val="0"/>
          <w:marBottom w:val="0"/>
          <w:divBdr>
            <w:top w:val="none" w:sz="0" w:space="0" w:color="auto"/>
            <w:left w:val="none" w:sz="0" w:space="0" w:color="auto"/>
            <w:bottom w:val="none" w:sz="0" w:space="0" w:color="auto"/>
            <w:right w:val="none" w:sz="0" w:space="0" w:color="auto"/>
          </w:divBdr>
        </w:div>
        <w:div w:id="1082799433">
          <w:marLeft w:val="0"/>
          <w:marRight w:val="0"/>
          <w:marTop w:val="0"/>
          <w:marBottom w:val="0"/>
          <w:divBdr>
            <w:top w:val="none" w:sz="0" w:space="0" w:color="auto"/>
            <w:left w:val="none" w:sz="0" w:space="0" w:color="auto"/>
            <w:bottom w:val="none" w:sz="0" w:space="0" w:color="auto"/>
            <w:right w:val="none" w:sz="0" w:space="0" w:color="auto"/>
          </w:divBdr>
        </w:div>
        <w:div w:id="1441484409">
          <w:marLeft w:val="0"/>
          <w:marRight w:val="0"/>
          <w:marTop w:val="0"/>
          <w:marBottom w:val="0"/>
          <w:divBdr>
            <w:top w:val="none" w:sz="0" w:space="0" w:color="auto"/>
            <w:left w:val="none" w:sz="0" w:space="0" w:color="auto"/>
            <w:bottom w:val="none" w:sz="0" w:space="0" w:color="auto"/>
            <w:right w:val="none" w:sz="0" w:space="0" w:color="auto"/>
          </w:divBdr>
        </w:div>
        <w:div w:id="134877102">
          <w:marLeft w:val="0"/>
          <w:marRight w:val="0"/>
          <w:marTop w:val="0"/>
          <w:marBottom w:val="0"/>
          <w:divBdr>
            <w:top w:val="none" w:sz="0" w:space="0" w:color="auto"/>
            <w:left w:val="none" w:sz="0" w:space="0" w:color="auto"/>
            <w:bottom w:val="none" w:sz="0" w:space="0" w:color="auto"/>
            <w:right w:val="none" w:sz="0" w:space="0" w:color="auto"/>
          </w:divBdr>
        </w:div>
        <w:div w:id="556744480">
          <w:marLeft w:val="0"/>
          <w:marRight w:val="0"/>
          <w:marTop w:val="0"/>
          <w:marBottom w:val="0"/>
          <w:divBdr>
            <w:top w:val="none" w:sz="0" w:space="0" w:color="auto"/>
            <w:left w:val="none" w:sz="0" w:space="0" w:color="auto"/>
            <w:bottom w:val="none" w:sz="0" w:space="0" w:color="auto"/>
            <w:right w:val="none" w:sz="0" w:space="0" w:color="auto"/>
          </w:divBdr>
        </w:div>
        <w:div w:id="1234776418">
          <w:marLeft w:val="0"/>
          <w:marRight w:val="0"/>
          <w:marTop w:val="0"/>
          <w:marBottom w:val="0"/>
          <w:divBdr>
            <w:top w:val="none" w:sz="0" w:space="0" w:color="auto"/>
            <w:left w:val="none" w:sz="0" w:space="0" w:color="auto"/>
            <w:bottom w:val="none" w:sz="0" w:space="0" w:color="auto"/>
            <w:right w:val="none" w:sz="0" w:space="0" w:color="auto"/>
          </w:divBdr>
        </w:div>
        <w:div w:id="10301220">
          <w:marLeft w:val="0"/>
          <w:marRight w:val="0"/>
          <w:marTop w:val="0"/>
          <w:marBottom w:val="0"/>
          <w:divBdr>
            <w:top w:val="none" w:sz="0" w:space="0" w:color="auto"/>
            <w:left w:val="none" w:sz="0" w:space="0" w:color="auto"/>
            <w:bottom w:val="none" w:sz="0" w:space="0" w:color="auto"/>
            <w:right w:val="none" w:sz="0" w:space="0" w:color="auto"/>
          </w:divBdr>
        </w:div>
        <w:div w:id="44766438">
          <w:marLeft w:val="0"/>
          <w:marRight w:val="0"/>
          <w:marTop w:val="0"/>
          <w:marBottom w:val="0"/>
          <w:divBdr>
            <w:top w:val="none" w:sz="0" w:space="0" w:color="auto"/>
            <w:left w:val="none" w:sz="0" w:space="0" w:color="auto"/>
            <w:bottom w:val="none" w:sz="0" w:space="0" w:color="auto"/>
            <w:right w:val="none" w:sz="0" w:space="0" w:color="auto"/>
          </w:divBdr>
        </w:div>
        <w:div w:id="1420561169">
          <w:marLeft w:val="0"/>
          <w:marRight w:val="0"/>
          <w:marTop w:val="0"/>
          <w:marBottom w:val="0"/>
          <w:divBdr>
            <w:top w:val="none" w:sz="0" w:space="0" w:color="auto"/>
            <w:left w:val="none" w:sz="0" w:space="0" w:color="auto"/>
            <w:bottom w:val="none" w:sz="0" w:space="0" w:color="auto"/>
            <w:right w:val="none" w:sz="0" w:space="0" w:color="auto"/>
          </w:divBdr>
        </w:div>
        <w:div w:id="364213735">
          <w:marLeft w:val="0"/>
          <w:marRight w:val="0"/>
          <w:marTop w:val="0"/>
          <w:marBottom w:val="0"/>
          <w:divBdr>
            <w:top w:val="none" w:sz="0" w:space="0" w:color="auto"/>
            <w:left w:val="none" w:sz="0" w:space="0" w:color="auto"/>
            <w:bottom w:val="none" w:sz="0" w:space="0" w:color="auto"/>
            <w:right w:val="none" w:sz="0" w:space="0" w:color="auto"/>
          </w:divBdr>
        </w:div>
        <w:div w:id="1485971128">
          <w:marLeft w:val="0"/>
          <w:marRight w:val="0"/>
          <w:marTop w:val="0"/>
          <w:marBottom w:val="0"/>
          <w:divBdr>
            <w:top w:val="none" w:sz="0" w:space="0" w:color="auto"/>
            <w:left w:val="none" w:sz="0" w:space="0" w:color="auto"/>
            <w:bottom w:val="none" w:sz="0" w:space="0" w:color="auto"/>
            <w:right w:val="none" w:sz="0" w:space="0" w:color="auto"/>
          </w:divBdr>
        </w:div>
        <w:div w:id="412702771">
          <w:marLeft w:val="0"/>
          <w:marRight w:val="0"/>
          <w:marTop w:val="0"/>
          <w:marBottom w:val="0"/>
          <w:divBdr>
            <w:top w:val="none" w:sz="0" w:space="0" w:color="auto"/>
            <w:left w:val="none" w:sz="0" w:space="0" w:color="auto"/>
            <w:bottom w:val="none" w:sz="0" w:space="0" w:color="auto"/>
            <w:right w:val="none" w:sz="0" w:space="0" w:color="auto"/>
          </w:divBdr>
        </w:div>
        <w:div w:id="983393745">
          <w:marLeft w:val="0"/>
          <w:marRight w:val="0"/>
          <w:marTop w:val="0"/>
          <w:marBottom w:val="0"/>
          <w:divBdr>
            <w:top w:val="none" w:sz="0" w:space="0" w:color="auto"/>
            <w:left w:val="none" w:sz="0" w:space="0" w:color="auto"/>
            <w:bottom w:val="none" w:sz="0" w:space="0" w:color="auto"/>
            <w:right w:val="none" w:sz="0" w:space="0" w:color="auto"/>
          </w:divBdr>
        </w:div>
        <w:div w:id="922497037">
          <w:marLeft w:val="0"/>
          <w:marRight w:val="0"/>
          <w:marTop w:val="0"/>
          <w:marBottom w:val="0"/>
          <w:divBdr>
            <w:top w:val="none" w:sz="0" w:space="0" w:color="auto"/>
            <w:left w:val="none" w:sz="0" w:space="0" w:color="auto"/>
            <w:bottom w:val="none" w:sz="0" w:space="0" w:color="auto"/>
            <w:right w:val="none" w:sz="0" w:space="0" w:color="auto"/>
          </w:divBdr>
        </w:div>
        <w:div w:id="1853227704">
          <w:marLeft w:val="0"/>
          <w:marRight w:val="0"/>
          <w:marTop w:val="0"/>
          <w:marBottom w:val="0"/>
          <w:divBdr>
            <w:top w:val="none" w:sz="0" w:space="0" w:color="auto"/>
            <w:left w:val="none" w:sz="0" w:space="0" w:color="auto"/>
            <w:bottom w:val="none" w:sz="0" w:space="0" w:color="auto"/>
            <w:right w:val="none" w:sz="0" w:space="0" w:color="auto"/>
          </w:divBdr>
        </w:div>
        <w:div w:id="1346638495">
          <w:marLeft w:val="0"/>
          <w:marRight w:val="0"/>
          <w:marTop w:val="0"/>
          <w:marBottom w:val="0"/>
          <w:divBdr>
            <w:top w:val="none" w:sz="0" w:space="0" w:color="auto"/>
            <w:left w:val="none" w:sz="0" w:space="0" w:color="auto"/>
            <w:bottom w:val="none" w:sz="0" w:space="0" w:color="auto"/>
            <w:right w:val="none" w:sz="0" w:space="0" w:color="auto"/>
          </w:divBdr>
        </w:div>
        <w:div w:id="1505626988">
          <w:marLeft w:val="0"/>
          <w:marRight w:val="0"/>
          <w:marTop w:val="0"/>
          <w:marBottom w:val="0"/>
          <w:divBdr>
            <w:top w:val="none" w:sz="0" w:space="0" w:color="auto"/>
            <w:left w:val="none" w:sz="0" w:space="0" w:color="auto"/>
            <w:bottom w:val="none" w:sz="0" w:space="0" w:color="auto"/>
            <w:right w:val="none" w:sz="0" w:space="0" w:color="auto"/>
          </w:divBdr>
        </w:div>
        <w:div w:id="913704436">
          <w:marLeft w:val="0"/>
          <w:marRight w:val="0"/>
          <w:marTop w:val="0"/>
          <w:marBottom w:val="0"/>
          <w:divBdr>
            <w:top w:val="none" w:sz="0" w:space="0" w:color="auto"/>
            <w:left w:val="none" w:sz="0" w:space="0" w:color="auto"/>
            <w:bottom w:val="none" w:sz="0" w:space="0" w:color="auto"/>
            <w:right w:val="none" w:sz="0" w:space="0" w:color="auto"/>
          </w:divBdr>
        </w:div>
        <w:div w:id="1743136917">
          <w:marLeft w:val="0"/>
          <w:marRight w:val="0"/>
          <w:marTop w:val="0"/>
          <w:marBottom w:val="0"/>
          <w:divBdr>
            <w:top w:val="none" w:sz="0" w:space="0" w:color="auto"/>
            <w:left w:val="none" w:sz="0" w:space="0" w:color="auto"/>
            <w:bottom w:val="none" w:sz="0" w:space="0" w:color="auto"/>
            <w:right w:val="none" w:sz="0" w:space="0" w:color="auto"/>
          </w:divBdr>
        </w:div>
        <w:div w:id="1695306503">
          <w:marLeft w:val="0"/>
          <w:marRight w:val="0"/>
          <w:marTop w:val="0"/>
          <w:marBottom w:val="0"/>
          <w:divBdr>
            <w:top w:val="none" w:sz="0" w:space="0" w:color="auto"/>
            <w:left w:val="none" w:sz="0" w:space="0" w:color="auto"/>
            <w:bottom w:val="none" w:sz="0" w:space="0" w:color="auto"/>
            <w:right w:val="none" w:sz="0" w:space="0" w:color="auto"/>
          </w:divBdr>
        </w:div>
        <w:div w:id="1428502703">
          <w:marLeft w:val="0"/>
          <w:marRight w:val="0"/>
          <w:marTop w:val="0"/>
          <w:marBottom w:val="0"/>
          <w:divBdr>
            <w:top w:val="none" w:sz="0" w:space="0" w:color="auto"/>
            <w:left w:val="none" w:sz="0" w:space="0" w:color="auto"/>
            <w:bottom w:val="none" w:sz="0" w:space="0" w:color="auto"/>
            <w:right w:val="none" w:sz="0" w:space="0" w:color="auto"/>
          </w:divBdr>
        </w:div>
        <w:div w:id="607466684">
          <w:marLeft w:val="0"/>
          <w:marRight w:val="0"/>
          <w:marTop w:val="0"/>
          <w:marBottom w:val="0"/>
          <w:divBdr>
            <w:top w:val="none" w:sz="0" w:space="0" w:color="auto"/>
            <w:left w:val="none" w:sz="0" w:space="0" w:color="auto"/>
            <w:bottom w:val="none" w:sz="0" w:space="0" w:color="auto"/>
            <w:right w:val="none" w:sz="0" w:space="0" w:color="auto"/>
          </w:divBdr>
        </w:div>
        <w:div w:id="623387877">
          <w:marLeft w:val="0"/>
          <w:marRight w:val="0"/>
          <w:marTop w:val="0"/>
          <w:marBottom w:val="0"/>
          <w:divBdr>
            <w:top w:val="none" w:sz="0" w:space="0" w:color="auto"/>
            <w:left w:val="none" w:sz="0" w:space="0" w:color="auto"/>
            <w:bottom w:val="none" w:sz="0" w:space="0" w:color="auto"/>
            <w:right w:val="none" w:sz="0" w:space="0" w:color="auto"/>
          </w:divBdr>
        </w:div>
        <w:div w:id="1833988298">
          <w:marLeft w:val="0"/>
          <w:marRight w:val="0"/>
          <w:marTop w:val="0"/>
          <w:marBottom w:val="0"/>
          <w:divBdr>
            <w:top w:val="none" w:sz="0" w:space="0" w:color="auto"/>
            <w:left w:val="none" w:sz="0" w:space="0" w:color="auto"/>
            <w:bottom w:val="none" w:sz="0" w:space="0" w:color="auto"/>
            <w:right w:val="none" w:sz="0" w:space="0" w:color="auto"/>
          </w:divBdr>
        </w:div>
        <w:div w:id="305547638">
          <w:marLeft w:val="0"/>
          <w:marRight w:val="0"/>
          <w:marTop w:val="0"/>
          <w:marBottom w:val="0"/>
          <w:divBdr>
            <w:top w:val="none" w:sz="0" w:space="0" w:color="auto"/>
            <w:left w:val="none" w:sz="0" w:space="0" w:color="auto"/>
            <w:bottom w:val="none" w:sz="0" w:space="0" w:color="auto"/>
            <w:right w:val="none" w:sz="0" w:space="0" w:color="auto"/>
          </w:divBdr>
        </w:div>
        <w:div w:id="1619799285">
          <w:marLeft w:val="0"/>
          <w:marRight w:val="0"/>
          <w:marTop w:val="0"/>
          <w:marBottom w:val="0"/>
          <w:divBdr>
            <w:top w:val="none" w:sz="0" w:space="0" w:color="auto"/>
            <w:left w:val="none" w:sz="0" w:space="0" w:color="auto"/>
            <w:bottom w:val="none" w:sz="0" w:space="0" w:color="auto"/>
            <w:right w:val="none" w:sz="0" w:space="0" w:color="auto"/>
          </w:divBdr>
        </w:div>
        <w:div w:id="1048526771">
          <w:marLeft w:val="0"/>
          <w:marRight w:val="0"/>
          <w:marTop w:val="0"/>
          <w:marBottom w:val="0"/>
          <w:divBdr>
            <w:top w:val="none" w:sz="0" w:space="0" w:color="auto"/>
            <w:left w:val="none" w:sz="0" w:space="0" w:color="auto"/>
            <w:bottom w:val="none" w:sz="0" w:space="0" w:color="auto"/>
            <w:right w:val="none" w:sz="0" w:space="0" w:color="auto"/>
          </w:divBdr>
        </w:div>
        <w:div w:id="1272972733">
          <w:marLeft w:val="0"/>
          <w:marRight w:val="0"/>
          <w:marTop w:val="0"/>
          <w:marBottom w:val="0"/>
          <w:divBdr>
            <w:top w:val="none" w:sz="0" w:space="0" w:color="auto"/>
            <w:left w:val="none" w:sz="0" w:space="0" w:color="auto"/>
            <w:bottom w:val="none" w:sz="0" w:space="0" w:color="auto"/>
            <w:right w:val="none" w:sz="0" w:space="0" w:color="auto"/>
          </w:divBdr>
        </w:div>
        <w:div w:id="942539275">
          <w:marLeft w:val="0"/>
          <w:marRight w:val="0"/>
          <w:marTop w:val="0"/>
          <w:marBottom w:val="0"/>
          <w:divBdr>
            <w:top w:val="none" w:sz="0" w:space="0" w:color="auto"/>
            <w:left w:val="none" w:sz="0" w:space="0" w:color="auto"/>
            <w:bottom w:val="none" w:sz="0" w:space="0" w:color="auto"/>
            <w:right w:val="none" w:sz="0" w:space="0" w:color="auto"/>
          </w:divBdr>
        </w:div>
        <w:div w:id="1871140716">
          <w:marLeft w:val="0"/>
          <w:marRight w:val="0"/>
          <w:marTop w:val="0"/>
          <w:marBottom w:val="0"/>
          <w:divBdr>
            <w:top w:val="none" w:sz="0" w:space="0" w:color="auto"/>
            <w:left w:val="none" w:sz="0" w:space="0" w:color="auto"/>
            <w:bottom w:val="none" w:sz="0" w:space="0" w:color="auto"/>
            <w:right w:val="none" w:sz="0" w:space="0" w:color="auto"/>
          </w:divBdr>
        </w:div>
        <w:div w:id="1933278569">
          <w:marLeft w:val="0"/>
          <w:marRight w:val="0"/>
          <w:marTop w:val="0"/>
          <w:marBottom w:val="0"/>
          <w:divBdr>
            <w:top w:val="none" w:sz="0" w:space="0" w:color="auto"/>
            <w:left w:val="none" w:sz="0" w:space="0" w:color="auto"/>
            <w:bottom w:val="none" w:sz="0" w:space="0" w:color="auto"/>
            <w:right w:val="none" w:sz="0" w:space="0" w:color="auto"/>
          </w:divBdr>
        </w:div>
        <w:div w:id="1079254439">
          <w:marLeft w:val="0"/>
          <w:marRight w:val="0"/>
          <w:marTop w:val="0"/>
          <w:marBottom w:val="0"/>
          <w:divBdr>
            <w:top w:val="none" w:sz="0" w:space="0" w:color="auto"/>
            <w:left w:val="none" w:sz="0" w:space="0" w:color="auto"/>
            <w:bottom w:val="none" w:sz="0" w:space="0" w:color="auto"/>
            <w:right w:val="none" w:sz="0" w:space="0" w:color="auto"/>
          </w:divBdr>
        </w:div>
        <w:div w:id="681856649">
          <w:marLeft w:val="0"/>
          <w:marRight w:val="0"/>
          <w:marTop w:val="0"/>
          <w:marBottom w:val="0"/>
          <w:divBdr>
            <w:top w:val="none" w:sz="0" w:space="0" w:color="auto"/>
            <w:left w:val="none" w:sz="0" w:space="0" w:color="auto"/>
            <w:bottom w:val="none" w:sz="0" w:space="0" w:color="auto"/>
            <w:right w:val="none" w:sz="0" w:space="0" w:color="auto"/>
          </w:divBdr>
        </w:div>
        <w:div w:id="1957364719">
          <w:marLeft w:val="0"/>
          <w:marRight w:val="0"/>
          <w:marTop w:val="0"/>
          <w:marBottom w:val="0"/>
          <w:divBdr>
            <w:top w:val="none" w:sz="0" w:space="0" w:color="auto"/>
            <w:left w:val="none" w:sz="0" w:space="0" w:color="auto"/>
            <w:bottom w:val="none" w:sz="0" w:space="0" w:color="auto"/>
            <w:right w:val="none" w:sz="0" w:space="0" w:color="auto"/>
          </w:divBdr>
        </w:div>
        <w:div w:id="1917007479">
          <w:marLeft w:val="0"/>
          <w:marRight w:val="0"/>
          <w:marTop w:val="0"/>
          <w:marBottom w:val="0"/>
          <w:divBdr>
            <w:top w:val="none" w:sz="0" w:space="0" w:color="auto"/>
            <w:left w:val="none" w:sz="0" w:space="0" w:color="auto"/>
            <w:bottom w:val="none" w:sz="0" w:space="0" w:color="auto"/>
            <w:right w:val="none" w:sz="0" w:space="0" w:color="auto"/>
          </w:divBdr>
        </w:div>
        <w:div w:id="247929289">
          <w:marLeft w:val="0"/>
          <w:marRight w:val="0"/>
          <w:marTop w:val="0"/>
          <w:marBottom w:val="0"/>
          <w:divBdr>
            <w:top w:val="none" w:sz="0" w:space="0" w:color="auto"/>
            <w:left w:val="none" w:sz="0" w:space="0" w:color="auto"/>
            <w:bottom w:val="none" w:sz="0" w:space="0" w:color="auto"/>
            <w:right w:val="none" w:sz="0" w:space="0" w:color="auto"/>
          </w:divBdr>
        </w:div>
        <w:div w:id="941575951">
          <w:marLeft w:val="0"/>
          <w:marRight w:val="0"/>
          <w:marTop w:val="0"/>
          <w:marBottom w:val="0"/>
          <w:divBdr>
            <w:top w:val="none" w:sz="0" w:space="0" w:color="auto"/>
            <w:left w:val="none" w:sz="0" w:space="0" w:color="auto"/>
            <w:bottom w:val="none" w:sz="0" w:space="0" w:color="auto"/>
            <w:right w:val="none" w:sz="0" w:space="0" w:color="auto"/>
          </w:divBdr>
        </w:div>
        <w:div w:id="305167111">
          <w:marLeft w:val="0"/>
          <w:marRight w:val="0"/>
          <w:marTop w:val="0"/>
          <w:marBottom w:val="0"/>
          <w:divBdr>
            <w:top w:val="none" w:sz="0" w:space="0" w:color="auto"/>
            <w:left w:val="none" w:sz="0" w:space="0" w:color="auto"/>
            <w:bottom w:val="none" w:sz="0" w:space="0" w:color="auto"/>
            <w:right w:val="none" w:sz="0" w:space="0" w:color="auto"/>
          </w:divBdr>
        </w:div>
        <w:div w:id="1629433685">
          <w:marLeft w:val="0"/>
          <w:marRight w:val="0"/>
          <w:marTop w:val="0"/>
          <w:marBottom w:val="0"/>
          <w:divBdr>
            <w:top w:val="none" w:sz="0" w:space="0" w:color="auto"/>
            <w:left w:val="none" w:sz="0" w:space="0" w:color="auto"/>
            <w:bottom w:val="none" w:sz="0" w:space="0" w:color="auto"/>
            <w:right w:val="none" w:sz="0" w:space="0" w:color="auto"/>
          </w:divBdr>
        </w:div>
        <w:div w:id="1829587250">
          <w:marLeft w:val="0"/>
          <w:marRight w:val="0"/>
          <w:marTop w:val="0"/>
          <w:marBottom w:val="0"/>
          <w:divBdr>
            <w:top w:val="none" w:sz="0" w:space="0" w:color="auto"/>
            <w:left w:val="none" w:sz="0" w:space="0" w:color="auto"/>
            <w:bottom w:val="none" w:sz="0" w:space="0" w:color="auto"/>
            <w:right w:val="none" w:sz="0" w:space="0" w:color="auto"/>
          </w:divBdr>
        </w:div>
        <w:div w:id="650839295">
          <w:marLeft w:val="0"/>
          <w:marRight w:val="0"/>
          <w:marTop w:val="0"/>
          <w:marBottom w:val="0"/>
          <w:divBdr>
            <w:top w:val="none" w:sz="0" w:space="0" w:color="auto"/>
            <w:left w:val="none" w:sz="0" w:space="0" w:color="auto"/>
            <w:bottom w:val="none" w:sz="0" w:space="0" w:color="auto"/>
            <w:right w:val="none" w:sz="0" w:space="0" w:color="auto"/>
          </w:divBdr>
        </w:div>
        <w:div w:id="627705566">
          <w:marLeft w:val="0"/>
          <w:marRight w:val="0"/>
          <w:marTop w:val="0"/>
          <w:marBottom w:val="0"/>
          <w:divBdr>
            <w:top w:val="none" w:sz="0" w:space="0" w:color="auto"/>
            <w:left w:val="none" w:sz="0" w:space="0" w:color="auto"/>
            <w:bottom w:val="none" w:sz="0" w:space="0" w:color="auto"/>
            <w:right w:val="none" w:sz="0" w:space="0" w:color="auto"/>
          </w:divBdr>
        </w:div>
        <w:div w:id="2018531734">
          <w:marLeft w:val="0"/>
          <w:marRight w:val="0"/>
          <w:marTop w:val="0"/>
          <w:marBottom w:val="0"/>
          <w:divBdr>
            <w:top w:val="none" w:sz="0" w:space="0" w:color="auto"/>
            <w:left w:val="none" w:sz="0" w:space="0" w:color="auto"/>
            <w:bottom w:val="none" w:sz="0" w:space="0" w:color="auto"/>
            <w:right w:val="none" w:sz="0" w:space="0" w:color="auto"/>
          </w:divBdr>
        </w:div>
        <w:div w:id="1833333653">
          <w:marLeft w:val="0"/>
          <w:marRight w:val="0"/>
          <w:marTop w:val="0"/>
          <w:marBottom w:val="0"/>
          <w:divBdr>
            <w:top w:val="none" w:sz="0" w:space="0" w:color="auto"/>
            <w:left w:val="none" w:sz="0" w:space="0" w:color="auto"/>
            <w:bottom w:val="none" w:sz="0" w:space="0" w:color="auto"/>
            <w:right w:val="none" w:sz="0" w:space="0" w:color="auto"/>
          </w:divBdr>
        </w:div>
        <w:div w:id="1017192624">
          <w:marLeft w:val="0"/>
          <w:marRight w:val="0"/>
          <w:marTop w:val="0"/>
          <w:marBottom w:val="0"/>
          <w:divBdr>
            <w:top w:val="none" w:sz="0" w:space="0" w:color="auto"/>
            <w:left w:val="none" w:sz="0" w:space="0" w:color="auto"/>
            <w:bottom w:val="none" w:sz="0" w:space="0" w:color="auto"/>
            <w:right w:val="none" w:sz="0" w:space="0" w:color="auto"/>
          </w:divBdr>
        </w:div>
        <w:div w:id="43143935">
          <w:marLeft w:val="0"/>
          <w:marRight w:val="0"/>
          <w:marTop w:val="0"/>
          <w:marBottom w:val="0"/>
          <w:divBdr>
            <w:top w:val="none" w:sz="0" w:space="0" w:color="auto"/>
            <w:left w:val="none" w:sz="0" w:space="0" w:color="auto"/>
            <w:bottom w:val="none" w:sz="0" w:space="0" w:color="auto"/>
            <w:right w:val="none" w:sz="0" w:space="0" w:color="auto"/>
          </w:divBdr>
        </w:div>
        <w:div w:id="550772086">
          <w:marLeft w:val="0"/>
          <w:marRight w:val="0"/>
          <w:marTop w:val="0"/>
          <w:marBottom w:val="0"/>
          <w:divBdr>
            <w:top w:val="none" w:sz="0" w:space="0" w:color="auto"/>
            <w:left w:val="none" w:sz="0" w:space="0" w:color="auto"/>
            <w:bottom w:val="none" w:sz="0" w:space="0" w:color="auto"/>
            <w:right w:val="none" w:sz="0" w:space="0" w:color="auto"/>
          </w:divBdr>
        </w:div>
        <w:div w:id="969896480">
          <w:marLeft w:val="0"/>
          <w:marRight w:val="0"/>
          <w:marTop w:val="0"/>
          <w:marBottom w:val="0"/>
          <w:divBdr>
            <w:top w:val="none" w:sz="0" w:space="0" w:color="auto"/>
            <w:left w:val="none" w:sz="0" w:space="0" w:color="auto"/>
            <w:bottom w:val="none" w:sz="0" w:space="0" w:color="auto"/>
            <w:right w:val="none" w:sz="0" w:space="0" w:color="auto"/>
          </w:divBdr>
        </w:div>
        <w:div w:id="1521821067">
          <w:marLeft w:val="0"/>
          <w:marRight w:val="0"/>
          <w:marTop w:val="0"/>
          <w:marBottom w:val="0"/>
          <w:divBdr>
            <w:top w:val="none" w:sz="0" w:space="0" w:color="auto"/>
            <w:left w:val="none" w:sz="0" w:space="0" w:color="auto"/>
            <w:bottom w:val="none" w:sz="0" w:space="0" w:color="auto"/>
            <w:right w:val="none" w:sz="0" w:space="0" w:color="auto"/>
          </w:divBdr>
        </w:div>
        <w:div w:id="1429547115">
          <w:marLeft w:val="0"/>
          <w:marRight w:val="0"/>
          <w:marTop w:val="0"/>
          <w:marBottom w:val="0"/>
          <w:divBdr>
            <w:top w:val="none" w:sz="0" w:space="0" w:color="auto"/>
            <w:left w:val="none" w:sz="0" w:space="0" w:color="auto"/>
            <w:bottom w:val="none" w:sz="0" w:space="0" w:color="auto"/>
            <w:right w:val="none" w:sz="0" w:space="0" w:color="auto"/>
          </w:divBdr>
        </w:div>
        <w:div w:id="506946841">
          <w:marLeft w:val="0"/>
          <w:marRight w:val="0"/>
          <w:marTop w:val="0"/>
          <w:marBottom w:val="0"/>
          <w:divBdr>
            <w:top w:val="none" w:sz="0" w:space="0" w:color="auto"/>
            <w:left w:val="none" w:sz="0" w:space="0" w:color="auto"/>
            <w:bottom w:val="none" w:sz="0" w:space="0" w:color="auto"/>
            <w:right w:val="none" w:sz="0" w:space="0" w:color="auto"/>
          </w:divBdr>
        </w:div>
        <w:div w:id="375198644">
          <w:marLeft w:val="0"/>
          <w:marRight w:val="0"/>
          <w:marTop w:val="0"/>
          <w:marBottom w:val="0"/>
          <w:divBdr>
            <w:top w:val="none" w:sz="0" w:space="0" w:color="auto"/>
            <w:left w:val="none" w:sz="0" w:space="0" w:color="auto"/>
            <w:bottom w:val="none" w:sz="0" w:space="0" w:color="auto"/>
            <w:right w:val="none" w:sz="0" w:space="0" w:color="auto"/>
          </w:divBdr>
        </w:div>
        <w:div w:id="1757169748">
          <w:marLeft w:val="0"/>
          <w:marRight w:val="0"/>
          <w:marTop w:val="0"/>
          <w:marBottom w:val="0"/>
          <w:divBdr>
            <w:top w:val="none" w:sz="0" w:space="0" w:color="auto"/>
            <w:left w:val="none" w:sz="0" w:space="0" w:color="auto"/>
            <w:bottom w:val="none" w:sz="0" w:space="0" w:color="auto"/>
            <w:right w:val="none" w:sz="0" w:space="0" w:color="auto"/>
          </w:divBdr>
        </w:div>
        <w:div w:id="1641500500">
          <w:marLeft w:val="0"/>
          <w:marRight w:val="0"/>
          <w:marTop w:val="0"/>
          <w:marBottom w:val="0"/>
          <w:divBdr>
            <w:top w:val="none" w:sz="0" w:space="0" w:color="auto"/>
            <w:left w:val="none" w:sz="0" w:space="0" w:color="auto"/>
            <w:bottom w:val="none" w:sz="0" w:space="0" w:color="auto"/>
            <w:right w:val="none" w:sz="0" w:space="0" w:color="auto"/>
          </w:divBdr>
        </w:div>
        <w:div w:id="1840078962">
          <w:marLeft w:val="0"/>
          <w:marRight w:val="0"/>
          <w:marTop w:val="0"/>
          <w:marBottom w:val="0"/>
          <w:divBdr>
            <w:top w:val="none" w:sz="0" w:space="0" w:color="auto"/>
            <w:left w:val="none" w:sz="0" w:space="0" w:color="auto"/>
            <w:bottom w:val="none" w:sz="0" w:space="0" w:color="auto"/>
            <w:right w:val="none" w:sz="0" w:space="0" w:color="auto"/>
          </w:divBdr>
        </w:div>
        <w:div w:id="667294497">
          <w:marLeft w:val="0"/>
          <w:marRight w:val="0"/>
          <w:marTop w:val="0"/>
          <w:marBottom w:val="0"/>
          <w:divBdr>
            <w:top w:val="none" w:sz="0" w:space="0" w:color="auto"/>
            <w:left w:val="none" w:sz="0" w:space="0" w:color="auto"/>
            <w:bottom w:val="none" w:sz="0" w:space="0" w:color="auto"/>
            <w:right w:val="none" w:sz="0" w:space="0" w:color="auto"/>
          </w:divBdr>
        </w:div>
        <w:div w:id="1059867599">
          <w:marLeft w:val="0"/>
          <w:marRight w:val="0"/>
          <w:marTop w:val="0"/>
          <w:marBottom w:val="0"/>
          <w:divBdr>
            <w:top w:val="none" w:sz="0" w:space="0" w:color="auto"/>
            <w:left w:val="none" w:sz="0" w:space="0" w:color="auto"/>
            <w:bottom w:val="none" w:sz="0" w:space="0" w:color="auto"/>
            <w:right w:val="none" w:sz="0" w:space="0" w:color="auto"/>
          </w:divBdr>
        </w:div>
        <w:div w:id="1951203878">
          <w:marLeft w:val="0"/>
          <w:marRight w:val="0"/>
          <w:marTop w:val="0"/>
          <w:marBottom w:val="0"/>
          <w:divBdr>
            <w:top w:val="none" w:sz="0" w:space="0" w:color="auto"/>
            <w:left w:val="none" w:sz="0" w:space="0" w:color="auto"/>
            <w:bottom w:val="none" w:sz="0" w:space="0" w:color="auto"/>
            <w:right w:val="none" w:sz="0" w:space="0" w:color="auto"/>
          </w:divBdr>
        </w:div>
        <w:div w:id="2039743985">
          <w:marLeft w:val="0"/>
          <w:marRight w:val="0"/>
          <w:marTop w:val="0"/>
          <w:marBottom w:val="0"/>
          <w:divBdr>
            <w:top w:val="none" w:sz="0" w:space="0" w:color="auto"/>
            <w:left w:val="none" w:sz="0" w:space="0" w:color="auto"/>
            <w:bottom w:val="none" w:sz="0" w:space="0" w:color="auto"/>
            <w:right w:val="none" w:sz="0" w:space="0" w:color="auto"/>
          </w:divBdr>
        </w:div>
        <w:div w:id="2003435582">
          <w:marLeft w:val="0"/>
          <w:marRight w:val="0"/>
          <w:marTop w:val="0"/>
          <w:marBottom w:val="0"/>
          <w:divBdr>
            <w:top w:val="none" w:sz="0" w:space="0" w:color="auto"/>
            <w:left w:val="none" w:sz="0" w:space="0" w:color="auto"/>
            <w:bottom w:val="none" w:sz="0" w:space="0" w:color="auto"/>
            <w:right w:val="none" w:sz="0" w:space="0" w:color="auto"/>
          </w:divBdr>
        </w:div>
        <w:div w:id="1299920338">
          <w:marLeft w:val="0"/>
          <w:marRight w:val="0"/>
          <w:marTop w:val="0"/>
          <w:marBottom w:val="0"/>
          <w:divBdr>
            <w:top w:val="none" w:sz="0" w:space="0" w:color="auto"/>
            <w:left w:val="none" w:sz="0" w:space="0" w:color="auto"/>
            <w:bottom w:val="none" w:sz="0" w:space="0" w:color="auto"/>
            <w:right w:val="none" w:sz="0" w:space="0" w:color="auto"/>
          </w:divBdr>
        </w:div>
        <w:div w:id="1256397453">
          <w:marLeft w:val="0"/>
          <w:marRight w:val="0"/>
          <w:marTop w:val="0"/>
          <w:marBottom w:val="0"/>
          <w:divBdr>
            <w:top w:val="none" w:sz="0" w:space="0" w:color="auto"/>
            <w:left w:val="none" w:sz="0" w:space="0" w:color="auto"/>
            <w:bottom w:val="none" w:sz="0" w:space="0" w:color="auto"/>
            <w:right w:val="none" w:sz="0" w:space="0" w:color="auto"/>
          </w:divBdr>
        </w:div>
        <w:div w:id="547961942">
          <w:marLeft w:val="0"/>
          <w:marRight w:val="0"/>
          <w:marTop w:val="0"/>
          <w:marBottom w:val="0"/>
          <w:divBdr>
            <w:top w:val="none" w:sz="0" w:space="0" w:color="auto"/>
            <w:left w:val="none" w:sz="0" w:space="0" w:color="auto"/>
            <w:bottom w:val="none" w:sz="0" w:space="0" w:color="auto"/>
            <w:right w:val="none" w:sz="0" w:space="0" w:color="auto"/>
          </w:divBdr>
        </w:div>
        <w:div w:id="1015959485">
          <w:marLeft w:val="0"/>
          <w:marRight w:val="0"/>
          <w:marTop w:val="0"/>
          <w:marBottom w:val="0"/>
          <w:divBdr>
            <w:top w:val="none" w:sz="0" w:space="0" w:color="auto"/>
            <w:left w:val="none" w:sz="0" w:space="0" w:color="auto"/>
            <w:bottom w:val="none" w:sz="0" w:space="0" w:color="auto"/>
            <w:right w:val="none" w:sz="0" w:space="0" w:color="auto"/>
          </w:divBdr>
        </w:div>
        <w:div w:id="676925149">
          <w:marLeft w:val="0"/>
          <w:marRight w:val="0"/>
          <w:marTop w:val="0"/>
          <w:marBottom w:val="0"/>
          <w:divBdr>
            <w:top w:val="none" w:sz="0" w:space="0" w:color="auto"/>
            <w:left w:val="none" w:sz="0" w:space="0" w:color="auto"/>
            <w:bottom w:val="none" w:sz="0" w:space="0" w:color="auto"/>
            <w:right w:val="none" w:sz="0" w:space="0" w:color="auto"/>
          </w:divBdr>
        </w:div>
        <w:div w:id="1218779986">
          <w:marLeft w:val="0"/>
          <w:marRight w:val="0"/>
          <w:marTop w:val="0"/>
          <w:marBottom w:val="0"/>
          <w:divBdr>
            <w:top w:val="none" w:sz="0" w:space="0" w:color="auto"/>
            <w:left w:val="none" w:sz="0" w:space="0" w:color="auto"/>
            <w:bottom w:val="none" w:sz="0" w:space="0" w:color="auto"/>
            <w:right w:val="none" w:sz="0" w:space="0" w:color="auto"/>
          </w:divBdr>
        </w:div>
        <w:div w:id="952321125">
          <w:marLeft w:val="0"/>
          <w:marRight w:val="0"/>
          <w:marTop w:val="0"/>
          <w:marBottom w:val="0"/>
          <w:divBdr>
            <w:top w:val="none" w:sz="0" w:space="0" w:color="auto"/>
            <w:left w:val="none" w:sz="0" w:space="0" w:color="auto"/>
            <w:bottom w:val="none" w:sz="0" w:space="0" w:color="auto"/>
            <w:right w:val="none" w:sz="0" w:space="0" w:color="auto"/>
          </w:divBdr>
        </w:div>
        <w:div w:id="1751390344">
          <w:marLeft w:val="0"/>
          <w:marRight w:val="0"/>
          <w:marTop w:val="0"/>
          <w:marBottom w:val="0"/>
          <w:divBdr>
            <w:top w:val="none" w:sz="0" w:space="0" w:color="auto"/>
            <w:left w:val="none" w:sz="0" w:space="0" w:color="auto"/>
            <w:bottom w:val="none" w:sz="0" w:space="0" w:color="auto"/>
            <w:right w:val="none" w:sz="0" w:space="0" w:color="auto"/>
          </w:divBdr>
        </w:div>
        <w:div w:id="766972063">
          <w:marLeft w:val="0"/>
          <w:marRight w:val="0"/>
          <w:marTop w:val="0"/>
          <w:marBottom w:val="0"/>
          <w:divBdr>
            <w:top w:val="none" w:sz="0" w:space="0" w:color="auto"/>
            <w:left w:val="none" w:sz="0" w:space="0" w:color="auto"/>
            <w:bottom w:val="none" w:sz="0" w:space="0" w:color="auto"/>
            <w:right w:val="none" w:sz="0" w:space="0" w:color="auto"/>
          </w:divBdr>
        </w:div>
        <w:div w:id="1064836924">
          <w:marLeft w:val="0"/>
          <w:marRight w:val="0"/>
          <w:marTop w:val="0"/>
          <w:marBottom w:val="0"/>
          <w:divBdr>
            <w:top w:val="none" w:sz="0" w:space="0" w:color="auto"/>
            <w:left w:val="none" w:sz="0" w:space="0" w:color="auto"/>
            <w:bottom w:val="none" w:sz="0" w:space="0" w:color="auto"/>
            <w:right w:val="none" w:sz="0" w:space="0" w:color="auto"/>
          </w:divBdr>
        </w:div>
        <w:div w:id="1672483796">
          <w:marLeft w:val="0"/>
          <w:marRight w:val="0"/>
          <w:marTop w:val="0"/>
          <w:marBottom w:val="0"/>
          <w:divBdr>
            <w:top w:val="none" w:sz="0" w:space="0" w:color="auto"/>
            <w:left w:val="none" w:sz="0" w:space="0" w:color="auto"/>
            <w:bottom w:val="none" w:sz="0" w:space="0" w:color="auto"/>
            <w:right w:val="none" w:sz="0" w:space="0" w:color="auto"/>
          </w:divBdr>
        </w:div>
        <w:div w:id="1203710039">
          <w:marLeft w:val="0"/>
          <w:marRight w:val="0"/>
          <w:marTop w:val="0"/>
          <w:marBottom w:val="0"/>
          <w:divBdr>
            <w:top w:val="none" w:sz="0" w:space="0" w:color="auto"/>
            <w:left w:val="none" w:sz="0" w:space="0" w:color="auto"/>
            <w:bottom w:val="none" w:sz="0" w:space="0" w:color="auto"/>
            <w:right w:val="none" w:sz="0" w:space="0" w:color="auto"/>
          </w:divBdr>
        </w:div>
        <w:div w:id="407701653">
          <w:marLeft w:val="0"/>
          <w:marRight w:val="0"/>
          <w:marTop w:val="0"/>
          <w:marBottom w:val="0"/>
          <w:divBdr>
            <w:top w:val="none" w:sz="0" w:space="0" w:color="auto"/>
            <w:left w:val="none" w:sz="0" w:space="0" w:color="auto"/>
            <w:bottom w:val="none" w:sz="0" w:space="0" w:color="auto"/>
            <w:right w:val="none" w:sz="0" w:space="0" w:color="auto"/>
          </w:divBdr>
        </w:div>
        <w:div w:id="1021592970">
          <w:marLeft w:val="0"/>
          <w:marRight w:val="0"/>
          <w:marTop w:val="0"/>
          <w:marBottom w:val="0"/>
          <w:divBdr>
            <w:top w:val="none" w:sz="0" w:space="0" w:color="auto"/>
            <w:left w:val="none" w:sz="0" w:space="0" w:color="auto"/>
            <w:bottom w:val="none" w:sz="0" w:space="0" w:color="auto"/>
            <w:right w:val="none" w:sz="0" w:space="0" w:color="auto"/>
          </w:divBdr>
        </w:div>
        <w:div w:id="1826433403">
          <w:marLeft w:val="0"/>
          <w:marRight w:val="0"/>
          <w:marTop w:val="0"/>
          <w:marBottom w:val="0"/>
          <w:divBdr>
            <w:top w:val="none" w:sz="0" w:space="0" w:color="auto"/>
            <w:left w:val="none" w:sz="0" w:space="0" w:color="auto"/>
            <w:bottom w:val="none" w:sz="0" w:space="0" w:color="auto"/>
            <w:right w:val="none" w:sz="0" w:space="0" w:color="auto"/>
          </w:divBdr>
        </w:div>
        <w:div w:id="1572815952">
          <w:marLeft w:val="0"/>
          <w:marRight w:val="0"/>
          <w:marTop w:val="0"/>
          <w:marBottom w:val="0"/>
          <w:divBdr>
            <w:top w:val="none" w:sz="0" w:space="0" w:color="auto"/>
            <w:left w:val="none" w:sz="0" w:space="0" w:color="auto"/>
            <w:bottom w:val="none" w:sz="0" w:space="0" w:color="auto"/>
            <w:right w:val="none" w:sz="0" w:space="0" w:color="auto"/>
          </w:divBdr>
        </w:div>
        <w:div w:id="985863033">
          <w:marLeft w:val="0"/>
          <w:marRight w:val="0"/>
          <w:marTop w:val="0"/>
          <w:marBottom w:val="0"/>
          <w:divBdr>
            <w:top w:val="none" w:sz="0" w:space="0" w:color="auto"/>
            <w:left w:val="none" w:sz="0" w:space="0" w:color="auto"/>
            <w:bottom w:val="none" w:sz="0" w:space="0" w:color="auto"/>
            <w:right w:val="none" w:sz="0" w:space="0" w:color="auto"/>
          </w:divBdr>
        </w:div>
        <w:div w:id="400325920">
          <w:marLeft w:val="0"/>
          <w:marRight w:val="0"/>
          <w:marTop w:val="0"/>
          <w:marBottom w:val="0"/>
          <w:divBdr>
            <w:top w:val="none" w:sz="0" w:space="0" w:color="auto"/>
            <w:left w:val="none" w:sz="0" w:space="0" w:color="auto"/>
            <w:bottom w:val="none" w:sz="0" w:space="0" w:color="auto"/>
            <w:right w:val="none" w:sz="0" w:space="0" w:color="auto"/>
          </w:divBdr>
        </w:div>
        <w:div w:id="1836384294">
          <w:marLeft w:val="0"/>
          <w:marRight w:val="0"/>
          <w:marTop w:val="0"/>
          <w:marBottom w:val="0"/>
          <w:divBdr>
            <w:top w:val="none" w:sz="0" w:space="0" w:color="auto"/>
            <w:left w:val="none" w:sz="0" w:space="0" w:color="auto"/>
            <w:bottom w:val="none" w:sz="0" w:space="0" w:color="auto"/>
            <w:right w:val="none" w:sz="0" w:space="0" w:color="auto"/>
          </w:divBdr>
        </w:div>
        <w:div w:id="860633851">
          <w:marLeft w:val="0"/>
          <w:marRight w:val="0"/>
          <w:marTop w:val="0"/>
          <w:marBottom w:val="0"/>
          <w:divBdr>
            <w:top w:val="none" w:sz="0" w:space="0" w:color="auto"/>
            <w:left w:val="none" w:sz="0" w:space="0" w:color="auto"/>
            <w:bottom w:val="none" w:sz="0" w:space="0" w:color="auto"/>
            <w:right w:val="none" w:sz="0" w:space="0" w:color="auto"/>
          </w:divBdr>
        </w:div>
        <w:div w:id="1342777510">
          <w:marLeft w:val="0"/>
          <w:marRight w:val="0"/>
          <w:marTop w:val="0"/>
          <w:marBottom w:val="0"/>
          <w:divBdr>
            <w:top w:val="none" w:sz="0" w:space="0" w:color="auto"/>
            <w:left w:val="none" w:sz="0" w:space="0" w:color="auto"/>
            <w:bottom w:val="none" w:sz="0" w:space="0" w:color="auto"/>
            <w:right w:val="none" w:sz="0" w:space="0" w:color="auto"/>
          </w:divBdr>
        </w:div>
        <w:div w:id="1801799009">
          <w:marLeft w:val="0"/>
          <w:marRight w:val="0"/>
          <w:marTop w:val="0"/>
          <w:marBottom w:val="0"/>
          <w:divBdr>
            <w:top w:val="none" w:sz="0" w:space="0" w:color="auto"/>
            <w:left w:val="none" w:sz="0" w:space="0" w:color="auto"/>
            <w:bottom w:val="none" w:sz="0" w:space="0" w:color="auto"/>
            <w:right w:val="none" w:sz="0" w:space="0" w:color="auto"/>
          </w:divBdr>
        </w:div>
        <w:div w:id="1080492651">
          <w:marLeft w:val="0"/>
          <w:marRight w:val="0"/>
          <w:marTop w:val="0"/>
          <w:marBottom w:val="0"/>
          <w:divBdr>
            <w:top w:val="none" w:sz="0" w:space="0" w:color="auto"/>
            <w:left w:val="none" w:sz="0" w:space="0" w:color="auto"/>
            <w:bottom w:val="none" w:sz="0" w:space="0" w:color="auto"/>
            <w:right w:val="none" w:sz="0" w:space="0" w:color="auto"/>
          </w:divBdr>
        </w:div>
        <w:div w:id="1343362163">
          <w:marLeft w:val="0"/>
          <w:marRight w:val="0"/>
          <w:marTop w:val="0"/>
          <w:marBottom w:val="0"/>
          <w:divBdr>
            <w:top w:val="none" w:sz="0" w:space="0" w:color="auto"/>
            <w:left w:val="none" w:sz="0" w:space="0" w:color="auto"/>
            <w:bottom w:val="none" w:sz="0" w:space="0" w:color="auto"/>
            <w:right w:val="none" w:sz="0" w:space="0" w:color="auto"/>
          </w:divBdr>
        </w:div>
        <w:div w:id="2130392562">
          <w:marLeft w:val="0"/>
          <w:marRight w:val="0"/>
          <w:marTop w:val="0"/>
          <w:marBottom w:val="0"/>
          <w:divBdr>
            <w:top w:val="none" w:sz="0" w:space="0" w:color="auto"/>
            <w:left w:val="none" w:sz="0" w:space="0" w:color="auto"/>
            <w:bottom w:val="none" w:sz="0" w:space="0" w:color="auto"/>
            <w:right w:val="none" w:sz="0" w:space="0" w:color="auto"/>
          </w:divBdr>
        </w:div>
        <w:div w:id="441000682">
          <w:marLeft w:val="0"/>
          <w:marRight w:val="0"/>
          <w:marTop w:val="0"/>
          <w:marBottom w:val="0"/>
          <w:divBdr>
            <w:top w:val="none" w:sz="0" w:space="0" w:color="auto"/>
            <w:left w:val="none" w:sz="0" w:space="0" w:color="auto"/>
            <w:bottom w:val="none" w:sz="0" w:space="0" w:color="auto"/>
            <w:right w:val="none" w:sz="0" w:space="0" w:color="auto"/>
          </w:divBdr>
        </w:div>
        <w:div w:id="1785659694">
          <w:marLeft w:val="0"/>
          <w:marRight w:val="0"/>
          <w:marTop w:val="0"/>
          <w:marBottom w:val="0"/>
          <w:divBdr>
            <w:top w:val="none" w:sz="0" w:space="0" w:color="auto"/>
            <w:left w:val="none" w:sz="0" w:space="0" w:color="auto"/>
            <w:bottom w:val="none" w:sz="0" w:space="0" w:color="auto"/>
            <w:right w:val="none" w:sz="0" w:space="0" w:color="auto"/>
          </w:divBdr>
        </w:div>
        <w:div w:id="1164467095">
          <w:marLeft w:val="0"/>
          <w:marRight w:val="0"/>
          <w:marTop w:val="0"/>
          <w:marBottom w:val="0"/>
          <w:divBdr>
            <w:top w:val="none" w:sz="0" w:space="0" w:color="auto"/>
            <w:left w:val="none" w:sz="0" w:space="0" w:color="auto"/>
            <w:bottom w:val="none" w:sz="0" w:space="0" w:color="auto"/>
            <w:right w:val="none" w:sz="0" w:space="0" w:color="auto"/>
          </w:divBdr>
        </w:div>
        <w:div w:id="1533348163">
          <w:marLeft w:val="0"/>
          <w:marRight w:val="0"/>
          <w:marTop w:val="0"/>
          <w:marBottom w:val="0"/>
          <w:divBdr>
            <w:top w:val="none" w:sz="0" w:space="0" w:color="auto"/>
            <w:left w:val="none" w:sz="0" w:space="0" w:color="auto"/>
            <w:bottom w:val="none" w:sz="0" w:space="0" w:color="auto"/>
            <w:right w:val="none" w:sz="0" w:space="0" w:color="auto"/>
          </w:divBdr>
        </w:div>
        <w:div w:id="1359427442">
          <w:marLeft w:val="0"/>
          <w:marRight w:val="0"/>
          <w:marTop w:val="0"/>
          <w:marBottom w:val="0"/>
          <w:divBdr>
            <w:top w:val="none" w:sz="0" w:space="0" w:color="auto"/>
            <w:left w:val="none" w:sz="0" w:space="0" w:color="auto"/>
            <w:bottom w:val="none" w:sz="0" w:space="0" w:color="auto"/>
            <w:right w:val="none" w:sz="0" w:space="0" w:color="auto"/>
          </w:divBdr>
        </w:div>
        <w:div w:id="444425986">
          <w:marLeft w:val="0"/>
          <w:marRight w:val="0"/>
          <w:marTop w:val="0"/>
          <w:marBottom w:val="0"/>
          <w:divBdr>
            <w:top w:val="none" w:sz="0" w:space="0" w:color="auto"/>
            <w:left w:val="none" w:sz="0" w:space="0" w:color="auto"/>
            <w:bottom w:val="none" w:sz="0" w:space="0" w:color="auto"/>
            <w:right w:val="none" w:sz="0" w:space="0" w:color="auto"/>
          </w:divBdr>
        </w:div>
        <w:div w:id="1896547930">
          <w:marLeft w:val="0"/>
          <w:marRight w:val="0"/>
          <w:marTop w:val="0"/>
          <w:marBottom w:val="0"/>
          <w:divBdr>
            <w:top w:val="none" w:sz="0" w:space="0" w:color="auto"/>
            <w:left w:val="none" w:sz="0" w:space="0" w:color="auto"/>
            <w:bottom w:val="none" w:sz="0" w:space="0" w:color="auto"/>
            <w:right w:val="none" w:sz="0" w:space="0" w:color="auto"/>
          </w:divBdr>
        </w:div>
        <w:div w:id="650791824">
          <w:marLeft w:val="0"/>
          <w:marRight w:val="0"/>
          <w:marTop w:val="0"/>
          <w:marBottom w:val="0"/>
          <w:divBdr>
            <w:top w:val="none" w:sz="0" w:space="0" w:color="auto"/>
            <w:left w:val="none" w:sz="0" w:space="0" w:color="auto"/>
            <w:bottom w:val="none" w:sz="0" w:space="0" w:color="auto"/>
            <w:right w:val="none" w:sz="0" w:space="0" w:color="auto"/>
          </w:divBdr>
        </w:div>
        <w:div w:id="67845946">
          <w:marLeft w:val="0"/>
          <w:marRight w:val="0"/>
          <w:marTop w:val="0"/>
          <w:marBottom w:val="0"/>
          <w:divBdr>
            <w:top w:val="none" w:sz="0" w:space="0" w:color="auto"/>
            <w:left w:val="none" w:sz="0" w:space="0" w:color="auto"/>
            <w:bottom w:val="none" w:sz="0" w:space="0" w:color="auto"/>
            <w:right w:val="none" w:sz="0" w:space="0" w:color="auto"/>
          </w:divBdr>
        </w:div>
        <w:div w:id="1035620155">
          <w:marLeft w:val="0"/>
          <w:marRight w:val="0"/>
          <w:marTop w:val="0"/>
          <w:marBottom w:val="0"/>
          <w:divBdr>
            <w:top w:val="none" w:sz="0" w:space="0" w:color="auto"/>
            <w:left w:val="none" w:sz="0" w:space="0" w:color="auto"/>
            <w:bottom w:val="none" w:sz="0" w:space="0" w:color="auto"/>
            <w:right w:val="none" w:sz="0" w:space="0" w:color="auto"/>
          </w:divBdr>
        </w:div>
        <w:div w:id="889072943">
          <w:marLeft w:val="0"/>
          <w:marRight w:val="0"/>
          <w:marTop w:val="0"/>
          <w:marBottom w:val="0"/>
          <w:divBdr>
            <w:top w:val="none" w:sz="0" w:space="0" w:color="auto"/>
            <w:left w:val="none" w:sz="0" w:space="0" w:color="auto"/>
            <w:bottom w:val="none" w:sz="0" w:space="0" w:color="auto"/>
            <w:right w:val="none" w:sz="0" w:space="0" w:color="auto"/>
          </w:divBdr>
        </w:div>
        <w:div w:id="29113301">
          <w:marLeft w:val="0"/>
          <w:marRight w:val="0"/>
          <w:marTop w:val="0"/>
          <w:marBottom w:val="0"/>
          <w:divBdr>
            <w:top w:val="none" w:sz="0" w:space="0" w:color="auto"/>
            <w:left w:val="none" w:sz="0" w:space="0" w:color="auto"/>
            <w:bottom w:val="none" w:sz="0" w:space="0" w:color="auto"/>
            <w:right w:val="none" w:sz="0" w:space="0" w:color="auto"/>
          </w:divBdr>
        </w:div>
        <w:div w:id="42337576">
          <w:marLeft w:val="0"/>
          <w:marRight w:val="0"/>
          <w:marTop w:val="0"/>
          <w:marBottom w:val="0"/>
          <w:divBdr>
            <w:top w:val="none" w:sz="0" w:space="0" w:color="auto"/>
            <w:left w:val="none" w:sz="0" w:space="0" w:color="auto"/>
            <w:bottom w:val="none" w:sz="0" w:space="0" w:color="auto"/>
            <w:right w:val="none" w:sz="0" w:space="0" w:color="auto"/>
          </w:divBdr>
        </w:div>
        <w:div w:id="1422947821">
          <w:marLeft w:val="0"/>
          <w:marRight w:val="0"/>
          <w:marTop w:val="0"/>
          <w:marBottom w:val="0"/>
          <w:divBdr>
            <w:top w:val="none" w:sz="0" w:space="0" w:color="auto"/>
            <w:left w:val="none" w:sz="0" w:space="0" w:color="auto"/>
            <w:bottom w:val="none" w:sz="0" w:space="0" w:color="auto"/>
            <w:right w:val="none" w:sz="0" w:space="0" w:color="auto"/>
          </w:divBdr>
        </w:div>
        <w:div w:id="604339453">
          <w:marLeft w:val="0"/>
          <w:marRight w:val="0"/>
          <w:marTop w:val="0"/>
          <w:marBottom w:val="0"/>
          <w:divBdr>
            <w:top w:val="none" w:sz="0" w:space="0" w:color="auto"/>
            <w:left w:val="none" w:sz="0" w:space="0" w:color="auto"/>
            <w:bottom w:val="none" w:sz="0" w:space="0" w:color="auto"/>
            <w:right w:val="none" w:sz="0" w:space="0" w:color="auto"/>
          </w:divBdr>
        </w:div>
        <w:div w:id="456028783">
          <w:marLeft w:val="0"/>
          <w:marRight w:val="0"/>
          <w:marTop w:val="0"/>
          <w:marBottom w:val="0"/>
          <w:divBdr>
            <w:top w:val="none" w:sz="0" w:space="0" w:color="auto"/>
            <w:left w:val="none" w:sz="0" w:space="0" w:color="auto"/>
            <w:bottom w:val="none" w:sz="0" w:space="0" w:color="auto"/>
            <w:right w:val="none" w:sz="0" w:space="0" w:color="auto"/>
          </w:divBdr>
        </w:div>
        <w:div w:id="1097672357">
          <w:marLeft w:val="0"/>
          <w:marRight w:val="0"/>
          <w:marTop w:val="0"/>
          <w:marBottom w:val="0"/>
          <w:divBdr>
            <w:top w:val="none" w:sz="0" w:space="0" w:color="auto"/>
            <w:left w:val="none" w:sz="0" w:space="0" w:color="auto"/>
            <w:bottom w:val="none" w:sz="0" w:space="0" w:color="auto"/>
            <w:right w:val="none" w:sz="0" w:space="0" w:color="auto"/>
          </w:divBdr>
        </w:div>
        <w:div w:id="233855795">
          <w:marLeft w:val="0"/>
          <w:marRight w:val="0"/>
          <w:marTop w:val="0"/>
          <w:marBottom w:val="0"/>
          <w:divBdr>
            <w:top w:val="none" w:sz="0" w:space="0" w:color="auto"/>
            <w:left w:val="none" w:sz="0" w:space="0" w:color="auto"/>
            <w:bottom w:val="none" w:sz="0" w:space="0" w:color="auto"/>
            <w:right w:val="none" w:sz="0" w:space="0" w:color="auto"/>
          </w:divBdr>
        </w:div>
        <w:div w:id="1404837098">
          <w:marLeft w:val="0"/>
          <w:marRight w:val="0"/>
          <w:marTop w:val="0"/>
          <w:marBottom w:val="0"/>
          <w:divBdr>
            <w:top w:val="none" w:sz="0" w:space="0" w:color="auto"/>
            <w:left w:val="none" w:sz="0" w:space="0" w:color="auto"/>
            <w:bottom w:val="none" w:sz="0" w:space="0" w:color="auto"/>
            <w:right w:val="none" w:sz="0" w:space="0" w:color="auto"/>
          </w:divBdr>
        </w:div>
        <w:div w:id="1528174604">
          <w:marLeft w:val="0"/>
          <w:marRight w:val="0"/>
          <w:marTop w:val="0"/>
          <w:marBottom w:val="0"/>
          <w:divBdr>
            <w:top w:val="none" w:sz="0" w:space="0" w:color="auto"/>
            <w:left w:val="none" w:sz="0" w:space="0" w:color="auto"/>
            <w:bottom w:val="none" w:sz="0" w:space="0" w:color="auto"/>
            <w:right w:val="none" w:sz="0" w:space="0" w:color="auto"/>
          </w:divBdr>
        </w:div>
        <w:div w:id="566646248">
          <w:marLeft w:val="0"/>
          <w:marRight w:val="0"/>
          <w:marTop w:val="0"/>
          <w:marBottom w:val="0"/>
          <w:divBdr>
            <w:top w:val="none" w:sz="0" w:space="0" w:color="auto"/>
            <w:left w:val="none" w:sz="0" w:space="0" w:color="auto"/>
            <w:bottom w:val="none" w:sz="0" w:space="0" w:color="auto"/>
            <w:right w:val="none" w:sz="0" w:space="0" w:color="auto"/>
          </w:divBdr>
        </w:div>
        <w:div w:id="1049837426">
          <w:marLeft w:val="0"/>
          <w:marRight w:val="0"/>
          <w:marTop w:val="0"/>
          <w:marBottom w:val="0"/>
          <w:divBdr>
            <w:top w:val="none" w:sz="0" w:space="0" w:color="auto"/>
            <w:left w:val="none" w:sz="0" w:space="0" w:color="auto"/>
            <w:bottom w:val="none" w:sz="0" w:space="0" w:color="auto"/>
            <w:right w:val="none" w:sz="0" w:space="0" w:color="auto"/>
          </w:divBdr>
        </w:div>
        <w:div w:id="584805250">
          <w:marLeft w:val="0"/>
          <w:marRight w:val="0"/>
          <w:marTop w:val="0"/>
          <w:marBottom w:val="0"/>
          <w:divBdr>
            <w:top w:val="none" w:sz="0" w:space="0" w:color="auto"/>
            <w:left w:val="none" w:sz="0" w:space="0" w:color="auto"/>
            <w:bottom w:val="none" w:sz="0" w:space="0" w:color="auto"/>
            <w:right w:val="none" w:sz="0" w:space="0" w:color="auto"/>
          </w:divBdr>
        </w:div>
        <w:div w:id="81530141">
          <w:marLeft w:val="0"/>
          <w:marRight w:val="0"/>
          <w:marTop w:val="0"/>
          <w:marBottom w:val="0"/>
          <w:divBdr>
            <w:top w:val="none" w:sz="0" w:space="0" w:color="auto"/>
            <w:left w:val="none" w:sz="0" w:space="0" w:color="auto"/>
            <w:bottom w:val="none" w:sz="0" w:space="0" w:color="auto"/>
            <w:right w:val="none" w:sz="0" w:space="0" w:color="auto"/>
          </w:divBdr>
        </w:div>
        <w:div w:id="726686169">
          <w:marLeft w:val="0"/>
          <w:marRight w:val="0"/>
          <w:marTop w:val="0"/>
          <w:marBottom w:val="0"/>
          <w:divBdr>
            <w:top w:val="none" w:sz="0" w:space="0" w:color="auto"/>
            <w:left w:val="none" w:sz="0" w:space="0" w:color="auto"/>
            <w:bottom w:val="none" w:sz="0" w:space="0" w:color="auto"/>
            <w:right w:val="none" w:sz="0" w:space="0" w:color="auto"/>
          </w:divBdr>
        </w:div>
        <w:div w:id="1864129672">
          <w:marLeft w:val="0"/>
          <w:marRight w:val="0"/>
          <w:marTop w:val="0"/>
          <w:marBottom w:val="0"/>
          <w:divBdr>
            <w:top w:val="none" w:sz="0" w:space="0" w:color="auto"/>
            <w:left w:val="none" w:sz="0" w:space="0" w:color="auto"/>
            <w:bottom w:val="none" w:sz="0" w:space="0" w:color="auto"/>
            <w:right w:val="none" w:sz="0" w:space="0" w:color="auto"/>
          </w:divBdr>
        </w:div>
        <w:div w:id="1620915427">
          <w:marLeft w:val="0"/>
          <w:marRight w:val="0"/>
          <w:marTop w:val="0"/>
          <w:marBottom w:val="0"/>
          <w:divBdr>
            <w:top w:val="none" w:sz="0" w:space="0" w:color="auto"/>
            <w:left w:val="none" w:sz="0" w:space="0" w:color="auto"/>
            <w:bottom w:val="none" w:sz="0" w:space="0" w:color="auto"/>
            <w:right w:val="none" w:sz="0" w:space="0" w:color="auto"/>
          </w:divBdr>
        </w:div>
        <w:div w:id="1965622925">
          <w:marLeft w:val="0"/>
          <w:marRight w:val="0"/>
          <w:marTop w:val="0"/>
          <w:marBottom w:val="0"/>
          <w:divBdr>
            <w:top w:val="none" w:sz="0" w:space="0" w:color="auto"/>
            <w:left w:val="none" w:sz="0" w:space="0" w:color="auto"/>
            <w:bottom w:val="none" w:sz="0" w:space="0" w:color="auto"/>
            <w:right w:val="none" w:sz="0" w:space="0" w:color="auto"/>
          </w:divBdr>
        </w:div>
        <w:div w:id="1631089026">
          <w:marLeft w:val="0"/>
          <w:marRight w:val="0"/>
          <w:marTop w:val="0"/>
          <w:marBottom w:val="0"/>
          <w:divBdr>
            <w:top w:val="none" w:sz="0" w:space="0" w:color="auto"/>
            <w:left w:val="none" w:sz="0" w:space="0" w:color="auto"/>
            <w:bottom w:val="none" w:sz="0" w:space="0" w:color="auto"/>
            <w:right w:val="none" w:sz="0" w:space="0" w:color="auto"/>
          </w:divBdr>
        </w:div>
        <w:div w:id="643583716">
          <w:marLeft w:val="0"/>
          <w:marRight w:val="0"/>
          <w:marTop w:val="0"/>
          <w:marBottom w:val="0"/>
          <w:divBdr>
            <w:top w:val="none" w:sz="0" w:space="0" w:color="auto"/>
            <w:left w:val="none" w:sz="0" w:space="0" w:color="auto"/>
            <w:bottom w:val="none" w:sz="0" w:space="0" w:color="auto"/>
            <w:right w:val="none" w:sz="0" w:space="0" w:color="auto"/>
          </w:divBdr>
        </w:div>
        <w:div w:id="644239304">
          <w:marLeft w:val="0"/>
          <w:marRight w:val="0"/>
          <w:marTop w:val="0"/>
          <w:marBottom w:val="0"/>
          <w:divBdr>
            <w:top w:val="none" w:sz="0" w:space="0" w:color="auto"/>
            <w:left w:val="none" w:sz="0" w:space="0" w:color="auto"/>
            <w:bottom w:val="none" w:sz="0" w:space="0" w:color="auto"/>
            <w:right w:val="none" w:sz="0" w:space="0" w:color="auto"/>
          </w:divBdr>
        </w:div>
        <w:div w:id="1216699720">
          <w:marLeft w:val="0"/>
          <w:marRight w:val="0"/>
          <w:marTop w:val="0"/>
          <w:marBottom w:val="0"/>
          <w:divBdr>
            <w:top w:val="none" w:sz="0" w:space="0" w:color="auto"/>
            <w:left w:val="none" w:sz="0" w:space="0" w:color="auto"/>
            <w:bottom w:val="none" w:sz="0" w:space="0" w:color="auto"/>
            <w:right w:val="none" w:sz="0" w:space="0" w:color="auto"/>
          </w:divBdr>
        </w:div>
        <w:div w:id="1032804766">
          <w:marLeft w:val="0"/>
          <w:marRight w:val="0"/>
          <w:marTop w:val="0"/>
          <w:marBottom w:val="0"/>
          <w:divBdr>
            <w:top w:val="none" w:sz="0" w:space="0" w:color="auto"/>
            <w:left w:val="none" w:sz="0" w:space="0" w:color="auto"/>
            <w:bottom w:val="none" w:sz="0" w:space="0" w:color="auto"/>
            <w:right w:val="none" w:sz="0" w:space="0" w:color="auto"/>
          </w:divBdr>
        </w:div>
        <w:div w:id="522286622">
          <w:marLeft w:val="0"/>
          <w:marRight w:val="0"/>
          <w:marTop w:val="0"/>
          <w:marBottom w:val="0"/>
          <w:divBdr>
            <w:top w:val="none" w:sz="0" w:space="0" w:color="auto"/>
            <w:left w:val="none" w:sz="0" w:space="0" w:color="auto"/>
            <w:bottom w:val="none" w:sz="0" w:space="0" w:color="auto"/>
            <w:right w:val="none" w:sz="0" w:space="0" w:color="auto"/>
          </w:divBdr>
        </w:div>
        <w:div w:id="409810936">
          <w:marLeft w:val="0"/>
          <w:marRight w:val="0"/>
          <w:marTop w:val="0"/>
          <w:marBottom w:val="0"/>
          <w:divBdr>
            <w:top w:val="none" w:sz="0" w:space="0" w:color="auto"/>
            <w:left w:val="none" w:sz="0" w:space="0" w:color="auto"/>
            <w:bottom w:val="none" w:sz="0" w:space="0" w:color="auto"/>
            <w:right w:val="none" w:sz="0" w:space="0" w:color="auto"/>
          </w:divBdr>
        </w:div>
        <w:div w:id="994793885">
          <w:marLeft w:val="0"/>
          <w:marRight w:val="0"/>
          <w:marTop w:val="0"/>
          <w:marBottom w:val="0"/>
          <w:divBdr>
            <w:top w:val="none" w:sz="0" w:space="0" w:color="auto"/>
            <w:left w:val="none" w:sz="0" w:space="0" w:color="auto"/>
            <w:bottom w:val="none" w:sz="0" w:space="0" w:color="auto"/>
            <w:right w:val="none" w:sz="0" w:space="0" w:color="auto"/>
          </w:divBdr>
        </w:div>
        <w:div w:id="2062240440">
          <w:marLeft w:val="0"/>
          <w:marRight w:val="0"/>
          <w:marTop w:val="0"/>
          <w:marBottom w:val="0"/>
          <w:divBdr>
            <w:top w:val="none" w:sz="0" w:space="0" w:color="auto"/>
            <w:left w:val="none" w:sz="0" w:space="0" w:color="auto"/>
            <w:bottom w:val="none" w:sz="0" w:space="0" w:color="auto"/>
            <w:right w:val="none" w:sz="0" w:space="0" w:color="auto"/>
          </w:divBdr>
        </w:div>
        <w:div w:id="307513555">
          <w:marLeft w:val="0"/>
          <w:marRight w:val="0"/>
          <w:marTop w:val="0"/>
          <w:marBottom w:val="0"/>
          <w:divBdr>
            <w:top w:val="none" w:sz="0" w:space="0" w:color="auto"/>
            <w:left w:val="none" w:sz="0" w:space="0" w:color="auto"/>
            <w:bottom w:val="none" w:sz="0" w:space="0" w:color="auto"/>
            <w:right w:val="none" w:sz="0" w:space="0" w:color="auto"/>
          </w:divBdr>
        </w:div>
        <w:div w:id="1459831715">
          <w:marLeft w:val="0"/>
          <w:marRight w:val="0"/>
          <w:marTop w:val="0"/>
          <w:marBottom w:val="0"/>
          <w:divBdr>
            <w:top w:val="none" w:sz="0" w:space="0" w:color="auto"/>
            <w:left w:val="none" w:sz="0" w:space="0" w:color="auto"/>
            <w:bottom w:val="none" w:sz="0" w:space="0" w:color="auto"/>
            <w:right w:val="none" w:sz="0" w:space="0" w:color="auto"/>
          </w:divBdr>
        </w:div>
        <w:div w:id="1739785837">
          <w:marLeft w:val="0"/>
          <w:marRight w:val="0"/>
          <w:marTop w:val="0"/>
          <w:marBottom w:val="0"/>
          <w:divBdr>
            <w:top w:val="none" w:sz="0" w:space="0" w:color="auto"/>
            <w:left w:val="none" w:sz="0" w:space="0" w:color="auto"/>
            <w:bottom w:val="none" w:sz="0" w:space="0" w:color="auto"/>
            <w:right w:val="none" w:sz="0" w:space="0" w:color="auto"/>
          </w:divBdr>
        </w:div>
        <w:div w:id="288166027">
          <w:marLeft w:val="0"/>
          <w:marRight w:val="0"/>
          <w:marTop w:val="0"/>
          <w:marBottom w:val="0"/>
          <w:divBdr>
            <w:top w:val="none" w:sz="0" w:space="0" w:color="auto"/>
            <w:left w:val="none" w:sz="0" w:space="0" w:color="auto"/>
            <w:bottom w:val="none" w:sz="0" w:space="0" w:color="auto"/>
            <w:right w:val="none" w:sz="0" w:space="0" w:color="auto"/>
          </w:divBdr>
        </w:div>
        <w:div w:id="657004550">
          <w:marLeft w:val="0"/>
          <w:marRight w:val="0"/>
          <w:marTop w:val="0"/>
          <w:marBottom w:val="0"/>
          <w:divBdr>
            <w:top w:val="none" w:sz="0" w:space="0" w:color="auto"/>
            <w:left w:val="none" w:sz="0" w:space="0" w:color="auto"/>
            <w:bottom w:val="none" w:sz="0" w:space="0" w:color="auto"/>
            <w:right w:val="none" w:sz="0" w:space="0" w:color="auto"/>
          </w:divBdr>
        </w:div>
        <w:div w:id="943078515">
          <w:marLeft w:val="0"/>
          <w:marRight w:val="0"/>
          <w:marTop w:val="0"/>
          <w:marBottom w:val="0"/>
          <w:divBdr>
            <w:top w:val="none" w:sz="0" w:space="0" w:color="auto"/>
            <w:left w:val="none" w:sz="0" w:space="0" w:color="auto"/>
            <w:bottom w:val="none" w:sz="0" w:space="0" w:color="auto"/>
            <w:right w:val="none" w:sz="0" w:space="0" w:color="auto"/>
          </w:divBdr>
        </w:div>
        <w:div w:id="332029360">
          <w:marLeft w:val="0"/>
          <w:marRight w:val="0"/>
          <w:marTop w:val="0"/>
          <w:marBottom w:val="0"/>
          <w:divBdr>
            <w:top w:val="none" w:sz="0" w:space="0" w:color="auto"/>
            <w:left w:val="none" w:sz="0" w:space="0" w:color="auto"/>
            <w:bottom w:val="none" w:sz="0" w:space="0" w:color="auto"/>
            <w:right w:val="none" w:sz="0" w:space="0" w:color="auto"/>
          </w:divBdr>
        </w:div>
        <w:div w:id="1265191994">
          <w:marLeft w:val="0"/>
          <w:marRight w:val="0"/>
          <w:marTop w:val="0"/>
          <w:marBottom w:val="0"/>
          <w:divBdr>
            <w:top w:val="none" w:sz="0" w:space="0" w:color="auto"/>
            <w:left w:val="none" w:sz="0" w:space="0" w:color="auto"/>
            <w:bottom w:val="none" w:sz="0" w:space="0" w:color="auto"/>
            <w:right w:val="none" w:sz="0" w:space="0" w:color="auto"/>
          </w:divBdr>
        </w:div>
        <w:div w:id="1773089090">
          <w:marLeft w:val="0"/>
          <w:marRight w:val="0"/>
          <w:marTop w:val="0"/>
          <w:marBottom w:val="0"/>
          <w:divBdr>
            <w:top w:val="none" w:sz="0" w:space="0" w:color="auto"/>
            <w:left w:val="none" w:sz="0" w:space="0" w:color="auto"/>
            <w:bottom w:val="none" w:sz="0" w:space="0" w:color="auto"/>
            <w:right w:val="none" w:sz="0" w:space="0" w:color="auto"/>
          </w:divBdr>
        </w:div>
        <w:div w:id="1090006970">
          <w:marLeft w:val="0"/>
          <w:marRight w:val="0"/>
          <w:marTop w:val="0"/>
          <w:marBottom w:val="0"/>
          <w:divBdr>
            <w:top w:val="none" w:sz="0" w:space="0" w:color="auto"/>
            <w:left w:val="none" w:sz="0" w:space="0" w:color="auto"/>
            <w:bottom w:val="none" w:sz="0" w:space="0" w:color="auto"/>
            <w:right w:val="none" w:sz="0" w:space="0" w:color="auto"/>
          </w:divBdr>
        </w:div>
        <w:div w:id="61100931">
          <w:marLeft w:val="0"/>
          <w:marRight w:val="0"/>
          <w:marTop w:val="0"/>
          <w:marBottom w:val="0"/>
          <w:divBdr>
            <w:top w:val="none" w:sz="0" w:space="0" w:color="auto"/>
            <w:left w:val="none" w:sz="0" w:space="0" w:color="auto"/>
            <w:bottom w:val="none" w:sz="0" w:space="0" w:color="auto"/>
            <w:right w:val="none" w:sz="0" w:space="0" w:color="auto"/>
          </w:divBdr>
        </w:div>
        <w:div w:id="1933053272">
          <w:marLeft w:val="0"/>
          <w:marRight w:val="0"/>
          <w:marTop w:val="0"/>
          <w:marBottom w:val="0"/>
          <w:divBdr>
            <w:top w:val="none" w:sz="0" w:space="0" w:color="auto"/>
            <w:left w:val="none" w:sz="0" w:space="0" w:color="auto"/>
            <w:bottom w:val="none" w:sz="0" w:space="0" w:color="auto"/>
            <w:right w:val="none" w:sz="0" w:space="0" w:color="auto"/>
          </w:divBdr>
        </w:div>
        <w:div w:id="1829708835">
          <w:marLeft w:val="0"/>
          <w:marRight w:val="0"/>
          <w:marTop w:val="0"/>
          <w:marBottom w:val="0"/>
          <w:divBdr>
            <w:top w:val="none" w:sz="0" w:space="0" w:color="auto"/>
            <w:left w:val="none" w:sz="0" w:space="0" w:color="auto"/>
            <w:bottom w:val="none" w:sz="0" w:space="0" w:color="auto"/>
            <w:right w:val="none" w:sz="0" w:space="0" w:color="auto"/>
          </w:divBdr>
        </w:div>
        <w:div w:id="1728990238">
          <w:marLeft w:val="0"/>
          <w:marRight w:val="0"/>
          <w:marTop w:val="0"/>
          <w:marBottom w:val="0"/>
          <w:divBdr>
            <w:top w:val="none" w:sz="0" w:space="0" w:color="auto"/>
            <w:left w:val="none" w:sz="0" w:space="0" w:color="auto"/>
            <w:bottom w:val="none" w:sz="0" w:space="0" w:color="auto"/>
            <w:right w:val="none" w:sz="0" w:space="0" w:color="auto"/>
          </w:divBdr>
        </w:div>
        <w:div w:id="1129711396">
          <w:marLeft w:val="0"/>
          <w:marRight w:val="0"/>
          <w:marTop w:val="0"/>
          <w:marBottom w:val="0"/>
          <w:divBdr>
            <w:top w:val="none" w:sz="0" w:space="0" w:color="auto"/>
            <w:left w:val="none" w:sz="0" w:space="0" w:color="auto"/>
            <w:bottom w:val="none" w:sz="0" w:space="0" w:color="auto"/>
            <w:right w:val="none" w:sz="0" w:space="0" w:color="auto"/>
          </w:divBdr>
        </w:div>
        <w:div w:id="2098748854">
          <w:marLeft w:val="0"/>
          <w:marRight w:val="0"/>
          <w:marTop w:val="0"/>
          <w:marBottom w:val="0"/>
          <w:divBdr>
            <w:top w:val="none" w:sz="0" w:space="0" w:color="auto"/>
            <w:left w:val="none" w:sz="0" w:space="0" w:color="auto"/>
            <w:bottom w:val="none" w:sz="0" w:space="0" w:color="auto"/>
            <w:right w:val="none" w:sz="0" w:space="0" w:color="auto"/>
          </w:divBdr>
        </w:div>
        <w:div w:id="831145355">
          <w:marLeft w:val="0"/>
          <w:marRight w:val="0"/>
          <w:marTop w:val="0"/>
          <w:marBottom w:val="0"/>
          <w:divBdr>
            <w:top w:val="none" w:sz="0" w:space="0" w:color="auto"/>
            <w:left w:val="none" w:sz="0" w:space="0" w:color="auto"/>
            <w:bottom w:val="none" w:sz="0" w:space="0" w:color="auto"/>
            <w:right w:val="none" w:sz="0" w:space="0" w:color="auto"/>
          </w:divBdr>
        </w:div>
        <w:div w:id="27803834">
          <w:marLeft w:val="0"/>
          <w:marRight w:val="0"/>
          <w:marTop w:val="0"/>
          <w:marBottom w:val="0"/>
          <w:divBdr>
            <w:top w:val="none" w:sz="0" w:space="0" w:color="auto"/>
            <w:left w:val="none" w:sz="0" w:space="0" w:color="auto"/>
            <w:bottom w:val="none" w:sz="0" w:space="0" w:color="auto"/>
            <w:right w:val="none" w:sz="0" w:space="0" w:color="auto"/>
          </w:divBdr>
        </w:div>
        <w:div w:id="1264338096">
          <w:marLeft w:val="0"/>
          <w:marRight w:val="0"/>
          <w:marTop w:val="0"/>
          <w:marBottom w:val="0"/>
          <w:divBdr>
            <w:top w:val="none" w:sz="0" w:space="0" w:color="auto"/>
            <w:left w:val="none" w:sz="0" w:space="0" w:color="auto"/>
            <w:bottom w:val="none" w:sz="0" w:space="0" w:color="auto"/>
            <w:right w:val="none" w:sz="0" w:space="0" w:color="auto"/>
          </w:divBdr>
        </w:div>
        <w:div w:id="964232526">
          <w:marLeft w:val="0"/>
          <w:marRight w:val="0"/>
          <w:marTop w:val="0"/>
          <w:marBottom w:val="0"/>
          <w:divBdr>
            <w:top w:val="none" w:sz="0" w:space="0" w:color="auto"/>
            <w:left w:val="none" w:sz="0" w:space="0" w:color="auto"/>
            <w:bottom w:val="none" w:sz="0" w:space="0" w:color="auto"/>
            <w:right w:val="none" w:sz="0" w:space="0" w:color="auto"/>
          </w:divBdr>
        </w:div>
        <w:div w:id="24644826">
          <w:marLeft w:val="0"/>
          <w:marRight w:val="0"/>
          <w:marTop w:val="0"/>
          <w:marBottom w:val="0"/>
          <w:divBdr>
            <w:top w:val="none" w:sz="0" w:space="0" w:color="auto"/>
            <w:left w:val="none" w:sz="0" w:space="0" w:color="auto"/>
            <w:bottom w:val="none" w:sz="0" w:space="0" w:color="auto"/>
            <w:right w:val="none" w:sz="0" w:space="0" w:color="auto"/>
          </w:divBdr>
        </w:div>
        <w:div w:id="51731992">
          <w:marLeft w:val="0"/>
          <w:marRight w:val="0"/>
          <w:marTop w:val="0"/>
          <w:marBottom w:val="0"/>
          <w:divBdr>
            <w:top w:val="none" w:sz="0" w:space="0" w:color="auto"/>
            <w:left w:val="none" w:sz="0" w:space="0" w:color="auto"/>
            <w:bottom w:val="none" w:sz="0" w:space="0" w:color="auto"/>
            <w:right w:val="none" w:sz="0" w:space="0" w:color="auto"/>
          </w:divBdr>
        </w:div>
        <w:div w:id="1496267050">
          <w:marLeft w:val="0"/>
          <w:marRight w:val="0"/>
          <w:marTop w:val="0"/>
          <w:marBottom w:val="0"/>
          <w:divBdr>
            <w:top w:val="none" w:sz="0" w:space="0" w:color="auto"/>
            <w:left w:val="none" w:sz="0" w:space="0" w:color="auto"/>
            <w:bottom w:val="none" w:sz="0" w:space="0" w:color="auto"/>
            <w:right w:val="none" w:sz="0" w:space="0" w:color="auto"/>
          </w:divBdr>
        </w:div>
        <w:div w:id="617874546">
          <w:marLeft w:val="0"/>
          <w:marRight w:val="0"/>
          <w:marTop w:val="0"/>
          <w:marBottom w:val="0"/>
          <w:divBdr>
            <w:top w:val="none" w:sz="0" w:space="0" w:color="auto"/>
            <w:left w:val="none" w:sz="0" w:space="0" w:color="auto"/>
            <w:bottom w:val="none" w:sz="0" w:space="0" w:color="auto"/>
            <w:right w:val="none" w:sz="0" w:space="0" w:color="auto"/>
          </w:divBdr>
        </w:div>
        <w:div w:id="451100511">
          <w:marLeft w:val="0"/>
          <w:marRight w:val="0"/>
          <w:marTop w:val="0"/>
          <w:marBottom w:val="0"/>
          <w:divBdr>
            <w:top w:val="none" w:sz="0" w:space="0" w:color="auto"/>
            <w:left w:val="none" w:sz="0" w:space="0" w:color="auto"/>
            <w:bottom w:val="none" w:sz="0" w:space="0" w:color="auto"/>
            <w:right w:val="none" w:sz="0" w:space="0" w:color="auto"/>
          </w:divBdr>
        </w:div>
        <w:div w:id="702752562">
          <w:marLeft w:val="0"/>
          <w:marRight w:val="0"/>
          <w:marTop w:val="0"/>
          <w:marBottom w:val="0"/>
          <w:divBdr>
            <w:top w:val="none" w:sz="0" w:space="0" w:color="auto"/>
            <w:left w:val="none" w:sz="0" w:space="0" w:color="auto"/>
            <w:bottom w:val="none" w:sz="0" w:space="0" w:color="auto"/>
            <w:right w:val="none" w:sz="0" w:space="0" w:color="auto"/>
          </w:divBdr>
        </w:div>
        <w:div w:id="1113284805">
          <w:marLeft w:val="0"/>
          <w:marRight w:val="0"/>
          <w:marTop w:val="0"/>
          <w:marBottom w:val="0"/>
          <w:divBdr>
            <w:top w:val="none" w:sz="0" w:space="0" w:color="auto"/>
            <w:left w:val="none" w:sz="0" w:space="0" w:color="auto"/>
            <w:bottom w:val="none" w:sz="0" w:space="0" w:color="auto"/>
            <w:right w:val="none" w:sz="0" w:space="0" w:color="auto"/>
          </w:divBdr>
        </w:div>
        <w:div w:id="481584491">
          <w:marLeft w:val="0"/>
          <w:marRight w:val="0"/>
          <w:marTop w:val="0"/>
          <w:marBottom w:val="0"/>
          <w:divBdr>
            <w:top w:val="none" w:sz="0" w:space="0" w:color="auto"/>
            <w:left w:val="none" w:sz="0" w:space="0" w:color="auto"/>
            <w:bottom w:val="none" w:sz="0" w:space="0" w:color="auto"/>
            <w:right w:val="none" w:sz="0" w:space="0" w:color="auto"/>
          </w:divBdr>
        </w:div>
        <w:div w:id="1532765542">
          <w:marLeft w:val="0"/>
          <w:marRight w:val="0"/>
          <w:marTop w:val="0"/>
          <w:marBottom w:val="0"/>
          <w:divBdr>
            <w:top w:val="none" w:sz="0" w:space="0" w:color="auto"/>
            <w:left w:val="none" w:sz="0" w:space="0" w:color="auto"/>
            <w:bottom w:val="none" w:sz="0" w:space="0" w:color="auto"/>
            <w:right w:val="none" w:sz="0" w:space="0" w:color="auto"/>
          </w:divBdr>
        </w:div>
        <w:div w:id="1299992531">
          <w:marLeft w:val="0"/>
          <w:marRight w:val="0"/>
          <w:marTop w:val="0"/>
          <w:marBottom w:val="0"/>
          <w:divBdr>
            <w:top w:val="none" w:sz="0" w:space="0" w:color="auto"/>
            <w:left w:val="none" w:sz="0" w:space="0" w:color="auto"/>
            <w:bottom w:val="none" w:sz="0" w:space="0" w:color="auto"/>
            <w:right w:val="none" w:sz="0" w:space="0" w:color="auto"/>
          </w:divBdr>
        </w:div>
        <w:div w:id="1767337954">
          <w:marLeft w:val="0"/>
          <w:marRight w:val="0"/>
          <w:marTop w:val="0"/>
          <w:marBottom w:val="0"/>
          <w:divBdr>
            <w:top w:val="none" w:sz="0" w:space="0" w:color="auto"/>
            <w:left w:val="none" w:sz="0" w:space="0" w:color="auto"/>
            <w:bottom w:val="none" w:sz="0" w:space="0" w:color="auto"/>
            <w:right w:val="none" w:sz="0" w:space="0" w:color="auto"/>
          </w:divBdr>
        </w:div>
        <w:div w:id="1502812851">
          <w:marLeft w:val="0"/>
          <w:marRight w:val="0"/>
          <w:marTop w:val="0"/>
          <w:marBottom w:val="0"/>
          <w:divBdr>
            <w:top w:val="none" w:sz="0" w:space="0" w:color="auto"/>
            <w:left w:val="none" w:sz="0" w:space="0" w:color="auto"/>
            <w:bottom w:val="none" w:sz="0" w:space="0" w:color="auto"/>
            <w:right w:val="none" w:sz="0" w:space="0" w:color="auto"/>
          </w:divBdr>
        </w:div>
        <w:div w:id="1375547133">
          <w:marLeft w:val="0"/>
          <w:marRight w:val="0"/>
          <w:marTop w:val="0"/>
          <w:marBottom w:val="0"/>
          <w:divBdr>
            <w:top w:val="none" w:sz="0" w:space="0" w:color="auto"/>
            <w:left w:val="none" w:sz="0" w:space="0" w:color="auto"/>
            <w:bottom w:val="none" w:sz="0" w:space="0" w:color="auto"/>
            <w:right w:val="none" w:sz="0" w:space="0" w:color="auto"/>
          </w:divBdr>
        </w:div>
        <w:div w:id="1090391186">
          <w:marLeft w:val="0"/>
          <w:marRight w:val="0"/>
          <w:marTop w:val="0"/>
          <w:marBottom w:val="0"/>
          <w:divBdr>
            <w:top w:val="none" w:sz="0" w:space="0" w:color="auto"/>
            <w:left w:val="none" w:sz="0" w:space="0" w:color="auto"/>
            <w:bottom w:val="none" w:sz="0" w:space="0" w:color="auto"/>
            <w:right w:val="none" w:sz="0" w:space="0" w:color="auto"/>
          </w:divBdr>
        </w:div>
        <w:div w:id="1191722187">
          <w:marLeft w:val="0"/>
          <w:marRight w:val="0"/>
          <w:marTop w:val="0"/>
          <w:marBottom w:val="0"/>
          <w:divBdr>
            <w:top w:val="none" w:sz="0" w:space="0" w:color="auto"/>
            <w:left w:val="none" w:sz="0" w:space="0" w:color="auto"/>
            <w:bottom w:val="none" w:sz="0" w:space="0" w:color="auto"/>
            <w:right w:val="none" w:sz="0" w:space="0" w:color="auto"/>
          </w:divBdr>
        </w:div>
        <w:div w:id="1097603991">
          <w:marLeft w:val="0"/>
          <w:marRight w:val="0"/>
          <w:marTop w:val="0"/>
          <w:marBottom w:val="0"/>
          <w:divBdr>
            <w:top w:val="none" w:sz="0" w:space="0" w:color="auto"/>
            <w:left w:val="none" w:sz="0" w:space="0" w:color="auto"/>
            <w:bottom w:val="none" w:sz="0" w:space="0" w:color="auto"/>
            <w:right w:val="none" w:sz="0" w:space="0" w:color="auto"/>
          </w:divBdr>
        </w:div>
        <w:div w:id="1919709973">
          <w:marLeft w:val="0"/>
          <w:marRight w:val="0"/>
          <w:marTop w:val="0"/>
          <w:marBottom w:val="0"/>
          <w:divBdr>
            <w:top w:val="none" w:sz="0" w:space="0" w:color="auto"/>
            <w:left w:val="none" w:sz="0" w:space="0" w:color="auto"/>
            <w:bottom w:val="none" w:sz="0" w:space="0" w:color="auto"/>
            <w:right w:val="none" w:sz="0" w:space="0" w:color="auto"/>
          </w:divBdr>
        </w:div>
        <w:div w:id="97484428">
          <w:marLeft w:val="0"/>
          <w:marRight w:val="0"/>
          <w:marTop w:val="0"/>
          <w:marBottom w:val="0"/>
          <w:divBdr>
            <w:top w:val="none" w:sz="0" w:space="0" w:color="auto"/>
            <w:left w:val="none" w:sz="0" w:space="0" w:color="auto"/>
            <w:bottom w:val="none" w:sz="0" w:space="0" w:color="auto"/>
            <w:right w:val="none" w:sz="0" w:space="0" w:color="auto"/>
          </w:divBdr>
        </w:div>
        <w:div w:id="1552689674">
          <w:marLeft w:val="0"/>
          <w:marRight w:val="0"/>
          <w:marTop w:val="0"/>
          <w:marBottom w:val="0"/>
          <w:divBdr>
            <w:top w:val="none" w:sz="0" w:space="0" w:color="auto"/>
            <w:left w:val="none" w:sz="0" w:space="0" w:color="auto"/>
            <w:bottom w:val="none" w:sz="0" w:space="0" w:color="auto"/>
            <w:right w:val="none" w:sz="0" w:space="0" w:color="auto"/>
          </w:divBdr>
        </w:div>
        <w:div w:id="1455292740">
          <w:marLeft w:val="0"/>
          <w:marRight w:val="0"/>
          <w:marTop w:val="0"/>
          <w:marBottom w:val="0"/>
          <w:divBdr>
            <w:top w:val="none" w:sz="0" w:space="0" w:color="auto"/>
            <w:left w:val="none" w:sz="0" w:space="0" w:color="auto"/>
            <w:bottom w:val="none" w:sz="0" w:space="0" w:color="auto"/>
            <w:right w:val="none" w:sz="0" w:space="0" w:color="auto"/>
          </w:divBdr>
        </w:div>
        <w:div w:id="589504208">
          <w:marLeft w:val="0"/>
          <w:marRight w:val="0"/>
          <w:marTop w:val="0"/>
          <w:marBottom w:val="0"/>
          <w:divBdr>
            <w:top w:val="none" w:sz="0" w:space="0" w:color="auto"/>
            <w:left w:val="none" w:sz="0" w:space="0" w:color="auto"/>
            <w:bottom w:val="none" w:sz="0" w:space="0" w:color="auto"/>
            <w:right w:val="none" w:sz="0" w:space="0" w:color="auto"/>
          </w:divBdr>
        </w:div>
        <w:div w:id="643631401">
          <w:marLeft w:val="0"/>
          <w:marRight w:val="0"/>
          <w:marTop w:val="0"/>
          <w:marBottom w:val="0"/>
          <w:divBdr>
            <w:top w:val="none" w:sz="0" w:space="0" w:color="auto"/>
            <w:left w:val="none" w:sz="0" w:space="0" w:color="auto"/>
            <w:bottom w:val="none" w:sz="0" w:space="0" w:color="auto"/>
            <w:right w:val="none" w:sz="0" w:space="0" w:color="auto"/>
          </w:divBdr>
        </w:div>
        <w:div w:id="62871750">
          <w:marLeft w:val="0"/>
          <w:marRight w:val="0"/>
          <w:marTop w:val="0"/>
          <w:marBottom w:val="0"/>
          <w:divBdr>
            <w:top w:val="none" w:sz="0" w:space="0" w:color="auto"/>
            <w:left w:val="none" w:sz="0" w:space="0" w:color="auto"/>
            <w:bottom w:val="none" w:sz="0" w:space="0" w:color="auto"/>
            <w:right w:val="none" w:sz="0" w:space="0" w:color="auto"/>
          </w:divBdr>
        </w:div>
        <w:div w:id="1282414771">
          <w:marLeft w:val="0"/>
          <w:marRight w:val="0"/>
          <w:marTop w:val="0"/>
          <w:marBottom w:val="0"/>
          <w:divBdr>
            <w:top w:val="none" w:sz="0" w:space="0" w:color="auto"/>
            <w:left w:val="none" w:sz="0" w:space="0" w:color="auto"/>
            <w:bottom w:val="none" w:sz="0" w:space="0" w:color="auto"/>
            <w:right w:val="none" w:sz="0" w:space="0" w:color="auto"/>
          </w:divBdr>
        </w:div>
        <w:div w:id="557323078">
          <w:marLeft w:val="0"/>
          <w:marRight w:val="0"/>
          <w:marTop w:val="0"/>
          <w:marBottom w:val="0"/>
          <w:divBdr>
            <w:top w:val="none" w:sz="0" w:space="0" w:color="auto"/>
            <w:left w:val="none" w:sz="0" w:space="0" w:color="auto"/>
            <w:bottom w:val="none" w:sz="0" w:space="0" w:color="auto"/>
            <w:right w:val="none" w:sz="0" w:space="0" w:color="auto"/>
          </w:divBdr>
        </w:div>
        <w:div w:id="1959605122">
          <w:marLeft w:val="0"/>
          <w:marRight w:val="0"/>
          <w:marTop w:val="0"/>
          <w:marBottom w:val="0"/>
          <w:divBdr>
            <w:top w:val="none" w:sz="0" w:space="0" w:color="auto"/>
            <w:left w:val="none" w:sz="0" w:space="0" w:color="auto"/>
            <w:bottom w:val="none" w:sz="0" w:space="0" w:color="auto"/>
            <w:right w:val="none" w:sz="0" w:space="0" w:color="auto"/>
          </w:divBdr>
        </w:div>
        <w:div w:id="192154562">
          <w:marLeft w:val="0"/>
          <w:marRight w:val="0"/>
          <w:marTop w:val="0"/>
          <w:marBottom w:val="0"/>
          <w:divBdr>
            <w:top w:val="none" w:sz="0" w:space="0" w:color="auto"/>
            <w:left w:val="none" w:sz="0" w:space="0" w:color="auto"/>
            <w:bottom w:val="none" w:sz="0" w:space="0" w:color="auto"/>
            <w:right w:val="none" w:sz="0" w:space="0" w:color="auto"/>
          </w:divBdr>
        </w:div>
        <w:div w:id="186674023">
          <w:marLeft w:val="0"/>
          <w:marRight w:val="0"/>
          <w:marTop w:val="0"/>
          <w:marBottom w:val="0"/>
          <w:divBdr>
            <w:top w:val="none" w:sz="0" w:space="0" w:color="auto"/>
            <w:left w:val="none" w:sz="0" w:space="0" w:color="auto"/>
            <w:bottom w:val="none" w:sz="0" w:space="0" w:color="auto"/>
            <w:right w:val="none" w:sz="0" w:space="0" w:color="auto"/>
          </w:divBdr>
        </w:div>
        <w:div w:id="2436243">
          <w:marLeft w:val="0"/>
          <w:marRight w:val="0"/>
          <w:marTop w:val="0"/>
          <w:marBottom w:val="0"/>
          <w:divBdr>
            <w:top w:val="none" w:sz="0" w:space="0" w:color="auto"/>
            <w:left w:val="none" w:sz="0" w:space="0" w:color="auto"/>
            <w:bottom w:val="none" w:sz="0" w:space="0" w:color="auto"/>
            <w:right w:val="none" w:sz="0" w:space="0" w:color="auto"/>
          </w:divBdr>
        </w:div>
        <w:div w:id="470175165">
          <w:marLeft w:val="0"/>
          <w:marRight w:val="0"/>
          <w:marTop w:val="0"/>
          <w:marBottom w:val="0"/>
          <w:divBdr>
            <w:top w:val="none" w:sz="0" w:space="0" w:color="auto"/>
            <w:left w:val="none" w:sz="0" w:space="0" w:color="auto"/>
            <w:bottom w:val="none" w:sz="0" w:space="0" w:color="auto"/>
            <w:right w:val="none" w:sz="0" w:space="0" w:color="auto"/>
          </w:divBdr>
        </w:div>
        <w:div w:id="1659189291">
          <w:marLeft w:val="0"/>
          <w:marRight w:val="0"/>
          <w:marTop w:val="0"/>
          <w:marBottom w:val="0"/>
          <w:divBdr>
            <w:top w:val="none" w:sz="0" w:space="0" w:color="auto"/>
            <w:left w:val="none" w:sz="0" w:space="0" w:color="auto"/>
            <w:bottom w:val="none" w:sz="0" w:space="0" w:color="auto"/>
            <w:right w:val="none" w:sz="0" w:space="0" w:color="auto"/>
          </w:divBdr>
        </w:div>
        <w:div w:id="1392314126">
          <w:marLeft w:val="0"/>
          <w:marRight w:val="0"/>
          <w:marTop w:val="0"/>
          <w:marBottom w:val="0"/>
          <w:divBdr>
            <w:top w:val="none" w:sz="0" w:space="0" w:color="auto"/>
            <w:left w:val="none" w:sz="0" w:space="0" w:color="auto"/>
            <w:bottom w:val="none" w:sz="0" w:space="0" w:color="auto"/>
            <w:right w:val="none" w:sz="0" w:space="0" w:color="auto"/>
          </w:divBdr>
        </w:div>
        <w:div w:id="605573829">
          <w:marLeft w:val="0"/>
          <w:marRight w:val="0"/>
          <w:marTop w:val="0"/>
          <w:marBottom w:val="0"/>
          <w:divBdr>
            <w:top w:val="none" w:sz="0" w:space="0" w:color="auto"/>
            <w:left w:val="none" w:sz="0" w:space="0" w:color="auto"/>
            <w:bottom w:val="none" w:sz="0" w:space="0" w:color="auto"/>
            <w:right w:val="none" w:sz="0" w:space="0" w:color="auto"/>
          </w:divBdr>
        </w:div>
        <w:div w:id="669519">
          <w:marLeft w:val="0"/>
          <w:marRight w:val="0"/>
          <w:marTop w:val="0"/>
          <w:marBottom w:val="0"/>
          <w:divBdr>
            <w:top w:val="none" w:sz="0" w:space="0" w:color="auto"/>
            <w:left w:val="none" w:sz="0" w:space="0" w:color="auto"/>
            <w:bottom w:val="none" w:sz="0" w:space="0" w:color="auto"/>
            <w:right w:val="none" w:sz="0" w:space="0" w:color="auto"/>
          </w:divBdr>
        </w:div>
        <w:div w:id="1883444017">
          <w:marLeft w:val="0"/>
          <w:marRight w:val="0"/>
          <w:marTop w:val="0"/>
          <w:marBottom w:val="0"/>
          <w:divBdr>
            <w:top w:val="none" w:sz="0" w:space="0" w:color="auto"/>
            <w:left w:val="none" w:sz="0" w:space="0" w:color="auto"/>
            <w:bottom w:val="none" w:sz="0" w:space="0" w:color="auto"/>
            <w:right w:val="none" w:sz="0" w:space="0" w:color="auto"/>
          </w:divBdr>
        </w:div>
        <w:div w:id="1565942647">
          <w:marLeft w:val="0"/>
          <w:marRight w:val="0"/>
          <w:marTop w:val="0"/>
          <w:marBottom w:val="0"/>
          <w:divBdr>
            <w:top w:val="none" w:sz="0" w:space="0" w:color="auto"/>
            <w:left w:val="none" w:sz="0" w:space="0" w:color="auto"/>
            <w:bottom w:val="none" w:sz="0" w:space="0" w:color="auto"/>
            <w:right w:val="none" w:sz="0" w:space="0" w:color="auto"/>
          </w:divBdr>
        </w:div>
        <w:div w:id="2059353028">
          <w:marLeft w:val="0"/>
          <w:marRight w:val="0"/>
          <w:marTop w:val="0"/>
          <w:marBottom w:val="0"/>
          <w:divBdr>
            <w:top w:val="none" w:sz="0" w:space="0" w:color="auto"/>
            <w:left w:val="none" w:sz="0" w:space="0" w:color="auto"/>
            <w:bottom w:val="none" w:sz="0" w:space="0" w:color="auto"/>
            <w:right w:val="none" w:sz="0" w:space="0" w:color="auto"/>
          </w:divBdr>
        </w:div>
        <w:div w:id="1990354275">
          <w:marLeft w:val="0"/>
          <w:marRight w:val="0"/>
          <w:marTop w:val="0"/>
          <w:marBottom w:val="0"/>
          <w:divBdr>
            <w:top w:val="none" w:sz="0" w:space="0" w:color="auto"/>
            <w:left w:val="none" w:sz="0" w:space="0" w:color="auto"/>
            <w:bottom w:val="none" w:sz="0" w:space="0" w:color="auto"/>
            <w:right w:val="none" w:sz="0" w:space="0" w:color="auto"/>
          </w:divBdr>
        </w:div>
        <w:div w:id="823203621">
          <w:marLeft w:val="0"/>
          <w:marRight w:val="0"/>
          <w:marTop w:val="0"/>
          <w:marBottom w:val="0"/>
          <w:divBdr>
            <w:top w:val="none" w:sz="0" w:space="0" w:color="auto"/>
            <w:left w:val="none" w:sz="0" w:space="0" w:color="auto"/>
            <w:bottom w:val="none" w:sz="0" w:space="0" w:color="auto"/>
            <w:right w:val="none" w:sz="0" w:space="0" w:color="auto"/>
          </w:divBdr>
        </w:div>
        <w:div w:id="1710375430">
          <w:marLeft w:val="0"/>
          <w:marRight w:val="0"/>
          <w:marTop w:val="0"/>
          <w:marBottom w:val="0"/>
          <w:divBdr>
            <w:top w:val="none" w:sz="0" w:space="0" w:color="auto"/>
            <w:left w:val="none" w:sz="0" w:space="0" w:color="auto"/>
            <w:bottom w:val="none" w:sz="0" w:space="0" w:color="auto"/>
            <w:right w:val="none" w:sz="0" w:space="0" w:color="auto"/>
          </w:divBdr>
        </w:div>
        <w:div w:id="132137603">
          <w:marLeft w:val="0"/>
          <w:marRight w:val="0"/>
          <w:marTop w:val="0"/>
          <w:marBottom w:val="0"/>
          <w:divBdr>
            <w:top w:val="none" w:sz="0" w:space="0" w:color="auto"/>
            <w:left w:val="none" w:sz="0" w:space="0" w:color="auto"/>
            <w:bottom w:val="none" w:sz="0" w:space="0" w:color="auto"/>
            <w:right w:val="none" w:sz="0" w:space="0" w:color="auto"/>
          </w:divBdr>
        </w:div>
        <w:div w:id="959992078">
          <w:marLeft w:val="0"/>
          <w:marRight w:val="0"/>
          <w:marTop w:val="0"/>
          <w:marBottom w:val="0"/>
          <w:divBdr>
            <w:top w:val="none" w:sz="0" w:space="0" w:color="auto"/>
            <w:left w:val="none" w:sz="0" w:space="0" w:color="auto"/>
            <w:bottom w:val="none" w:sz="0" w:space="0" w:color="auto"/>
            <w:right w:val="none" w:sz="0" w:space="0" w:color="auto"/>
          </w:divBdr>
        </w:div>
        <w:div w:id="502204473">
          <w:marLeft w:val="0"/>
          <w:marRight w:val="0"/>
          <w:marTop w:val="0"/>
          <w:marBottom w:val="0"/>
          <w:divBdr>
            <w:top w:val="none" w:sz="0" w:space="0" w:color="auto"/>
            <w:left w:val="none" w:sz="0" w:space="0" w:color="auto"/>
            <w:bottom w:val="none" w:sz="0" w:space="0" w:color="auto"/>
            <w:right w:val="none" w:sz="0" w:space="0" w:color="auto"/>
          </w:divBdr>
        </w:div>
        <w:div w:id="2094161521">
          <w:marLeft w:val="0"/>
          <w:marRight w:val="0"/>
          <w:marTop w:val="0"/>
          <w:marBottom w:val="0"/>
          <w:divBdr>
            <w:top w:val="none" w:sz="0" w:space="0" w:color="auto"/>
            <w:left w:val="none" w:sz="0" w:space="0" w:color="auto"/>
            <w:bottom w:val="none" w:sz="0" w:space="0" w:color="auto"/>
            <w:right w:val="none" w:sz="0" w:space="0" w:color="auto"/>
          </w:divBdr>
        </w:div>
        <w:div w:id="768085465">
          <w:marLeft w:val="0"/>
          <w:marRight w:val="0"/>
          <w:marTop w:val="0"/>
          <w:marBottom w:val="0"/>
          <w:divBdr>
            <w:top w:val="none" w:sz="0" w:space="0" w:color="auto"/>
            <w:left w:val="none" w:sz="0" w:space="0" w:color="auto"/>
            <w:bottom w:val="none" w:sz="0" w:space="0" w:color="auto"/>
            <w:right w:val="none" w:sz="0" w:space="0" w:color="auto"/>
          </w:divBdr>
        </w:div>
        <w:div w:id="1081294058">
          <w:marLeft w:val="0"/>
          <w:marRight w:val="0"/>
          <w:marTop w:val="0"/>
          <w:marBottom w:val="0"/>
          <w:divBdr>
            <w:top w:val="none" w:sz="0" w:space="0" w:color="auto"/>
            <w:left w:val="none" w:sz="0" w:space="0" w:color="auto"/>
            <w:bottom w:val="none" w:sz="0" w:space="0" w:color="auto"/>
            <w:right w:val="none" w:sz="0" w:space="0" w:color="auto"/>
          </w:divBdr>
        </w:div>
        <w:div w:id="1853370793">
          <w:marLeft w:val="0"/>
          <w:marRight w:val="0"/>
          <w:marTop w:val="0"/>
          <w:marBottom w:val="0"/>
          <w:divBdr>
            <w:top w:val="none" w:sz="0" w:space="0" w:color="auto"/>
            <w:left w:val="none" w:sz="0" w:space="0" w:color="auto"/>
            <w:bottom w:val="none" w:sz="0" w:space="0" w:color="auto"/>
            <w:right w:val="none" w:sz="0" w:space="0" w:color="auto"/>
          </w:divBdr>
        </w:div>
        <w:div w:id="846747666">
          <w:marLeft w:val="0"/>
          <w:marRight w:val="0"/>
          <w:marTop w:val="0"/>
          <w:marBottom w:val="0"/>
          <w:divBdr>
            <w:top w:val="none" w:sz="0" w:space="0" w:color="auto"/>
            <w:left w:val="none" w:sz="0" w:space="0" w:color="auto"/>
            <w:bottom w:val="none" w:sz="0" w:space="0" w:color="auto"/>
            <w:right w:val="none" w:sz="0" w:space="0" w:color="auto"/>
          </w:divBdr>
        </w:div>
        <w:div w:id="1100679748">
          <w:marLeft w:val="0"/>
          <w:marRight w:val="0"/>
          <w:marTop w:val="0"/>
          <w:marBottom w:val="0"/>
          <w:divBdr>
            <w:top w:val="none" w:sz="0" w:space="0" w:color="auto"/>
            <w:left w:val="none" w:sz="0" w:space="0" w:color="auto"/>
            <w:bottom w:val="none" w:sz="0" w:space="0" w:color="auto"/>
            <w:right w:val="none" w:sz="0" w:space="0" w:color="auto"/>
          </w:divBdr>
        </w:div>
        <w:div w:id="1714231006">
          <w:marLeft w:val="0"/>
          <w:marRight w:val="0"/>
          <w:marTop w:val="0"/>
          <w:marBottom w:val="0"/>
          <w:divBdr>
            <w:top w:val="none" w:sz="0" w:space="0" w:color="auto"/>
            <w:left w:val="none" w:sz="0" w:space="0" w:color="auto"/>
            <w:bottom w:val="none" w:sz="0" w:space="0" w:color="auto"/>
            <w:right w:val="none" w:sz="0" w:space="0" w:color="auto"/>
          </w:divBdr>
        </w:div>
        <w:div w:id="1191072126">
          <w:marLeft w:val="0"/>
          <w:marRight w:val="0"/>
          <w:marTop w:val="0"/>
          <w:marBottom w:val="0"/>
          <w:divBdr>
            <w:top w:val="none" w:sz="0" w:space="0" w:color="auto"/>
            <w:left w:val="none" w:sz="0" w:space="0" w:color="auto"/>
            <w:bottom w:val="none" w:sz="0" w:space="0" w:color="auto"/>
            <w:right w:val="none" w:sz="0" w:space="0" w:color="auto"/>
          </w:divBdr>
        </w:div>
        <w:div w:id="2127116288">
          <w:marLeft w:val="0"/>
          <w:marRight w:val="0"/>
          <w:marTop w:val="0"/>
          <w:marBottom w:val="0"/>
          <w:divBdr>
            <w:top w:val="none" w:sz="0" w:space="0" w:color="auto"/>
            <w:left w:val="none" w:sz="0" w:space="0" w:color="auto"/>
            <w:bottom w:val="none" w:sz="0" w:space="0" w:color="auto"/>
            <w:right w:val="none" w:sz="0" w:space="0" w:color="auto"/>
          </w:divBdr>
        </w:div>
        <w:div w:id="43799043">
          <w:marLeft w:val="0"/>
          <w:marRight w:val="0"/>
          <w:marTop w:val="0"/>
          <w:marBottom w:val="0"/>
          <w:divBdr>
            <w:top w:val="none" w:sz="0" w:space="0" w:color="auto"/>
            <w:left w:val="none" w:sz="0" w:space="0" w:color="auto"/>
            <w:bottom w:val="none" w:sz="0" w:space="0" w:color="auto"/>
            <w:right w:val="none" w:sz="0" w:space="0" w:color="auto"/>
          </w:divBdr>
        </w:div>
        <w:div w:id="1607889481">
          <w:marLeft w:val="0"/>
          <w:marRight w:val="0"/>
          <w:marTop w:val="0"/>
          <w:marBottom w:val="0"/>
          <w:divBdr>
            <w:top w:val="none" w:sz="0" w:space="0" w:color="auto"/>
            <w:left w:val="none" w:sz="0" w:space="0" w:color="auto"/>
            <w:bottom w:val="none" w:sz="0" w:space="0" w:color="auto"/>
            <w:right w:val="none" w:sz="0" w:space="0" w:color="auto"/>
          </w:divBdr>
        </w:div>
        <w:div w:id="307905857">
          <w:marLeft w:val="0"/>
          <w:marRight w:val="0"/>
          <w:marTop w:val="0"/>
          <w:marBottom w:val="0"/>
          <w:divBdr>
            <w:top w:val="none" w:sz="0" w:space="0" w:color="auto"/>
            <w:left w:val="none" w:sz="0" w:space="0" w:color="auto"/>
            <w:bottom w:val="none" w:sz="0" w:space="0" w:color="auto"/>
            <w:right w:val="none" w:sz="0" w:space="0" w:color="auto"/>
          </w:divBdr>
        </w:div>
        <w:div w:id="1777481200">
          <w:marLeft w:val="0"/>
          <w:marRight w:val="0"/>
          <w:marTop w:val="0"/>
          <w:marBottom w:val="0"/>
          <w:divBdr>
            <w:top w:val="none" w:sz="0" w:space="0" w:color="auto"/>
            <w:left w:val="none" w:sz="0" w:space="0" w:color="auto"/>
            <w:bottom w:val="none" w:sz="0" w:space="0" w:color="auto"/>
            <w:right w:val="none" w:sz="0" w:space="0" w:color="auto"/>
          </w:divBdr>
        </w:div>
        <w:div w:id="1214927686">
          <w:marLeft w:val="0"/>
          <w:marRight w:val="0"/>
          <w:marTop w:val="0"/>
          <w:marBottom w:val="0"/>
          <w:divBdr>
            <w:top w:val="none" w:sz="0" w:space="0" w:color="auto"/>
            <w:left w:val="none" w:sz="0" w:space="0" w:color="auto"/>
            <w:bottom w:val="none" w:sz="0" w:space="0" w:color="auto"/>
            <w:right w:val="none" w:sz="0" w:space="0" w:color="auto"/>
          </w:divBdr>
        </w:div>
        <w:div w:id="848838860">
          <w:marLeft w:val="0"/>
          <w:marRight w:val="0"/>
          <w:marTop w:val="0"/>
          <w:marBottom w:val="0"/>
          <w:divBdr>
            <w:top w:val="none" w:sz="0" w:space="0" w:color="auto"/>
            <w:left w:val="none" w:sz="0" w:space="0" w:color="auto"/>
            <w:bottom w:val="none" w:sz="0" w:space="0" w:color="auto"/>
            <w:right w:val="none" w:sz="0" w:space="0" w:color="auto"/>
          </w:divBdr>
        </w:div>
        <w:div w:id="2110081321">
          <w:marLeft w:val="0"/>
          <w:marRight w:val="0"/>
          <w:marTop w:val="0"/>
          <w:marBottom w:val="0"/>
          <w:divBdr>
            <w:top w:val="none" w:sz="0" w:space="0" w:color="auto"/>
            <w:left w:val="none" w:sz="0" w:space="0" w:color="auto"/>
            <w:bottom w:val="none" w:sz="0" w:space="0" w:color="auto"/>
            <w:right w:val="none" w:sz="0" w:space="0" w:color="auto"/>
          </w:divBdr>
        </w:div>
        <w:div w:id="961619980">
          <w:marLeft w:val="0"/>
          <w:marRight w:val="0"/>
          <w:marTop w:val="0"/>
          <w:marBottom w:val="0"/>
          <w:divBdr>
            <w:top w:val="none" w:sz="0" w:space="0" w:color="auto"/>
            <w:left w:val="none" w:sz="0" w:space="0" w:color="auto"/>
            <w:bottom w:val="none" w:sz="0" w:space="0" w:color="auto"/>
            <w:right w:val="none" w:sz="0" w:space="0" w:color="auto"/>
          </w:divBdr>
        </w:div>
        <w:div w:id="1892109460">
          <w:marLeft w:val="0"/>
          <w:marRight w:val="0"/>
          <w:marTop w:val="0"/>
          <w:marBottom w:val="0"/>
          <w:divBdr>
            <w:top w:val="none" w:sz="0" w:space="0" w:color="auto"/>
            <w:left w:val="none" w:sz="0" w:space="0" w:color="auto"/>
            <w:bottom w:val="none" w:sz="0" w:space="0" w:color="auto"/>
            <w:right w:val="none" w:sz="0" w:space="0" w:color="auto"/>
          </w:divBdr>
        </w:div>
        <w:div w:id="1459301114">
          <w:marLeft w:val="0"/>
          <w:marRight w:val="0"/>
          <w:marTop w:val="0"/>
          <w:marBottom w:val="0"/>
          <w:divBdr>
            <w:top w:val="none" w:sz="0" w:space="0" w:color="auto"/>
            <w:left w:val="none" w:sz="0" w:space="0" w:color="auto"/>
            <w:bottom w:val="none" w:sz="0" w:space="0" w:color="auto"/>
            <w:right w:val="none" w:sz="0" w:space="0" w:color="auto"/>
          </w:divBdr>
        </w:div>
        <w:div w:id="1223909567">
          <w:marLeft w:val="0"/>
          <w:marRight w:val="0"/>
          <w:marTop w:val="0"/>
          <w:marBottom w:val="0"/>
          <w:divBdr>
            <w:top w:val="none" w:sz="0" w:space="0" w:color="auto"/>
            <w:left w:val="none" w:sz="0" w:space="0" w:color="auto"/>
            <w:bottom w:val="none" w:sz="0" w:space="0" w:color="auto"/>
            <w:right w:val="none" w:sz="0" w:space="0" w:color="auto"/>
          </w:divBdr>
        </w:div>
        <w:div w:id="400061513">
          <w:marLeft w:val="0"/>
          <w:marRight w:val="0"/>
          <w:marTop w:val="0"/>
          <w:marBottom w:val="0"/>
          <w:divBdr>
            <w:top w:val="none" w:sz="0" w:space="0" w:color="auto"/>
            <w:left w:val="none" w:sz="0" w:space="0" w:color="auto"/>
            <w:bottom w:val="none" w:sz="0" w:space="0" w:color="auto"/>
            <w:right w:val="none" w:sz="0" w:space="0" w:color="auto"/>
          </w:divBdr>
        </w:div>
        <w:div w:id="1277248082">
          <w:marLeft w:val="0"/>
          <w:marRight w:val="0"/>
          <w:marTop w:val="0"/>
          <w:marBottom w:val="0"/>
          <w:divBdr>
            <w:top w:val="none" w:sz="0" w:space="0" w:color="auto"/>
            <w:left w:val="none" w:sz="0" w:space="0" w:color="auto"/>
            <w:bottom w:val="none" w:sz="0" w:space="0" w:color="auto"/>
            <w:right w:val="none" w:sz="0" w:space="0" w:color="auto"/>
          </w:divBdr>
        </w:div>
        <w:div w:id="1574386060">
          <w:marLeft w:val="0"/>
          <w:marRight w:val="0"/>
          <w:marTop w:val="0"/>
          <w:marBottom w:val="0"/>
          <w:divBdr>
            <w:top w:val="none" w:sz="0" w:space="0" w:color="auto"/>
            <w:left w:val="none" w:sz="0" w:space="0" w:color="auto"/>
            <w:bottom w:val="none" w:sz="0" w:space="0" w:color="auto"/>
            <w:right w:val="none" w:sz="0" w:space="0" w:color="auto"/>
          </w:divBdr>
        </w:div>
        <w:div w:id="948120015">
          <w:marLeft w:val="0"/>
          <w:marRight w:val="0"/>
          <w:marTop w:val="0"/>
          <w:marBottom w:val="0"/>
          <w:divBdr>
            <w:top w:val="none" w:sz="0" w:space="0" w:color="auto"/>
            <w:left w:val="none" w:sz="0" w:space="0" w:color="auto"/>
            <w:bottom w:val="none" w:sz="0" w:space="0" w:color="auto"/>
            <w:right w:val="none" w:sz="0" w:space="0" w:color="auto"/>
          </w:divBdr>
        </w:div>
        <w:div w:id="231888942">
          <w:marLeft w:val="0"/>
          <w:marRight w:val="0"/>
          <w:marTop w:val="0"/>
          <w:marBottom w:val="0"/>
          <w:divBdr>
            <w:top w:val="none" w:sz="0" w:space="0" w:color="auto"/>
            <w:left w:val="none" w:sz="0" w:space="0" w:color="auto"/>
            <w:bottom w:val="none" w:sz="0" w:space="0" w:color="auto"/>
            <w:right w:val="none" w:sz="0" w:space="0" w:color="auto"/>
          </w:divBdr>
        </w:div>
        <w:div w:id="2087342819">
          <w:marLeft w:val="0"/>
          <w:marRight w:val="0"/>
          <w:marTop w:val="0"/>
          <w:marBottom w:val="0"/>
          <w:divBdr>
            <w:top w:val="none" w:sz="0" w:space="0" w:color="auto"/>
            <w:left w:val="none" w:sz="0" w:space="0" w:color="auto"/>
            <w:bottom w:val="none" w:sz="0" w:space="0" w:color="auto"/>
            <w:right w:val="none" w:sz="0" w:space="0" w:color="auto"/>
          </w:divBdr>
        </w:div>
        <w:div w:id="1949313532">
          <w:marLeft w:val="0"/>
          <w:marRight w:val="0"/>
          <w:marTop w:val="0"/>
          <w:marBottom w:val="0"/>
          <w:divBdr>
            <w:top w:val="none" w:sz="0" w:space="0" w:color="auto"/>
            <w:left w:val="none" w:sz="0" w:space="0" w:color="auto"/>
            <w:bottom w:val="none" w:sz="0" w:space="0" w:color="auto"/>
            <w:right w:val="none" w:sz="0" w:space="0" w:color="auto"/>
          </w:divBdr>
        </w:div>
        <w:div w:id="1041976301">
          <w:marLeft w:val="0"/>
          <w:marRight w:val="0"/>
          <w:marTop w:val="0"/>
          <w:marBottom w:val="0"/>
          <w:divBdr>
            <w:top w:val="none" w:sz="0" w:space="0" w:color="auto"/>
            <w:left w:val="none" w:sz="0" w:space="0" w:color="auto"/>
            <w:bottom w:val="none" w:sz="0" w:space="0" w:color="auto"/>
            <w:right w:val="none" w:sz="0" w:space="0" w:color="auto"/>
          </w:divBdr>
        </w:div>
        <w:div w:id="1556700675">
          <w:marLeft w:val="0"/>
          <w:marRight w:val="0"/>
          <w:marTop w:val="0"/>
          <w:marBottom w:val="0"/>
          <w:divBdr>
            <w:top w:val="none" w:sz="0" w:space="0" w:color="auto"/>
            <w:left w:val="none" w:sz="0" w:space="0" w:color="auto"/>
            <w:bottom w:val="none" w:sz="0" w:space="0" w:color="auto"/>
            <w:right w:val="none" w:sz="0" w:space="0" w:color="auto"/>
          </w:divBdr>
        </w:div>
        <w:div w:id="1015301952">
          <w:marLeft w:val="0"/>
          <w:marRight w:val="0"/>
          <w:marTop w:val="0"/>
          <w:marBottom w:val="0"/>
          <w:divBdr>
            <w:top w:val="none" w:sz="0" w:space="0" w:color="auto"/>
            <w:left w:val="none" w:sz="0" w:space="0" w:color="auto"/>
            <w:bottom w:val="none" w:sz="0" w:space="0" w:color="auto"/>
            <w:right w:val="none" w:sz="0" w:space="0" w:color="auto"/>
          </w:divBdr>
        </w:div>
        <w:div w:id="268780422">
          <w:marLeft w:val="0"/>
          <w:marRight w:val="0"/>
          <w:marTop w:val="0"/>
          <w:marBottom w:val="0"/>
          <w:divBdr>
            <w:top w:val="none" w:sz="0" w:space="0" w:color="auto"/>
            <w:left w:val="none" w:sz="0" w:space="0" w:color="auto"/>
            <w:bottom w:val="none" w:sz="0" w:space="0" w:color="auto"/>
            <w:right w:val="none" w:sz="0" w:space="0" w:color="auto"/>
          </w:divBdr>
        </w:div>
        <w:div w:id="2121336057">
          <w:marLeft w:val="0"/>
          <w:marRight w:val="0"/>
          <w:marTop w:val="0"/>
          <w:marBottom w:val="0"/>
          <w:divBdr>
            <w:top w:val="none" w:sz="0" w:space="0" w:color="auto"/>
            <w:left w:val="none" w:sz="0" w:space="0" w:color="auto"/>
            <w:bottom w:val="none" w:sz="0" w:space="0" w:color="auto"/>
            <w:right w:val="none" w:sz="0" w:space="0" w:color="auto"/>
          </w:divBdr>
        </w:div>
        <w:div w:id="1471169969">
          <w:marLeft w:val="0"/>
          <w:marRight w:val="0"/>
          <w:marTop w:val="0"/>
          <w:marBottom w:val="0"/>
          <w:divBdr>
            <w:top w:val="none" w:sz="0" w:space="0" w:color="auto"/>
            <w:left w:val="none" w:sz="0" w:space="0" w:color="auto"/>
            <w:bottom w:val="none" w:sz="0" w:space="0" w:color="auto"/>
            <w:right w:val="none" w:sz="0" w:space="0" w:color="auto"/>
          </w:divBdr>
        </w:div>
        <w:div w:id="1108086414">
          <w:marLeft w:val="0"/>
          <w:marRight w:val="0"/>
          <w:marTop w:val="0"/>
          <w:marBottom w:val="0"/>
          <w:divBdr>
            <w:top w:val="none" w:sz="0" w:space="0" w:color="auto"/>
            <w:left w:val="none" w:sz="0" w:space="0" w:color="auto"/>
            <w:bottom w:val="none" w:sz="0" w:space="0" w:color="auto"/>
            <w:right w:val="none" w:sz="0" w:space="0" w:color="auto"/>
          </w:divBdr>
        </w:div>
        <w:div w:id="1883980593">
          <w:marLeft w:val="0"/>
          <w:marRight w:val="0"/>
          <w:marTop w:val="0"/>
          <w:marBottom w:val="0"/>
          <w:divBdr>
            <w:top w:val="none" w:sz="0" w:space="0" w:color="auto"/>
            <w:left w:val="none" w:sz="0" w:space="0" w:color="auto"/>
            <w:bottom w:val="none" w:sz="0" w:space="0" w:color="auto"/>
            <w:right w:val="none" w:sz="0" w:space="0" w:color="auto"/>
          </w:divBdr>
        </w:div>
        <w:div w:id="1038969944">
          <w:marLeft w:val="0"/>
          <w:marRight w:val="0"/>
          <w:marTop w:val="0"/>
          <w:marBottom w:val="0"/>
          <w:divBdr>
            <w:top w:val="none" w:sz="0" w:space="0" w:color="auto"/>
            <w:left w:val="none" w:sz="0" w:space="0" w:color="auto"/>
            <w:bottom w:val="none" w:sz="0" w:space="0" w:color="auto"/>
            <w:right w:val="none" w:sz="0" w:space="0" w:color="auto"/>
          </w:divBdr>
        </w:div>
        <w:div w:id="84350349">
          <w:marLeft w:val="0"/>
          <w:marRight w:val="0"/>
          <w:marTop w:val="0"/>
          <w:marBottom w:val="0"/>
          <w:divBdr>
            <w:top w:val="none" w:sz="0" w:space="0" w:color="auto"/>
            <w:left w:val="none" w:sz="0" w:space="0" w:color="auto"/>
            <w:bottom w:val="none" w:sz="0" w:space="0" w:color="auto"/>
            <w:right w:val="none" w:sz="0" w:space="0" w:color="auto"/>
          </w:divBdr>
        </w:div>
        <w:div w:id="1447694708">
          <w:marLeft w:val="0"/>
          <w:marRight w:val="0"/>
          <w:marTop w:val="0"/>
          <w:marBottom w:val="0"/>
          <w:divBdr>
            <w:top w:val="none" w:sz="0" w:space="0" w:color="auto"/>
            <w:left w:val="none" w:sz="0" w:space="0" w:color="auto"/>
            <w:bottom w:val="none" w:sz="0" w:space="0" w:color="auto"/>
            <w:right w:val="none" w:sz="0" w:space="0" w:color="auto"/>
          </w:divBdr>
        </w:div>
        <w:div w:id="424309098">
          <w:marLeft w:val="0"/>
          <w:marRight w:val="0"/>
          <w:marTop w:val="0"/>
          <w:marBottom w:val="0"/>
          <w:divBdr>
            <w:top w:val="none" w:sz="0" w:space="0" w:color="auto"/>
            <w:left w:val="none" w:sz="0" w:space="0" w:color="auto"/>
            <w:bottom w:val="none" w:sz="0" w:space="0" w:color="auto"/>
            <w:right w:val="none" w:sz="0" w:space="0" w:color="auto"/>
          </w:divBdr>
        </w:div>
        <w:div w:id="311251441">
          <w:marLeft w:val="0"/>
          <w:marRight w:val="0"/>
          <w:marTop w:val="0"/>
          <w:marBottom w:val="0"/>
          <w:divBdr>
            <w:top w:val="none" w:sz="0" w:space="0" w:color="auto"/>
            <w:left w:val="none" w:sz="0" w:space="0" w:color="auto"/>
            <w:bottom w:val="none" w:sz="0" w:space="0" w:color="auto"/>
            <w:right w:val="none" w:sz="0" w:space="0" w:color="auto"/>
          </w:divBdr>
        </w:div>
        <w:div w:id="1001814327">
          <w:marLeft w:val="0"/>
          <w:marRight w:val="0"/>
          <w:marTop w:val="0"/>
          <w:marBottom w:val="0"/>
          <w:divBdr>
            <w:top w:val="none" w:sz="0" w:space="0" w:color="auto"/>
            <w:left w:val="none" w:sz="0" w:space="0" w:color="auto"/>
            <w:bottom w:val="none" w:sz="0" w:space="0" w:color="auto"/>
            <w:right w:val="none" w:sz="0" w:space="0" w:color="auto"/>
          </w:divBdr>
        </w:div>
        <w:div w:id="1474907437">
          <w:marLeft w:val="0"/>
          <w:marRight w:val="0"/>
          <w:marTop w:val="0"/>
          <w:marBottom w:val="0"/>
          <w:divBdr>
            <w:top w:val="none" w:sz="0" w:space="0" w:color="auto"/>
            <w:left w:val="none" w:sz="0" w:space="0" w:color="auto"/>
            <w:bottom w:val="none" w:sz="0" w:space="0" w:color="auto"/>
            <w:right w:val="none" w:sz="0" w:space="0" w:color="auto"/>
          </w:divBdr>
        </w:div>
        <w:div w:id="1346637216">
          <w:marLeft w:val="0"/>
          <w:marRight w:val="0"/>
          <w:marTop w:val="0"/>
          <w:marBottom w:val="0"/>
          <w:divBdr>
            <w:top w:val="none" w:sz="0" w:space="0" w:color="auto"/>
            <w:left w:val="none" w:sz="0" w:space="0" w:color="auto"/>
            <w:bottom w:val="none" w:sz="0" w:space="0" w:color="auto"/>
            <w:right w:val="none" w:sz="0" w:space="0" w:color="auto"/>
          </w:divBdr>
        </w:div>
        <w:div w:id="1239173343">
          <w:marLeft w:val="0"/>
          <w:marRight w:val="0"/>
          <w:marTop w:val="0"/>
          <w:marBottom w:val="0"/>
          <w:divBdr>
            <w:top w:val="none" w:sz="0" w:space="0" w:color="auto"/>
            <w:left w:val="none" w:sz="0" w:space="0" w:color="auto"/>
            <w:bottom w:val="none" w:sz="0" w:space="0" w:color="auto"/>
            <w:right w:val="none" w:sz="0" w:space="0" w:color="auto"/>
          </w:divBdr>
        </w:div>
        <w:div w:id="1102721841">
          <w:marLeft w:val="0"/>
          <w:marRight w:val="0"/>
          <w:marTop w:val="0"/>
          <w:marBottom w:val="0"/>
          <w:divBdr>
            <w:top w:val="none" w:sz="0" w:space="0" w:color="auto"/>
            <w:left w:val="none" w:sz="0" w:space="0" w:color="auto"/>
            <w:bottom w:val="none" w:sz="0" w:space="0" w:color="auto"/>
            <w:right w:val="none" w:sz="0" w:space="0" w:color="auto"/>
          </w:divBdr>
        </w:div>
        <w:div w:id="113718897">
          <w:marLeft w:val="0"/>
          <w:marRight w:val="0"/>
          <w:marTop w:val="0"/>
          <w:marBottom w:val="0"/>
          <w:divBdr>
            <w:top w:val="none" w:sz="0" w:space="0" w:color="auto"/>
            <w:left w:val="none" w:sz="0" w:space="0" w:color="auto"/>
            <w:bottom w:val="none" w:sz="0" w:space="0" w:color="auto"/>
            <w:right w:val="none" w:sz="0" w:space="0" w:color="auto"/>
          </w:divBdr>
        </w:div>
        <w:div w:id="318969104">
          <w:marLeft w:val="0"/>
          <w:marRight w:val="0"/>
          <w:marTop w:val="0"/>
          <w:marBottom w:val="0"/>
          <w:divBdr>
            <w:top w:val="none" w:sz="0" w:space="0" w:color="auto"/>
            <w:left w:val="none" w:sz="0" w:space="0" w:color="auto"/>
            <w:bottom w:val="none" w:sz="0" w:space="0" w:color="auto"/>
            <w:right w:val="none" w:sz="0" w:space="0" w:color="auto"/>
          </w:divBdr>
        </w:div>
        <w:div w:id="536166354">
          <w:marLeft w:val="0"/>
          <w:marRight w:val="0"/>
          <w:marTop w:val="0"/>
          <w:marBottom w:val="0"/>
          <w:divBdr>
            <w:top w:val="none" w:sz="0" w:space="0" w:color="auto"/>
            <w:left w:val="none" w:sz="0" w:space="0" w:color="auto"/>
            <w:bottom w:val="none" w:sz="0" w:space="0" w:color="auto"/>
            <w:right w:val="none" w:sz="0" w:space="0" w:color="auto"/>
          </w:divBdr>
        </w:div>
        <w:div w:id="1888493479">
          <w:marLeft w:val="0"/>
          <w:marRight w:val="0"/>
          <w:marTop w:val="0"/>
          <w:marBottom w:val="0"/>
          <w:divBdr>
            <w:top w:val="none" w:sz="0" w:space="0" w:color="auto"/>
            <w:left w:val="none" w:sz="0" w:space="0" w:color="auto"/>
            <w:bottom w:val="none" w:sz="0" w:space="0" w:color="auto"/>
            <w:right w:val="none" w:sz="0" w:space="0" w:color="auto"/>
          </w:divBdr>
        </w:div>
        <w:div w:id="1749234020">
          <w:marLeft w:val="0"/>
          <w:marRight w:val="0"/>
          <w:marTop w:val="0"/>
          <w:marBottom w:val="0"/>
          <w:divBdr>
            <w:top w:val="none" w:sz="0" w:space="0" w:color="auto"/>
            <w:left w:val="none" w:sz="0" w:space="0" w:color="auto"/>
            <w:bottom w:val="none" w:sz="0" w:space="0" w:color="auto"/>
            <w:right w:val="none" w:sz="0" w:space="0" w:color="auto"/>
          </w:divBdr>
        </w:div>
        <w:div w:id="1893618873">
          <w:marLeft w:val="0"/>
          <w:marRight w:val="0"/>
          <w:marTop w:val="0"/>
          <w:marBottom w:val="0"/>
          <w:divBdr>
            <w:top w:val="none" w:sz="0" w:space="0" w:color="auto"/>
            <w:left w:val="none" w:sz="0" w:space="0" w:color="auto"/>
            <w:bottom w:val="none" w:sz="0" w:space="0" w:color="auto"/>
            <w:right w:val="none" w:sz="0" w:space="0" w:color="auto"/>
          </w:divBdr>
        </w:div>
        <w:div w:id="1802722722">
          <w:marLeft w:val="0"/>
          <w:marRight w:val="0"/>
          <w:marTop w:val="0"/>
          <w:marBottom w:val="0"/>
          <w:divBdr>
            <w:top w:val="none" w:sz="0" w:space="0" w:color="auto"/>
            <w:left w:val="none" w:sz="0" w:space="0" w:color="auto"/>
            <w:bottom w:val="none" w:sz="0" w:space="0" w:color="auto"/>
            <w:right w:val="none" w:sz="0" w:space="0" w:color="auto"/>
          </w:divBdr>
        </w:div>
        <w:div w:id="1046027428">
          <w:marLeft w:val="0"/>
          <w:marRight w:val="0"/>
          <w:marTop w:val="0"/>
          <w:marBottom w:val="0"/>
          <w:divBdr>
            <w:top w:val="none" w:sz="0" w:space="0" w:color="auto"/>
            <w:left w:val="none" w:sz="0" w:space="0" w:color="auto"/>
            <w:bottom w:val="none" w:sz="0" w:space="0" w:color="auto"/>
            <w:right w:val="none" w:sz="0" w:space="0" w:color="auto"/>
          </w:divBdr>
        </w:div>
        <w:div w:id="1476676520">
          <w:marLeft w:val="0"/>
          <w:marRight w:val="0"/>
          <w:marTop w:val="0"/>
          <w:marBottom w:val="0"/>
          <w:divBdr>
            <w:top w:val="none" w:sz="0" w:space="0" w:color="auto"/>
            <w:left w:val="none" w:sz="0" w:space="0" w:color="auto"/>
            <w:bottom w:val="none" w:sz="0" w:space="0" w:color="auto"/>
            <w:right w:val="none" w:sz="0" w:space="0" w:color="auto"/>
          </w:divBdr>
        </w:div>
        <w:div w:id="2042364022">
          <w:marLeft w:val="0"/>
          <w:marRight w:val="0"/>
          <w:marTop w:val="0"/>
          <w:marBottom w:val="0"/>
          <w:divBdr>
            <w:top w:val="none" w:sz="0" w:space="0" w:color="auto"/>
            <w:left w:val="none" w:sz="0" w:space="0" w:color="auto"/>
            <w:bottom w:val="none" w:sz="0" w:space="0" w:color="auto"/>
            <w:right w:val="none" w:sz="0" w:space="0" w:color="auto"/>
          </w:divBdr>
        </w:div>
        <w:div w:id="1094936252">
          <w:marLeft w:val="0"/>
          <w:marRight w:val="0"/>
          <w:marTop w:val="0"/>
          <w:marBottom w:val="0"/>
          <w:divBdr>
            <w:top w:val="none" w:sz="0" w:space="0" w:color="auto"/>
            <w:left w:val="none" w:sz="0" w:space="0" w:color="auto"/>
            <w:bottom w:val="none" w:sz="0" w:space="0" w:color="auto"/>
            <w:right w:val="none" w:sz="0" w:space="0" w:color="auto"/>
          </w:divBdr>
        </w:div>
        <w:div w:id="1935937310">
          <w:marLeft w:val="0"/>
          <w:marRight w:val="0"/>
          <w:marTop w:val="0"/>
          <w:marBottom w:val="0"/>
          <w:divBdr>
            <w:top w:val="none" w:sz="0" w:space="0" w:color="auto"/>
            <w:left w:val="none" w:sz="0" w:space="0" w:color="auto"/>
            <w:bottom w:val="none" w:sz="0" w:space="0" w:color="auto"/>
            <w:right w:val="none" w:sz="0" w:space="0" w:color="auto"/>
          </w:divBdr>
        </w:div>
        <w:div w:id="1988314611">
          <w:marLeft w:val="0"/>
          <w:marRight w:val="0"/>
          <w:marTop w:val="0"/>
          <w:marBottom w:val="0"/>
          <w:divBdr>
            <w:top w:val="none" w:sz="0" w:space="0" w:color="auto"/>
            <w:left w:val="none" w:sz="0" w:space="0" w:color="auto"/>
            <w:bottom w:val="none" w:sz="0" w:space="0" w:color="auto"/>
            <w:right w:val="none" w:sz="0" w:space="0" w:color="auto"/>
          </w:divBdr>
        </w:div>
        <w:div w:id="394857019">
          <w:marLeft w:val="0"/>
          <w:marRight w:val="0"/>
          <w:marTop w:val="0"/>
          <w:marBottom w:val="0"/>
          <w:divBdr>
            <w:top w:val="none" w:sz="0" w:space="0" w:color="auto"/>
            <w:left w:val="none" w:sz="0" w:space="0" w:color="auto"/>
            <w:bottom w:val="none" w:sz="0" w:space="0" w:color="auto"/>
            <w:right w:val="none" w:sz="0" w:space="0" w:color="auto"/>
          </w:divBdr>
        </w:div>
        <w:div w:id="164782383">
          <w:marLeft w:val="0"/>
          <w:marRight w:val="0"/>
          <w:marTop w:val="0"/>
          <w:marBottom w:val="0"/>
          <w:divBdr>
            <w:top w:val="none" w:sz="0" w:space="0" w:color="auto"/>
            <w:left w:val="none" w:sz="0" w:space="0" w:color="auto"/>
            <w:bottom w:val="none" w:sz="0" w:space="0" w:color="auto"/>
            <w:right w:val="none" w:sz="0" w:space="0" w:color="auto"/>
          </w:divBdr>
        </w:div>
        <w:div w:id="1619337485">
          <w:marLeft w:val="0"/>
          <w:marRight w:val="0"/>
          <w:marTop w:val="0"/>
          <w:marBottom w:val="0"/>
          <w:divBdr>
            <w:top w:val="none" w:sz="0" w:space="0" w:color="auto"/>
            <w:left w:val="none" w:sz="0" w:space="0" w:color="auto"/>
            <w:bottom w:val="none" w:sz="0" w:space="0" w:color="auto"/>
            <w:right w:val="none" w:sz="0" w:space="0" w:color="auto"/>
          </w:divBdr>
        </w:div>
        <w:div w:id="81924402">
          <w:marLeft w:val="0"/>
          <w:marRight w:val="0"/>
          <w:marTop w:val="0"/>
          <w:marBottom w:val="0"/>
          <w:divBdr>
            <w:top w:val="none" w:sz="0" w:space="0" w:color="auto"/>
            <w:left w:val="none" w:sz="0" w:space="0" w:color="auto"/>
            <w:bottom w:val="none" w:sz="0" w:space="0" w:color="auto"/>
            <w:right w:val="none" w:sz="0" w:space="0" w:color="auto"/>
          </w:divBdr>
        </w:div>
        <w:div w:id="1205168795">
          <w:marLeft w:val="0"/>
          <w:marRight w:val="0"/>
          <w:marTop w:val="0"/>
          <w:marBottom w:val="0"/>
          <w:divBdr>
            <w:top w:val="none" w:sz="0" w:space="0" w:color="auto"/>
            <w:left w:val="none" w:sz="0" w:space="0" w:color="auto"/>
            <w:bottom w:val="none" w:sz="0" w:space="0" w:color="auto"/>
            <w:right w:val="none" w:sz="0" w:space="0" w:color="auto"/>
          </w:divBdr>
        </w:div>
        <w:div w:id="1412894826">
          <w:marLeft w:val="0"/>
          <w:marRight w:val="0"/>
          <w:marTop w:val="0"/>
          <w:marBottom w:val="0"/>
          <w:divBdr>
            <w:top w:val="none" w:sz="0" w:space="0" w:color="auto"/>
            <w:left w:val="none" w:sz="0" w:space="0" w:color="auto"/>
            <w:bottom w:val="none" w:sz="0" w:space="0" w:color="auto"/>
            <w:right w:val="none" w:sz="0" w:space="0" w:color="auto"/>
          </w:divBdr>
        </w:div>
        <w:div w:id="964851531">
          <w:marLeft w:val="0"/>
          <w:marRight w:val="0"/>
          <w:marTop w:val="0"/>
          <w:marBottom w:val="0"/>
          <w:divBdr>
            <w:top w:val="none" w:sz="0" w:space="0" w:color="auto"/>
            <w:left w:val="none" w:sz="0" w:space="0" w:color="auto"/>
            <w:bottom w:val="none" w:sz="0" w:space="0" w:color="auto"/>
            <w:right w:val="none" w:sz="0" w:space="0" w:color="auto"/>
          </w:divBdr>
        </w:div>
        <w:div w:id="752629789">
          <w:marLeft w:val="0"/>
          <w:marRight w:val="0"/>
          <w:marTop w:val="0"/>
          <w:marBottom w:val="0"/>
          <w:divBdr>
            <w:top w:val="none" w:sz="0" w:space="0" w:color="auto"/>
            <w:left w:val="none" w:sz="0" w:space="0" w:color="auto"/>
            <w:bottom w:val="none" w:sz="0" w:space="0" w:color="auto"/>
            <w:right w:val="none" w:sz="0" w:space="0" w:color="auto"/>
          </w:divBdr>
        </w:div>
        <w:div w:id="1331713960">
          <w:marLeft w:val="0"/>
          <w:marRight w:val="0"/>
          <w:marTop w:val="0"/>
          <w:marBottom w:val="0"/>
          <w:divBdr>
            <w:top w:val="none" w:sz="0" w:space="0" w:color="auto"/>
            <w:left w:val="none" w:sz="0" w:space="0" w:color="auto"/>
            <w:bottom w:val="none" w:sz="0" w:space="0" w:color="auto"/>
            <w:right w:val="none" w:sz="0" w:space="0" w:color="auto"/>
          </w:divBdr>
        </w:div>
        <w:div w:id="1681538942">
          <w:marLeft w:val="0"/>
          <w:marRight w:val="0"/>
          <w:marTop w:val="0"/>
          <w:marBottom w:val="0"/>
          <w:divBdr>
            <w:top w:val="none" w:sz="0" w:space="0" w:color="auto"/>
            <w:left w:val="none" w:sz="0" w:space="0" w:color="auto"/>
            <w:bottom w:val="none" w:sz="0" w:space="0" w:color="auto"/>
            <w:right w:val="none" w:sz="0" w:space="0" w:color="auto"/>
          </w:divBdr>
        </w:div>
        <w:div w:id="1356539283">
          <w:marLeft w:val="0"/>
          <w:marRight w:val="0"/>
          <w:marTop w:val="0"/>
          <w:marBottom w:val="0"/>
          <w:divBdr>
            <w:top w:val="none" w:sz="0" w:space="0" w:color="auto"/>
            <w:left w:val="none" w:sz="0" w:space="0" w:color="auto"/>
            <w:bottom w:val="none" w:sz="0" w:space="0" w:color="auto"/>
            <w:right w:val="none" w:sz="0" w:space="0" w:color="auto"/>
          </w:divBdr>
        </w:div>
        <w:div w:id="106854814">
          <w:marLeft w:val="0"/>
          <w:marRight w:val="0"/>
          <w:marTop w:val="0"/>
          <w:marBottom w:val="0"/>
          <w:divBdr>
            <w:top w:val="none" w:sz="0" w:space="0" w:color="auto"/>
            <w:left w:val="none" w:sz="0" w:space="0" w:color="auto"/>
            <w:bottom w:val="none" w:sz="0" w:space="0" w:color="auto"/>
            <w:right w:val="none" w:sz="0" w:space="0" w:color="auto"/>
          </w:divBdr>
        </w:div>
        <w:div w:id="1116874015">
          <w:marLeft w:val="0"/>
          <w:marRight w:val="0"/>
          <w:marTop w:val="0"/>
          <w:marBottom w:val="0"/>
          <w:divBdr>
            <w:top w:val="none" w:sz="0" w:space="0" w:color="auto"/>
            <w:left w:val="none" w:sz="0" w:space="0" w:color="auto"/>
            <w:bottom w:val="none" w:sz="0" w:space="0" w:color="auto"/>
            <w:right w:val="none" w:sz="0" w:space="0" w:color="auto"/>
          </w:divBdr>
        </w:div>
        <w:div w:id="886529122">
          <w:marLeft w:val="0"/>
          <w:marRight w:val="0"/>
          <w:marTop w:val="0"/>
          <w:marBottom w:val="0"/>
          <w:divBdr>
            <w:top w:val="none" w:sz="0" w:space="0" w:color="auto"/>
            <w:left w:val="none" w:sz="0" w:space="0" w:color="auto"/>
            <w:bottom w:val="none" w:sz="0" w:space="0" w:color="auto"/>
            <w:right w:val="none" w:sz="0" w:space="0" w:color="auto"/>
          </w:divBdr>
        </w:div>
        <w:div w:id="1231696841">
          <w:marLeft w:val="0"/>
          <w:marRight w:val="0"/>
          <w:marTop w:val="0"/>
          <w:marBottom w:val="0"/>
          <w:divBdr>
            <w:top w:val="none" w:sz="0" w:space="0" w:color="auto"/>
            <w:left w:val="none" w:sz="0" w:space="0" w:color="auto"/>
            <w:bottom w:val="none" w:sz="0" w:space="0" w:color="auto"/>
            <w:right w:val="none" w:sz="0" w:space="0" w:color="auto"/>
          </w:divBdr>
        </w:div>
        <w:div w:id="1296061547">
          <w:marLeft w:val="0"/>
          <w:marRight w:val="0"/>
          <w:marTop w:val="0"/>
          <w:marBottom w:val="0"/>
          <w:divBdr>
            <w:top w:val="none" w:sz="0" w:space="0" w:color="auto"/>
            <w:left w:val="none" w:sz="0" w:space="0" w:color="auto"/>
            <w:bottom w:val="none" w:sz="0" w:space="0" w:color="auto"/>
            <w:right w:val="none" w:sz="0" w:space="0" w:color="auto"/>
          </w:divBdr>
        </w:div>
        <w:div w:id="498932954">
          <w:marLeft w:val="0"/>
          <w:marRight w:val="0"/>
          <w:marTop w:val="0"/>
          <w:marBottom w:val="0"/>
          <w:divBdr>
            <w:top w:val="none" w:sz="0" w:space="0" w:color="auto"/>
            <w:left w:val="none" w:sz="0" w:space="0" w:color="auto"/>
            <w:bottom w:val="none" w:sz="0" w:space="0" w:color="auto"/>
            <w:right w:val="none" w:sz="0" w:space="0" w:color="auto"/>
          </w:divBdr>
        </w:div>
        <w:div w:id="1879125661">
          <w:marLeft w:val="0"/>
          <w:marRight w:val="0"/>
          <w:marTop w:val="0"/>
          <w:marBottom w:val="0"/>
          <w:divBdr>
            <w:top w:val="none" w:sz="0" w:space="0" w:color="auto"/>
            <w:left w:val="none" w:sz="0" w:space="0" w:color="auto"/>
            <w:bottom w:val="none" w:sz="0" w:space="0" w:color="auto"/>
            <w:right w:val="none" w:sz="0" w:space="0" w:color="auto"/>
          </w:divBdr>
        </w:div>
        <w:div w:id="1288468296">
          <w:marLeft w:val="0"/>
          <w:marRight w:val="0"/>
          <w:marTop w:val="0"/>
          <w:marBottom w:val="0"/>
          <w:divBdr>
            <w:top w:val="none" w:sz="0" w:space="0" w:color="auto"/>
            <w:left w:val="none" w:sz="0" w:space="0" w:color="auto"/>
            <w:bottom w:val="none" w:sz="0" w:space="0" w:color="auto"/>
            <w:right w:val="none" w:sz="0" w:space="0" w:color="auto"/>
          </w:divBdr>
        </w:div>
        <w:div w:id="806968128">
          <w:marLeft w:val="0"/>
          <w:marRight w:val="0"/>
          <w:marTop w:val="0"/>
          <w:marBottom w:val="0"/>
          <w:divBdr>
            <w:top w:val="none" w:sz="0" w:space="0" w:color="auto"/>
            <w:left w:val="none" w:sz="0" w:space="0" w:color="auto"/>
            <w:bottom w:val="none" w:sz="0" w:space="0" w:color="auto"/>
            <w:right w:val="none" w:sz="0" w:space="0" w:color="auto"/>
          </w:divBdr>
        </w:div>
        <w:div w:id="1091706088">
          <w:marLeft w:val="0"/>
          <w:marRight w:val="0"/>
          <w:marTop w:val="0"/>
          <w:marBottom w:val="0"/>
          <w:divBdr>
            <w:top w:val="none" w:sz="0" w:space="0" w:color="auto"/>
            <w:left w:val="none" w:sz="0" w:space="0" w:color="auto"/>
            <w:bottom w:val="none" w:sz="0" w:space="0" w:color="auto"/>
            <w:right w:val="none" w:sz="0" w:space="0" w:color="auto"/>
          </w:divBdr>
        </w:div>
        <w:div w:id="66458913">
          <w:marLeft w:val="0"/>
          <w:marRight w:val="0"/>
          <w:marTop w:val="0"/>
          <w:marBottom w:val="0"/>
          <w:divBdr>
            <w:top w:val="none" w:sz="0" w:space="0" w:color="auto"/>
            <w:left w:val="none" w:sz="0" w:space="0" w:color="auto"/>
            <w:bottom w:val="none" w:sz="0" w:space="0" w:color="auto"/>
            <w:right w:val="none" w:sz="0" w:space="0" w:color="auto"/>
          </w:divBdr>
        </w:div>
        <w:div w:id="569081724">
          <w:marLeft w:val="0"/>
          <w:marRight w:val="0"/>
          <w:marTop w:val="0"/>
          <w:marBottom w:val="0"/>
          <w:divBdr>
            <w:top w:val="none" w:sz="0" w:space="0" w:color="auto"/>
            <w:left w:val="none" w:sz="0" w:space="0" w:color="auto"/>
            <w:bottom w:val="none" w:sz="0" w:space="0" w:color="auto"/>
            <w:right w:val="none" w:sz="0" w:space="0" w:color="auto"/>
          </w:divBdr>
        </w:div>
        <w:div w:id="1612206684">
          <w:marLeft w:val="0"/>
          <w:marRight w:val="0"/>
          <w:marTop w:val="0"/>
          <w:marBottom w:val="0"/>
          <w:divBdr>
            <w:top w:val="none" w:sz="0" w:space="0" w:color="auto"/>
            <w:left w:val="none" w:sz="0" w:space="0" w:color="auto"/>
            <w:bottom w:val="none" w:sz="0" w:space="0" w:color="auto"/>
            <w:right w:val="none" w:sz="0" w:space="0" w:color="auto"/>
          </w:divBdr>
        </w:div>
        <w:div w:id="963383901">
          <w:marLeft w:val="0"/>
          <w:marRight w:val="0"/>
          <w:marTop w:val="0"/>
          <w:marBottom w:val="0"/>
          <w:divBdr>
            <w:top w:val="none" w:sz="0" w:space="0" w:color="auto"/>
            <w:left w:val="none" w:sz="0" w:space="0" w:color="auto"/>
            <w:bottom w:val="none" w:sz="0" w:space="0" w:color="auto"/>
            <w:right w:val="none" w:sz="0" w:space="0" w:color="auto"/>
          </w:divBdr>
        </w:div>
        <w:div w:id="2120296480">
          <w:marLeft w:val="0"/>
          <w:marRight w:val="0"/>
          <w:marTop w:val="0"/>
          <w:marBottom w:val="0"/>
          <w:divBdr>
            <w:top w:val="none" w:sz="0" w:space="0" w:color="auto"/>
            <w:left w:val="none" w:sz="0" w:space="0" w:color="auto"/>
            <w:bottom w:val="none" w:sz="0" w:space="0" w:color="auto"/>
            <w:right w:val="none" w:sz="0" w:space="0" w:color="auto"/>
          </w:divBdr>
        </w:div>
        <w:div w:id="1826436638">
          <w:marLeft w:val="0"/>
          <w:marRight w:val="0"/>
          <w:marTop w:val="0"/>
          <w:marBottom w:val="0"/>
          <w:divBdr>
            <w:top w:val="none" w:sz="0" w:space="0" w:color="auto"/>
            <w:left w:val="none" w:sz="0" w:space="0" w:color="auto"/>
            <w:bottom w:val="none" w:sz="0" w:space="0" w:color="auto"/>
            <w:right w:val="none" w:sz="0" w:space="0" w:color="auto"/>
          </w:divBdr>
        </w:div>
        <w:div w:id="655575248">
          <w:marLeft w:val="0"/>
          <w:marRight w:val="0"/>
          <w:marTop w:val="0"/>
          <w:marBottom w:val="0"/>
          <w:divBdr>
            <w:top w:val="none" w:sz="0" w:space="0" w:color="auto"/>
            <w:left w:val="none" w:sz="0" w:space="0" w:color="auto"/>
            <w:bottom w:val="none" w:sz="0" w:space="0" w:color="auto"/>
            <w:right w:val="none" w:sz="0" w:space="0" w:color="auto"/>
          </w:divBdr>
        </w:div>
        <w:div w:id="48959147">
          <w:marLeft w:val="0"/>
          <w:marRight w:val="0"/>
          <w:marTop w:val="0"/>
          <w:marBottom w:val="0"/>
          <w:divBdr>
            <w:top w:val="none" w:sz="0" w:space="0" w:color="auto"/>
            <w:left w:val="none" w:sz="0" w:space="0" w:color="auto"/>
            <w:bottom w:val="none" w:sz="0" w:space="0" w:color="auto"/>
            <w:right w:val="none" w:sz="0" w:space="0" w:color="auto"/>
          </w:divBdr>
        </w:div>
        <w:div w:id="1386369355">
          <w:marLeft w:val="0"/>
          <w:marRight w:val="0"/>
          <w:marTop w:val="0"/>
          <w:marBottom w:val="0"/>
          <w:divBdr>
            <w:top w:val="none" w:sz="0" w:space="0" w:color="auto"/>
            <w:left w:val="none" w:sz="0" w:space="0" w:color="auto"/>
            <w:bottom w:val="none" w:sz="0" w:space="0" w:color="auto"/>
            <w:right w:val="none" w:sz="0" w:space="0" w:color="auto"/>
          </w:divBdr>
        </w:div>
        <w:div w:id="1483228825">
          <w:marLeft w:val="0"/>
          <w:marRight w:val="0"/>
          <w:marTop w:val="0"/>
          <w:marBottom w:val="0"/>
          <w:divBdr>
            <w:top w:val="none" w:sz="0" w:space="0" w:color="auto"/>
            <w:left w:val="none" w:sz="0" w:space="0" w:color="auto"/>
            <w:bottom w:val="none" w:sz="0" w:space="0" w:color="auto"/>
            <w:right w:val="none" w:sz="0" w:space="0" w:color="auto"/>
          </w:divBdr>
        </w:div>
        <w:div w:id="1719741958">
          <w:marLeft w:val="0"/>
          <w:marRight w:val="0"/>
          <w:marTop w:val="0"/>
          <w:marBottom w:val="0"/>
          <w:divBdr>
            <w:top w:val="none" w:sz="0" w:space="0" w:color="auto"/>
            <w:left w:val="none" w:sz="0" w:space="0" w:color="auto"/>
            <w:bottom w:val="none" w:sz="0" w:space="0" w:color="auto"/>
            <w:right w:val="none" w:sz="0" w:space="0" w:color="auto"/>
          </w:divBdr>
        </w:div>
        <w:div w:id="738745717">
          <w:marLeft w:val="0"/>
          <w:marRight w:val="0"/>
          <w:marTop w:val="0"/>
          <w:marBottom w:val="0"/>
          <w:divBdr>
            <w:top w:val="none" w:sz="0" w:space="0" w:color="auto"/>
            <w:left w:val="none" w:sz="0" w:space="0" w:color="auto"/>
            <w:bottom w:val="none" w:sz="0" w:space="0" w:color="auto"/>
            <w:right w:val="none" w:sz="0" w:space="0" w:color="auto"/>
          </w:divBdr>
        </w:div>
        <w:div w:id="20739681">
          <w:marLeft w:val="0"/>
          <w:marRight w:val="0"/>
          <w:marTop w:val="0"/>
          <w:marBottom w:val="0"/>
          <w:divBdr>
            <w:top w:val="none" w:sz="0" w:space="0" w:color="auto"/>
            <w:left w:val="none" w:sz="0" w:space="0" w:color="auto"/>
            <w:bottom w:val="none" w:sz="0" w:space="0" w:color="auto"/>
            <w:right w:val="none" w:sz="0" w:space="0" w:color="auto"/>
          </w:divBdr>
        </w:div>
        <w:div w:id="228078339">
          <w:marLeft w:val="0"/>
          <w:marRight w:val="0"/>
          <w:marTop w:val="0"/>
          <w:marBottom w:val="0"/>
          <w:divBdr>
            <w:top w:val="none" w:sz="0" w:space="0" w:color="auto"/>
            <w:left w:val="none" w:sz="0" w:space="0" w:color="auto"/>
            <w:bottom w:val="none" w:sz="0" w:space="0" w:color="auto"/>
            <w:right w:val="none" w:sz="0" w:space="0" w:color="auto"/>
          </w:divBdr>
        </w:div>
        <w:div w:id="2138065273">
          <w:marLeft w:val="0"/>
          <w:marRight w:val="0"/>
          <w:marTop w:val="0"/>
          <w:marBottom w:val="0"/>
          <w:divBdr>
            <w:top w:val="none" w:sz="0" w:space="0" w:color="auto"/>
            <w:left w:val="none" w:sz="0" w:space="0" w:color="auto"/>
            <w:bottom w:val="none" w:sz="0" w:space="0" w:color="auto"/>
            <w:right w:val="none" w:sz="0" w:space="0" w:color="auto"/>
          </w:divBdr>
        </w:div>
        <w:div w:id="859898151">
          <w:marLeft w:val="0"/>
          <w:marRight w:val="0"/>
          <w:marTop w:val="0"/>
          <w:marBottom w:val="0"/>
          <w:divBdr>
            <w:top w:val="none" w:sz="0" w:space="0" w:color="auto"/>
            <w:left w:val="none" w:sz="0" w:space="0" w:color="auto"/>
            <w:bottom w:val="none" w:sz="0" w:space="0" w:color="auto"/>
            <w:right w:val="none" w:sz="0" w:space="0" w:color="auto"/>
          </w:divBdr>
        </w:div>
        <w:div w:id="824931236">
          <w:marLeft w:val="0"/>
          <w:marRight w:val="0"/>
          <w:marTop w:val="0"/>
          <w:marBottom w:val="0"/>
          <w:divBdr>
            <w:top w:val="none" w:sz="0" w:space="0" w:color="auto"/>
            <w:left w:val="none" w:sz="0" w:space="0" w:color="auto"/>
            <w:bottom w:val="none" w:sz="0" w:space="0" w:color="auto"/>
            <w:right w:val="none" w:sz="0" w:space="0" w:color="auto"/>
          </w:divBdr>
        </w:div>
        <w:div w:id="2057926079">
          <w:marLeft w:val="0"/>
          <w:marRight w:val="0"/>
          <w:marTop w:val="0"/>
          <w:marBottom w:val="0"/>
          <w:divBdr>
            <w:top w:val="none" w:sz="0" w:space="0" w:color="auto"/>
            <w:left w:val="none" w:sz="0" w:space="0" w:color="auto"/>
            <w:bottom w:val="none" w:sz="0" w:space="0" w:color="auto"/>
            <w:right w:val="none" w:sz="0" w:space="0" w:color="auto"/>
          </w:divBdr>
        </w:div>
        <w:div w:id="962271615">
          <w:marLeft w:val="0"/>
          <w:marRight w:val="0"/>
          <w:marTop w:val="0"/>
          <w:marBottom w:val="0"/>
          <w:divBdr>
            <w:top w:val="none" w:sz="0" w:space="0" w:color="auto"/>
            <w:left w:val="none" w:sz="0" w:space="0" w:color="auto"/>
            <w:bottom w:val="none" w:sz="0" w:space="0" w:color="auto"/>
            <w:right w:val="none" w:sz="0" w:space="0" w:color="auto"/>
          </w:divBdr>
        </w:div>
        <w:div w:id="840703679">
          <w:marLeft w:val="0"/>
          <w:marRight w:val="0"/>
          <w:marTop w:val="0"/>
          <w:marBottom w:val="0"/>
          <w:divBdr>
            <w:top w:val="none" w:sz="0" w:space="0" w:color="auto"/>
            <w:left w:val="none" w:sz="0" w:space="0" w:color="auto"/>
            <w:bottom w:val="none" w:sz="0" w:space="0" w:color="auto"/>
            <w:right w:val="none" w:sz="0" w:space="0" w:color="auto"/>
          </w:divBdr>
        </w:div>
        <w:div w:id="292179399">
          <w:marLeft w:val="0"/>
          <w:marRight w:val="0"/>
          <w:marTop w:val="0"/>
          <w:marBottom w:val="0"/>
          <w:divBdr>
            <w:top w:val="none" w:sz="0" w:space="0" w:color="auto"/>
            <w:left w:val="none" w:sz="0" w:space="0" w:color="auto"/>
            <w:bottom w:val="none" w:sz="0" w:space="0" w:color="auto"/>
            <w:right w:val="none" w:sz="0" w:space="0" w:color="auto"/>
          </w:divBdr>
        </w:div>
        <w:div w:id="1769345382">
          <w:marLeft w:val="0"/>
          <w:marRight w:val="0"/>
          <w:marTop w:val="0"/>
          <w:marBottom w:val="0"/>
          <w:divBdr>
            <w:top w:val="none" w:sz="0" w:space="0" w:color="auto"/>
            <w:left w:val="none" w:sz="0" w:space="0" w:color="auto"/>
            <w:bottom w:val="none" w:sz="0" w:space="0" w:color="auto"/>
            <w:right w:val="none" w:sz="0" w:space="0" w:color="auto"/>
          </w:divBdr>
        </w:div>
        <w:div w:id="2011173646">
          <w:marLeft w:val="0"/>
          <w:marRight w:val="0"/>
          <w:marTop w:val="0"/>
          <w:marBottom w:val="0"/>
          <w:divBdr>
            <w:top w:val="none" w:sz="0" w:space="0" w:color="auto"/>
            <w:left w:val="none" w:sz="0" w:space="0" w:color="auto"/>
            <w:bottom w:val="none" w:sz="0" w:space="0" w:color="auto"/>
            <w:right w:val="none" w:sz="0" w:space="0" w:color="auto"/>
          </w:divBdr>
        </w:div>
        <w:div w:id="2106344463">
          <w:marLeft w:val="0"/>
          <w:marRight w:val="0"/>
          <w:marTop w:val="0"/>
          <w:marBottom w:val="0"/>
          <w:divBdr>
            <w:top w:val="none" w:sz="0" w:space="0" w:color="auto"/>
            <w:left w:val="none" w:sz="0" w:space="0" w:color="auto"/>
            <w:bottom w:val="none" w:sz="0" w:space="0" w:color="auto"/>
            <w:right w:val="none" w:sz="0" w:space="0" w:color="auto"/>
          </w:divBdr>
        </w:div>
        <w:div w:id="189419558">
          <w:marLeft w:val="0"/>
          <w:marRight w:val="0"/>
          <w:marTop w:val="0"/>
          <w:marBottom w:val="0"/>
          <w:divBdr>
            <w:top w:val="none" w:sz="0" w:space="0" w:color="auto"/>
            <w:left w:val="none" w:sz="0" w:space="0" w:color="auto"/>
            <w:bottom w:val="none" w:sz="0" w:space="0" w:color="auto"/>
            <w:right w:val="none" w:sz="0" w:space="0" w:color="auto"/>
          </w:divBdr>
        </w:div>
        <w:div w:id="1864515440">
          <w:marLeft w:val="0"/>
          <w:marRight w:val="0"/>
          <w:marTop w:val="0"/>
          <w:marBottom w:val="0"/>
          <w:divBdr>
            <w:top w:val="none" w:sz="0" w:space="0" w:color="auto"/>
            <w:left w:val="none" w:sz="0" w:space="0" w:color="auto"/>
            <w:bottom w:val="none" w:sz="0" w:space="0" w:color="auto"/>
            <w:right w:val="none" w:sz="0" w:space="0" w:color="auto"/>
          </w:divBdr>
        </w:div>
        <w:div w:id="1421415852">
          <w:marLeft w:val="0"/>
          <w:marRight w:val="0"/>
          <w:marTop w:val="0"/>
          <w:marBottom w:val="0"/>
          <w:divBdr>
            <w:top w:val="none" w:sz="0" w:space="0" w:color="auto"/>
            <w:left w:val="none" w:sz="0" w:space="0" w:color="auto"/>
            <w:bottom w:val="none" w:sz="0" w:space="0" w:color="auto"/>
            <w:right w:val="none" w:sz="0" w:space="0" w:color="auto"/>
          </w:divBdr>
        </w:div>
        <w:div w:id="2052609757">
          <w:marLeft w:val="0"/>
          <w:marRight w:val="0"/>
          <w:marTop w:val="0"/>
          <w:marBottom w:val="0"/>
          <w:divBdr>
            <w:top w:val="none" w:sz="0" w:space="0" w:color="auto"/>
            <w:left w:val="none" w:sz="0" w:space="0" w:color="auto"/>
            <w:bottom w:val="none" w:sz="0" w:space="0" w:color="auto"/>
            <w:right w:val="none" w:sz="0" w:space="0" w:color="auto"/>
          </w:divBdr>
        </w:div>
        <w:div w:id="2113159388">
          <w:marLeft w:val="0"/>
          <w:marRight w:val="0"/>
          <w:marTop w:val="0"/>
          <w:marBottom w:val="0"/>
          <w:divBdr>
            <w:top w:val="none" w:sz="0" w:space="0" w:color="auto"/>
            <w:left w:val="none" w:sz="0" w:space="0" w:color="auto"/>
            <w:bottom w:val="none" w:sz="0" w:space="0" w:color="auto"/>
            <w:right w:val="none" w:sz="0" w:space="0" w:color="auto"/>
          </w:divBdr>
        </w:div>
        <w:div w:id="1578399332">
          <w:marLeft w:val="0"/>
          <w:marRight w:val="0"/>
          <w:marTop w:val="0"/>
          <w:marBottom w:val="0"/>
          <w:divBdr>
            <w:top w:val="none" w:sz="0" w:space="0" w:color="auto"/>
            <w:left w:val="none" w:sz="0" w:space="0" w:color="auto"/>
            <w:bottom w:val="none" w:sz="0" w:space="0" w:color="auto"/>
            <w:right w:val="none" w:sz="0" w:space="0" w:color="auto"/>
          </w:divBdr>
        </w:div>
        <w:div w:id="2082091564">
          <w:marLeft w:val="0"/>
          <w:marRight w:val="0"/>
          <w:marTop w:val="0"/>
          <w:marBottom w:val="0"/>
          <w:divBdr>
            <w:top w:val="none" w:sz="0" w:space="0" w:color="auto"/>
            <w:left w:val="none" w:sz="0" w:space="0" w:color="auto"/>
            <w:bottom w:val="none" w:sz="0" w:space="0" w:color="auto"/>
            <w:right w:val="none" w:sz="0" w:space="0" w:color="auto"/>
          </w:divBdr>
        </w:div>
        <w:div w:id="1708946326">
          <w:marLeft w:val="0"/>
          <w:marRight w:val="0"/>
          <w:marTop w:val="0"/>
          <w:marBottom w:val="0"/>
          <w:divBdr>
            <w:top w:val="none" w:sz="0" w:space="0" w:color="auto"/>
            <w:left w:val="none" w:sz="0" w:space="0" w:color="auto"/>
            <w:bottom w:val="none" w:sz="0" w:space="0" w:color="auto"/>
            <w:right w:val="none" w:sz="0" w:space="0" w:color="auto"/>
          </w:divBdr>
        </w:div>
        <w:div w:id="1679504394">
          <w:marLeft w:val="0"/>
          <w:marRight w:val="0"/>
          <w:marTop w:val="0"/>
          <w:marBottom w:val="0"/>
          <w:divBdr>
            <w:top w:val="none" w:sz="0" w:space="0" w:color="auto"/>
            <w:left w:val="none" w:sz="0" w:space="0" w:color="auto"/>
            <w:bottom w:val="none" w:sz="0" w:space="0" w:color="auto"/>
            <w:right w:val="none" w:sz="0" w:space="0" w:color="auto"/>
          </w:divBdr>
        </w:div>
        <w:div w:id="2134131028">
          <w:marLeft w:val="0"/>
          <w:marRight w:val="0"/>
          <w:marTop w:val="0"/>
          <w:marBottom w:val="0"/>
          <w:divBdr>
            <w:top w:val="none" w:sz="0" w:space="0" w:color="auto"/>
            <w:left w:val="none" w:sz="0" w:space="0" w:color="auto"/>
            <w:bottom w:val="none" w:sz="0" w:space="0" w:color="auto"/>
            <w:right w:val="none" w:sz="0" w:space="0" w:color="auto"/>
          </w:divBdr>
        </w:div>
        <w:div w:id="1410467395">
          <w:marLeft w:val="0"/>
          <w:marRight w:val="0"/>
          <w:marTop w:val="0"/>
          <w:marBottom w:val="0"/>
          <w:divBdr>
            <w:top w:val="none" w:sz="0" w:space="0" w:color="auto"/>
            <w:left w:val="none" w:sz="0" w:space="0" w:color="auto"/>
            <w:bottom w:val="none" w:sz="0" w:space="0" w:color="auto"/>
            <w:right w:val="none" w:sz="0" w:space="0" w:color="auto"/>
          </w:divBdr>
        </w:div>
        <w:div w:id="1119567396">
          <w:marLeft w:val="0"/>
          <w:marRight w:val="0"/>
          <w:marTop w:val="0"/>
          <w:marBottom w:val="0"/>
          <w:divBdr>
            <w:top w:val="none" w:sz="0" w:space="0" w:color="auto"/>
            <w:left w:val="none" w:sz="0" w:space="0" w:color="auto"/>
            <w:bottom w:val="none" w:sz="0" w:space="0" w:color="auto"/>
            <w:right w:val="none" w:sz="0" w:space="0" w:color="auto"/>
          </w:divBdr>
        </w:div>
        <w:div w:id="360979085">
          <w:marLeft w:val="0"/>
          <w:marRight w:val="0"/>
          <w:marTop w:val="0"/>
          <w:marBottom w:val="0"/>
          <w:divBdr>
            <w:top w:val="none" w:sz="0" w:space="0" w:color="auto"/>
            <w:left w:val="none" w:sz="0" w:space="0" w:color="auto"/>
            <w:bottom w:val="none" w:sz="0" w:space="0" w:color="auto"/>
            <w:right w:val="none" w:sz="0" w:space="0" w:color="auto"/>
          </w:divBdr>
        </w:div>
        <w:div w:id="552934876">
          <w:marLeft w:val="0"/>
          <w:marRight w:val="0"/>
          <w:marTop w:val="0"/>
          <w:marBottom w:val="0"/>
          <w:divBdr>
            <w:top w:val="none" w:sz="0" w:space="0" w:color="auto"/>
            <w:left w:val="none" w:sz="0" w:space="0" w:color="auto"/>
            <w:bottom w:val="none" w:sz="0" w:space="0" w:color="auto"/>
            <w:right w:val="none" w:sz="0" w:space="0" w:color="auto"/>
          </w:divBdr>
        </w:div>
        <w:div w:id="507982137">
          <w:marLeft w:val="0"/>
          <w:marRight w:val="0"/>
          <w:marTop w:val="0"/>
          <w:marBottom w:val="0"/>
          <w:divBdr>
            <w:top w:val="none" w:sz="0" w:space="0" w:color="auto"/>
            <w:left w:val="none" w:sz="0" w:space="0" w:color="auto"/>
            <w:bottom w:val="none" w:sz="0" w:space="0" w:color="auto"/>
            <w:right w:val="none" w:sz="0" w:space="0" w:color="auto"/>
          </w:divBdr>
        </w:div>
        <w:div w:id="1905070268">
          <w:marLeft w:val="0"/>
          <w:marRight w:val="0"/>
          <w:marTop w:val="0"/>
          <w:marBottom w:val="0"/>
          <w:divBdr>
            <w:top w:val="none" w:sz="0" w:space="0" w:color="auto"/>
            <w:left w:val="none" w:sz="0" w:space="0" w:color="auto"/>
            <w:bottom w:val="none" w:sz="0" w:space="0" w:color="auto"/>
            <w:right w:val="none" w:sz="0" w:space="0" w:color="auto"/>
          </w:divBdr>
        </w:div>
        <w:div w:id="218171307">
          <w:marLeft w:val="0"/>
          <w:marRight w:val="0"/>
          <w:marTop w:val="0"/>
          <w:marBottom w:val="0"/>
          <w:divBdr>
            <w:top w:val="none" w:sz="0" w:space="0" w:color="auto"/>
            <w:left w:val="none" w:sz="0" w:space="0" w:color="auto"/>
            <w:bottom w:val="none" w:sz="0" w:space="0" w:color="auto"/>
            <w:right w:val="none" w:sz="0" w:space="0" w:color="auto"/>
          </w:divBdr>
        </w:div>
        <w:div w:id="1146439213">
          <w:marLeft w:val="0"/>
          <w:marRight w:val="0"/>
          <w:marTop w:val="0"/>
          <w:marBottom w:val="0"/>
          <w:divBdr>
            <w:top w:val="none" w:sz="0" w:space="0" w:color="auto"/>
            <w:left w:val="none" w:sz="0" w:space="0" w:color="auto"/>
            <w:bottom w:val="none" w:sz="0" w:space="0" w:color="auto"/>
            <w:right w:val="none" w:sz="0" w:space="0" w:color="auto"/>
          </w:divBdr>
        </w:div>
        <w:div w:id="1317607795">
          <w:marLeft w:val="0"/>
          <w:marRight w:val="0"/>
          <w:marTop w:val="0"/>
          <w:marBottom w:val="0"/>
          <w:divBdr>
            <w:top w:val="none" w:sz="0" w:space="0" w:color="auto"/>
            <w:left w:val="none" w:sz="0" w:space="0" w:color="auto"/>
            <w:bottom w:val="none" w:sz="0" w:space="0" w:color="auto"/>
            <w:right w:val="none" w:sz="0" w:space="0" w:color="auto"/>
          </w:divBdr>
        </w:div>
        <w:div w:id="1649017527">
          <w:marLeft w:val="0"/>
          <w:marRight w:val="0"/>
          <w:marTop w:val="0"/>
          <w:marBottom w:val="0"/>
          <w:divBdr>
            <w:top w:val="none" w:sz="0" w:space="0" w:color="auto"/>
            <w:left w:val="none" w:sz="0" w:space="0" w:color="auto"/>
            <w:bottom w:val="none" w:sz="0" w:space="0" w:color="auto"/>
            <w:right w:val="none" w:sz="0" w:space="0" w:color="auto"/>
          </w:divBdr>
        </w:div>
        <w:div w:id="957029592">
          <w:marLeft w:val="0"/>
          <w:marRight w:val="0"/>
          <w:marTop w:val="0"/>
          <w:marBottom w:val="0"/>
          <w:divBdr>
            <w:top w:val="none" w:sz="0" w:space="0" w:color="auto"/>
            <w:left w:val="none" w:sz="0" w:space="0" w:color="auto"/>
            <w:bottom w:val="none" w:sz="0" w:space="0" w:color="auto"/>
            <w:right w:val="none" w:sz="0" w:space="0" w:color="auto"/>
          </w:divBdr>
        </w:div>
        <w:div w:id="600643273">
          <w:marLeft w:val="0"/>
          <w:marRight w:val="0"/>
          <w:marTop w:val="0"/>
          <w:marBottom w:val="0"/>
          <w:divBdr>
            <w:top w:val="none" w:sz="0" w:space="0" w:color="auto"/>
            <w:left w:val="none" w:sz="0" w:space="0" w:color="auto"/>
            <w:bottom w:val="none" w:sz="0" w:space="0" w:color="auto"/>
            <w:right w:val="none" w:sz="0" w:space="0" w:color="auto"/>
          </w:divBdr>
        </w:div>
        <w:div w:id="537935695">
          <w:marLeft w:val="0"/>
          <w:marRight w:val="0"/>
          <w:marTop w:val="0"/>
          <w:marBottom w:val="0"/>
          <w:divBdr>
            <w:top w:val="none" w:sz="0" w:space="0" w:color="auto"/>
            <w:left w:val="none" w:sz="0" w:space="0" w:color="auto"/>
            <w:bottom w:val="none" w:sz="0" w:space="0" w:color="auto"/>
            <w:right w:val="none" w:sz="0" w:space="0" w:color="auto"/>
          </w:divBdr>
        </w:div>
        <w:div w:id="1315839121">
          <w:marLeft w:val="0"/>
          <w:marRight w:val="0"/>
          <w:marTop w:val="0"/>
          <w:marBottom w:val="0"/>
          <w:divBdr>
            <w:top w:val="none" w:sz="0" w:space="0" w:color="auto"/>
            <w:left w:val="none" w:sz="0" w:space="0" w:color="auto"/>
            <w:bottom w:val="none" w:sz="0" w:space="0" w:color="auto"/>
            <w:right w:val="none" w:sz="0" w:space="0" w:color="auto"/>
          </w:divBdr>
        </w:div>
        <w:div w:id="1860241859">
          <w:marLeft w:val="0"/>
          <w:marRight w:val="0"/>
          <w:marTop w:val="0"/>
          <w:marBottom w:val="0"/>
          <w:divBdr>
            <w:top w:val="none" w:sz="0" w:space="0" w:color="auto"/>
            <w:left w:val="none" w:sz="0" w:space="0" w:color="auto"/>
            <w:bottom w:val="none" w:sz="0" w:space="0" w:color="auto"/>
            <w:right w:val="none" w:sz="0" w:space="0" w:color="auto"/>
          </w:divBdr>
        </w:div>
        <w:div w:id="251594613">
          <w:marLeft w:val="0"/>
          <w:marRight w:val="0"/>
          <w:marTop w:val="0"/>
          <w:marBottom w:val="0"/>
          <w:divBdr>
            <w:top w:val="none" w:sz="0" w:space="0" w:color="auto"/>
            <w:left w:val="none" w:sz="0" w:space="0" w:color="auto"/>
            <w:bottom w:val="none" w:sz="0" w:space="0" w:color="auto"/>
            <w:right w:val="none" w:sz="0" w:space="0" w:color="auto"/>
          </w:divBdr>
        </w:div>
        <w:div w:id="703598888">
          <w:marLeft w:val="0"/>
          <w:marRight w:val="0"/>
          <w:marTop w:val="0"/>
          <w:marBottom w:val="0"/>
          <w:divBdr>
            <w:top w:val="none" w:sz="0" w:space="0" w:color="auto"/>
            <w:left w:val="none" w:sz="0" w:space="0" w:color="auto"/>
            <w:bottom w:val="none" w:sz="0" w:space="0" w:color="auto"/>
            <w:right w:val="none" w:sz="0" w:space="0" w:color="auto"/>
          </w:divBdr>
        </w:div>
        <w:div w:id="1231303845">
          <w:marLeft w:val="0"/>
          <w:marRight w:val="0"/>
          <w:marTop w:val="0"/>
          <w:marBottom w:val="0"/>
          <w:divBdr>
            <w:top w:val="none" w:sz="0" w:space="0" w:color="auto"/>
            <w:left w:val="none" w:sz="0" w:space="0" w:color="auto"/>
            <w:bottom w:val="none" w:sz="0" w:space="0" w:color="auto"/>
            <w:right w:val="none" w:sz="0" w:space="0" w:color="auto"/>
          </w:divBdr>
        </w:div>
        <w:div w:id="814879189">
          <w:marLeft w:val="0"/>
          <w:marRight w:val="0"/>
          <w:marTop w:val="0"/>
          <w:marBottom w:val="0"/>
          <w:divBdr>
            <w:top w:val="none" w:sz="0" w:space="0" w:color="auto"/>
            <w:left w:val="none" w:sz="0" w:space="0" w:color="auto"/>
            <w:bottom w:val="none" w:sz="0" w:space="0" w:color="auto"/>
            <w:right w:val="none" w:sz="0" w:space="0" w:color="auto"/>
          </w:divBdr>
        </w:div>
        <w:div w:id="322710219">
          <w:marLeft w:val="0"/>
          <w:marRight w:val="0"/>
          <w:marTop w:val="0"/>
          <w:marBottom w:val="0"/>
          <w:divBdr>
            <w:top w:val="none" w:sz="0" w:space="0" w:color="auto"/>
            <w:left w:val="none" w:sz="0" w:space="0" w:color="auto"/>
            <w:bottom w:val="none" w:sz="0" w:space="0" w:color="auto"/>
            <w:right w:val="none" w:sz="0" w:space="0" w:color="auto"/>
          </w:divBdr>
        </w:div>
        <w:div w:id="1275406036">
          <w:marLeft w:val="0"/>
          <w:marRight w:val="0"/>
          <w:marTop w:val="0"/>
          <w:marBottom w:val="0"/>
          <w:divBdr>
            <w:top w:val="none" w:sz="0" w:space="0" w:color="auto"/>
            <w:left w:val="none" w:sz="0" w:space="0" w:color="auto"/>
            <w:bottom w:val="none" w:sz="0" w:space="0" w:color="auto"/>
            <w:right w:val="none" w:sz="0" w:space="0" w:color="auto"/>
          </w:divBdr>
        </w:div>
        <w:div w:id="778570586">
          <w:marLeft w:val="0"/>
          <w:marRight w:val="0"/>
          <w:marTop w:val="0"/>
          <w:marBottom w:val="0"/>
          <w:divBdr>
            <w:top w:val="none" w:sz="0" w:space="0" w:color="auto"/>
            <w:left w:val="none" w:sz="0" w:space="0" w:color="auto"/>
            <w:bottom w:val="none" w:sz="0" w:space="0" w:color="auto"/>
            <w:right w:val="none" w:sz="0" w:space="0" w:color="auto"/>
          </w:divBdr>
        </w:div>
        <w:div w:id="419066477">
          <w:marLeft w:val="0"/>
          <w:marRight w:val="0"/>
          <w:marTop w:val="0"/>
          <w:marBottom w:val="0"/>
          <w:divBdr>
            <w:top w:val="none" w:sz="0" w:space="0" w:color="auto"/>
            <w:left w:val="none" w:sz="0" w:space="0" w:color="auto"/>
            <w:bottom w:val="none" w:sz="0" w:space="0" w:color="auto"/>
            <w:right w:val="none" w:sz="0" w:space="0" w:color="auto"/>
          </w:divBdr>
        </w:div>
        <w:div w:id="1678387571">
          <w:marLeft w:val="0"/>
          <w:marRight w:val="0"/>
          <w:marTop w:val="0"/>
          <w:marBottom w:val="0"/>
          <w:divBdr>
            <w:top w:val="none" w:sz="0" w:space="0" w:color="auto"/>
            <w:left w:val="none" w:sz="0" w:space="0" w:color="auto"/>
            <w:bottom w:val="none" w:sz="0" w:space="0" w:color="auto"/>
            <w:right w:val="none" w:sz="0" w:space="0" w:color="auto"/>
          </w:divBdr>
        </w:div>
        <w:div w:id="634680991">
          <w:marLeft w:val="0"/>
          <w:marRight w:val="0"/>
          <w:marTop w:val="0"/>
          <w:marBottom w:val="0"/>
          <w:divBdr>
            <w:top w:val="none" w:sz="0" w:space="0" w:color="auto"/>
            <w:left w:val="none" w:sz="0" w:space="0" w:color="auto"/>
            <w:bottom w:val="none" w:sz="0" w:space="0" w:color="auto"/>
            <w:right w:val="none" w:sz="0" w:space="0" w:color="auto"/>
          </w:divBdr>
        </w:div>
        <w:div w:id="1677263664">
          <w:marLeft w:val="0"/>
          <w:marRight w:val="0"/>
          <w:marTop w:val="0"/>
          <w:marBottom w:val="0"/>
          <w:divBdr>
            <w:top w:val="none" w:sz="0" w:space="0" w:color="auto"/>
            <w:left w:val="none" w:sz="0" w:space="0" w:color="auto"/>
            <w:bottom w:val="none" w:sz="0" w:space="0" w:color="auto"/>
            <w:right w:val="none" w:sz="0" w:space="0" w:color="auto"/>
          </w:divBdr>
        </w:div>
        <w:div w:id="1245578207">
          <w:marLeft w:val="0"/>
          <w:marRight w:val="0"/>
          <w:marTop w:val="0"/>
          <w:marBottom w:val="0"/>
          <w:divBdr>
            <w:top w:val="none" w:sz="0" w:space="0" w:color="auto"/>
            <w:left w:val="none" w:sz="0" w:space="0" w:color="auto"/>
            <w:bottom w:val="none" w:sz="0" w:space="0" w:color="auto"/>
            <w:right w:val="none" w:sz="0" w:space="0" w:color="auto"/>
          </w:divBdr>
        </w:div>
        <w:div w:id="2076967416">
          <w:marLeft w:val="0"/>
          <w:marRight w:val="0"/>
          <w:marTop w:val="0"/>
          <w:marBottom w:val="0"/>
          <w:divBdr>
            <w:top w:val="none" w:sz="0" w:space="0" w:color="auto"/>
            <w:left w:val="none" w:sz="0" w:space="0" w:color="auto"/>
            <w:bottom w:val="none" w:sz="0" w:space="0" w:color="auto"/>
            <w:right w:val="none" w:sz="0" w:space="0" w:color="auto"/>
          </w:divBdr>
        </w:div>
        <w:div w:id="565070820">
          <w:marLeft w:val="0"/>
          <w:marRight w:val="0"/>
          <w:marTop w:val="0"/>
          <w:marBottom w:val="0"/>
          <w:divBdr>
            <w:top w:val="none" w:sz="0" w:space="0" w:color="auto"/>
            <w:left w:val="none" w:sz="0" w:space="0" w:color="auto"/>
            <w:bottom w:val="none" w:sz="0" w:space="0" w:color="auto"/>
            <w:right w:val="none" w:sz="0" w:space="0" w:color="auto"/>
          </w:divBdr>
        </w:div>
        <w:div w:id="428241210">
          <w:marLeft w:val="0"/>
          <w:marRight w:val="0"/>
          <w:marTop w:val="0"/>
          <w:marBottom w:val="0"/>
          <w:divBdr>
            <w:top w:val="none" w:sz="0" w:space="0" w:color="auto"/>
            <w:left w:val="none" w:sz="0" w:space="0" w:color="auto"/>
            <w:bottom w:val="none" w:sz="0" w:space="0" w:color="auto"/>
            <w:right w:val="none" w:sz="0" w:space="0" w:color="auto"/>
          </w:divBdr>
        </w:div>
        <w:div w:id="1559973746">
          <w:marLeft w:val="0"/>
          <w:marRight w:val="0"/>
          <w:marTop w:val="0"/>
          <w:marBottom w:val="0"/>
          <w:divBdr>
            <w:top w:val="none" w:sz="0" w:space="0" w:color="auto"/>
            <w:left w:val="none" w:sz="0" w:space="0" w:color="auto"/>
            <w:bottom w:val="none" w:sz="0" w:space="0" w:color="auto"/>
            <w:right w:val="none" w:sz="0" w:space="0" w:color="auto"/>
          </w:divBdr>
        </w:div>
        <w:div w:id="1997494639">
          <w:marLeft w:val="0"/>
          <w:marRight w:val="0"/>
          <w:marTop w:val="0"/>
          <w:marBottom w:val="0"/>
          <w:divBdr>
            <w:top w:val="none" w:sz="0" w:space="0" w:color="auto"/>
            <w:left w:val="none" w:sz="0" w:space="0" w:color="auto"/>
            <w:bottom w:val="none" w:sz="0" w:space="0" w:color="auto"/>
            <w:right w:val="none" w:sz="0" w:space="0" w:color="auto"/>
          </w:divBdr>
        </w:div>
        <w:div w:id="687291481">
          <w:marLeft w:val="0"/>
          <w:marRight w:val="0"/>
          <w:marTop w:val="0"/>
          <w:marBottom w:val="0"/>
          <w:divBdr>
            <w:top w:val="none" w:sz="0" w:space="0" w:color="auto"/>
            <w:left w:val="none" w:sz="0" w:space="0" w:color="auto"/>
            <w:bottom w:val="none" w:sz="0" w:space="0" w:color="auto"/>
            <w:right w:val="none" w:sz="0" w:space="0" w:color="auto"/>
          </w:divBdr>
        </w:div>
        <w:div w:id="1326862970">
          <w:marLeft w:val="0"/>
          <w:marRight w:val="0"/>
          <w:marTop w:val="0"/>
          <w:marBottom w:val="0"/>
          <w:divBdr>
            <w:top w:val="none" w:sz="0" w:space="0" w:color="auto"/>
            <w:left w:val="none" w:sz="0" w:space="0" w:color="auto"/>
            <w:bottom w:val="none" w:sz="0" w:space="0" w:color="auto"/>
            <w:right w:val="none" w:sz="0" w:space="0" w:color="auto"/>
          </w:divBdr>
        </w:div>
        <w:div w:id="673073426">
          <w:marLeft w:val="0"/>
          <w:marRight w:val="0"/>
          <w:marTop w:val="0"/>
          <w:marBottom w:val="0"/>
          <w:divBdr>
            <w:top w:val="none" w:sz="0" w:space="0" w:color="auto"/>
            <w:left w:val="none" w:sz="0" w:space="0" w:color="auto"/>
            <w:bottom w:val="none" w:sz="0" w:space="0" w:color="auto"/>
            <w:right w:val="none" w:sz="0" w:space="0" w:color="auto"/>
          </w:divBdr>
        </w:div>
        <w:div w:id="1428382280">
          <w:marLeft w:val="0"/>
          <w:marRight w:val="0"/>
          <w:marTop w:val="0"/>
          <w:marBottom w:val="0"/>
          <w:divBdr>
            <w:top w:val="none" w:sz="0" w:space="0" w:color="auto"/>
            <w:left w:val="none" w:sz="0" w:space="0" w:color="auto"/>
            <w:bottom w:val="none" w:sz="0" w:space="0" w:color="auto"/>
            <w:right w:val="none" w:sz="0" w:space="0" w:color="auto"/>
          </w:divBdr>
        </w:div>
        <w:div w:id="2125151819">
          <w:marLeft w:val="0"/>
          <w:marRight w:val="0"/>
          <w:marTop w:val="0"/>
          <w:marBottom w:val="0"/>
          <w:divBdr>
            <w:top w:val="none" w:sz="0" w:space="0" w:color="auto"/>
            <w:left w:val="none" w:sz="0" w:space="0" w:color="auto"/>
            <w:bottom w:val="none" w:sz="0" w:space="0" w:color="auto"/>
            <w:right w:val="none" w:sz="0" w:space="0" w:color="auto"/>
          </w:divBdr>
        </w:div>
        <w:div w:id="1775246921">
          <w:marLeft w:val="0"/>
          <w:marRight w:val="0"/>
          <w:marTop w:val="0"/>
          <w:marBottom w:val="0"/>
          <w:divBdr>
            <w:top w:val="none" w:sz="0" w:space="0" w:color="auto"/>
            <w:left w:val="none" w:sz="0" w:space="0" w:color="auto"/>
            <w:bottom w:val="none" w:sz="0" w:space="0" w:color="auto"/>
            <w:right w:val="none" w:sz="0" w:space="0" w:color="auto"/>
          </w:divBdr>
        </w:div>
        <w:div w:id="1968971092">
          <w:marLeft w:val="0"/>
          <w:marRight w:val="0"/>
          <w:marTop w:val="0"/>
          <w:marBottom w:val="0"/>
          <w:divBdr>
            <w:top w:val="none" w:sz="0" w:space="0" w:color="auto"/>
            <w:left w:val="none" w:sz="0" w:space="0" w:color="auto"/>
            <w:bottom w:val="none" w:sz="0" w:space="0" w:color="auto"/>
            <w:right w:val="none" w:sz="0" w:space="0" w:color="auto"/>
          </w:divBdr>
        </w:div>
        <w:div w:id="747307780">
          <w:marLeft w:val="0"/>
          <w:marRight w:val="0"/>
          <w:marTop w:val="0"/>
          <w:marBottom w:val="0"/>
          <w:divBdr>
            <w:top w:val="none" w:sz="0" w:space="0" w:color="auto"/>
            <w:left w:val="none" w:sz="0" w:space="0" w:color="auto"/>
            <w:bottom w:val="none" w:sz="0" w:space="0" w:color="auto"/>
            <w:right w:val="none" w:sz="0" w:space="0" w:color="auto"/>
          </w:divBdr>
        </w:div>
        <w:div w:id="867838219">
          <w:marLeft w:val="0"/>
          <w:marRight w:val="0"/>
          <w:marTop w:val="0"/>
          <w:marBottom w:val="0"/>
          <w:divBdr>
            <w:top w:val="none" w:sz="0" w:space="0" w:color="auto"/>
            <w:left w:val="none" w:sz="0" w:space="0" w:color="auto"/>
            <w:bottom w:val="none" w:sz="0" w:space="0" w:color="auto"/>
            <w:right w:val="none" w:sz="0" w:space="0" w:color="auto"/>
          </w:divBdr>
        </w:div>
        <w:div w:id="781648670">
          <w:marLeft w:val="0"/>
          <w:marRight w:val="0"/>
          <w:marTop w:val="0"/>
          <w:marBottom w:val="0"/>
          <w:divBdr>
            <w:top w:val="none" w:sz="0" w:space="0" w:color="auto"/>
            <w:left w:val="none" w:sz="0" w:space="0" w:color="auto"/>
            <w:bottom w:val="none" w:sz="0" w:space="0" w:color="auto"/>
            <w:right w:val="none" w:sz="0" w:space="0" w:color="auto"/>
          </w:divBdr>
        </w:div>
        <w:div w:id="635724296">
          <w:marLeft w:val="0"/>
          <w:marRight w:val="0"/>
          <w:marTop w:val="0"/>
          <w:marBottom w:val="0"/>
          <w:divBdr>
            <w:top w:val="none" w:sz="0" w:space="0" w:color="auto"/>
            <w:left w:val="none" w:sz="0" w:space="0" w:color="auto"/>
            <w:bottom w:val="none" w:sz="0" w:space="0" w:color="auto"/>
            <w:right w:val="none" w:sz="0" w:space="0" w:color="auto"/>
          </w:divBdr>
        </w:div>
        <w:div w:id="1962301382">
          <w:marLeft w:val="0"/>
          <w:marRight w:val="0"/>
          <w:marTop w:val="0"/>
          <w:marBottom w:val="0"/>
          <w:divBdr>
            <w:top w:val="none" w:sz="0" w:space="0" w:color="auto"/>
            <w:left w:val="none" w:sz="0" w:space="0" w:color="auto"/>
            <w:bottom w:val="none" w:sz="0" w:space="0" w:color="auto"/>
            <w:right w:val="none" w:sz="0" w:space="0" w:color="auto"/>
          </w:divBdr>
        </w:div>
        <w:div w:id="1549872311">
          <w:marLeft w:val="0"/>
          <w:marRight w:val="0"/>
          <w:marTop w:val="0"/>
          <w:marBottom w:val="0"/>
          <w:divBdr>
            <w:top w:val="none" w:sz="0" w:space="0" w:color="auto"/>
            <w:left w:val="none" w:sz="0" w:space="0" w:color="auto"/>
            <w:bottom w:val="none" w:sz="0" w:space="0" w:color="auto"/>
            <w:right w:val="none" w:sz="0" w:space="0" w:color="auto"/>
          </w:divBdr>
        </w:div>
        <w:div w:id="2098753">
          <w:marLeft w:val="0"/>
          <w:marRight w:val="0"/>
          <w:marTop w:val="0"/>
          <w:marBottom w:val="0"/>
          <w:divBdr>
            <w:top w:val="none" w:sz="0" w:space="0" w:color="auto"/>
            <w:left w:val="none" w:sz="0" w:space="0" w:color="auto"/>
            <w:bottom w:val="none" w:sz="0" w:space="0" w:color="auto"/>
            <w:right w:val="none" w:sz="0" w:space="0" w:color="auto"/>
          </w:divBdr>
        </w:div>
        <w:div w:id="1943952363">
          <w:marLeft w:val="0"/>
          <w:marRight w:val="0"/>
          <w:marTop w:val="0"/>
          <w:marBottom w:val="0"/>
          <w:divBdr>
            <w:top w:val="none" w:sz="0" w:space="0" w:color="auto"/>
            <w:left w:val="none" w:sz="0" w:space="0" w:color="auto"/>
            <w:bottom w:val="none" w:sz="0" w:space="0" w:color="auto"/>
            <w:right w:val="none" w:sz="0" w:space="0" w:color="auto"/>
          </w:divBdr>
        </w:div>
        <w:div w:id="1482652551">
          <w:marLeft w:val="0"/>
          <w:marRight w:val="0"/>
          <w:marTop w:val="0"/>
          <w:marBottom w:val="0"/>
          <w:divBdr>
            <w:top w:val="none" w:sz="0" w:space="0" w:color="auto"/>
            <w:left w:val="none" w:sz="0" w:space="0" w:color="auto"/>
            <w:bottom w:val="none" w:sz="0" w:space="0" w:color="auto"/>
            <w:right w:val="none" w:sz="0" w:space="0" w:color="auto"/>
          </w:divBdr>
        </w:div>
        <w:div w:id="417486921">
          <w:marLeft w:val="0"/>
          <w:marRight w:val="0"/>
          <w:marTop w:val="0"/>
          <w:marBottom w:val="0"/>
          <w:divBdr>
            <w:top w:val="none" w:sz="0" w:space="0" w:color="auto"/>
            <w:left w:val="none" w:sz="0" w:space="0" w:color="auto"/>
            <w:bottom w:val="none" w:sz="0" w:space="0" w:color="auto"/>
            <w:right w:val="none" w:sz="0" w:space="0" w:color="auto"/>
          </w:divBdr>
        </w:div>
        <w:div w:id="356083034">
          <w:marLeft w:val="0"/>
          <w:marRight w:val="0"/>
          <w:marTop w:val="0"/>
          <w:marBottom w:val="0"/>
          <w:divBdr>
            <w:top w:val="none" w:sz="0" w:space="0" w:color="auto"/>
            <w:left w:val="none" w:sz="0" w:space="0" w:color="auto"/>
            <w:bottom w:val="none" w:sz="0" w:space="0" w:color="auto"/>
            <w:right w:val="none" w:sz="0" w:space="0" w:color="auto"/>
          </w:divBdr>
        </w:div>
        <w:div w:id="1277446842">
          <w:marLeft w:val="0"/>
          <w:marRight w:val="0"/>
          <w:marTop w:val="0"/>
          <w:marBottom w:val="0"/>
          <w:divBdr>
            <w:top w:val="none" w:sz="0" w:space="0" w:color="auto"/>
            <w:left w:val="none" w:sz="0" w:space="0" w:color="auto"/>
            <w:bottom w:val="none" w:sz="0" w:space="0" w:color="auto"/>
            <w:right w:val="none" w:sz="0" w:space="0" w:color="auto"/>
          </w:divBdr>
        </w:div>
        <w:div w:id="1554779961">
          <w:marLeft w:val="0"/>
          <w:marRight w:val="0"/>
          <w:marTop w:val="0"/>
          <w:marBottom w:val="0"/>
          <w:divBdr>
            <w:top w:val="none" w:sz="0" w:space="0" w:color="auto"/>
            <w:left w:val="none" w:sz="0" w:space="0" w:color="auto"/>
            <w:bottom w:val="none" w:sz="0" w:space="0" w:color="auto"/>
            <w:right w:val="none" w:sz="0" w:space="0" w:color="auto"/>
          </w:divBdr>
        </w:div>
        <w:div w:id="2140996772">
          <w:marLeft w:val="0"/>
          <w:marRight w:val="0"/>
          <w:marTop w:val="0"/>
          <w:marBottom w:val="0"/>
          <w:divBdr>
            <w:top w:val="none" w:sz="0" w:space="0" w:color="auto"/>
            <w:left w:val="none" w:sz="0" w:space="0" w:color="auto"/>
            <w:bottom w:val="none" w:sz="0" w:space="0" w:color="auto"/>
            <w:right w:val="none" w:sz="0" w:space="0" w:color="auto"/>
          </w:divBdr>
        </w:div>
        <w:div w:id="491068939">
          <w:marLeft w:val="0"/>
          <w:marRight w:val="0"/>
          <w:marTop w:val="0"/>
          <w:marBottom w:val="0"/>
          <w:divBdr>
            <w:top w:val="none" w:sz="0" w:space="0" w:color="auto"/>
            <w:left w:val="none" w:sz="0" w:space="0" w:color="auto"/>
            <w:bottom w:val="none" w:sz="0" w:space="0" w:color="auto"/>
            <w:right w:val="none" w:sz="0" w:space="0" w:color="auto"/>
          </w:divBdr>
        </w:div>
        <w:div w:id="402290704">
          <w:marLeft w:val="0"/>
          <w:marRight w:val="0"/>
          <w:marTop w:val="0"/>
          <w:marBottom w:val="0"/>
          <w:divBdr>
            <w:top w:val="none" w:sz="0" w:space="0" w:color="auto"/>
            <w:left w:val="none" w:sz="0" w:space="0" w:color="auto"/>
            <w:bottom w:val="none" w:sz="0" w:space="0" w:color="auto"/>
            <w:right w:val="none" w:sz="0" w:space="0" w:color="auto"/>
          </w:divBdr>
        </w:div>
        <w:div w:id="577523138">
          <w:marLeft w:val="0"/>
          <w:marRight w:val="0"/>
          <w:marTop w:val="0"/>
          <w:marBottom w:val="0"/>
          <w:divBdr>
            <w:top w:val="none" w:sz="0" w:space="0" w:color="auto"/>
            <w:left w:val="none" w:sz="0" w:space="0" w:color="auto"/>
            <w:bottom w:val="none" w:sz="0" w:space="0" w:color="auto"/>
            <w:right w:val="none" w:sz="0" w:space="0" w:color="auto"/>
          </w:divBdr>
        </w:div>
        <w:div w:id="798689156">
          <w:marLeft w:val="0"/>
          <w:marRight w:val="0"/>
          <w:marTop w:val="0"/>
          <w:marBottom w:val="0"/>
          <w:divBdr>
            <w:top w:val="none" w:sz="0" w:space="0" w:color="auto"/>
            <w:left w:val="none" w:sz="0" w:space="0" w:color="auto"/>
            <w:bottom w:val="none" w:sz="0" w:space="0" w:color="auto"/>
            <w:right w:val="none" w:sz="0" w:space="0" w:color="auto"/>
          </w:divBdr>
        </w:div>
        <w:div w:id="1281181432">
          <w:marLeft w:val="0"/>
          <w:marRight w:val="0"/>
          <w:marTop w:val="0"/>
          <w:marBottom w:val="0"/>
          <w:divBdr>
            <w:top w:val="none" w:sz="0" w:space="0" w:color="auto"/>
            <w:left w:val="none" w:sz="0" w:space="0" w:color="auto"/>
            <w:bottom w:val="none" w:sz="0" w:space="0" w:color="auto"/>
            <w:right w:val="none" w:sz="0" w:space="0" w:color="auto"/>
          </w:divBdr>
        </w:div>
        <w:div w:id="1059981932">
          <w:marLeft w:val="0"/>
          <w:marRight w:val="0"/>
          <w:marTop w:val="0"/>
          <w:marBottom w:val="0"/>
          <w:divBdr>
            <w:top w:val="none" w:sz="0" w:space="0" w:color="auto"/>
            <w:left w:val="none" w:sz="0" w:space="0" w:color="auto"/>
            <w:bottom w:val="none" w:sz="0" w:space="0" w:color="auto"/>
            <w:right w:val="none" w:sz="0" w:space="0" w:color="auto"/>
          </w:divBdr>
        </w:div>
        <w:div w:id="1599169691">
          <w:marLeft w:val="0"/>
          <w:marRight w:val="0"/>
          <w:marTop w:val="0"/>
          <w:marBottom w:val="0"/>
          <w:divBdr>
            <w:top w:val="none" w:sz="0" w:space="0" w:color="auto"/>
            <w:left w:val="none" w:sz="0" w:space="0" w:color="auto"/>
            <w:bottom w:val="none" w:sz="0" w:space="0" w:color="auto"/>
            <w:right w:val="none" w:sz="0" w:space="0" w:color="auto"/>
          </w:divBdr>
        </w:div>
        <w:div w:id="1151944995">
          <w:marLeft w:val="0"/>
          <w:marRight w:val="0"/>
          <w:marTop w:val="0"/>
          <w:marBottom w:val="0"/>
          <w:divBdr>
            <w:top w:val="none" w:sz="0" w:space="0" w:color="auto"/>
            <w:left w:val="none" w:sz="0" w:space="0" w:color="auto"/>
            <w:bottom w:val="none" w:sz="0" w:space="0" w:color="auto"/>
            <w:right w:val="none" w:sz="0" w:space="0" w:color="auto"/>
          </w:divBdr>
        </w:div>
        <w:div w:id="1600092990">
          <w:marLeft w:val="0"/>
          <w:marRight w:val="0"/>
          <w:marTop w:val="0"/>
          <w:marBottom w:val="0"/>
          <w:divBdr>
            <w:top w:val="none" w:sz="0" w:space="0" w:color="auto"/>
            <w:left w:val="none" w:sz="0" w:space="0" w:color="auto"/>
            <w:bottom w:val="none" w:sz="0" w:space="0" w:color="auto"/>
            <w:right w:val="none" w:sz="0" w:space="0" w:color="auto"/>
          </w:divBdr>
        </w:div>
        <w:div w:id="659388919">
          <w:marLeft w:val="0"/>
          <w:marRight w:val="0"/>
          <w:marTop w:val="0"/>
          <w:marBottom w:val="0"/>
          <w:divBdr>
            <w:top w:val="none" w:sz="0" w:space="0" w:color="auto"/>
            <w:left w:val="none" w:sz="0" w:space="0" w:color="auto"/>
            <w:bottom w:val="none" w:sz="0" w:space="0" w:color="auto"/>
            <w:right w:val="none" w:sz="0" w:space="0" w:color="auto"/>
          </w:divBdr>
        </w:div>
        <w:div w:id="930309343">
          <w:marLeft w:val="0"/>
          <w:marRight w:val="0"/>
          <w:marTop w:val="0"/>
          <w:marBottom w:val="0"/>
          <w:divBdr>
            <w:top w:val="none" w:sz="0" w:space="0" w:color="auto"/>
            <w:left w:val="none" w:sz="0" w:space="0" w:color="auto"/>
            <w:bottom w:val="none" w:sz="0" w:space="0" w:color="auto"/>
            <w:right w:val="none" w:sz="0" w:space="0" w:color="auto"/>
          </w:divBdr>
        </w:div>
        <w:div w:id="1394154483">
          <w:marLeft w:val="0"/>
          <w:marRight w:val="0"/>
          <w:marTop w:val="0"/>
          <w:marBottom w:val="0"/>
          <w:divBdr>
            <w:top w:val="none" w:sz="0" w:space="0" w:color="auto"/>
            <w:left w:val="none" w:sz="0" w:space="0" w:color="auto"/>
            <w:bottom w:val="none" w:sz="0" w:space="0" w:color="auto"/>
            <w:right w:val="none" w:sz="0" w:space="0" w:color="auto"/>
          </w:divBdr>
        </w:div>
        <w:div w:id="1080759761">
          <w:marLeft w:val="0"/>
          <w:marRight w:val="0"/>
          <w:marTop w:val="0"/>
          <w:marBottom w:val="0"/>
          <w:divBdr>
            <w:top w:val="none" w:sz="0" w:space="0" w:color="auto"/>
            <w:left w:val="none" w:sz="0" w:space="0" w:color="auto"/>
            <w:bottom w:val="none" w:sz="0" w:space="0" w:color="auto"/>
            <w:right w:val="none" w:sz="0" w:space="0" w:color="auto"/>
          </w:divBdr>
        </w:div>
        <w:div w:id="325327469">
          <w:marLeft w:val="0"/>
          <w:marRight w:val="0"/>
          <w:marTop w:val="0"/>
          <w:marBottom w:val="0"/>
          <w:divBdr>
            <w:top w:val="none" w:sz="0" w:space="0" w:color="auto"/>
            <w:left w:val="none" w:sz="0" w:space="0" w:color="auto"/>
            <w:bottom w:val="none" w:sz="0" w:space="0" w:color="auto"/>
            <w:right w:val="none" w:sz="0" w:space="0" w:color="auto"/>
          </w:divBdr>
        </w:div>
        <w:div w:id="1170104131">
          <w:marLeft w:val="0"/>
          <w:marRight w:val="0"/>
          <w:marTop w:val="0"/>
          <w:marBottom w:val="0"/>
          <w:divBdr>
            <w:top w:val="none" w:sz="0" w:space="0" w:color="auto"/>
            <w:left w:val="none" w:sz="0" w:space="0" w:color="auto"/>
            <w:bottom w:val="none" w:sz="0" w:space="0" w:color="auto"/>
            <w:right w:val="none" w:sz="0" w:space="0" w:color="auto"/>
          </w:divBdr>
        </w:div>
        <w:div w:id="829057153">
          <w:marLeft w:val="0"/>
          <w:marRight w:val="0"/>
          <w:marTop w:val="0"/>
          <w:marBottom w:val="0"/>
          <w:divBdr>
            <w:top w:val="none" w:sz="0" w:space="0" w:color="auto"/>
            <w:left w:val="none" w:sz="0" w:space="0" w:color="auto"/>
            <w:bottom w:val="none" w:sz="0" w:space="0" w:color="auto"/>
            <w:right w:val="none" w:sz="0" w:space="0" w:color="auto"/>
          </w:divBdr>
        </w:div>
        <w:div w:id="836000110">
          <w:marLeft w:val="0"/>
          <w:marRight w:val="0"/>
          <w:marTop w:val="0"/>
          <w:marBottom w:val="0"/>
          <w:divBdr>
            <w:top w:val="none" w:sz="0" w:space="0" w:color="auto"/>
            <w:left w:val="none" w:sz="0" w:space="0" w:color="auto"/>
            <w:bottom w:val="none" w:sz="0" w:space="0" w:color="auto"/>
            <w:right w:val="none" w:sz="0" w:space="0" w:color="auto"/>
          </w:divBdr>
        </w:div>
        <w:div w:id="1871651324">
          <w:marLeft w:val="0"/>
          <w:marRight w:val="0"/>
          <w:marTop w:val="0"/>
          <w:marBottom w:val="0"/>
          <w:divBdr>
            <w:top w:val="none" w:sz="0" w:space="0" w:color="auto"/>
            <w:left w:val="none" w:sz="0" w:space="0" w:color="auto"/>
            <w:bottom w:val="none" w:sz="0" w:space="0" w:color="auto"/>
            <w:right w:val="none" w:sz="0" w:space="0" w:color="auto"/>
          </w:divBdr>
        </w:div>
        <w:div w:id="1141267269">
          <w:marLeft w:val="0"/>
          <w:marRight w:val="0"/>
          <w:marTop w:val="0"/>
          <w:marBottom w:val="0"/>
          <w:divBdr>
            <w:top w:val="none" w:sz="0" w:space="0" w:color="auto"/>
            <w:left w:val="none" w:sz="0" w:space="0" w:color="auto"/>
            <w:bottom w:val="none" w:sz="0" w:space="0" w:color="auto"/>
            <w:right w:val="none" w:sz="0" w:space="0" w:color="auto"/>
          </w:divBdr>
        </w:div>
        <w:div w:id="40130713">
          <w:marLeft w:val="0"/>
          <w:marRight w:val="0"/>
          <w:marTop w:val="0"/>
          <w:marBottom w:val="0"/>
          <w:divBdr>
            <w:top w:val="none" w:sz="0" w:space="0" w:color="auto"/>
            <w:left w:val="none" w:sz="0" w:space="0" w:color="auto"/>
            <w:bottom w:val="none" w:sz="0" w:space="0" w:color="auto"/>
            <w:right w:val="none" w:sz="0" w:space="0" w:color="auto"/>
          </w:divBdr>
        </w:div>
        <w:div w:id="83696533">
          <w:marLeft w:val="0"/>
          <w:marRight w:val="0"/>
          <w:marTop w:val="0"/>
          <w:marBottom w:val="0"/>
          <w:divBdr>
            <w:top w:val="none" w:sz="0" w:space="0" w:color="auto"/>
            <w:left w:val="none" w:sz="0" w:space="0" w:color="auto"/>
            <w:bottom w:val="none" w:sz="0" w:space="0" w:color="auto"/>
            <w:right w:val="none" w:sz="0" w:space="0" w:color="auto"/>
          </w:divBdr>
        </w:div>
        <w:div w:id="985472331">
          <w:marLeft w:val="0"/>
          <w:marRight w:val="0"/>
          <w:marTop w:val="0"/>
          <w:marBottom w:val="0"/>
          <w:divBdr>
            <w:top w:val="none" w:sz="0" w:space="0" w:color="auto"/>
            <w:left w:val="none" w:sz="0" w:space="0" w:color="auto"/>
            <w:bottom w:val="none" w:sz="0" w:space="0" w:color="auto"/>
            <w:right w:val="none" w:sz="0" w:space="0" w:color="auto"/>
          </w:divBdr>
        </w:div>
        <w:div w:id="1638023388">
          <w:marLeft w:val="0"/>
          <w:marRight w:val="0"/>
          <w:marTop w:val="0"/>
          <w:marBottom w:val="0"/>
          <w:divBdr>
            <w:top w:val="none" w:sz="0" w:space="0" w:color="auto"/>
            <w:left w:val="none" w:sz="0" w:space="0" w:color="auto"/>
            <w:bottom w:val="none" w:sz="0" w:space="0" w:color="auto"/>
            <w:right w:val="none" w:sz="0" w:space="0" w:color="auto"/>
          </w:divBdr>
        </w:div>
        <w:div w:id="1086002435">
          <w:marLeft w:val="0"/>
          <w:marRight w:val="0"/>
          <w:marTop w:val="0"/>
          <w:marBottom w:val="0"/>
          <w:divBdr>
            <w:top w:val="none" w:sz="0" w:space="0" w:color="auto"/>
            <w:left w:val="none" w:sz="0" w:space="0" w:color="auto"/>
            <w:bottom w:val="none" w:sz="0" w:space="0" w:color="auto"/>
            <w:right w:val="none" w:sz="0" w:space="0" w:color="auto"/>
          </w:divBdr>
        </w:div>
        <w:div w:id="337318667">
          <w:marLeft w:val="0"/>
          <w:marRight w:val="0"/>
          <w:marTop w:val="0"/>
          <w:marBottom w:val="0"/>
          <w:divBdr>
            <w:top w:val="none" w:sz="0" w:space="0" w:color="auto"/>
            <w:left w:val="none" w:sz="0" w:space="0" w:color="auto"/>
            <w:bottom w:val="none" w:sz="0" w:space="0" w:color="auto"/>
            <w:right w:val="none" w:sz="0" w:space="0" w:color="auto"/>
          </w:divBdr>
        </w:div>
        <w:div w:id="538981119">
          <w:marLeft w:val="0"/>
          <w:marRight w:val="0"/>
          <w:marTop w:val="0"/>
          <w:marBottom w:val="0"/>
          <w:divBdr>
            <w:top w:val="none" w:sz="0" w:space="0" w:color="auto"/>
            <w:left w:val="none" w:sz="0" w:space="0" w:color="auto"/>
            <w:bottom w:val="none" w:sz="0" w:space="0" w:color="auto"/>
            <w:right w:val="none" w:sz="0" w:space="0" w:color="auto"/>
          </w:divBdr>
        </w:div>
        <w:div w:id="2115205071">
          <w:marLeft w:val="0"/>
          <w:marRight w:val="0"/>
          <w:marTop w:val="0"/>
          <w:marBottom w:val="0"/>
          <w:divBdr>
            <w:top w:val="none" w:sz="0" w:space="0" w:color="auto"/>
            <w:left w:val="none" w:sz="0" w:space="0" w:color="auto"/>
            <w:bottom w:val="none" w:sz="0" w:space="0" w:color="auto"/>
            <w:right w:val="none" w:sz="0" w:space="0" w:color="auto"/>
          </w:divBdr>
        </w:div>
        <w:div w:id="1609238025">
          <w:marLeft w:val="0"/>
          <w:marRight w:val="0"/>
          <w:marTop w:val="0"/>
          <w:marBottom w:val="0"/>
          <w:divBdr>
            <w:top w:val="none" w:sz="0" w:space="0" w:color="auto"/>
            <w:left w:val="none" w:sz="0" w:space="0" w:color="auto"/>
            <w:bottom w:val="none" w:sz="0" w:space="0" w:color="auto"/>
            <w:right w:val="none" w:sz="0" w:space="0" w:color="auto"/>
          </w:divBdr>
        </w:div>
        <w:div w:id="164980324">
          <w:marLeft w:val="0"/>
          <w:marRight w:val="0"/>
          <w:marTop w:val="0"/>
          <w:marBottom w:val="0"/>
          <w:divBdr>
            <w:top w:val="none" w:sz="0" w:space="0" w:color="auto"/>
            <w:left w:val="none" w:sz="0" w:space="0" w:color="auto"/>
            <w:bottom w:val="none" w:sz="0" w:space="0" w:color="auto"/>
            <w:right w:val="none" w:sz="0" w:space="0" w:color="auto"/>
          </w:divBdr>
        </w:div>
        <w:div w:id="813375941">
          <w:marLeft w:val="0"/>
          <w:marRight w:val="0"/>
          <w:marTop w:val="0"/>
          <w:marBottom w:val="0"/>
          <w:divBdr>
            <w:top w:val="none" w:sz="0" w:space="0" w:color="auto"/>
            <w:left w:val="none" w:sz="0" w:space="0" w:color="auto"/>
            <w:bottom w:val="none" w:sz="0" w:space="0" w:color="auto"/>
            <w:right w:val="none" w:sz="0" w:space="0" w:color="auto"/>
          </w:divBdr>
        </w:div>
        <w:div w:id="437677562">
          <w:marLeft w:val="0"/>
          <w:marRight w:val="0"/>
          <w:marTop w:val="0"/>
          <w:marBottom w:val="0"/>
          <w:divBdr>
            <w:top w:val="none" w:sz="0" w:space="0" w:color="auto"/>
            <w:left w:val="none" w:sz="0" w:space="0" w:color="auto"/>
            <w:bottom w:val="none" w:sz="0" w:space="0" w:color="auto"/>
            <w:right w:val="none" w:sz="0" w:space="0" w:color="auto"/>
          </w:divBdr>
        </w:div>
        <w:div w:id="780881743">
          <w:marLeft w:val="0"/>
          <w:marRight w:val="0"/>
          <w:marTop w:val="0"/>
          <w:marBottom w:val="0"/>
          <w:divBdr>
            <w:top w:val="none" w:sz="0" w:space="0" w:color="auto"/>
            <w:left w:val="none" w:sz="0" w:space="0" w:color="auto"/>
            <w:bottom w:val="none" w:sz="0" w:space="0" w:color="auto"/>
            <w:right w:val="none" w:sz="0" w:space="0" w:color="auto"/>
          </w:divBdr>
        </w:div>
        <w:div w:id="728112608">
          <w:marLeft w:val="0"/>
          <w:marRight w:val="0"/>
          <w:marTop w:val="0"/>
          <w:marBottom w:val="0"/>
          <w:divBdr>
            <w:top w:val="none" w:sz="0" w:space="0" w:color="auto"/>
            <w:left w:val="none" w:sz="0" w:space="0" w:color="auto"/>
            <w:bottom w:val="none" w:sz="0" w:space="0" w:color="auto"/>
            <w:right w:val="none" w:sz="0" w:space="0" w:color="auto"/>
          </w:divBdr>
        </w:div>
        <w:div w:id="503403602">
          <w:marLeft w:val="0"/>
          <w:marRight w:val="0"/>
          <w:marTop w:val="0"/>
          <w:marBottom w:val="0"/>
          <w:divBdr>
            <w:top w:val="none" w:sz="0" w:space="0" w:color="auto"/>
            <w:left w:val="none" w:sz="0" w:space="0" w:color="auto"/>
            <w:bottom w:val="none" w:sz="0" w:space="0" w:color="auto"/>
            <w:right w:val="none" w:sz="0" w:space="0" w:color="auto"/>
          </w:divBdr>
        </w:div>
        <w:div w:id="1781678578">
          <w:marLeft w:val="0"/>
          <w:marRight w:val="0"/>
          <w:marTop w:val="0"/>
          <w:marBottom w:val="0"/>
          <w:divBdr>
            <w:top w:val="none" w:sz="0" w:space="0" w:color="auto"/>
            <w:left w:val="none" w:sz="0" w:space="0" w:color="auto"/>
            <w:bottom w:val="none" w:sz="0" w:space="0" w:color="auto"/>
            <w:right w:val="none" w:sz="0" w:space="0" w:color="auto"/>
          </w:divBdr>
        </w:div>
        <w:div w:id="2127965171">
          <w:marLeft w:val="0"/>
          <w:marRight w:val="0"/>
          <w:marTop w:val="0"/>
          <w:marBottom w:val="0"/>
          <w:divBdr>
            <w:top w:val="none" w:sz="0" w:space="0" w:color="auto"/>
            <w:left w:val="none" w:sz="0" w:space="0" w:color="auto"/>
            <w:bottom w:val="none" w:sz="0" w:space="0" w:color="auto"/>
            <w:right w:val="none" w:sz="0" w:space="0" w:color="auto"/>
          </w:divBdr>
        </w:div>
        <w:div w:id="808791745">
          <w:marLeft w:val="0"/>
          <w:marRight w:val="0"/>
          <w:marTop w:val="0"/>
          <w:marBottom w:val="0"/>
          <w:divBdr>
            <w:top w:val="none" w:sz="0" w:space="0" w:color="auto"/>
            <w:left w:val="none" w:sz="0" w:space="0" w:color="auto"/>
            <w:bottom w:val="none" w:sz="0" w:space="0" w:color="auto"/>
            <w:right w:val="none" w:sz="0" w:space="0" w:color="auto"/>
          </w:divBdr>
        </w:div>
        <w:div w:id="1084885152">
          <w:marLeft w:val="0"/>
          <w:marRight w:val="0"/>
          <w:marTop w:val="0"/>
          <w:marBottom w:val="0"/>
          <w:divBdr>
            <w:top w:val="none" w:sz="0" w:space="0" w:color="auto"/>
            <w:left w:val="none" w:sz="0" w:space="0" w:color="auto"/>
            <w:bottom w:val="none" w:sz="0" w:space="0" w:color="auto"/>
            <w:right w:val="none" w:sz="0" w:space="0" w:color="auto"/>
          </w:divBdr>
        </w:div>
        <w:div w:id="2125684209">
          <w:marLeft w:val="0"/>
          <w:marRight w:val="0"/>
          <w:marTop w:val="0"/>
          <w:marBottom w:val="0"/>
          <w:divBdr>
            <w:top w:val="none" w:sz="0" w:space="0" w:color="auto"/>
            <w:left w:val="none" w:sz="0" w:space="0" w:color="auto"/>
            <w:bottom w:val="none" w:sz="0" w:space="0" w:color="auto"/>
            <w:right w:val="none" w:sz="0" w:space="0" w:color="auto"/>
          </w:divBdr>
        </w:div>
        <w:div w:id="407311030">
          <w:marLeft w:val="0"/>
          <w:marRight w:val="0"/>
          <w:marTop w:val="0"/>
          <w:marBottom w:val="0"/>
          <w:divBdr>
            <w:top w:val="none" w:sz="0" w:space="0" w:color="auto"/>
            <w:left w:val="none" w:sz="0" w:space="0" w:color="auto"/>
            <w:bottom w:val="none" w:sz="0" w:space="0" w:color="auto"/>
            <w:right w:val="none" w:sz="0" w:space="0" w:color="auto"/>
          </w:divBdr>
        </w:div>
        <w:div w:id="1448044144">
          <w:marLeft w:val="0"/>
          <w:marRight w:val="0"/>
          <w:marTop w:val="0"/>
          <w:marBottom w:val="0"/>
          <w:divBdr>
            <w:top w:val="none" w:sz="0" w:space="0" w:color="auto"/>
            <w:left w:val="none" w:sz="0" w:space="0" w:color="auto"/>
            <w:bottom w:val="none" w:sz="0" w:space="0" w:color="auto"/>
            <w:right w:val="none" w:sz="0" w:space="0" w:color="auto"/>
          </w:divBdr>
        </w:div>
        <w:div w:id="2048095015">
          <w:marLeft w:val="0"/>
          <w:marRight w:val="0"/>
          <w:marTop w:val="0"/>
          <w:marBottom w:val="0"/>
          <w:divBdr>
            <w:top w:val="none" w:sz="0" w:space="0" w:color="auto"/>
            <w:left w:val="none" w:sz="0" w:space="0" w:color="auto"/>
            <w:bottom w:val="none" w:sz="0" w:space="0" w:color="auto"/>
            <w:right w:val="none" w:sz="0" w:space="0" w:color="auto"/>
          </w:divBdr>
        </w:div>
        <w:div w:id="1173184241">
          <w:marLeft w:val="0"/>
          <w:marRight w:val="0"/>
          <w:marTop w:val="0"/>
          <w:marBottom w:val="0"/>
          <w:divBdr>
            <w:top w:val="none" w:sz="0" w:space="0" w:color="auto"/>
            <w:left w:val="none" w:sz="0" w:space="0" w:color="auto"/>
            <w:bottom w:val="none" w:sz="0" w:space="0" w:color="auto"/>
            <w:right w:val="none" w:sz="0" w:space="0" w:color="auto"/>
          </w:divBdr>
        </w:div>
        <w:div w:id="1715738107">
          <w:marLeft w:val="0"/>
          <w:marRight w:val="0"/>
          <w:marTop w:val="0"/>
          <w:marBottom w:val="0"/>
          <w:divBdr>
            <w:top w:val="none" w:sz="0" w:space="0" w:color="auto"/>
            <w:left w:val="none" w:sz="0" w:space="0" w:color="auto"/>
            <w:bottom w:val="none" w:sz="0" w:space="0" w:color="auto"/>
            <w:right w:val="none" w:sz="0" w:space="0" w:color="auto"/>
          </w:divBdr>
        </w:div>
        <w:div w:id="1577780184">
          <w:marLeft w:val="0"/>
          <w:marRight w:val="0"/>
          <w:marTop w:val="0"/>
          <w:marBottom w:val="0"/>
          <w:divBdr>
            <w:top w:val="none" w:sz="0" w:space="0" w:color="auto"/>
            <w:left w:val="none" w:sz="0" w:space="0" w:color="auto"/>
            <w:bottom w:val="none" w:sz="0" w:space="0" w:color="auto"/>
            <w:right w:val="none" w:sz="0" w:space="0" w:color="auto"/>
          </w:divBdr>
        </w:div>
        <w:div w:id="271985779">
          <w:marLeft w:val="0"/>
          <w:marRight w:val="0"/>
          <w:marTop w:val="0"/>
          <w:marBottom w:val="0"/>
          <w:divBdr>
            <w:top w:val="none" w:sz="0" w:space="0" w:color="auto"/>
            <w:left w:val="none" w:sz="0" w:space="0" w:color="auto"/>
            <w:bottom w:val="none" w:sz="0" w:space="0" w:color="auto"/>
            <w:right w:val="none" w:sz="0" w:space="0" w:color="auto"/>
          </w:divBdr>
        </w:div>
        <w:div w:id="1525825787">
          <w:marLeft w:val="0"/>
          <w:marRight w:val="0"/>
          <w:marTop w:val="0"/>
          <w:marBottom w:val="0"/>
          <w:divBdr>
            <w:top w:val="none" w:sz="0" w:space="0" w:color="auto"/>
            <w:left w:val="none" w:sz="0" w:space="0" w:color="auto"/>
            <w:bottom w:val="none" w:sz="0" w:space="0" w:color="auto"/>
            <w:right w:val="none" w:sz="0" w:space="0" w:color="auto"/>
          </w:divBdr>
        </w:div>
        <w:div w:id="1830094579">
          <w:marLeft w:val="0"/>
          <w:marRight w:val="0"/>
          <w:marTop w:val="0"/>
          <w:marBottom w:val="0"/>
          <w:divBdr>
            <w:top w:val="none" w:sz="0" w:space="0" w:color="auto"/>
            <w:left w:val="none" w:sz="0" w:space="0" w:color="auto"/>
            <w:bottom w:val="none" w:sz="0" w:space="0" w:color="auto"/>
            <w:right w:val="none" w:sz="0" w:space="0" w:color="auto"/>
          </w:divBdr>
        </w:div>
        <w:div w:id="808208205">
          <w:marLeft w:val="0"/>
          <w:marRight w:val="0"/>
          <w:marTop w:val="0"/>
          <w:marBottom w:val="0"/>
          <w:divBdr>
            <w:top w:val="none" w:sz="0" w:space="0" w:color="auto"/>
            <w:left w:val="none" w:sz="0" w:space="0" w:color="auto"/>
            <w:bottom w:val="none" w:sz="0" w:space="0" w:color="auto"/>
            <w:right w:val="none" w:sz="0" w:space="0" w:color="auto"/>
          </w:divBdr>
        </w:div>
        <w:div w:id="1773477475">
          <w:marLeft w:val="0"/>
          <w:marRight w:val="0"/>
          <w:marTop w:val="0"/>
          <w:marBottom w:val="0"/>
          <w:divBdr>
            <w:top w:val="none" w:sz="0" w:space="0" w:color="auto"/>
            <w:left w:val="none" w:sz="0" w:space="0" w:color="auto"/>
            <w:bottom w:val="none" w:sz="0" w:space="0" w:color="auto"/>
            <w:right w:val="none" w:sz="0" w:space="0" w:color="auto"/>
          </w:divBdr>
        </w:div>
        <w:div w:id="1287128215">
          <w:marLeft w:val="0"/>
          <w:marRight w:val="0"/>
          <w:marTop w:val="0"/>
          <w:marBottom w:val="0"/>
          <w:divBdr>
            <w:top w:val="none" w:sz="0" w:space="0" w:color="auto"/>
            <w:left w:val="none" w:sz="0" w:space="0" w:color="auto"/>
            <w:bottom w:val="none" w:sz="0" w:space="0" w:color="auto"/>
            <w:right w:val="none" w:sz="0" w:space="0" w:color="auto"/>
          </w:divBdr>
        </w:div>
        <w:div w:id="447050412">
          <w:marLeft w:val="0"/>
          <w:marRight w:val="0"/>
          <w:marTop w:val="0"/>
          <w:marBottom w:val="0"/>
          <w:divBdr>
            <w:top w:val="none" w:sz="0" w:space="0" w:color="auto"/>
            <w:left w:val="none" w:sz="0" w:space="0" w:color="auto"/>
            <w:bottom w:val="none" w:sz="0" w:space="0" w:color="auto"/>
            <w:right w:val="none" w:sz="0" w:space="0" w:color="auto"/>
          </w:divBdr>
        </w:div>
        <w:div w:id="1743526083">
          <w:marLeft w:val="0"/>
          <w:marRight w:val="0"/>
          <w:marTop w:val="0"/>
          <w:marBottom w:val="0"/>
          <w:divBdr>
            <w:top w:val="none" w:sz="0" w:space="0" w:color="auto"/>
            <w:left w:val="none" w:sz="0" w:space="0" w:color="auto"/>
            <w:bottom w:val="none" w:sz="0" w:space="0" w:color="auto"/>
            <w:right w:val="none" w:sz="0" w:space="0" w:color="auto"/>
          </w:divBdr>
        </w:div>
        <w:div w:id="2135639882">
          <w:marLeft w:val="0"/>
          <w:marRight w:val="0"/>
          <w:marTop w:val="0"/>
          <w:marBottom w:val="0"/>
          <w:divBdr>
            <w:top w:val="none" w:sz="0" w:space="0" w:color="auto"/>
            <w:left w:val="none" w:sz="0" w:space="0" w:color="auto"/>
            <w:bottom w:val="none" w:sz="0" w:space="0" w:color="auto"/>
            <w:right w:val="none" w:sz="0" w:space="0" w:color="auto"/>
          </w:divBdr>
        </w:div>
        <w:div w:id="2034071544">
          <w:marLeft w:val="0"/>
          <w:marRight w:val="0"/>
          <w:marTop w:val="0"/>
          <w:marBottom w:val="0"/>
          <w:divBdr>
            <w:top w:val="none" w:sz="0" w:space="0" w:color="auto"/>
            <w:left w:val="none" w:sz="0" w:space="0" w:color="auto"/>
            <w:bottom w:val="none" w:sz="0" w:space="0" w:color="auto"/>
            <w:right w:val="none" w:sz="0" w:space="0" w:color="auto"/>
          </w:divBdr>
        </w:div>
        <w:div w:id="231504307">
          <w:marLeft w:val="0"/>
          <w:marRight w:val="0"/>
          <w:marTop w:val="0"/>
          <w:marBottom w:val="0"/>
          <w:divBdr>
            <w:top w:val="none" w:sz="0" w:space="0" w:color="auto"/>
            <w:left w:val="none" w:sz="0" w:space="0" w:color="auto"/>
            <w:bottom w:val="none" w:sz="0" w:space="0" w:color="auto"/>
            <w:right w:val="none" w:sz="0" w:space="0" w:color="auto"/>
          </w:divBdr>
        </w:div>
        <w:div w:id="81341796">
          <w:marLeft w:val="0"/>
          <w:marRight w:val="0"/>
          <w:marTop w:val="0"/>
          <w:marBottom w:val="0"/>
          <w:divBdr>
            <w:top w:val="none" w:sz="0" w:space="0" w:color="auto"/>
            <w:left w:val="none" w:sz="0" w:space="0" w:color="auto"/>
            <w:bottom w:val="none" w:sz="0" w:space="0" w:color="auto"/>
            <w:right w:val="none" w:sz="0" w:space="0" w:color="auto"/>
          </w:divBdr>
        </w:div>
        <w:div w:id="1796100255">
          <w:marLeft w:val="0"/>
          <w:marRight w:val="0"/>
          <w:marTop w:val="0"/>
          <w:marBottom w:val="0"/>
          <w:divBdr>
            <w:top w:val="none" w:sz="0" w:space="0" w:color="auto"/>
            <w:left w:val="none" w:sz="0" w:space="0" w:color="auto"/>
            <w:bottom w:val="none" w:sz="0" w:space="0" w:color="auto"/>
            <w:right w:val="none" w:sz="0" w:space="0" w:color="auto"/>
          </w:divBdr>
        </w:div>
        <w:div w:id="303897950">
          <w:marLeft w:val="0"/>
          <w:marRight w:val="0"/>
          <w:marTop w:val="0"/>
          <w:marBottom w:val="0"/>
          <w:divBdr>
            <w:top w:val="none" w:sz="0" w:space="0" w:color="auto"/>
            <w:left w:val="none" w:sz="0" w:space="0" w:color="auto"/>
            <w:bottom w:val="none" w:sz="0" w:space="0" w:color="auto"/>
            <w:right w:val="none" w:sz="0" w:space="0" w:color="auto"/>
          </w:divBdr>
        </w:div>
        <w:div w:id="841355232">
          <w:marLeft w:val="0"/>
          <w:marRight w:val="0"/>
          <w:marTop w:val="0"/>
          <w:marBottom w:val="0"/>
          <w:divBdr>
            <w:top w:val="none" w:sz="0" w:space="0" w:color="auto"/>
            <w:left w:val="none" w:sz="0" w:space="0" w:color="auto"/>
            <w:bottom w:val="none" w:sz="0" w:space="0" w:color="auto"/>
            <w:right w:val="none" w:sz="0" w:space="0" w:color="auto"/>
          </w:divBdr>
        </w:div>
        <w:div w:id="53286681">
          <w:marLeft w:val="0"/>
          <w:marRight w:val="0"/>
          <w:marTop w:val="0"/>
          <w:marBottom w:val="0"/>
          <w:divBdr>
            <w:top w:val="none" w:sz="0" w:space="0" w:color="auto"/>
            <w:left w:val="none" w:sz="0" w:space="0" w:color="auto"/>
            <w:bottom w:val="none" w:sz="0" w:space="0" w:color="auto"/>
            <w:right w:val="none" w:sz="0" w:space="0" w:color="auto"/>
          </w:divBdr>
        </w:div>
        <w:div w:id="582419283">
          <w:marLeft w:val="0"/>
          <w:marRight w:val="0"/>
          <w:marTop w:val="0"/>
          <w:marBottom w:val="0"/>
          <w:divBdr>
            <w:top w:val="none" w:sz="0" w:space="0" w:color="auto"/>
            <w:left w:val="none" w:sz="0" w:space="0" w:color="auto"/>
            <w:bottom w:val="none" w:sz="0" w:space="0" w:color="auto"/>
            <w:right w:val="none" w:sz="0" w:space="0" w:color="auto"/>
          </w:divBdr>
        </w:div>
        <w:div w:id="91363169">
          <w:marLeft w:val="0"/>
          <w:marRight w:val="0"/>
          <w:marTop w:val="0"/>
          <w:marBottom w:val="0"/>
          <w:divBdr>
            <w:top w:val="none" w:sz="0" w:space="0" w:color="auto"/>
            <w:left w:val="none" w:sz="0" w:space="0" w:color="auto"/>
            <w:bottom w:val="none" w:sz="0" w:space="0" w:color="auto"/>
            <w:right w:val="none" w:sz="0" w:space="0" w:color="auto"/>
          </w:divBdr>
        </w:div>
        <w:div w:id="1671830792">
          <w:marLeft w:val="0"/>
          <w:marRight w:val="0"/>
          <w:marTop w:val="0"/>
          <w:marBottom w:val="0"/>
          <w:divBdr>
            <w:top w:val="none" w:sz="0" w:space="0" w:color="auto"/>
            <w:left w:val="none" w:sz="0" w:space="0" w:color="auto"/>
            <w:bottom w:val="none" w:sz="0" w:space="0" w:color="auto"/>
            <w:right w:val="none" w:sz="0" w:space="0" w:color="auto"/>
          </w:divBdr>
        </w:div>
        <w:div w:id="1282766136">
          <w:marLeft w:val="0"/>
          <w:marRight w:val="0"/>
          <w:marTop w:val="0"/>
          <w:marBottom w:val="0"/>
          <w:divBdr>
            <w:top w:val="none" w:sz="0" w:space="0" w:color="auto"/>
            <w:left w:val="none" w:sz="0" w:space="0" w:color="auto"/>
            <w:bottom w:val="none" w:sz="0" w:space="0" w:color="auto"/>
            <w:right w:val="none" w:sz="0" w:space="0" w:color="auto"/>
          </w:divBdr>
        </w:div>
        <w:div w:id="198973109">
          <w:marLeft w:val="0"/>
          <w:marRight w:val="0"/>
          <w:marTop w:val="0"/>
          <w:marBottom w:val="0"/>
          <w:divBdr>
            <w:top w:val="none" w:sz="0" w:space="0" w:color="auto"/>
            <w:left w:val="none" w:sz="0" w:space="0" w:color="auto"/>
            <w:bottom w:val="none" w:sz="0" w:space="0" w:color="auto"/>
            <w:right w:val="none" w:sz="0" w:space="0" w:color="auto"/>
          </w:divBdr>
        </w:div>
        <w:div w:id="939221744">
          <w:marLeft w:val="0"/>
          <w:marRight w:val="0"/>
          <w:marTop w:val="0"/>
          <w:marBottom w:val="0"/>
          <w:divBdr>
            <w:top w:val="none" w:sz="0" w:space="0" w:color="auto"/>
            <w:left w:val="none" w:sz="0" w:space="0" w:color="auto"/>
            <w:bottom w:val="none" w:sz="0" w:space="0" w:color="auto"/>
            <w:right w:val="none" w:sz="0" w:space="0" w:color="auto"/>
          </w:divBdr>
        </w:div>
        <w:div w:id="598484897">
          <w:marLeft w:val="0"/>
          <w:marRight w:val="0"/>
          <w:marTop w:val="0"/>
          <w:marBottom w:val="0"/>
          <w:divBdr>
            <w:top w:val="none" w:sz="0" w:space="0" w:color="auto"/>
            <w:left w:val="none" w:sz="0" w:space="0" w:color="auto"/>
            <w:bottom w:val="none" w:sz="0" w:space="0" w:color="auto"/>
            <w:right w:val="none" w:sz="0" w:space="0" w:color="auto"/>
          </w:divBdr>
        </w:div>
        <w:div w:id="1666517222">
          <w:marLeft w:val="0"/>
          <w:marRight w:val="0"/>
          <w:marTop w:val="0"/>
          <w:marBottom w:val="0"/>
          <w:divBdr>
            <w:top w:val="none" w:sz="0" w:space="0" w:color="auto"/>
            <w:left w:val="none" w:sz="0" w:space="0" w:color="auto"/>
            <w:bottom w:val="none" w:sz="0" w:space="0" w:color="auto"/>
            <w:right w:val="none" w:sz="0" w:space="0" w:color="auto"/>
          </w:divBdr>
        </w:div>
        <w:div w:id="1845853519">
          <w:marLeft w:val="0"/>
          <w:marRight w:val="0"/>
          <w:marTop w:val="0"/>
          <w:marBottom w:val="0"/>
          <w:divBdr>
            <w:top w:val="none" w:sz="0" w:space="0" w:color="auto"/>
            <w:left w:val="none" w:sz="0" w:space="0" w:color="auto"/>
            <w:bottom w:val="none" w:sz="0" w:space="0" w:color="auto"/>
            <w:right w:val="none" w:sz="0" w:space="0" w:color="auto"/>
          </w:divBdr>
        </w:div>
        <w:div w:id="1616016230">
          <w:marLeft w:val="0"/>
          <w:marRight w:val="0"/>
          <w:marTop w:val="0"/>
          <w:marBottom w:val="0"/>
          <w:divBdr>
            <w:top w:val="none" w:sz="0" w:space="0" w:color="auto"/>
            <w:left w:val="none" w:sz="0" w:space="0" w:color="auto"/>
            <w:bottom w:val="none" w:sz="0" w:space="0" w:color="auto"/>
            <w:right w:val="none" w:sz="0" w:space="0" w:color="auto"/>
          </w:divBdr>
        </w:div>
        <w:div w:id="883517272">
          <w:marLeft w:val="0"/>
          <w:marRight w:val="0"/>
          <w:marTop w:val="0"/>
          <w:marBottom w:val="0"/>
          <w:divBdr>
            <w:top w:val="none" w:sz="0" w:space="0" w:color="auto"/>
            <w:left w:val="none" w:sz="0" w:space="0" w:color="auto"/>
            <w:bottom w:val="none" w:sz="0" w:space="0" w:color="auto"/>
            <w:right w:val="none" w:sz="0" w:space="0" w:color="auto"/>
          </w:divBdr>
        </w:div>
        <w:div w:id="915087687">
          <w:marLeft w:val="0"/>
          <w:marRight w:val="0"/>
          <w:marTop w:val="0"/>
          <w:marBottom w:val="0"/>
          <w:divBdr>
            <w:top w:val="none" w:sz="0" w:space="0" w:color="auto"/>
            <w:left w:val="none" w:sz="0" w:space="0" w:color="auto"/>
            <w:bottom w:val="none" w:sz="0" w:space="0" w:color="auto"/>
            <w:right w:val="none" w:sz="0" w:space="0" w:color="auto"/>
          </w:divBdr>
        </w:div>
        <w:div w:id="1046954045">
          <w:marLeft w:val="0"/>
          <w:marRight w:val="0"/>
          <w:marTop w:val="0"/>
          <w:marBottom w:val="0"/>
          <w:divBdr>
            <w:top w:val="none" w:sz="0" w:space="0" w:color="auto"/>
            <w:left w:val="none" w:sz="0" w:space="0" w:color="auto"/>
            <w:bottom w:val="none" w:sz="0" w:space="0" w:color="auto"/>
            <w:right w:val="none" w:sz="0" w:space="0" w:color="auto"/>
          </w:divBdr>
        </w:div>
        <w:div w:id="187374126">
          <w:marLeft w:val="0"/>
          <w:marRight w:val="0"/>
          <w:marTop w:val="0"/>
          <w:marBottom w:val="0"/>
          <w:divBdr>
            <w:top w:val="none" w:sz="0" w:space="0" w:color="auto"/>
            <w:left w:val="none" w:sz="0" w:space="0" w:color="auto"/>
            <w:bottom w:val="none" w:sz="0" w:space="0" w:color="auto"/>
            <w:right w:val="none" w:sz="0" w:space="0" w:color="auto"/>
          </w:divBdr>
        </w:div>
        <w:div w:id="1788573571">
          <w:marLeft w:val="0"/>
          <w:marRight w:val="0"/>
          <w:marTop w:val="0"/>
          <w:marBottom w:val="0"/>
          <w:divBdr>
            <w:top w:val="none" w:sz="0" w:space="0" w:color="auto"/>
            <w:left w:val="none" w:sz="0" w:space="0" w:color="auto"/>
            <w:bottom w:val="none" w:sz="0" w:space="0" w:color="auto"/>
            <w:right w:val="none" w:sz="0" w:space="0" w:color="auto"/>
          </w:divBdr>
        </w:div>
        <w:div w:id="2048799308">
          <w:marLeft w:val="0"/>
          <w:marRight w:val="0"/>
          <w:marTop w:val="0"/>
          <w:marBottom w:val="0"/>
          <w:divBdr>
            <w:top w:val="none" w:sz="0" w:space="0" w:color="auto"/>
            <w:left w:val="none" w:sz="0" w:space="0" w:color="auto"/>
            <w:bottom w:val="none" w:sz="0" w:space="0" w:color="auto"/>
            <w:right w:val="none" w:sz="0" w:space="0" w:color="auto"/>
          </w:divBdr>
        </w:div>
        <w:div w:id="548540138">
          <w:marLeft w:val="0"/>
          <w:marRight w:val="0"/>
          <w:marTop w:val="0"/>
          <w:marBottom w:val="0"/>
          <w:divBdr>
            <w:top w:val="none" w:sz="0" w:space="0" w:color="auto"/>
            <w:left w:val="none" w:sz="0" w:space="0" w:color="auto"/>
            <w:bottom w:val="none" w:sz="0" w:space="0" w:color="auto"/>
            <w:right w:val="none" w:sz="0" w:space="0" w:color="auto"/>
          </w:divBdr>
        </w:div>
        <w:div w:id="563679871">
          <w:marLeft w:val="0"/>
          <w:marRight w:val="0"/>
          <w:marTop w:val="0"/>
          <w:marBottom w:val="0"/>
          <w:divBdr>
            <w:top w:val="none" w:sz="0" w:space="0" w:color="auto"/>
            <w:left w:val="none" w:sz="0" w:space="0" w:color="auto"/>
            <w:bottom w:val="none" w:sz="0" w:space="0" w:color="auto"/>
            <w:right w:val="none" w:sz="0" w:space="0" w:color="auto"/>
          </w:divBdr>
        </w:div>
        <w:div w:id="632754271">
          <w:marLeft w:val="0"/>
          <w:marRight w:val="0"/>
          <w:marTop w:val="0"/>
          <w:marBottom w:val="0"/>
          <w:divBdr>
            <w:top w:val="none" w:sz="0" w:space="0" w:color="auto"/>
            <w:left w:val="none" w:sz="0" w:space="0" w:color="auto"/>
            <w:bottom w:val="none" w:sz="0" w:space="0" w:color="auto"/>
            <w:right w:val="none" w:sz="0" w:space="0" w:color="auto"/>
          </w:divBdr>
        </w:div>
        <w:div w:id="579608187">
          <w:marLeft w:val="0"/>
          <w:marRight w:val="0"/>
          <w:marTop w:val="0"/>
          <w:marBottom w:val="0"/>
          <w:divBdr>
            <w:top w:val="none" w:sz="0" w:space="0" w:color="auto"/>
            <w:left w:val="none" w:sz="0" w:space="0" w:color="auto"/>
            <w:bottom w:val="none" w:sz="0" w:space="0" w:color="auto"/>
            <w:right w:val="none" w:sz="0" w:space="0" w:color="auto"/>
          </w:divBdr>
        </w:div>
        <w:div w:id="1839537803">
          <w:marLeft w:val="0"/>
          <w:marRight w:val="0"/>
          <w:marTop w:val="0"/>
          <w:marBottom w:val="0"/>
          <w:divBdr>
            <w:top w:val="none" w:sz="0" w:space="0" w:color="auto"/>
            <w:left w:val="none" w:sz="0" w:space="0" w:color="auto"/>
            <w:bottom w:val="none" w:sz="0" w:space="0" w:color="auto"/>
            <w:right w:val="none" w:sz="0" w:space="0" w:color="auto"/>
          </w:divBdr>
        </w:div>
        <w:div w:id="1329673945">
          <w:marLeft w:val="0"/>
          <w:marRight w:val="0"/>
          <w:marTop w:val="0"/>
          <w:marBottom w:val="0"/>
          <w:divBdr>
            <w:top w:val="none" w:sz="0" w:space="0" w:color="auto"/>
            <w:left w:val="none" w:sz="0" w:space="0" w:color="auto"/>
            <w:bottom w:val="none" w:sz="0" w:space="0" w:color="auto"/>
            <w:right w:val="none" w:sz="0" w:space="0" w:color="auto"/>
          </w:divBdr>
        </w:div>
        <w:div w:id="876283934">
          <w:marLeft w:val="0"/>
          <w:marRight w:val="0"/>
          <w:marTop w:val="0"/>
          <w:marBottom w:val="0"/>
          <w:divBdr>
            <w:top w:val="none" w:sz="0" w:space="0" w:color="auto"/>
            <w:left w:val="none" w:sz="0" w:space="0" w:color="auto"/>
            <w:bottom w:val="none" w:sz="0" w:space="0" w:color="auto"/>
            <w:right w:val="none" w:sz="0" w:space="0" w:color="auto"/>
          </w:divBdr>
        </w:div>
        <w:div w:id="1899709021">
          <w:marLeft w:val="0"/>
          <w:marRight w:val="0"/>
          <w:marTop w:val="0"/>
          <w:marBottom w:val="0"/>
          <w:divBdr>
            <w:top w:val="none" w:sz="0" w:space="0" w:color="auto"/>
            <w:left w:val="none" w:sz="0" w:space="0" w:color="auto"/>
            <w:bottom w:val="none" w:sz="0" w:space="0" w:color="auto"/>
            <w:right w:val="none" w:sz="0" w:space="0" w:color="auto"/>
          </w:divBdr>
        </w:div>
        <w:div w:id="2140954682">
          <w:marLeft w:val="0"/>
          <w:marRight w:val="0"/>
          <w:marTop w:val="0"/>
          <w:marBottom w:val="0"/>
          <w:divBdr>
            <w:top w:val="none" w:sz="0" w:space="0" w:color="auto"/>
            <w:left w:val="none" w:sz="0" w:space="0" w:color="auto"/>
            <w:bottom w:val="none" w:sz="0" w:space="0" w:color="auto"/>
            <w:right w:val="none" w:sz="0" w:space="0" w:color="auto"/>
          </w:divBdr>
        </w:div>
        <w:div w:id="1092580221">
          <w:marLeft w:val="0"/>
          <w:marRight w:val="0"/>
          <w:marTop w:val="0"/>
          <w:marBottom w:val="0"/>
          <w:divBdr>
            <w:top w:val="none" w:sz="0" w:space="0" w:color="auto"/>
            <w:left w:val="none" w:sz="0" w:space="0" w:color="auto"/>
            <w:bottom w:val="none" w:sz="0" w:space="0" w:color="auto"/>
            <w:right w:val="none" w:sz="0" w:space="0" w:color="auto"/>
          </w:divBdr>
        </w:div>
        <w:div w:id="921792059">
          <w:marLeft w:val="0"/>
          <w:marRight w:val="0"/>
          <w:marTop w:val="0"/>
          <w:marBottom w:val="0"/>
          <w:divBdr>
            <w:top w:val="none" w:sz="0" w:space="0" w:color="auto"/>
            <w:left w:val="none" w:sz="0" w:space="0" w:color="auto"/>
            <w:bottom w:val="none" w:sz="0" w:space="0" w:color="auto"/>
            <w:right w:val="none" w:sz="0" w:space="0" w:color="auto"/>
          </w:divBdr>
        </w:div>
        <w:div w:id="12609907">
          <w:marLeft w:val="0"/>
          <w:marRight w:val="0"/>
          <w:marTop w:val="0"/>
          <w:marBottom w:val="0"/>
          <w:divBdr>
            <w:top w:val="none" w:sz="0" w:space="0" w:color="auto"/>
            <w:left w:val="none" w:sz="0" w:space="0" w:color="auto"/>
            <w:bottom w:val="none" w:sz="0" w:space="0" w:color="auto"/>
            <w:right w:val="none" w:sz="0" w:space="0" w:color="auto"/>
          </w:divBdr>
        </w:div>
        <w:div w:id="68893920">
          <w:marLeft w:val="0"/>
          <w:marRight w:val="0"/>
          <w:marTop w:val="0"/>
          <w:marBottom w:val="0"/>
          <w:divBdr>
            <w:top w:val="none" w:sz="0" w:space="0" w:color="auto"/>
            <w:left w:val="none" w:sz="0" w:space="0" w:color="auto"/>
            <w:bottom w:val="none" w:sz="0" w:space="0" w:color="auto"/>
            <w:right w:val="none" w:sz="0" w:space="0" w:color="auto"/>
          </w:divBdr>
        </w:div>
        <w:div w:id="109861960">
          <w:marLeft w:val="0"/>
          <w:marRight w:val="0"/>
          <w:marTop w:val="0"/>
          <w:marBottom w:val="0"/>
          <w:divBdr>
            <w:top w:val="none" w:sz="0" w:space="0" w:color="auto"/>
            <w:left w:val="none" w:sz="0" w:space="0" w:color="auto"/>
            <w:bottom w:val="none" w:sz="0" w:space="0" w:color="auto"/>
            <w:right w:val="none" w:sz="0" w:space="0" w:color="auto"/>
          </w:divBdr>
        </w:div>
        <w:div w:id="1229415635">
          <w:marLeft w:val="0"/>
          <w:marRight w:val="0"/>
          <w:marTop w:val="0"/>
          <w:marBottom w:val="0"/>
          <w:divBdr>
            <w:top w:val="none" w:sz="0" w:space="0" w:color="auto"/>
            <w:left w:val="none" w:sz="0" w:space="0" w:color="auto"/>
            <w:bottom w:val="none" w:sz="0" w:space="0" w:color="auto"/>
            <w:right w:val="none" w:sz="0" w:space="0" w:color="auto"/>
          </w:divBdr>
        </w:div>
        <w:div w:id="487015071">
          <w:marLeft w:val="0"/>
          <w:marRight w:val="0"/>
          <w:marTop w:val="0"/>
          <w:marBottom w:val="0"/>
          <w:divBdr>
            <w:top w:val="none" w:sz="0" w:space="0" w:color="auto"/>
            <w:left w:val="none" w:sz="0" w:space="0" w:color="auto"/>
            <w:bottom w:val="none" w:sz="0" w:space="0" w:color="auto"/>
            <w:right w:val="none" w:sz="0" w:space="0" w:color="auto"/>
          </w:divBdr>
        </w:div>
        <w:div w:id="1740515335">
          <w:marLeft w:val="0"/>
          <w:marRight w:val="0"/>
          <w:marTop w:val="0"/>
          <w:marBottom w:val="0"/>
          <w:divBdr>
            <w:top w:val="none" w:sz="0" w:space="0" w:color="auto"/>
            <w:left w:val="none" w:sz="0" w:space="0" w:color="auto"/>
            <w:bottom w:val="none" w:sz="0" w:space="0" w:color="auto"/>
            <w:right w:val="none" w:sz="0" w:space="0" w:color="auto"/>
          </w:divBdr>
        </w:div>
        <w:div w:id="600988400">
          <w:marLeft w:val="0"/>
          <w:marRight w:val="0"/>
          <w:marTop w:val="0"/>
          <w:marBottom w:val="0"/>
          <w:divBdr>
            <w:top w:val="none" w:sz="0" w:space="0" w:color="auto"/>
            <w:left w:val="none" w:sz="0" w:space="0" w:color="auto"/>
            <w:bottom w:val="none" w:sz="0" w:space="0" w:color="auto"/>
            <w:right w:val="none" w:sz="0" w:space="0" w:color="auto"/>
          </w:divBdr>
        </w:div>
        <w:div w:id="994258137">
          <w:marLeft w:val="0"/>
          <w:marRight w:val="0"/>
          <w:marTop w:val="0"/>
          <w:marBottom w:val="0"/>
          <w:divBdr>
            <w:top w:val="none" w:sz="0" w:space="0" w:color="auto"/>
            <w:left w:val="none" w:sz="0" w:space="0" w:color="auto"/>
            <w:bottom w:val="none" w:sz="0" w:space="0" w:color="auto"/>
            <w:right w:val="none" w:sz="0" w:space="0" w:color="auto"/>
          </w:divBdr>
        </w:div>
        <w:div w:id="692878759">
          <w:marLeft w:val="0"/>
          <w:marRight w:val="0"/>
          <w:marTop w:val="0"/>
          <w:marBottom w:val="0"/>
          <w:divBdr>
            <w:top w:val="none" w:sz="0" w:space="0" w:color="auto"/>
            <w:left w:val="none" w:sz="0" w:space="0" w:color="auto"/>
            <w:bottom w:val="none" w:sz="0" w:space="0" w:color="auto"/>
            <w:right w:val="none" w:sz="0" w:space="0" w:color="auto"/>
          </w:divBdr>
        </w:div>
        <w:div w:id="582374284">
          <w:marLeft w:val="0"/>
          <w:marRight w:val="0"/>
          <w:marTop w:val="0"/>
          <w:marBottom w:val="0"/>
          <w:divBdr>
            <w:top w:val="none" w:sz="0" w:space="0" w:color="auto"/>
            <w:left w:val="none" w:sz="0" w:space="0" w:color="auto"/>
            <w:bottom w:val="none" w:sz="0" w:space="0" w:color="auto"/>
            <w:right w:val="none" w:sz="0" w:space="0" w:color="auto"/>
          </w:divBdr>
        </w:div>
        <w:div w:id="1313412878">
          <w:marLeft w:val="0"/>
          <w:marRight w:val="0"/>
          <w:marTop w:val="0"/>
          <w:marBottom w:val="0"/>
          <w:divBdr>
            <w:top w:val="none" w:sz="0" w:space="0" w:color="auto"/>
            <w:left w:val="none" w:sz="0" w:space="0" w:color="auto"/>
            <w:bottom w:val="none" w:sz="0" w:space="0" w:color="auto"/>
            <w:right w:val="none" w:sz="0" w:space="0" w:color="auto"/>
          </w:divBdr>
        </w:div>
        <w:div w:id="321156285">
          <w:marLeft w:val="0"/>
          <w:marRight w:val="0"/>
          <w:marTop w:val="0"/>
          <w:marBottom w:val="0"/>
          <w:divBdr>
            <w:top w:val="none" w:sz="0" w:space="0" w:color="auto"/>
            <w:left w:val="none" w:sz="0" w:space="0" w:color="auto"/>
            <w:bottom w:val="none" w:sz="0" w:space="0" w:color="auto"/>
            <w:right w:val="none" w:sz="0" w:space="0" w:color="auto"/>
          </w:divBdr>
        </w:div>
        <w:div w:id="767120137">
          <w:marLeft w:val="0"/>
          <w:marRight w:val="0"/>
          <w:marTop w:val="0"/>
          <w:marBottom w:val="0"/>
          <w:divBdr>
            <w:top w:val="none" w:sz="0" w:space="0" w:color="auto"/>
            <w:left w:val="none" w:sz="0" w:space="0" w:color="auto"/>
            <w:bottom w:val="none" w:sz="0" w:space="0" w:color="auto"/>
            <w:right w:val="none" w:sz="0" w:space="0" w:color="auto"/>
          </w:divBdr>
        </w:div>
        <w:div w:id="732705152">
          <w:marLeft w:val="0"/>
          <w:marRight w:val="0"/>
          <w:marTop w:val="0"/>
          <w:marBottom w:val="0"/>
          <w:divBdr>
            <w:top w:val="none" w:sz="0" w:space="0" w:color="auto"/>
            <w:left w:val="none" w:sz="0" w:space="0" w:color="auto"/>
            <w:bottom w:val="none" w:sz="0" w:space="0" w:color="auto"/>
            <w:right w:val="none" w:sz="0" w:space="0" w:color="auto"/>
          </w:divBdr>
        </w:div>
        <w:div w:id="68501969">
          <w:marLeft w:val="0"/>
          <w:marRight w:val="0"/>
          <w:marTop w:val="0"/>
          <w:marBottom w:val="0"/>
          <w:divBdr>
            <w:top w:val="none" w:sz="0" w:space="0" w:color="auto"/>
            <w:left w:val="none" w:sz="0" w:space="0" w:color="auto"/>
            <w:bottom w:val="none" w:sz="0" w:space="0" w:color="auto"/>
            <w:right w:val="none" w:sz="0" w:space="0" w:color="auto"/>
          </w:divBdr>
        </w:div>
        <w:div w:id="426536567">
          <w:marLeft w:val="0"/>
          <w:marRight w:val="0"/>
          <w:marTop w:val="0"/>
          <w:marBottom w:val="0"/>
          <w:divBdr>
            <w:top w:val="none" w:sz="0" w:space="0" w:color="auto"/>
            <w:left w:val="none" w:sz="0" w:space="0" w:color="auto"/>
            <w:bottom w:val="none" w:sz="0" w:space="0" w:color="auto"/>
            <w:right w:val="none" w:sz="0" w:space="0" w:color="auto"/>
          </w:divBdr>
        </w:div>
        <w:div w:id="1696269776">
          <w:marLeft w:val="0"/>
          <w:marRight w:val="0"/>
          <w:marTop w:val="0"/>
          <w:marBottom w:val="0"/>
          <w:divBdr>
            <w:top w:val="none" w:sz="0" w:space="0" w:color="auto"/>
            <w:left w:val="none" w:sz="0" w:space="0" w:color="auto"/>
            <w:bottom w:val="none" w:sz="0" w:space="0" w:color="auto"/>
            <w:right w:val="none" w:sz="0" w:space="0" w:color="auto"/>
          </w:divBdr>
        </w:div>
        <w:div w:id="39016170">
          <w:marLeft w:val="0"/>
          <w:marRight w:val="0"/>
          <w:marTop w:val="0"/>
          <w:marBottom w:val="0"/>
          <w:divBdr>
            <w:top w:val="none" w:sz="0" w:space="0" w:color="auto"/>
            <w:left w:val="none" w:sz="0" w:space="0" w:color="auto"/>
            <w:bottom w:val="none" w:sz="0" w:space="0" w:color="auto"/>
            <w:right w:val="none" w:sz="0" w:space="0" w:color="auto"/>
          </w:divBdr>
        </w:div>
        <w:div w:id="27991415">
          <w:marLeft w:val="0"/>
          <w:marRight w:val="0"/>
          <w:marTop w:val="0"/>
          <w:marBottom w:val="0"/>
          <w:divBdr>
            <w:top w:val="none" w:sz="0" w:space="0" w:color="auto"/>
            <w:left w:val="none" w:sz="0" w:space="0" w:color="auto"/>
            <w:bottom w:val="none" w:sz="0" w:space="0" w:color="auto"/>
            <w:right w:val="none" w:sz="0" w:space="0" w:color="auto"/>
          </w:divBdr>
        </w:div>
        <w:div w:id="1663971489">
          <w:marLeft w:val="0"/>
          <w:marRight w:val="0"/>
          <w:marTop w:val="0"/>
          <w:marBottom w:val="0"/>
          <w:divBdr>
            <w:top w:val="none" w:sz="0" w:space="0" w:color="auto"/>
            <w:left w:val="none" w:sz="0" w:space="0" w:color="auto"/>
            <w:bottom w:val="none" w:sz="0" w:space="0" w:color="auto"/>
            <w:right w:val="none" w:sz="0" w:space="0" w:color="auto"/>
          </w:divBdr>
        </w:div>
        <w:div w:id="428503664">
          <w:marLeft w:val="0"/>
          <w:marRight w:val="0"/>
          <w:marTop w:val="0"/>
          <w:marBottom w:val="0"/>
          <w:divBdr>
            <w:top w:val="none" w:sz="0" w:space="0" w:color="auto"/>
            <w:left w:val="none" w:sz="0" w:space="0" w:color="auto"/>
            <w:bottom w:val="none" w:sz="0" w:space="0" w:color="auto"/>
            <w:right w:val="none" w:sz="0" w:space="0" w:color="auto"/>
          </w:divBdr>
        </w:div>
        <w:div w:id="1763060870">
          <w:marLeft w:val="0"/>
          <w:marRight w:val="0"/>
          <w:marTop w:val="0"/>
          <w:marBottom w:val="0"/>
          <w:divBdr>
            <w:top w:val="none" w:sz="0" w:space="0" w:color="auto"/>
            <w:left w:val="none" w:sz="0" w:space="0" w:color="auto"/>
            <w:bottom w:val="none" w:sz="0" w:space="0" w:color="auto"/>
            <w:right w:val="none" w:sz="0" w:space="0" w:color="auto"/>
          </w:divBdr>
        </w:div>
        <w:div w:id="626396171">
          <w:marLeft w:val="0"/>
          <w:marRight w:val="0"/>
          <w:marTop w:val="0"/>
          <w:marBottom w:val="0"/>
          <w:divBdr>
            <w:top w:val="none" w:sz="0" w:space="0" w:color="auto"/>
            <w:left w:val="none" w:sz="0" w:space="0" w:color="auto"/>
            <w:bottom w:val="none" w:sz="0" w:space="0" w:color="auto"/>
            <w:right w:val="none" w:sz="0" w:space="0" w:color="auto"/>
          </w:divBdr>
        </w:div>
        <w:div w:id="422146115">
          <w:marLeft w:val="0"/>
          <w:marRight w:val="0"/>
          <w:marTop w:val="0"/>
          <w:marBottom w:val="0"/>
          <w:divBdr>
            <w:top w:val="none" w:sz="0" w:space="0" w:color="auto"/>
            <w:left w:val="none" w:sz="0" w:space="0" w:color="auto"/>
            <w:bottom w:val="none" w:sz="0" w:space="0" w:color="auto"/>
            <w:right w:val="none" w:sz="0" w:space="0" w:color="auto"/>
          </w:divBdr>
        </w:div>
        <w:div w:id="1834224098">
          <w:marLeft w:val="0"/>
          <w:marRight w:val="0"/>
          <w:marTop w:val="0"/>
          <w:marBottom w:val="0"/>
          <w:divBdr>
            <w:top w:val="none" w:sz="0" w:space="0" w:color="auto"/>
            <w:left w:val="none" w:sz="0" w:space="0" w:color="auto"/>
            <w:bottom w:val="none" w:sz="0" w:space="0" w:color="auto"/>
            <w:right w:val="none" w:sz="0" w:space="0" w:color="auto"/>
          </w:divBdr>
        </w:div>
        <w:div w:id="714885772">
          <w:marLeft w:val="0"/>
          <w:marRight w:val="0"/>
          <w:marTop w:val="0"/>
          <w:marBottom w:val="0"/>
          <w:divBdr>
            <w:top w:val="none" w:sz="0" w:space="0" w:color="auto"/>
            <w:left w:val="none" w:sz="0" w:space="0" w:color="auto"/>
            <w:bottom w:val="none" w:sz="0" w:space="0" w:color="auto"/>
            <w:right w:val="none" w:sz="0" w:space="0" w:color="auto"/>
          </w:divBdr>
        </w:div>
        <w:div w:id="2134248942">
          <w:marLeft w:val="0"/>
          <w:marRight w:val="0"/>
          <w:marTop w:val="0"/>
          <w:marBottom w:val="0"/>
          <w:divBdr>
            <w:top w:val="none" w:sz="0" w:space="0" w:color="auto"/>
            <w:left w:val="none" w:sz="0" w:space="0" w:color="auto"/>
            <w:bottom w:val="none" w:sz="0" w:space="0" w:color="auto"/>
            <w:right w:val="none" w:sz="0" w:space="0" w:color="auto"/>
          </w:divBdr>
        </w:div>
        <w:div w:id="2087919374">
          <w:marLeft w:val="0"/>
          <w:marRight w:val="0"/>
          <w:marTop w:val="0"/>
          <w:marBottom w:val="0"/>
          <w:divBdr>
            <w:top w:val="none" w:sz="0" w:space="0" w:color="auto"/>
            <w:left w:val="none" w:sz="0" w:space="0" w:color="auto"/>
            <w:bottom w:val="none" w:sz="0" w:space="0" w:color="auto"/>
            <w:right w:val="none" w:sz="0" w:space="0" w:color="auto"/>
          </w:divBdr>
        </w:div>
        <w:div w:id="1824160790">
          <w:marLeft w:val="0"/>
          <w:marRight w:val="0"/>
          <w:marTop w:val="0"/>
          <w:marBottom w:val="0"/>
          <w:divBdr>
            <w:top w:val="none" w:sz="0" w:space="0" w:color="auto"/>
            <w:left w:val="none" w:sz="0" w:space="0" w:color="auto"/>
            <w:bottom w:val="none" w:sz="0" w:space="0" w:color="auto"/>
            <w:right w:val="none" w:sz="0" w:space="0" w:color="auto"/>
          </w:divBdr>
        </w:div>
        <w:div w:id="2100636481">
          <w:marLeft w:val="0"/>
          <w:marRight w:val="0"/>
          <w:marTop w:val="0"/>
          <w:marBottom w:val="0"/>
          <w:divBdr>
            <w:top w:val="none" w:sz="0" w:space="0" w:color="auto"/>
            <w:left w:val="none" w:sz="0" w:space="0" w:color="auto"/>
            <w:bottom w:val="none" w:sz="0" w:space="0" w:color="auto"/>
            <w:right w:val="none" w:sz="0" w:space="0" w:color="auto"/>
          </w:divBdr>
        </w:div>
        <w:div w:id="1779835567">
          <w:marLeft w:val="0"/>
          <w:marRight w:val="0"/>
          <w:marTop w:val="0"/>
          <w:marBottom w:val="0"/>
          <w:divBdr>
            <w:top w:val="none" w:sz="0" w:space="0" w:color="auto"/>
            <w:left w:val="none" w:sz="0" w:space="0" w:color="auto"/>
            <w:bottom w:val="none" w:sz="0" w:space="0" w:color="auto"/>
            <w:right w:val="none" w:sz="0" w:space="0" w:color="auto"/>
          </w:divBdr>
        </w:div>
        <w:div w:id="833224971">
          <w:marLeft w:val="0"/>
          <w:marRight w:val="0"/>
          <w:marTop w:val="0"/>
          <w:marBottom w:val="0"/>
          <w:divBdr>
            <w:top w:val="none" w:sz="0" w:space="0" w:color="auto"/>
            <w:left w:val="none" w:sz="0" w:space="0" w:color="auto"/>
            <w:bottom w:val="none" w:sz="0" w:space="0" w:color="auto"/>
            <w:right w:val="none" w:sz="0" w:space="0" w:color="auto"/>
          </w:divBdr>
        </w:div>
        <w:div w:id="268053919">
          <w:marLeft w:val="0"/>
          <w:marRight w:val="0"/>
          <w:marTop w:val="0"/>
          <w:marBottom w:val="0"/>
          <w:divBdr>
            <w:top w:val="none" w:sz="0" w:space="0" w:color="auto"/>
            <w:left w:val="none" w:sz="0" w:space="0" w:color="auto"/>
            <w:bottom w:val="none" w:sz="0" w:space="0" w:color="auto"/>
            <w:right w:val="none" w:sz="0" w:space="0" w:color="auto"/>
          </w:divBdr>
        </w:div>
        <w:div w:id="1085494577">
          <w:marLeft w:val="0"/>
          <w:marRight w:val="0"/>
          <w:marTop w:val="0"/>
          <w:marBottom w:val="0"/>
          <w:divBdr>
            <w:top w:val="none" w:sz="0" w:space="0" w:color="auto"/>
            <w:left w:val="none" w:sz="0" w:space="0" w:color="auto"/>
            <w:bottom w:val="none" w:sz="0" w:space="0" w:color="auto"/>
            <w:right w:val="none" w:sz="0" w:space="0" w:color="auto"/>
          </w:divBdr>
        </w:div>
        <w:div w:id="1376613417">
          <w:marLeft w:val="0"/>
          <w:marRight w:val="0"/>
          <w:marTop w:val="0"/>
          <w:marBottom w:val="0"/>
          <w:divBdr>
            <w:top w:val="none" w:sz="0" w:space="0" w:color="auto"/>
            <w:left w:val="none" w:sz="0" w:space="0" w:color="auto"/>
            <w:bottom w:val="none" w:sz="0" w:space="0" w:color="auto"/>
            <w:right w:val="none" w:sz="0" w:space="0" w:color="auto"/>
          </w:divBdr>
        </w:div>
        <w:div w:id="105002764">
          <w:marLeft w:val="0"/>
          <w:marRight w:val="0"/>
          <w:marTop w:val="0"/>
          <w:marBottom w:val="0"/>
          <w:divBdr>
            <w:top w:val="none" w:sz="0" w:space="0" w:color="auto"/>
            <w:left w:val="none" w:sz="0" w:space="0" w:color="auto"/>
            <w:bottom w:val="none" w:sz="0" w:space="0" w:color="auto"/>
            <w:right w:val="none" w:sz="0" w:space="0" w:color="auto"/>
          </w:divBdr>
        </w:div>
        <w:div w:id="1422414614">
          <w:marLeft w:val="0"/>
          <w:marRight w:val="0"/>
          <w:marTop w:val="0"/>
          <w:marBottom w:val="0"/>
          <w:divBdr>
            <w:top w:val="none" w:sz="0" w:space="0" w:color="auto"/>
            <w:left w:val="none" w:sz="0" w:space="0" w:color="auto"/>
            <w:bottom w:val="none" w:sz="0" w:space="0" w:color="auto"/>
            <w:right w:val="none" w:sz="0" w:space="0" w:color="auto"/>
          </w:divBdr>
        </w:div>
        <w:div w:id="276764063">
          <w:marLeft w:val="0"/>
          <w:marRight w:val="0"/>
          <w:marTop w:val="0"/>
          <w:marBottom w:val="0"/>
          <w:divBdr>
            <w:top w:val="none" w:sz="0" w:space="0" w:color="auto"/>
            <w:left w:val="none" w:sz="0" w:space="0" w:color="auto"/>
            <w:bottom w:val="none" w:sz="0" w:space="0" w:color="auto"/>
            <w:right w:val="none" w:sz="0" w:space="0" w:color="auto"/>
          </w:divBdr>
        </w:div>
        <w:div w:id="274025476">
          <w:marLeft w:val="0"/>
          <w:marRight w:val="0"/>
          <w:marTop w:val="0"/>
          <w:marBottom w:val="0"/>
          <w:divBdr>
            <w:top w:val="none" w:sz="0" w:space="0" w:color="auto"/>
            <w:left w:val="none" w:sz="0" w:space="0" w:color="auto"/>
            <w:bottom w:val="none" w:sz="0" w:space="0" w:color="auto"/>
            <w:right w:val="none" w:sz="0" w:space="0" w:color="auto"/>
          </w:divBdr>
        </w:div>
        <w:div w:id="1387223278">
          <w:marLeft w:val="0"/>
          <w:marRight w:val="0"/>
          <w:marTop w:val="0"/>
          <w:marBottom w:val="0"/>
          <w:divBdr>
            <w:top w:val="none" w:sz="0" w:space="0" w:color="auto"/>
            <w:left w:val="none" w:sz="0" w:space="0" w:color="auto"/>
            <w:bottom w:val="none" w:sz="0" w:space="0" w:color="auto"/>
            <w:right w:val="none" w:sz="0" w:space="0" w:color="auto"/>
          </w:divBdr>
        </w:div>
        <w:div w:id="1198784557">
          <w:marLeft w:val="0"/>
          <w:marRight w:val="0"/>
          <w:marTop w:val="0"/>
          <w:marBottom w:val="0"/>
          <w:divBdr>
            <w:top w:val="none" w:sz="0" w:space="0" w:color="auto"/>
            <w:left w:val="none" w:sz="0" w:space="0" w:color="auto"/>
            <w:bottom w:val="none" w:sz="0" w:space="0" w:color="auto"/>
            <w:right w:val="none" w:sz="0" w:space="0" w:color="auto"/>
          </w:divBdr>
        </w:div>
        <w:div w:id="1217350182">
          <w:marLeft w:val="0"/>
          <w:marRight w:val="0"/>
          <w:marTop w:val="0"/>
          <w:marBottom w:val="0"/>
          <w:divBdr>
            <w:top w:val="none" w:sz="0" w:space="0" w:color="auto"/>
            <w:left w:val="none" w:sz="0" w:space="0" w:color="auto"/>
            <w:bottom w:val="none" w:sz="0" w:space="0" w:color="auto"/>
            <w:right w:val="none" w:sz="0" w:space="0" w:color="auto"/>
          </w:divBdr>
        </w:div>
        <w:div w:id="864750014">
          <w:marLeft w:val="0"/>
          <w:marRight w:val="0"/>
          <w:marTop w:val="0"/>
          <w:marBottom w:val="0"/>
          <w:divBdr>
            <w:top w:val="none" w:sz="0" w:space="0" w:color="auto"/>
            <w:left w:val="none" w:sz="0" w:space="0" w:color="auto"/>
            <w:bottom w:val="none" w:sz="0" w:space="0" w:color="auto"/>
            <w:right w:val="none" w:sz="0" w:space="0" w:color="auto"/>
          </w:divBdr>
        </w:div>
        <w:div w:id="966592140">
          <w:marLeft w:val="0"/>
          <w:marRight w:val="0"/>
          <w:marTop w:val="0"/>
          <w:marBottom w:val="0"/>
          <w:divBdr>
            <w:top w:val="none" w:sz="0" w:space="0" w:color="auto"/>
            <w:left w:val="none" w:sz="0" w:space="0" w:color="auto"/>
            <w:bottom w:val="none" w:sz="0" w:space="0" w:color="auto"/>
            <w:right w:val="none" w:sz="0" w:space="0" w:color="auto"/>
          </w:divBdr>
        </w:div>
        <w:div w:id="1151409921">
          <w:marLeft w:val="0"/>
          <w:marRight w:val="0"/>
          <w:marTop w:val="0"/>
          <w:marBottom w:val="0"/>
          <w:divBdr>
            <w:top w:val="none" w:sz="0" w:space="0" w:color="auto"/>
            <w:left w:val="none" w:sz="0" w:space="0" w:color="auto"/>
            <w:bottom w:val="none" w:sz="0" w:space="0" w:color="auto"/>
            <w:right w:val="none" w:sz="0" w:space="0" w:color="auto"/>
          </w:divBdr>
        </w:div>
        <w:div w:id="86462007">
          <w:marLeft w:val="0"/>
          <w:marRight w:val="0"/>
          <w:marTop w:val="0"/>
          <w:marBottom w:val="0"/>
          <w:divBdr>
            <w:top w:val="none" w:sz="0" w:space="0" w:color="auto"/>
            <w:left w:val="none" w:sz="0" w:space="0" w:color="auto"/>
            <w:bottom w:val="none" w:sz="0" w:space="0" w:color="auto"/>
            <w:right w:val="none" w:sz="0" w:space="0" w:color="auto"/>
          </w:divBdr>
        </w:div>
        <w:div w:id="676425830">
          <w:marLeft w:val="0"/>
          <w:marRight w:val="0"/>
          <w:marTop w:val="0"/>
          <w:marBottom w:val="0"/>
          <w:divBdr>
            <w:top w:val="none" w:sz="0" w:space="0" w:color="auto"/>
            <w:left w:val="none" w:sz="0" w:space="0" w:color="auto"/>
            <w:bottom w:val="none" w:sz="0" w:space="0" w:color="auto"/>
            <w:right w:val="none" w:sz="0" w:space="0" w:color="auto"/>
          </w:divBdr>
        </w:div>
        <w:div w:id="554657480">
          <w:marLeft w:val="0"/>
          <w:marRight w:val="0"/>
          <w:marTop w:val="0"/>
          <w:marBottom w:val="0"/>
          <w:divBdr>
            <w:top w:val="none" w:sz="0" w:space="0" w:color="auto"/>
            <w:left w:val="none" w:sz="0" w:space="0" w:color="auto"/>
            <w:bottom w:val="none" w:sz="0" w:space="0" w:color="auto"/>
            <w:right w:val="none" w:sz="0" w:space="0" w:color="auto"/>
          </w:divBdr>
        </w:div>
        <w:div w:id="501051408">
          <w:marLeft w:val="0"/>
          <w:marRight w:val="0"/>
          <w:marTop w:val="0"/>
          <w:marBottom w:val="0"/>
          <w:divBdr>
            <w:top w:val="none" w:sz="0" w:space="0" w:color="auto"/>
            <w:left w:val="none" w:sz="0" w:space="0" w:color="auto"/>
            <w:bottom w:val="none" w:sz="0" w:space="0" w:color="auto"/>
            <w:right w:val="none" w:sz="0" w:space="0" w:color="auto"/>
          </w:divBdr>
        </w:div>
        <w:div w:id="858355510">
          <w:marLeft w:val="0"/>
          <w:marRight w:val="0"/>
          <w:marTop w:val="0"/>
          <w:marBottom w:val="0"/>
          <w:divBdr>
            <w:top w:val="none" w:sz="0" w:space="0" w:color="auto"/>
            <w:left w:val="none" w:sz="0" w:space="0" w:color="auto"/>
            <w:bottom w:val="none" w:sz="0" w:space="0" w:color="auto"/>
            <w:right w:val="none" w:sz="0" w:space="0" w:color="auto"/>
          </w:divBdr>
        </w:div>
        <w:div w:id="2117287424">
          <w:marLeft w:val="0"/>
          <w:marRight w:val="0"/>
          <w:marTop w:val="0"/>
          <w:marBottom w:val="0"/>
          <w:divBdr>
            <w:top w:val="none" w:sz="0" w:space="0" w:color="auto"/>
            <w:left w:val="none" w:sz="0" w:space="0" w:color="auto"/>
            <w:bottom w:val="none" w:sz="0" w:space="0" w:color="auto"/>
            <w:right w:val="none" w:sz="0" w:space="0" w:color="auto"/>
          </w:divBdr>
        </w:div>
        <w:div w:id="739645045">
          <w:marLeft w:val="0"/>
          <w:marRight w:val="0"/>
          <w:marTop w:val="0"/>
          <w:marBottom w:val="0"/>
          <w:divBdr>
            <w:top w:val="none" w:sz="0" w:space="0" w:color="auto"/>
            <w:left w:val="none" w:sz="0" w:space="0" w:color="auto"/>
            <w:bottom w:val="none" w:sz="0" w:space="0" w:color="auto"/>
            <w:right w:val="none" w:sz="0" w:space="0" w:color="auto"/>
          </w:divBdr>
        </w:div>
        <w:div w:id="152993058">
          <w:marLeft w:val="0"/>
          <w:marRight w:val="0"/>
          <w:marTop w:val="0"/>
          <w:marBottom w:val="0"/>
          <w:divBdr>
            <w:top w:val="none" w:sz="0" w:space="0" w:color="auto"/>
            <w:left w:val="none" w:sz="0" w:space="0" w:color="auto"/>
            <w:bottom w:val="none" w:sz="0" w:space="0" w:color="auto"/>
            <w:right w:val="none" w:sz="0" w:space="0" w:color="auto"/>
          </w:divBdr>
        </w:div>
        <w:div w:id="1011640538">
          <w:marLeft w:val="0"/>
          <w:marRight w:val="0"/>
          <w:marTop w:val="0"/>
          <w:marBottom w:val="0"/>
          <w:divBdr>
            <w:top w:val="none" w:sz="0" w:space="0" w:color="auto"/>
            <w:left w:val="none" w:sz="0" w:space="0" w:color="auto"/>
            <w:bottom w:val="none" w:sz="0" w:space="0" w:color="auto"/>
            <w:right w:val="none" w:sz="0" w:space="0" w:color="auto"/>
          </w:divBdr>
        </w:div>
        <w:div w:id="240988106">
          <w:marLeft w:val="0"/>
          <w:marRight w:val="0"/>
          <w:marTop w:val="0"/>
          <w:marBottom w:val="0"/>
          <w:divBdr>
            <w:top w:val="none" w:sz="0" w:space="0" w:color="auto"/>
            <w:left w:val="none" w:sz="0" w:space="0" w:color="auto"/>
            <w:bottom w:val="none" w:sz="0" w:space="0" w:color="auto"/>
            <w:right w:val="none" w:sz="0" w:space="0" w:color="auto"/>
          </w:divBdr>
        </w:div>
        <w:div w:id="1798377505">
          <w:marLeft w:val="0"/>
          <w:marRight w:val="0"/>
          <w:marTop w:val="0"/>
          <w:marBottom w:val="0"/>
          <w:divBdr>
            <w:top w:val="none" w:sz="0" w:space="0" w:color="auto"/>
            <w:left w:val="none" w:sz="0" w:space="0" w:color="auto"/>
            <w:bottom w:val="none" w:sz="0" w:space="0" w:color="auto"/>
            <w:right w:val="none" w:sz="0" w:space="0" w:color="auto"/>
          </w:divBdr>
        </w:div>
        <w:div w:id="1584071618">
          <w:marLeft w:val="0"/>
          <w:marRight w:val="0"/>
          <w:marTop w:val="0"/>
          <w:marBottom w:val="0"/>
          <w:divBdr>
            <w:top w:val="none" w:sz="0" w:space="0" w:color="auto"/>
            <w:left w:val="none" w:sz="0" w:space="0" w:color="auto"/>
            <w:bottom w:val="none" w:sz="0" w:space="0" w:color="auto"/>
            <w:right w:val="none" w:sz="0" w:space="0" w:color="auto"/>
          </w:divBdr>
        </w:div>
        <w:div w:id="978800138">
          <w:marLeft w:val="0"/>
          <w:marRight w:val="0"/>
          <w:marTop w:val="0"/>
          <w:marBottom w:val="0"/>
          <w:divBdr>
            <w:top w:val="none" w:sz="0" w:space="0" w:color="auto"/>
            <w:left w:val="none" w:sz="0" w:space="0" w:color="auto"/>
            <w:bottom w:val="none" w:sz="0" w:space="0" w:color="auto"/>
            <w:right w:val="none" w:sz="0" w:space="0" w:color="auto"/>
          </w:divBdr>
        </w:div>
        <w:div w:id="1701667413">
          <w:marLeft w:val="0"/>
          <w:marRight w:val="0"/>
          <w:marTop w:val="0"/>
          <w:marBottom w:val="0"/>
          <w:divBdr>
            <w:top w:val="none" w:sz="0" w:space="0" w:color="auto"/>
            <w:left w:val="none" w:sz="0" w:space="0" w:color="auto"/>
            <w:bottom w:val="none" w:sz="0" w:space="0" w:color="auto"/>
            <w:right w:val="none" w:sz="0" w:space="0" w:color="auto"/>
          </w:divBdr>
        </w:div>
        <w:div w:id="99372270">
          <w:marLeft w:val="0"/>
          <w:marRight w:val="0"/>
          <w:marTop w:val="0"/>
          <w:marBottom w:val="0"/>
          <w:divBdr>
            <w:top w:val="none" w:sz="0" w:space="0" w:color="auto"/>
            <w:left w:val="none" w:sz="0" w:space="0" w:color="auto"/>
            <w:bottom w:val="none" w:sz="0" w:space="0" w:color="auto"/>
            <w:right w:val="none" w:sz="0" w:space="0" w:color="auto"/>
          </w:divBdr>
        </w:div>
        <w:div w:id="1685740282">
          <w:marLeft w:val="0"/>
          <w:marRight w:val="0"/>
          <w:marTop w:val="0"/>
          <w:marBottom w:val="0"/>
          <w:divBdr>
            <w:top w:val="none" w:sz="0" w:space="0" w:color="auto"/>
            <w:left w:val="none" w:sz="0" w:space="0" w:color="auto"/>
            <w:bottom w:val="none" w:sz="0" w:space="0" w:color="auto"/>
            <w:right w:val="none" w:sz="0" w:space="0" w:color="auto"/>
          </w:divBdr>
        </w:div>
        <w:div w:id="1126119150">
          <w:marLeft w:val="0"/>
          <w:marRight w:val="0"/>
          <w:marTop w:val="0"/>
          <w:marBottom w:val="0"/>
          <w:divBdr>
            <w:top w:val="none" w:sz="0" w:space="0" w:color="auto"/>
            <w:left w:val="none" w:sz="0" w:space="0" w:color="auto"/>
            <w:bottom w:val="none" w:sz="0" w:space="0" w:color="auto"/>
            <w:right w:val="none" w:sz="0" w:space="0" w:color="auto"/>
          </w:divBdr>
        </w:div>
        <w:div w:id="1882784811">
          <w:marLeft w:val="0"/>
          <w:marRight w:val="0"/>
          <w:marTop w:val="0"/>
          <w:marBottom w:val="0"/>
          <w:divBdr>
            <w:top w:val="none" w:sz="0" w:space="0" w:color="auto"/>
            <w:left w:val="none" w:sz="0" w:space="0" w:color="auto"/>
            <w:bottom w:val="none" w:sz="0" w:space="0" w:color="auto"/>
            <w:right w:val="none" w:sz="0" w:space="0" w:color="auto"/>
          </w:divBdr>
        </w:div>
        <w:div w:id="1924491898">
          <w:marLeft w:val="0"/>
          <w:marRight w:val="0"/>
          <w:marTop w:val="0"/>
          <w:marBottom w:val="0"/>
          <w:divBdr>
            <w:top w:val="none" w:sz="0" w:space="0" w:color="auto"/>
            <w:left w:val="none" w:sz="0" w:space="0" w:color="auto"/>
            <w:bottom w:val="none" w:sz="0" w:space="0" w:color="auto"/>
            <w:right w:val="none" w:sz="0" w:space="0" w:color="auto"/>
          </w:divBdr>
        </w:div>
        <w:div w:id="1643733897">
          <w:marLeft w:val="0"/>
          <w:marRight w:val="0"/>
          <w:marTop w:val="0"/>
          <w:marBottom w:val="0"/>
          <w:divBdr>
            <w:top w:val="none" w:sz="0" w:space="0" w:color="auto"/>
            <w:left w:val="none" w:sz="0" w:space="0" w:color="auto"/>
            <w:bottom w:val="none" w:sz="0" w:space="0" w:color="auto"/>
            <w:right w:val="none" w:sz="0" w:space="0" w:color="auto"/>
          </w:divBdr>
        </w:div>
        <w:div w:id="480199904">
          <w:marLeft w:val="0"/>
          <w:marRight w:val="0"/>
          <w:marTop w:val="0"/>
          <w:marBottom w:val="0"/>
          <w:divBdr>
            <w:top w:val="none" w:sz="0" w:space="0" w:color="auto"/>
            <w:left w:val="none" w:sz="0" w:space="0" w:color="auto"/>
            <w:bottom w:val="none" w:sz="0" w:space="0" w:color="auto"/>
            <w:right w:val="none" w:sz="0" w:space="0" w:color="auto"/>
          </w:divBdr>
        </w:div>
        <w:div w:id="1895579033">
          <w:marLeft w:val="0"/>
          <w:marRight w:val="0"/>
          <w:marTop w:val="0"/>
          <w:marBottom w:val="0"/>
          <w:divBdr>
            <w:top w:val="none" w:sz="0" w:space="0" w:color="auto"/>
            <w:left w:val="none" w:sz="0" w:space="0" w:color="auto"/>
            <w:bottom w:val="none" w:sz="0" w:space="0" w:color="auto"/>
            <w:right w:val="none" w:sz="0" w:space="0" w:color="auto"/>
          </w:divBdr>
        </w:div>
        <w:div w:id="835343854">
          <w:marLeft w:val="0"/>
          <w:marRight w:val="0"/>
          <w:marTop w:val="0"/>
          <w:marBottom w:val="0"/>
          <w:divBdr>
            <w:top w:val="none" w:sz="0" w:space="0" w:color="auto"/>
            <w:left w:val="none" w:sz="0" w:space="0" w:color="auto"/>
            <w:bottom w:val="none" w:sz="0" w:space="0" w:color="auto"/>
            <w:right w:val="none" w:sz="0" w:space="0" w:color="auto"/>
          </w:divBdr>
        </w:div>
        <w:div w:id="807670549">
          <w:marLeft w:val="0"/>
          <w:marRight w:val="0"/>
          <w:marTop w:val="0"/>
          <w:marBottom w:val="0"/>
          <w:divBdr>
            <w:top w:val="none" w:sz="0" w:space="0" w:color="auto"/>
            <w:left w:val="none" w:sz="0" w:space="0" w:color="auto"/>
            <w:bottom w:val="none" w:sz="0" w:space="0" w:color="auto"/>
            <w:right w:val="none" w:sz="0" w:space="0" w:color="auto"/>
          </w:divBdr>
        </w:div>
        <w:div w:id="480272144">
          <w:marLeft w:val="0"/>
          <w:marRight w:val="0"/>
          <w:marTop w:val="0"/>
          <w:marBottom w:val="0"/>
          <w:divBdr>
            <w:top w:val="none" w:sz="0" w:space="0" w:color="auto"/>
            <w:left w:val="none" w:sz="0" w:space="0" w:color="auto"/>
            <w:bottom w:val="none" w:sz="0" w:space="0" w:color="auto"/>
            <w:right w:val="none" w:sz="0" w:space="0" w:color="auto"/>
          </w:divBdr>
        </w:div>
        <w:div w:id="2106001723">
          <w:marLeft w:val="0"/>
          <w:marRight w:val="0"/>
          <w:marTop w:val="0"/>
          <w:marBottom w:val="0"/>
          <w:divBdr>
            <w:top w:val="none" w:sz="0" w:space="0" w:color="auto"/>
            <w:left w:val="none" w:sz="0" w:space="0" w:color="auto"/>
            <w:bottom w:val="none" w:sz="0" w:space="0" w:color="auto"/>
            <w:right w:val="none" w:sz="0" w:space="0" w:color="auto"/>
          </w:divBdr>
        </w:div>
        <w:div w:id="668142620">
          <w:marLeft w:val="0"/>
          <w:marRight w:val="0"/>
          <w:marTop w:val="0"/>
          <w:marBottom w:val="0"/>
          <w:divBdr>
            <w:top w:val="none" w:sz="0" w:space="0" w:color="auto"/>
            <w:left w:val="none" w:sz="0" w:space="0" w:color="auto"/>
            <w:bottom w:val="none" w:sz="0" w:space="0" w:color="auto"/>
            <w:right w:val="none" w:sz="0" w:space="0" w:color="auto"/>
          </w:divBdr>
        </w:div>
        <w:div w:id="598374352">
          <w:marLeft w:val="0"/>
          <w:marRight w:val="0"/>
          <w:marTop w:val="0"/>
          <w:marBottom w:val="0"/>
          <w:divBdr>
            <w:top w:val="none" w:sz="0" w:space="0" w:color="auto"/>
            <w:left w:val="none" w:sz="0" w:space="0" w:color="auto"/>
            <w:bottom w:val="none" w:sz="0" w:space="0" w:color="auto"/>
            <w:right w:val="none" w:sz="0" w:space="0" w:color="auto"/>
          </w:divBdr>
        </w:div>
        <w:div w:id="10643807">
          <w:marLeft w:val="0"/>
          <w:marRight w:val="0"/>
          <w:marTop w:val="0"/>
          <w:marBottom w:val="0"/>
          <w:divBdr>
            <w:top w:val="none" w:sz="0" w:space="0" w:color="auto"/>
            <w:left w:val="none" w:sz="0" w:space="0" w:color="auto"/>
            <w:bottom w:val="none" w:sz="0" w:space="0" w:color="auto"/>
            <w:right w:val="none" w:sz="0" w:space="0" w:color="auto"/>
          </w:divBdr>
        </w:div>
        <w:div w:id="265381244">
          <w:marLeft w:val="0"/>
          <w:marRight w:val="0"/>
          <w:marTop w:val="0"/>
          <w:marBottom w:val="0"/>
          <w:divBdr>
            <w:top w:val="none" w:sz="0" w:space="0" w:color="auto"/>
            <w:left w:val="none" w:sz="0" w:space="0" w:color="auto"/>
            <w:bottom w:val="none" w:sz="0" w:space="0" w:color="auto"/>
            <w:right w:val="none" w:sz="0" w:space="0" w:color="auto"/>
          </w:divBdr>
        </w:div>
        <w:div w:id="1695880295">
          <w:marLeft w:val="0"/>
          <w:marRight w:val="0"/>
          <w:marTop w:val="0"/>
          <w:marBottom w:val="0"/>
          <w:divBdr>
            <w:top w:val="none" w:sz="0" w:space="0" w:color="auto"/>
            <w:left w:val="none" w:sz="0" w:space="0" w:color="auto"/>
            <w:bottom w:val="none" w:sz="0" w:space="0" w:color="auto"/>
            <w:right w:val="none" w:sz="0" w:space="0" w:color="auto"/>
          </w:divBdr>
        </w:div>
        <w:div w:id="1178353624">
          <w:marLeft w:val="0"/>
          <w:marRight w:val="0"/>
          <w:marTop w:val="0"/>
          <w:marBottom w:val="0"/>
          <w:divBdr>
            <w:top w:val="none" w:sz="0" w:space="0" w:color="auto"/>
            <w:left w:val="none" w:sz="0" w:space="0" w:color="auto"/>
            <w:bottom w:val="none" w:sz="0" w:space="0" w:color="auto"/>
            <w:right w:val="none" w:sz="0" w:space="0" w:color="auto"/>
          </w:divBdr>
        </w:div>
        <w:div w:id="1839615161">
          <w:marLeft w:val="0"/>
          <w:marRight w:val="0"/>
          <w:marTop w:val="0"/>
          <w:marBottom w:val="0"/>
          <w:divBdr>
            <w:top w:val="none" w:sz="0" w:space="0" w:color="auto"/>
            <w:left w:val="none" w:sz="0" w:space="0" w:color="auto"/>
            <w:bottom w:val="none" w:sz="0" w:space="0" w:color="auto"/>
            <w:right w:val="none" w:sz="0" w:space="0" w:color="auto"/>
          </w:divBdr>
        </w:div>
        <w:div w:id="2100442067">
          <w:marLeft w:val="0"/>
          <w:marRight w:val="0"/>
          <w:marTop w:val="0"/>
          <w:marBottom w:val="0"/>
          <w:divBdr>
            <w:top w:val="none" w:sz="0" w:space="0" w:color="auto"/>
            <w:left w:val="none" w:sz="0" w:space="0" w:color="auto"/>
            <w:bottom w:val="none" w:sz="0" w:space="0" w:color="auto"/>
            <w:right w:val="none" w:sz="0" w:space="0" w:color="auto"/>
          </w:divBdr>
        </w:div>
        <w:div w:id="1332873042">
          <w:marLeft w:val="0"/>
          <w:marRight w:val="0"/>
          <w:marTop w:val="0"/>
          <w:marBottom w:val="0"/>
          <w:divBdr>
            <w:top w:val="none" w:sz="0" w:space="0" w:color="auto"/>
            <w:left w:val="none" w:sz="0" w:space="0" w:color="auto"/>
            <w:bottom w:val="none" w:sz="0" w:space="0" w:color="auto"/>
            <w:right w:val="none" w:sz="0" w:space="0" w:color="auto"/>
          </w:divBdr>
        </w:div>
        <w:div w:id="1292901392">
          <w:marLeft w:val="0"/>
          <w:marRight w:val="0"/>
          <w:marTop w:val="0"/>
          <w:marBottom w:val="0"/>
          <w:divBdr>
            <w:top w:val="none" w:sz="0" w:space="0" w:color="auto"/>
            <w:left w:val="none" w:sz="0" w:space="0" w:color="auto"/>
            <w:bottom w:val="none" w:sz="0" w:space="0" w:color="auto"/>
            <w:right w:val="none" w:sz="0" w:space="0" w:color="auto"/>
          </w:divBdr>
        </w:div>
        <w:div w:id="341131875">
          <w:marLeft w:val="0"/>
          <w:marRight w:val="0"/>
          <w:marTop w:val="0"/>
          <w:marBottom w:val="0"/>
          <w:divBdr>
            <w:top w:val="none" w:sz="0" w:space="0" w:color="auto"/>
            <w:left w:val="none" w:sz="0" w:space="0" w:color="auto"/>
            <w:bottom w:val="none" w:sz="0" w:space="0" w:color="auto"/>
            <w:right w:val="none" w:sz="0" w:space="0" w:color="auto"/>
          </w:divBdr>
        </w:div>
        <w:div w:id="1559392074">
          <w:marLeft w:val="0"/>
          <w:marRight w:val="0"/>
          <w:marTop w:val="0"/>
          <w:marBottom w:val="0"/>
          <w:divBdr>
            <w:top w:val="none" w:sz="0" w:space="0" w:color="auto"/>
            <w:left w:val="none" w:sz="0" w:space="0" w:color="auto"/>
            <w:bottom w:val="none" w:sz="0" w:space="0" w:color="auto"/>
            <w:right w:val="none" w:sz="0" w:space="0" w:color="auto"/>
          </w:divBdr>
        </w:div>
        <w:div w:id="252444893">
          <w:marLeft w:val="0"/>
          <w:marRight w:val="0"/>
          <w:marTop w:val="0"/>
          <w:marBottom w:val="0"/>
          <w:divBdr>
            <w:top w:val="none" w:sz="0" w:space="0" w:color="auto"/>
            <w:left w:val="none" w:sz="0" w:space="0" w:color="auto"/>
            <w:bottom w:val="none" w:sz="0" w:space="0" w:color="auto"/>
            <w:right w:val="none" w:sz="0" w:space="0" w:color="auto"/>
          </w:divBdr>
        </w:div>
        <w:div w:id="499391589">
          <w:marLeft w:val="0"/>
          <w:marRight w:val="0"/>
          <w:marTop w:val="0"/>
          <w:marBottom w:val="0"/>
          <w:divBdr>
            <w:top w:val="none" w:sz="0" w:space="0" w:color="auto"/>
            <w:left w:val="none" w:sz="0" w:space="0" w:color="auto"/>
            <w:bottom w:val="none" w:sz="0" w:space="0" w:color="auto"/>
            <w:right w:val="none" w:sz="0" w:space="0" w:color="auto"/>
          </w:divBdr>
        </w:div>
        <w:div w:id="1569221106">
          <w:marLeft w:val="0"/>
          <w:marRight w:val="0"/>
          <w:marTop w:val="0"/>
          <w:marBottom w:val="0"/>
          <w:divBdr>
            <w:top w:val="none" w:sz="0" w:space="0" w:color="auto"/>
            <w:left w:val="none" w:sz="0" w:space="0" w:color="auto"/>
            <w:bottom w:val="none" w:sz="0" w:space="0" w:color="auto"/>
            <w:right w:val="none" w:sz="0" w:space="0" w:color="auto"/>
          </w:divBdr>
        </w:div>
        <w:div w:id="465515262">
          <w:marLeft w:val="0"/>
          <w:marRight w:val="0"/>
          <w:marTop w:val="0"/>
          <w:marBottom w:val="0"/>
          <w:divBdr>
            <w:top w:val="none" w:sz="0" w:space="0" w:color="auto"/>
            <w:left w:val="none" w:sz="0" w:space="0" w:color="auto"/>
            <w:bottom w:val="none" w:sz="0" w:space="0" w:color="auto"/>
            <w:right w:val="none" w:sz="0" w:space="0" w:color="auto"/>
          </w:divBdr>
        </w:div>
        <w:div w:id="1276251077">
          <w:marLeft w:val="0"/>
          <w:marRight w:val="0"/>
          <w:marTop w:val="0"/>
          <w:marBottom w:val="0"/>
          <w:divBdr>
            <w:top w:val="none" w:sz="0" w:space="0" w:color="auto"/>
            <w:left w:val="none" w:sz="0" w:space="0" w:color="auto"/>
            <w:bottom w:val="none" w:sz="0" w:space="0" w:color="auto"/>
            <w:right w:val="none" w:sz="0" w:space="0" w:color="auto"/>
          </w:divBdr>
        </w:div>
        <w:div w:id="262109626">
          <w:marLeft w:val="0"/>
          <w:marRight w:val="0"/>
          <w:marTop w:val="0"/>
          <w:marBottom w:val="0"/>
          <w:divBdr>
            <w:top w:val="none" w:sz="0" w:space="0" w:color="auto"/>
            <w:left w:val="none" w:sz="0" w:space="0" w:color="auto"/>
            <w:bottom w:val="none" w:sz="0" w:space="0" w:color="auto"/>
            <w:right w:val="none" w:sz="0" w:space="0" w:color="auto"/>
          </w:divBdr>
        </w:div>
        <w:div w:id="280386208">
          <w:marLeft w:val="0"/>
          <w:marRight w:val="0"/>
          <w:marTop w:val="0"/>
          <w:marBottom w:val="0"/>
          <w:divBdr>
            <w:top w:val="none" w:sz="0" w:space="0" w:color="auto"/>
            <w:left w:val="none" w:sz="0" w:space="0" w:color="auto"/>
            <w:bottom w:val="none" w:sz="0" w:space="0" w:color="auto"/>
            <w:right w:val="none" w:sz="0" w:space="0" w:color="auto"/>
          </w:divBdr>
        </w:div>
        <w:div w:id="1172834939">
          <w:marLeft w:val="0"/>
          <w:marRight w:val="0"/>
          <w:marTop w:val="0"/>
          <w:marBottom w:val="0"/>
          <w:divBdr>
            <w:top w:val="none" w:sz="0" w:space="0" w:color="auto"/>
            <w:left w:val="none" w:sz="0" w:space="0" w:color="auto"/>
            <w:bottom w:val="none" w:sz="0" w:space="0" w:color="auto"/>
            <w:right w:val="none" w:sz="0" w:space="0" w:color="auto"/>
          </w:divBdr>
        </w:div>
        <w:div w:id="740099082">
          <w:marLeft w:val="0"/>
          <w:marRight w:val="0"/>
          <w:marTop w:val="0"/>
          <w:marBottom w:val="0"/>
          <w:divBdr>
            <w:top w:val="none" w:sz="0" w:space="0" w:color="auto"/>
            <w:left w:val="none" w:sz="0" w:space="0" w:color="auto"/>
            <w:bottom w:val="none" w:sz="0" w:space="0" w:color="auto"/>
            <w:right w:val="none" w:sz="0" w:space="0" w:color="auto"/>
          </w:divBdr>
        </w:div>
        <w:div w:id="18627080">
          <w:marLeft w:val="0"/>
          <w:marRight w:val="0"/>
          <w:marTop w:val="0"/>
          <w:marBottom w:val="0"/>
          <w:divBdr>
            <w:top w:val="none" w:sz="0" w:space="0" w:color="auto"/>
            <w:left w:val="none" w:sz="0" w:space="0" w:color="auto"/>
            <w:bottom w:val="none" w:sz="0" w:space="0" w:color="auto"/>
            <w:right w:val="none" w:sz="0" w:space="0" w:color="auto"/>
          </w:divBdr>
        </w:div>
        <w:div w:id="1520001287">
          <w:marLeft w:val="0"/>
          <w:marRight w:val="0"/>
          <w:marTop w:val="0"/>
          <w:marBottom w:val="0"/>
          <w:divBdr>
            <w:top w:val="none" w:sz="0" w:space="0" w:color="auto"/>
            <w:left w:val="none" w:sz="0" w:space="0" w:color="auto"/>
            <w:bottom w:val="none" w:sz="0" w:space="0" w:color="auto"/>
            <w:right w:val="none" w:sz="0" w:space="0" w:color="auto"/>
          </w:divBdr>
        </w:div>
        <w:div w:id="1604529638">
          <w:marLeft w:val="0"/>
          <w:marRight w:val="0"/>
          <w:marTop w:val="0"/>
          <w:marBottom w:val="0"/>
          <w:divBdr>
            <w:top w:val="none" w:sz="0" w:space="0" w:color="auto"/>
            <w:left w:val="none" w:sz="0" w:space="0" w:color="auto"/>
            <w:bottom w:val="none" w:sz="0" w:space="0" w:color="auto"/>
            <w:right w:val="none" w:sz="0" w:space="0" w:color="auto"/>
          </w:divBdr>
        </w:div>
        <w:div w:id="2025856534">
          <w:marLeft w:val="0"/>
          <w:marRight w:val="0"/>
          <w:marTop w:val="0"/>
          <w:marBottom w:val="0"/>
          <w:divBdr>
            <w:top w:val="none" w:sz="0" w:space="0" w:color="auto"/>
            <w:left w:val="none" w:sz="0" w:space="0" w:color="auto"/>
            <w:bottom w:val="none" w:sz="0" w:space="0" w:color="auto"/>
            <w:right w:val="none" w:sz="0" w:space="0" w:color="auto"/>
          </w:divBdr>
        </w:div>
        <w:div w:id="1106654835">
          <w:marLeft w:val="0"/>
          <w:marRight w:val="0"/>
          <w:marTop w:val="0"/>
          <w:marBottom w:val="0"/>
          <w:divBdr>
            <w:top w:val="none" w:sz="0" w:space="0" w:color="auto"/>
            <w:left w:val="none" w:sz="0" w:space="0" w:color="auto"/>
            <w:bottom w:val="none" w:sz="0" w:space="0" w:color="auto"/>
            <w:right w:val="none" w:sz="0" w:space="0" w:color="auto"/>
          </w:divBdr>
        </w:div>
        <w:div w:id="2137287214">
          <w:marLeft w:val="0"/>
          <w:marRight w:val="0"/>
          <w:marTop w:val="0"/>
          <w:marBottom w:val="0"/>
          <w:divBdr>
            <w:top w:val="none" w:sz="0" w:space="0" w:color="auto"/>
            <w:left w:val="none" w:sz="0" w:space="0" w:color="auto"/>
            <w:bottom w:val="none" w:sz="0" w:space="0" w:color="auto"/>
            <w:right w:val="none" w:sz="0" w:space="0" w:color="auto"/>
          </w:divBdr>
        </w:div>
        <w:div w:id="429157787">
          <w:marLeft w:val="0"/>
          <w:marRight w:val="0"/>
          <w:marTop w:val="0"/>
          <w:marBottom w:val="0"/>
          <w:divBdr>
            <w:top w:val="none" w:sz="0" w:space="0" w:color="auto"/>
            <w:left w:val="none" w:sz="0" w:space="0" w:color="auto"/>
            <w:bottom w:val="none" w:sz="0" w:space="0" w:color="auto"/>
            <w:right w:val="none" w:sz="0" w:space="0" w:color="auto"/>
          </w:divBdr>
        </w:div>
        <w:div w:id="31619111">
          <w:marLeft w:val="0"/>
          <w:marRight w:val="0"/>
          <w:marTop w:val="0"/>
          <w:marBottom w:val="0"/>
          <w:divBdr>
            <w:top w:val="none" w:sz="0" w:space="0" w:color="auto"/>
            <w:left w:val="none" w:sz="0" w:space="0" w:color="auto"/>
            <w:bottom w:val="none" w:sz="0" w:space="0" w:color="auto"/>
            <w:right w:val="none" w:sz="0" w:space="0" w:color="auto"/>
          </w:divBdr>
        </w:div>
        <w:div w:id="386993269">
          <w:marLeft w:val="0"/>
          <w:marRight w:val="0"/>
          <w:marTop w:val="0"/>
          <w:marBottom w:val="0"/>
          <w:divBdr>
            <w:top w:val="none" w:sz="0" w:space="0" w:color="auto"/>
            <w:left w:val="none" w:sz="0" w:space="0" w:color="auto"/>
            <w:bottom w:val="none" w:sz="0" w:space="0" w:color="auto"/>
            <w:right w:val="none" w:sz="0" w:space="0" w:color="auto"/>
          </w:divBdr>
        </w:div>
        <w:div w:id="1608388370">
          <w:marLeft w:val="0"/>
          <w:marRight w:val="0"/>
          <w:marTop w:val="0"/>
          <w:marBottom w:val="0"/>
          <w:divBdr>
            <w:top w:val="none" w:sz="0" w:space="0" w:color="auto"/>
            <w:left w:val="none" w:sz="0" w:space="0" w:color="auto"/>
            <w:bottom w:val="none" w:sz="0" w:space="0" w:color="auto"/>
            <w:right w:val="none" w:sz="0" w:space="0" w:color="auto"/>
          </w:divBdr>
        </w:div>
        <w:div w:id="1093628743">
          <w:marLeft w:val="0"/>
          <w:marRight w:val="0"/>
          <w:marTop w:val="0"/>
          <w:marBottom w:val="0"/>
          <w:divBdr>
            <w:top w:val="none" w:sz="0" w:space="0" w:color="auto"/>
            <w:left w:val="none" w:sz="0" w:space="0" w:color="auto"/>
            <w:bottom w:val="none" w:sz="0" w:space="0" w:color="auto"/>
            <w:right w:val="none" w:sz="0" w:space="0" w:color="auto"/>
          </w:divBdr>
        </w:div>
        <w:div w:id="78868059">
          <w:marLeft w:val="0"/>
          <w:marRight w:val="0"/>
          <w:marTop w:val="0"/>
          <w:marBottom w:val="0"/>
          <w:divBdr>
            <w:top w:val="none" w:sz="0" w:space="0" w:color="auto"/>
            <w:left w:val="none" w:sz="0" w:space="0" w:color="auto"/>
            <w:bottom w:val="none" w:sz="0" w:space="0" w:color="auto"/>
            <w:right w:val="none" w:sz="0" w:space="0" w:color="auto"/>
          </w:divBdr>
        </w:div>
        <w:div w:id="1133400375">
          <w:marLeft w:val="0"/>
          <w:marRight w:val="0"/>
          <w:marTop w:val="0"/>
          <w:marBottom w:val="0"/>
          <w:divBdr>
            <w:top w:val="none" w:sz="0" w:space="0" w:color="auto"/>
            <w:left w:val="none" w:sz="0" w:space="0" w:color="auto"/>
            <w:bottom w:val="none" w:sz="0" w:space="0" w:color="auto"/>
            <w:right w:val="none" w:sz="0" w:space="0" w:color="auto"/>
          </w:divBdr>
        </w:div>
        <w:div w:id="1234200576">
          <w:marLeft w:val="0"/>
          <w:marRight w:val="0"/>
          <w:marTop w:val="0"/>
          <w:marBottom w:val="0"/>
          <w:divBdr>
            <w:top w:val="none" w:sz="0" w:space="0" w:color="auto"/>
            <w:left w:val="none" w:sz="0" w:space="0" w:color="auto"/>
            <w:bottom w:val="none" w:sz="0" w:space="0" w:color="auto"/>
            <w:right w:val="none" w:sz="0" w:space="0" w:color="auto"/>
          </w:divBdr>
        </w:div>
        <w:div w:id="2057463921">
          <w:marLeft w:val="0"/>
          <w:marRight w:val="0"/>
          <w:marTop w:val="0"/>
          <w:marBottom w:val="0"/>
          <w:divBdr>
            <w:top w:val="none" w:sz="0" w:space="0" w:color="auto"/>
            <w:left w:val="none" w:sz="0" w:space="0" w:color="auto"/>
            <w:bottom w:val="none" w:sz="0" w:space="0" w:color="auto"/>
            <w:right w:val="none" w:sz="0" w:space="0" w:color="auto"/>
          </w:divBdr>
        </w:div>
        <w:div w:id="1886017594">
          <w:marLeft w:val="0"/>
          <w:marRight w:val="0"/>
          <w:marTop w:val="0"/>
          <w:marBottom w:val="0"/>
          <w:divBdr>
            <w:top w:val="none" w:sz="0" w:space="0" w:color="auto"/>
            <w:left w:val="none" w:sz="0" w:space="0" w:color="auto"/>
            <w:bottom w:val="none" w:sz="0" w:space="0" w:color="auto"/>
            <w:right w:val="none" w:sz="0" w:space="0" w:color="auto"/>
          </w:divBdr>
        </w:div>
        <w:div w:id="1123233551">
          <w:marLeft w:val="0"/>
          <w:marRight w:val="0"/>
          <w:marTop w:val="0"/>
          <w:marBottom w:val="0"/>
          <w:divBdr>
            <w:top w:val="none" w:sz="0" w:space="0" w:color="auto"/>
            <w:left w:val="none" w:sz="0" w:space="0" w:color="auto"/>
            <w:bottom w:val="none" w:sz="0" w:space="0" w:color="auto"/>
            <w:right w:val="none" w:sz="0" w:space="0" w:color="auto"/>
          </w:divBdr>
        </w:div>
        <w:div w:id="1685205714">
          <w:marLeft w:val="0"/>
          <w:marRight w:val="0"/>
          <w:marTop w:val="0"/>
          <w:marBottom w:val="0"/>
          <w:divBdr>
            <w:top w:val="none" w:sz="0" w:space="0" w:color="auto"/>
            <w:left w:val="none" w:sz="0" w:space="0" w:color="auto"/>
            <w:bottom w:val="none" w:sz="0" w:space="0" w:color="auto"/>
            <w:right w:val="none" w:sz="0" w:space="0" w:color="auto"/>
          </w:divBdr>
        </w:div>
        <w:div w:id="793865617">
          <w:marLeft w:val="0"/>
          <w:marRight w:val="0"/>
          <w:marTop w:val="0"/>
          <w:marBottom w:val="0"/>
          <w:divBdr>
            <w:top w:val="none" w:sz="0" w:space="0" w:color="auto"/>
            <w:left w:val="none" w:sz="0" w:space="0" w:color="auto"/>
            <w:bottom w:val="none" w:sz="0" w:space="0" w:color="auto"/>
            <w:right w:val="none" w:sz="0" w:space="0" w:color="auto"/>
          </w:divBdr>
        </w:div>
        <w:div w:id="142816698">
          <w:marLeft w:val="0"/>
          <w:marRight w:val="0"/>
          <w:marTop w:val="0"/>
          <w:marBottom w:val="0"/>
          <w:divBdr>
            <w:top w:val="none" w:sz="0" w:space="0" w:color="auto"/>
            <w:left w:val="none" w:sz="0" w:space="0" w:color="auto"/>
            <w:bottom w:val="none" w:sz="0" w:space="0" w:color="auto"/>
            <w:right w:val="none" w:sz="0" w:space="0" w:color="auto"/>
          </w:divBdr>
        </w:div>
        <w:div w:id="1192913875">
          <w:marLeft w:val="0"/>
          <w:marRight w:val="0"/>
          <w:marTop w:val="0"/>
          <w:marBottom w:val="0"/>
          <w:divBdr>
            <w:top w:val="none" w:sz="0" w:space="0" w:color="auto"/>
            <w:left w:val="none" w:sz="0" w:space="0" w:color="auto"/>
            <w:bottom w:val="none" w:sz="0" w:space="0" w:color="auto"/>
            <w:right w:val="none" w:sz="0" w:space="0" w:color="auto"/>
          </w:divBdr>
        </w:div>
        <w:div w:id="628823454">
          <w:marLeft w:val="0"/>
          <w:marRight w:val="0"/>
          <w:marTop w:val="0"/>
          <w:marBottom w:val="0"/>
          <w:divBdr>
            <w:top w:val="none" w:sz="0" w:space="0" w:color="auto"/>
            <w:left w:val="none" w:sz="0" w:space="0" w:color="auto"/>
            <w:bottom w:val="none" w:sz="0" w:space="0" w:color="auto"/>
            <w:right w:val="none" w:sz="0" w:space="0" w:color="auto"/>
          </w:divBdr>
        </w:div>
        <w:div w:id="1317566909">
          <w:marLeft w:val="0"/>
          <w:marRight w:val="0"/>
          <w:marTop w:val="0"/>
          <w:marBottom w:val="0"/>
          <w:divBdr>
            <w:top w:val="none" w:sz="0" w:space="0" w:color="auto"/>
            <w:left w:val="none" w:sz="0" w:space="0" w:color="auto"/>
            <w:bottom w:val="none" w:sz="0" w:space="0" w:color="auto"/>
            <w:right w:val="none" w:sz="0" w:space="0" w:color="auto"/>
          </w:divBdr>
        </w:div>
        <w:div w:id="26150713">
          <w:marLeft w:val="0"/>
          <w:marRight w:val="0"/>
          <w:marTop w:val="0"/>
          <w:marBottom w:val="0"/>
          <w:divBdr>
            <w:top w:val="none" w:sz="0" w:space="0" w:color="auto"/>
            <w:left w:val="none" w:sz="0" w:space="0" w:color="auto"/>
            <w:bottom w:val="none" w:sz="0" w:space="0" w:color="auto"/>
            <w:right w:val="none" w:sz="0" w:space="0" w:color="auto"/>
          </w:divBdr>
        </w:div>
        <w:div w:id="694572717">
          <w:marLeft w:val="0"/>
          <w:marRight w:val="0"/>
          <w:marTop w:val="0"/>
          <w:marBottom w:val="0"/>
          <w:divBdr>
            <w:top w:val="none" w:sz="0" w:space="0" w:color="auto"/>
            <w:left w:val="none" w:sz="0" w:space="0" w:color="auto"/>
            <w:bottom w:val="none" w:sz="0" w:space="0" w:color="auto"/>
            <w:right w:val="none" w:sz="0" w:space="0" w:color="auto"/>
          </w:divBdr>
        </w:div>
        <w:div w:id="1460605957">
          <w:marLeft w:val="0"/>
          <w:marRight w:val="0"/>
          <w:marTop w:val="0"/>
          <w:marBottom w:val="0"/>
          <w:divBdr>
            <w:top w:val="none" w:sz="0" w:space="0" w:color="auto"/>
            <w:left w:val="none" w:sz="0" w:space="0" w:color="auto"/>
            <w:bottom w:val="none" w:sz="0" w:space="0" w:color="auto"/>
            <w:right w:val="none" w:sz="0" w:space="0" w:color="auto"/>
          </w:divBdr>
        </w:div>
        <w:div w:id="118688933">
          <w:marLeft w:val="0"/>
          <w:marRight w:val="0"/>
          <w:marTop w:val="0"/>
          <w:marBottom w:val="0"/>
          <w:divBdr>
            <w:top w:val="none" w:sz="0" w:space="0" w:color="auto"/>
            <w:left w:val="none" w:sz="0" w:space="0" w:color="auto"/>
            <w:bottom w:val="none" w:sz="0" w:space="0" w:color="auto"/>
            <w:right w:val="none" w:sz="0" w:space="0" w:color="auto"/>
          </w:divBdr>
        </w:div>
        <w:div w:id="844050797">
          <w:marLeft w:val="0"/>
          <w:marRight w:val="0"/>
          <w:marTop w:val="0"/>
          <w:marBottom w:val="0"/>
          <w:divBdr>
            <w:top w:val="none" w:sz="0" w:space="0" w:color="auto"/>
            <w:left w:val="none" w:sz="0" w:space="0" w:color="auto"/>
            <w:bottom w:val="none" w:sz="0" w:space="0" w:color="auto"/>
            <w:right w:val="none" w:sz="0" w:space="0" w:color="auto"/>
          </w:divBdr>
        </w:div>
        <w:div w:id="858738702">
          <w:marLeft w:val="0"/>
          <w:marRight w:val="0"/>
          <w:marTop w:val="0"/>
          <w:marBottom w:val="0"/>
          <w:divBdr>
            <w:top w:val="none" w:sz="0" w:space="0" w:color="auto"/>
            <w:left w:val="none" w:sz="0" w:space="0" w:color="auto"/>
            <w:bottom w:val="none" w:sz="0" w:space="0" w:color="auto"/>
            <w:right w:val="none" w:sz="0" w:space="0" w:color="auto"/>
          </w:divBdr>
        </w:div>
        <w:div w:id="1453787181">
          <w:marLeft w:val="0"/>
          <w:marRight w:val="0"/>
          <w:marTop w:val="0"/>
          <w:marBottom w:val="0"/>
          <w:divBdr>
            <w:top w:val="none" w:sz="0" w:space="0" w:color="auto"/>
            <w:left w:val="none" w:sz="0" w:space="0" w:color="auto"/>
            <w:bottom w:val="none" w:sz="0" w:space="0" w:color="auto"/>
            <w:right w:val="none" w:sz="0" w:space="0" w:color="auto"/>
          </w:divBdr>
        </w:div>
        <w:div w:id="984504691">
          <w:marLeft w:val="0"/>
          <w:marRight w:val="0"/>
          <w:marTop w:val="0"/>
          <w:marBottom w:val="0"/>
          <w:divBdr>
            <w:top w:val="none" w:sz="0" w:space="0" w:color="auto"/>
            <w:left w:val="none" w:sz="0" w:space="0" w:color="auto"/>
            <w:bottom w:val="none" w:sz="0" w:space="0" w:color="auto"/>
            <w:right w:val="none" w:sz="0" w:space="0" w:color="auto"/>
          </w:divBdr>
        </w:div>
        <w:div w:id="858618584">
          <w:marLeft w:val="0"/>
          <w:marRight w:val="0"/>
          <w:marTop w:val="0"/>
          <w:marBottom w:val="0"/>
          <w:divBdr>
            <w:top w:val="none" w:sz="0" w:space="0" w:color="auto"/>
            <w:left w:val="none" w:sz="0" w:space="0" w:color="auto"/>
            <w:bottom w:val="none" w:sz="0" w:space="0" w:color="auto"/>
            <w:right w:val="none" w:sz="0" w:space="0" w:color="auto"/>
          </w:divBdr>
        </w:div>
        <w:div w:id="1637562610">
          <w:marLeft w:val="0"/>
          <w:marRight w:val="0"/>
          <w:marTop w:val="0"/>
          <w:marBottom w:val="0"/>
          <w:divBdr>
            <w:top w:val="none" w:sz="0" w:space="0" w:color="auto"/>
            <w:left w:val="none" w:sz="0" w:space="0" w:color="auto"/>
            <w:bottom w:val="none" w:sz="0" w:space="0" w:color="auto"/>
            <w:right w:val="none" w:sz="0" w:space="0" w:color="auto"/>
          </w:divBdr>
        </w:div>
        <w:div w:id="664478651">
          <w:marLeft w:val="0"/>
          <w:marRight w:val="0"/>
          <w:marTop w:val="0"/>
          <w:marBottom w:val="0"/>
          <w:divBdr>
            <w:top w:val="none" w:sz="0" w:space="0" w:color="auto"/>
            <w:left w:val="none" w:sz="0" w:space="0" w:color="auto"/>
            <w:bottom w:val="none" w:sz="0" w:space="0" w:color="auto"/>
            <w:right w:val="none" w:sz="0" w:space="0" w:color="auto"/>
          </w:divBdr>
        </w:div>
        <w:div w:id="1643460207">
          <w:marLeft w:val="0"/>
          <w:marRight w:val="0"/>
          <w:marTop w:val="0"/>
          <w:marBottom w:val="0"/>
          <w:divBdr>
            <w:top w:val="none" w:sz="0" w:space="0" w:color="auto"/>
            <w:left w:val="none" w:sz="0" w:space="0" w:color="auto"/>
            <w:bottom w:val="none" w:sz="0" w:space="0" w:color="auto"/>
            <w:right w:val="none" w:sz="0" w:space="0" w:color="auto"/>
          </w:divBdr>
        </w:div>
        <w:div w:id="1372220303">
          <w:marLeft w:val="0"/>
          <w:marRight w:val="0"/>
          <w:marTop w:val="0"/>
          <w:marBottom w:val="0"/>
          <w:divBdr>
            <w:top w:val="none" w:sz="0" w:space="0" w:color="auto"/>
            <w:left w:val="none" w:sz="0" w:space="0" w:color="auto"/>
            <w:bottom w:val="none" w:sz="0" w:space="0" w:color="auto"/>
            <w:right w:val="none" w:sz="0" w:space="0" w:color="auto"/>
          </w:divBdr>
        </w:div>
        <w:div w:id="1728720179">
          <w:marLeft w:val="0"/>
          <w:marRight w:val="0"/>
          <w:marTop w:val="0"/>
          <w:marBottom w:val="0"/>
          <w:divBdr>
            <w:top w:val="none" w:sz="0" w:space="0" w:color="auto"/>
            <w:left w:val="none" w:sz="0" w:space="0" w:color="auto"/>
            <w:bottom w:val="none" w:sz="0" w:space="0" w:color="auto"/>
            <w:right w:val="none" w:sz="0" w:space="0" w:color="auto"/>
          </w:divBdr>
        </w:div>
        <w:div w:id="608512343">
          <w:marLeft w:val="0"/>
          <w:marRight w:val="0"/>
          <w:marTop w:val="0"/>
          <w:marBottom w:val="0"/>
          <w:divBdr>
            <w:top w:val="none" w:sz="0" w:space="0" w:color="auto"/>
            <w:left w:val="none" w:sz="0" w:space="0" w:color="auto"/>
            <w:bottom w:val="none" w:sz="0" w:space="0" w:color="auto"/>
            <w:right w:val="none" w:sz="0" w:space="0" w:color="auto"/>
          </w:divBdr>
        </w:div>
        <w:div w:id="591705">
          <w:marLeft w:val="0"/>
          <w:marRight w:val="0"/>
          <w:marTop w:val="0"/>
          <w:marBottom w:val="0"/>
          <w:divBdr>
            <w:top w:val="none" w:sz="0" w:space="0" w:color="auto"/>
            <w:left w:val="none" w:sz="0" w:space="0" w:color="auto"/>
            <w:bottom w:val="none" w:sz="0" w:space="0" w:color="auto"/>
            <w:right w:val="none" w:sz="0" w:space="0" w:color="auto"/>
          </w:divBdr>
        </w:div>
        <w:div w:id="1609462156">
          <w:marLeft w:val="0"/>
          <w:marRight w:val="0"/>
          <w:marTop w:val="0"/>
          <w:marBottom w:val="0"/>
          <w:divBdr>
            <w:top w:val="none" w:sz="0" w:space="0" w:color="auto"/>
            <w:left w:val="none" w:sz="0" w:space="0" w:color="auto"/>
            <w:bottom w:val="none" w:sz="0" w:space="0" w:color="auto"/>
            <w:right w:val="none" w:sz="0" w:space="0" w:color="auto"/>
          </w:divBdr>
        </w:div>
        <w:div w:id="646712732">
          <w:marLeft w:val="0"/>
          <w:marRight w:val="0"/>
          <w:marTop w:val="0"/>
          <w:marBottom w:val="0"/>
          <w:divBdr>
            <w:top w:val="none" w:sz="0" w:space="0" w:color="auto"/>
            <w:left w:val="none" w:sz="0" w:space="0" w:color="auto"/>
            <w:bottom w:val="none" w:sz="0" w:space="0" w:color="auto"/>
            <w:right w:val="none" w:sz="0" w:space="0" w:color="auto"/>
          </w:divBdr>
        </w:div>
        <w:div w:id="939490128">
          <w:marLeft w:val="0"/>
          <w:marRight w:val="0"/>
          <w:marTop w:val="0"/>
          <w:marBottom w:val="0"/>
          <w:divBdr>
            <w:top w:val="none" w:sz="0" w:space="0" w:color="auto"/>
            <w:left w:val="none" w:sz="0" w:space="0" w:color="auto"/>
            <w:bottom w:val="none" w:sz="0" w:space="0" w:color="auto"/>
            <w:right w:val="none" w:sz="0" w:space="0" w:color="auto"/>
          </w:divBdr>
        </w:div>
        <w:div w:id="1518763740">
          <w:marLeft w:val="0"/>
          <w:marRight w:val="0"/>
          <w:marTop w:val="0"/>
          <w:marBottom w:val="0"/>
          <w:divBdr>
            <w:top w:val="none" w:sz="0" w:space="0" w:color="auto"/>
            <w:left w:val="none" w:sz="0" w:space="0" w:color="auto"/>
            <w:bottom w:val="none" w:sz="0" w:space="0" w:color="auto"/>
            <w:right w:val="none" w:sz="0" w:space="0" w:color="auto"/>
          </w:divBdr>
        </w:div>
        <w:div w:id="2108648498">
          <w:marLeft w:val="0"/>
          <w:marRight w:val="0"/>
          <w:marTop w:val="0"/>
          <w:marBottom w:val="0"/>
          <w:divBdr>
            <w:top w:val="none" w:sz="0" w:space="0" w:color="auto"/>
            <w:left w:val="none" w:sz="0" w:space="0" w:color="auto"/>
            <w:bottom w:val="none" w:sz="0" w:space="0" w:color="auto"/>
            <w:right w:val="none" w:sz="0" w:space="0" w:color="auto"/>
          </w:divBdr>
        </w:div>
        <w:div w:id="1583565853">
          <w:marLeft w:val="0"/>
          <w:marRight w:val="0"/>
          <w:marTop w:val="0"/>
          <w:marBottom w:val="0"/>
          <w:divBdr>
            <w:top w:val="none" w:sz="0" w:space="0" w:color="auto"/>
            <w:left w:val="none" w:sz="0" w:space="0" w:color="auto"/>
            <w:bottom w:val="none" w:sz="0" w:space="0" w:color="auto"/>
            <w:right w:val="none" w:sz="0" w:space="0" w:color="auto"/>
          </w:divBdr>
        </w:div>
        <w:div w:id="639382521">
          <w:marLeft w:val="0"/>
          <w:marRight w:val="0"/>
          <w:marTop w:val="0"/>
          <w:marBottom w:val="0"/>
          <w:divBdr>
            <w:top w:val="none" w:sz="0" w:space="0" w:color="auto"/>
            <w:left w:val="none" w:sz="0" w:space="0" w:color="auto"/>
            <w:bottom w:val="none" w:sz="0" w:space="0" w:color="auto"/>
            <w:right w:val="none" w:sz="0" w:space="0" w:color="auto"/>
          </w:divBdr>
        </w:div>
        <w:div w:id="1622102456">
          <w:marLeft w:val="0"/>
          <w:marRight w:val="0"/>
          <w:marTop w:val="0"/>
          <w:marBottom w:val="0"/>
          <w:divBdr>
            <w:top w:val="none" w:sz="0" w:space="0" w:color="auto"/>
            <w:left w:val="none" w:sz="0" w:space="0" w:color="auto"/>
            <w:bottom w:val="none" w:sz="0" w:space="0" w:color="auto"/>
            <w:right w:val="none" w:sz="0" w:space="0" w:color="auto"/>
          </w:divBdr>
        </w:div>
        <w:div w:id="383988676">
          <w:marLeft w:val="0"/>
          <w:marRight w:val="0"/>
          <w:marTop w:val="0"/>
          <w:marBottom w:val="0"/>
          <w:divBdr>
            <w:top w:val="none" w:sz="0" w:space="0" w:color="auto"/>
            <w:left w:val="none" w:sz="0" w:space="0" w:color="auto"/>
            <w:bottom w:val="none" w:sz="0" w:space="0" w:color="auto"/>
            <w:right w:val="none" w:sz="0" w:space="0" w:color="auto"/>
          </w:divBdr>
        </w:div>
        <w:div w:id="90517899">
          <w:marLeft w:val="0"/>
          <w:marRight w:val="0"/>
          <w:marTop w:val="0"/>
          <w:marBottom w:val="0"/>
          <w:divBdr>
            <w:top w:val="none" w:sz="0" w:space="0" w:color="auto"/>
            <w:left w:val="none" w:sz="0" w:space="0" w:color="auto"/>
            <w:bottom w:val="none" w:sz="0" w:space="0" w:color="auto"/>
            <w:right w:val="none" w:sz="0" w:space="0" w:color="auto"/>
          </w:divBdr>
        </w:div>
        <w:div w:id="930308886">
          <w:marLeft w:val="0"/>
          <w:marRight w:val="0"/>
          <w:marTop w:val="0"/>
          <w:marBottom w:val="0"/>
          <w:divBdr>
            <w:top w:val="none" w:sz="0" w:space="0" w:color="auto"/>
            <w:left w:val="none" w:sz="0" w:space="0" w:color="auto"/>
            <w:bottom w:val="none" w:sz="0" w:space="0" w:color="auto"/>
            <w:right w:val="none" w:sz="0" w:space="0" w:color="auto"/>
          </w:divBdr>
        </w:div>
        <w:div w:id="1825664034">
          <w:marLeft w:val="0"/>
          <w:marRight w:val="0"/>
          <w:marTop w:val="0"/>
          <w:marBottom w:val="0"/>
          <w:divBdr>
            <w:top w:val="none" w:sz="0" w:space="0" w:color="auto"/>
            <w:left w:val="none" w:sz="0" w:space="0" w:color="auto"/>
            <w:bottom w:val="none" w:sz="0" w:space="0" w:color="auto"/>
            <w:right w:val="none" w:sz="0" w:space="0" w:color="auto"/>
          </w:divBdr>
        </w:div>
        <w:div w:id="205534414">
          <w:marLeft w:val="0"/>
          <w:marRight w:val="0"/>
          <w:marTop w:val="0"/>
          <w:marBottom w:val="0"/>
          <w:divBdr>
            <w:top w:val="none" w:sz="0" w:space="0" w:color="auto"/>
            <w:left w:val="none" w:sz="0" w:space="0" w:color="auto"/>
            <w:bottom w:val="none" w:sz="0" w:space="0" w:color="auto"/>
            <w:right w:val="none" w:sz="0" w:space="0" w:color="auto"/>
          </w:divBdr>
        </w:div>
        <w:div w:id="1514228119">
          <w:marLeft w:val="0"/>
          <w:marRight w:val="0"/>
          <w:marTop w:val="0"/>
          <w:marBottom w:val="0"/>
          <w:divBdr>
            <w:top w:val="none" w:sz="0" w:space="0" w:color="auto"/>
            <w:left w:val="none" w:sz="0" w:space="0" w:color="auto"/>
            <w:bottom w:val="none" w:sz="0" w:space="0" w:color="auto"/>
            <w:right w:val="none" w:sz="0" w:space="0" w:color="auto"/>
          </w:divBdr>
        </w:div>
        <w:div w:id="820197078">
          <w:marLeft w:val="0"/>
          <w:marRight w:val="0"/>
          <w:marTop w:val="0"/>
          <w:marBottom w:val="0"/>
          <w:divBdr>
            <w:top w:val="none" w:sz="0" w:space="0" w:color="auto"/>
            <w:left w:val="none" w:sz="0" w:space="0" w:color="auto"/>
            <w:bottom w:val="none" w:sz="0" w:space="0" w:color="auto"/>
            <w:right w:val="none" w:sz="0" w:space="0" w:color="auto"/>
          </w:divBdr>
        </w:div>
        <w:div w:id="949510921">
          <w:marLeft w:val="0"/>
          <w:marRight w:val="0"/>
          <w:marTop w:val="0"/>
          <w:marBottom w:val="0"/>
          <w:divBdr>
            <w:top w:val="none" w:sz="0" w:space="0" w:color="auto"/>
            <w:left w:val="none" w:sz="0" w:space="0" w:color="auto"/>
            <w:bottom w:val="none" w:sz="0" w:space="0" w:color="auto"/>
            <w:right w:val="none" w:sz="0" w:space="0" w:color="auto"/>
          </w:divBdr>
        </w:div>
        <w:div w:id="2003779225">
          <w:marLeft w:val="0"/>
          <w:marRight w:val="0"/>
          <w:marTop w:val="0"/>
          <w:marBottom w:val="0"/>
          <w:divBdr>
            <w:top w:val="none" w:sz="0" w:space="0" w:color="auto"/>
            <w:left w:val="none" w:sz="0" w:space="0" w:color="auto"/>
            <w:bottom w:val="none" w:sz="0" w:space="0" w:color="auto"/>
            <w:right w:val="none" w:sz="0" w:space="0" w:color="auto"/>
          </w:divBdr>
        </w:div>
        <w:div w:id="256445597">
          <w:marLeft w:val="0"/>
          <w:marRight w:val="0"/>
          <w:marTop w:val="0"/>
          <w:marBottom w:val="0"/>
          <w:divBdr>
            <w:top w:val="none" w:sz="0" w:space="0" w:color="auto"/>
            <w:left w:val="none" w:sz="0" w:space="0" w:color="auto"/>
            <w:bottom w:val="none" w:sz="0" w:space="0" w:color="auto"/>
            <w:right w:val="none" w:sz="0" w:space="0" w:color="auto"/>
          </w:divBdr>
        </w:div>
        <w:div w:id="1626155319">
          <w:marLeft w:val="0"/>
          <w:marRight w:val="0"/>
          <w:marTop w:val="0"/>
          <w:marBottom w:val="0"/>
          <w:divBdr>
            <w:top w:val="none" w:sz="0" w:space="0" w:color="auto"/>
            <w:left w:val="none" w:sz="0" w:space="0" w:color="auto"/>
            <w:bottom w:val="none" w:sz="0" w:space="0" w:color="auto"/>
            <w:right w:val="none" w:sz="0" w:space="0" w:color="auto"/>
          </w:divBdr>
        </w:div>
        <w:div w:id="735206179">
          <w:marLeft w:val="0"/>
          <w:marRight w:val="0"/>
          <w:marTop w:val="0"/>
          <w:marBottom w:val="0"/>
          <w:divBdr>
            <w:top w:val="none" w:sz="0" w:space="0" w:color="auto"/>
            <w:left w:val="none" w:sz="0" w:space="0" w:color="auto"/>
            <w:bottom w:val="none" w:sz="0" w:space="0" w:color="auto"/>
            <w:right w:val="none" w:sz="0" w:space="0" w:color="auto"/>
          </w:divBdr>
        </w:div>
        <w:div w:id="1994138412">
          <w:marLeft w:val="0"/>
          <w:marRight w:val="0"/>
          <w:marTop w:val="0"/>
          <w:marBottom w:val="0"/>
          <w:divBdr>
            <w:top w:val="none" w:sz="0" w:space="0" w:color="auto"/>
            <w:left w:val="none" w:sz="0" w:space="0" w:color="auto"/>
            <w:bottom w:val="none" w:sz="0" w:space="0" w:color="auto"/>
            <w:right w:val="none" w:sz="0" w:space="0" w:color="auto"/>
          </w:divBdr>
        </w:div>
        <w:div w:id="1594364627">
          <w:marLeft w:val="0"/>
          <w:marRight w:val="0"/>
          <w:marTop w:val="0"/>
          <w:marBottom w:val="0"/>
          <w:divBdr>
            <w:top w:val="none" w:sz="0" w:space="0" w:color="auto"/>
            <w:left w:val="none" w:sz="0" w:space="0" w:color="auto"/>
            <w:bottom w:val="none" w:sz="0" w:space="0" w:color="auto"/>
            <w:right w:val="none" w:sz="0" w:space="0" w:color="auto"/>
          </w:divBdr>
        </w:div>
        <w:div w:id="671378552">
          <w:marLeft w:val="0"/>
          <w:marRight w:val="0"/>
          <w:marTop w:val="0"/>
          <w:marBottom w:val="0"/>
          <w:divBdr>
            <w:top w:val="none" w:sz="0" w:space="0" w:color="auto"/>
            <w:left w:val="none" w:sz="0" w:space="0" w:color="auto"/>
            <w:bottom w:val="none" w:sz="0" w:space="0" w:color="auto"/>
            <w:right w:val="none" w:sz="0" w:space="0" w:color="auto"/>
          </w:divBdr>
        </w:div>
        <w:div w:id="1746680977">
          <w:marLeft w:val="0"/>
          <w:marRight w:val="0"/>
          <w:marTop w:val="0"/>
          <w:marBottom w:val="0"/>
          <w:divBdr>
            <w:top w:val="none" w:sz="0" w:space="0" w:color="auto"/>
            <w:left w:val="none" w:sz="0" w:space="0" w:color="auto"/>
            <w:bottom w:val="none" w:sz="0" w:space="0" w:color="auto"/>
            <w:right w:val="none" w:sz="0" w:space="0" w:color="auto"/>
          </w:divBdr>
        </w:div>
        <w:div w:id="243301487">
          <w:marLeft w:val="0"/>
          <w:marRight w:val="0"/>
          <w:marTop w:val="0"/>
          <w:marBottom w:val="0"/>
          <w:divBdr>
            <w:top w:val="none" w:sz="0" w:space="0" w:color="auto"/>
            <w:left w:val="none" w:sz="0" w:space="0" w:color="auto"/>
            <w:bottom w:val="none" w:sz="0" w:space="0" w:color="auto"/>
            <w:right w:val="none" w:sz="0" w:space="0" w:color="auto"/>
          </w:divBdr>
        </w:div>
        <w:div w:id="1737629807">
          <w:marLeft w:val="0"/>
          <w:marRight w:val="0"/>
          <w:marTop w:val="0"/>
          <w:marBottom w:val="0"/>
          <w:divBdr>
            <w:top w:val="none" w:sz="0" w:space="0" w:color="auto"/>
            <w:left w:val="none" w:sz="0" w:space="0" w:color="auto"/>
            <w:bottom w:val="none" w:sz="0" w:space="0" w:color="auto"/>
            <w:right w:val="none" w:sz="0" w:space="0" w:color="auto"/>
          </w:divBdr>
        </w:div>
        <w:div w:id="1543440765">
          <w:marLeft w:val="0"/>
          <w:marRight w:val="0"/>
          <w:marTop w:val="0"/>
          <w:marBottom w:val="0"/>
          <w:divBdr>
            <w:top w:val="none" w:sz="0" w:space="0" w:color="auto"/>
            <w:left w:val="none" w:sz="0" w:space="0" w:color="auto"/>
            <w:bottom w:val="none" w:sz="0" w:space="0" w:color="auto"/>
            <w:right w:val="none" w:sz="0" w:space="0" w:color="auto"/>
          </w:divBdr>
        </w:div>
        <w:div w:id="253829743">
          <w:marLeft w:val="0"/>
          <w:marRight w:val="0"/>
          <w:marTop w:val="0"/>
          <w:marBottom w:val="0"/>
          <w:divBdr>
            <w:top w:val="none" w:sz="0" w:space="0" w:color="auto"/>
            <w:left w:val="none" w:sz="0" w:space="0" w:color="auto"/>
            <w:bottom w:val="none" w:sz="0" w:space="0" w:color="auto"/>
            <w:right w:val="none" w:sz="0" w:space="0" w:color="auto"/>
          </w:divBdr>
        </w:div>
        <w:div w:id="10960474">
          <w:marLeft w:val="0"/>
          <w:marRight w:val="0"/>
          <w:marTop w:val="0"/>
          <w:marBottom w:val="0"/>
          <w:divBdr>
            <w:top w:val="none" w:sz="0" w:space="0" w:color="auto"/>
            <w:left w:val="none" w:sz="0" w:space="0" w:color="auto"/>
            <w:bottom w:val="none" w:sz="0" w:space="0" w:color="auto"/>
            <w:right w:val="none" w:sz="0" w:space="0" w:color="auto"/>
          </w:divBdr>
        </w:div>
        <w:div w:id="218715731">
          <w:marLeft w:val="0"/>
          <w:marRight w:val="0"/>
          <w:marTop w:val="0"/>
          <w:marBottom w:val="0"/>
          <w:divBdr>
            <w:top w:val="none" w:sz="0" w:space="0" w:color="auto"/>
            <w:left w:val="none" w:sz="0" w:space="0" w:color="auto"/>
            <w:bottom w:val="none" w:sz="0" w:space="0" w:color="auto"/>
            <w:right w:val="none" w:sz="0" w:space="0" w:color="auto"/>
          </w:divBdr>
        </w:div>
        <w:div w:id="1547177053">
          <w:marLeft w:val="0"/>
          <w:marRight w:val="0"/>
          <w:marTop w:val="0"/>
          <w:marBottom w:val="0"/>
          <w:divBdr>
            <w:top w:val="none" w:sz="0" w:space="0" w:color="auto"/>
            <w:left w:val="none" w:sz="0" w:space="0" w:color="auto"/>
            <w:bottom w:val="none" w:sz="0" w:space="0" w:color="auto"/>
            <w:right w:val="none" w:sz="0" w:space="0" w:color="auto"/>
          </w:divBdr>
        </w:div>
        <w:div w:id="1715226626">
          <w:marLeft w:val="0"/>
          <w:marRight w:val="0"/>
          <w:marTop w:val="0"/>
          <w:marBottom w:val="0"/>
          <w:divBdr>
            <w:top w:val="none" w:sz="0" w:space="0" w:color="auto"/>
            <w:left w:val="none" w:sz="0" w:space="0" w:color="auto"/>
            <w:bottom w:val="none" w:sz="0" w:space="0" w:color="auto"/>
            <w:right w:val="none" w:sz="0" w:space="0" w:color="auto"/>
          </w:divBdr>
        </w:div>
        <w:div w:id="55054924">
          <w:marLeft w:val="0"/>
          <w:marRight w:val="0"/>
          <w:marTop w:val="0"/>
          <w:marBottom w:val="0"/>
          <w:divBdr>
            <w:top w:val="none" w:sz="0" w:space="0" w:color="auto"/>
            <w:left w:val="none" w:sz="0" w:space="0" w:color="auto"/>
            <w:bottom w:val="none" w:sz="0" w:space="0" w:color="auto"/>
            <w:right w:val="none" w:sz="0" w:space="0" w:color="auto"/>
          </w:divBdr>
        </w:div>
        <w:div w:id="2021226990">
          <w:marLeft w:val="0"/>
          <w:marRight w:val="0"/>
          <w:marTop w:val="0"/>
          <w:marBottom w:val="0"/>
          <w:divBdr>
            <w:top w:val="none" w:sz="0" w:space="0" w:color="auto"/>
            <w:left w:val="none" w:sz="0" w:space="0" w:color="auto"/>
            <w:bottom w:val="none" w:sz="0" w:space="0" w:color="auto"/>
            <w:right w:val="none" w:sz="0" w:space="0" w:color="auto"/>
          </w:divBdr>
        </w:div>
        <w:div w:id="1506826464">
          <w:marLeft w:val="0"/>
          <w:marRight w:val="0"/>
          <w:marTop w:val="0"/>
          <w:marBottom w:val="0"/>
          <w:divBdr>
            <w:top w:val="none" w:sz="0" w:space="0" w:color="auto"/>
            <w:left w:val="none" w:sz="0" w:space="0" w:color="auto"/>
            <w:bottom w:val="none" w:sz="0" w:space="0" w:color="auto"/>
            <w:right w:val="none" w:sz="0" w:space="0" w:color="auto"/>
          </w:divBdr>
        </w:div>
        <w:div w:id="904872349">
          <w:marLeft w:val="0"/>
          <w:marRight w:val="0"/>
          <w:marTop w:val="0"/>
          <w:marBottom w:val="0"/>
          <w:divBdr>
            <w:top w:val="none" w:sz="0" w:space="0" w:color="auto"/>
            <w:left w:val="none" w:sz="0" w:space="0" w:color="auto"/>
            <w:bottom w:val="none" w:sz="0" w:space="0" w:color="auto"/>
            <w:right w:val="none" w:sz="0" w:space="0" w:color="auto"/>
          </w:divBdr>
        </w:div>
        <w:div w:id="990058858">
          <w:marLeft w:val="0"/>
          <w:marRight w:val="0"/>
          <w:marTop w:val="0"/>
          <w:marBottom w:val="0"/>
          <w:divBdr>
            <w:top w:val="none" w:sz="0" w:space="0" w:color="auto"/>
            <w:left w:val="none" w:sz="0" w:space="0" w:color="auto"/>
            <w:bottom w:val="none" w:sz="0" w:space="0" w:color="auto"/>
            <w:right w:val="none" w:sz="0" w:space="0" w:color="auto"/>
          </w:divBdr>
        </w:div>
        <w:div w:id="2091273755">
          <w:marLeft w:val="0"/>
          <w:marRight w:val="0"/>
          <w:marTop w:val="0"/>
          <w:marBottom w:val="0"/>
          <w:divBdr>
            <w:top w:val="none" w:sz="0" w:space="0" w:color="auto"/>
            <w:left w:val="none" w:sz="0" w:space="0" w:color="auto"/>
            <w:bottom w:val="none" w:sz="0" w:space="0" w:color="auto"/>
            <w:right w:val="none" w:sz="0" w:space="0" w:color="auto"/>
          </w:divBdr>
        </w:div>
        <w:div w:id="51856698">
          <w:marLeft w:val="0"/>
          <w:marRight w:val="0"/>
          <w:marTop w:val="0"/>
          <w:marBottom w:val="0"/>
          <w:divBdr>
            <w:top w:val="none" w:sz="0" w:space="0" w:color="auto"/>
            <w:left w:val="none" w:sz="0" w:space="0" w:color="auto"/>
            <w:bottom w:val="none" w:sz="0" w:space="0" w:color="auto"/>
            <w:right w:val="none" w:sz="0" w:space="0" w:color="auto"/>
          </w:divBdr>
        </w:div>
        <w:div w:id="1834947783">
          <w:marLeft w:val="0"/>
          <w:marRight w:val="0"/>
          <w:marTop w:val="0"/>
          <w:marBottom w:val="0"/>
          <w:divBdr>
            <w:top w:val="none" w:sz="0" w:space="0" w:color="auto"/>
            <w:left w:val="none" w:sz="0" w:space="0" w:color="auto"/>
            <w:bottom w:val="none" w:sz="0" w:space="0" w:color="auto"/>
            <w:right w:val="none" w:sz="0" w:space="0" w:color="auto"/>
          </w:divBdr>
        </w:div>
        <w:div w:id="784621880">
          <w:marLeft w:val="0"/>
          <w:marRight w:val="0"/>
          <w:marTop w:val="0"/>
          <w:marBottom w:val="0"/>
          <w:divBdr>
            <w:top w:val="none" w:sz="0" w:space="0" w:color="auto"/>
            <w:left w:val="none" w:sz="0" w:space="0" w:color="auto"/>
            <w:bottom w:val="none" w:sz="0" w:space="0" w:color="auto"/>
            <w:right w:val="none" w:sz="0" w:space="0" w:color="auto"/>
          </w:divBdr>
        </w:div>
        <w:div w:id="1217085787">
          <w:marLeft w:val="0"/>
          <w:marRight w:val="0"/>
          <w:marTop w:val="0"/>
          <w:marBottom w:val="0"/>
          <w:divBdr>
            <w:top w:val="none" w:sz="0" w:space="0" w:color="auto"/>
            <w:left w:val="none" w:sz="0" w:space="0" w:color="auto"/>
            <w:bottom w:val="none" w:sz="0" w:space="0" w:color="auto"/>
            <w:right w:val="none" w:sz="0" w:space="0" w:color="auto"/>
          </w:divBdr>
        </w:div>
        <w:div w:id="1777141510">
          <w:marLeft w:val="0"/>
          <w:marRight w:val="0"/>
          <w:marTop w:val="0"/>
          <w:marBottom w:val="0"/>
          <w:divBdr>
            <w:top w:val="none" w:sz="0" w:space="0" w:color="auto"/>
            <w:left w:val="none" w:sz="0" w:space="0" w:color="auto"/>
            <w:bottom w:val="none" w:sz="0" w:space="0" w:color="auto"/>
            <w:right w:val="none" w:sz="0" w:space="0" w:color="auto"/>
          </w:divBdr>
        </w:div>
        <w:div w:id="1808156882">
          <w:marLeft w:val="0"/>
          <w:marRight w:val="0"/>
          <w:marTop w:val="0"/>
          <w:marBottom w:val="0"/>
          <w:divBdr>
            <w:top w:val="none" w:sz="0" w:space="0" w:color="auto"/>
            <w:left w:val="none" w:sz="0" w:space="0" w:color="auto"/>
            <w:bottom w:val="none" w:sz="0" w:space="0" w:color="auto"/>
            <w:right w:val="none" w:sz="0" w:space="0" w:color="auto"/>
          </w:divBdr>
        </w:div>
        <w:div w:id="1214586685">
          <w:marLeft w:val="0"/>
          <w:marRight w:val="0"/>
          <w:marTop w:val="0"/>
          <w:marBottom w:val="0"/>
          <w:divBdr>
            <w:top w:val="none" w:sz="0" w:space="0" w:color="auto"/>
            <w:left w:val="none" w:sz="0" w:space="0" w:color="auto"/>
            <w:bottom w:val="none" w:sz="0" w:space="0" w:color="auto"/>
            <w:right w:val="none" w:sz="0" w:space="0" w:color="auto"/>
          </w:divBdr>
        </w:div>
        <w:div w:id="1701737088">
          <w:marLeft w:val="0"/>
          <w:marRight w:val="0"/>
          <w:marTop w:val="0"/>
          <w:marBottom w:val="0"/>
          <w:divBdr>
            <w:top w:val="none" w:sz="0" w:space="0" w:color="auto"/>
            <w:left w:val="none" w:sz="0" w:space="0" w:color="auto"/>
            <w:bottom w:val="none" w:sz="0" w:space="0" w:color="auto"/>
            <w:right w:val="none" w:sz="0" w:space="0" w:color="auto"/>
          </w:divBdr>
        </w:div>
        <w:div w:id="919407620">
          <w:marLeft w:val="0"/>
          <w:marRight w:val="0"/>
          <w:marTop w:val="0"/>
          <w:marBottom w:val="0"/>
          <w:divBdr>
            <w:top w:val="none" w:sz="0" w:space="0" w:color="auto"/>
            <w:left w:val="none" w:sz="0" w:space="0" w:color="auto"/>
            <w:bottom w:val="none" w:sz="0" w:space="0" w:color="auto"/>
            <w:right w:val="none" w:sz="0" w:space="0" w:color="auto"/>
          </w:divBdr>
        </w:div>
        <w:div w:id="2033799875">
          <w:marLeft w:val="0"/>
          <w:marRight w:val="0"/>
          <w:marTop w:val="0"/>
          <w:marBottom w:val="0"/>
          <w:divBdr>
            <w:top w:val="none" w:sz="0" w:space="0" w:color="auto"/>
            <w:left w:val="none" w:sz="0" w:space="0" w:color="auto"/>
            <w:bottom w:val="none" w:sz="0" w:space="0" w:color="auto"/>
            <w:right w:val="none" w:sz="0" w:space="0" w:color="auto"/>
          </w:divBdr>
        </w:div>
        <w:div w:id="598179692">
          <w:marLeft w:val="0"/>
          <w:marRight w:val="0"/>
          <w:marTop w:val="0"/>
          <w:marBottom w:val="0"/>
          <w:divBdr>
            <w:top w:val="none" w:sz="0" w:space="0" w:color="auto"/>
            <w:left w:val="none" w:sz="0" w:space="0" w:color="auto"/>
            <w:bottom w:val="none" w:sz="0" w:space="0" w:color="auto"/>
            <w:right w:val="none" w:sz="0" w:space="0" w:color="auto"/>
          </w:divBdr>
        </w:div>
        <w:div w:id="186988548">
          <w:marLeft w:val="0"/>
          <w:marRight w:val="0"/>
          <w:marTop w:val="0"/>
          <w:marBottom w:val="0"/>
          <w:divBdr>
            <w:top w:val="none" w:sz="0" w:space="0" w:color="auto"/>
            <w:left w:val="none" w:sz="0" w:space="0" w:color="auto"/>
            <w:bottom w:val="none" w:sz="0" w:space="0" w:color="auto"/>
            <w:right w:val="none" w:sz="0" w:space="0" w:color="auto"/>
          </w:divBdr>
        </w:div>
        <w:div w:id="62797827">
          <w:marLeft w:val="0"/>
          <w:marRight w:val="0"/>
          <w:marTop w:val="0"/>
          <w:marBottom w:val="0"/>
          <w:divBdr>
            <w:top w:val="none" w:sz="0" w:space="0" w:color="auto"/>
            <w:left w:val="none" w:sz="0" w:space="0" w:color="auto"/>
            <w:bottom w:val="none" w:sz="0" w:space="0" w:color="auto"/>
            <w:right w:val="none" w:sz="0" w:space="0" w:color="auto"/>
          </w:divBdr>
        </w:div>
        <w:div w:id="1754282694">
          <w:marLeft w:val="0"/>
          <w:marRight w:val="0"/>
          <w:marTop w:val="0"/>
          <w:marBottom w:val="0"/>
          <w:divBdr>
            <w:top w:val="none" w:sz="0" w:space="0" w:color="auto"/>
            <w:left w:val="none" w:sz="0" w:space="0" w:color="auto"/>
            <w:bottom w:val="none" w:sz="0" w:space="0" w:color="auto"/>
            <w:right w:val="none" w:sz="0" w:space="0" w:color="auto"/>
          </w:divBdr>
        </w:div>
        <w:div w:id="1388527638">
          <w:marLeft w:val="0"/>
          <w:marRight w:val="0"/>
          <w:marTop w:val="0"/>
          <w:marBottom w:val="0"/>
          <w:divBdr>
            <w:top w:val="none" w:sz="0" w:space="0" w:color="auto"/>
            <w:left w:val="none" w:sz="0" w:space="0" w:color="auto"/>
            <w:bottom w:val="none" w:sz="0" w:space="0" w:color="auto"/>
            <w:right w:val="none" w:sz="0" w:space="0" w:color="auto"/>
          </w:divBdr>
        </w:div>
        <w:div w:id="644698851">
          <w:marLeft w:val="0"/>
          <w:marRight w:val="0"/>
          <w:marTop w:val="0"/>
          <w:marBottom w:val="0"/>
          <w:divBdr>
            <w:top w:val="none" w:sz="0" w:space="0" w:color="auto"/>
            <w:left w:val="none" w:sz="0" w:space="0" w:color="auto"/>
            <w:bottom w:val="none" w:sz="0" w:space="0" w:color="auto"/>
            <w:right w:val="none" w:sz="0" w:space="0" w:color="auto"/>
          </w:divBdr>
        </w:div>
        <w:div w:id="1953322854">
          <w:marLeft w:val="0"/>
          <w:marRight w:val="0"/>
          <w:marTop w:val="0"/>
          <w:marBottom w:val="0"/>
          <w:divBdr>
            <w:top w:val="none" w:sz="0" w:space="0" w:color="auto"/>
            <w:left w:val="none" w:sz="0" w:space="0" w:color="auto"/>
            <w:bottom w:val="none" w:sz="0" w:space="0" w:color="auto"/>
            <w:right w:val="none" w:sz="0" w:space="0" w:color="auto"/>
          </w:divBdr>
        </w:div>
        <w:div w:id="325939260">
          <w:marLeft w:val="0"/>
          <w:marRight w:val="0"/>
          <w:marTop w:val="0"/>
          <w:marBottom w:val="0"/>
          <w:divBdr>
            <w:top w:val="none" w:sz="0" w:space="0" w:color="auto"/>
            <w:left w:val="none" w:sz="0" w:space="0" w:color="auto"/>
            <w:bottom w:val="none" w:sz="0" w:space="0" w:color="auto"/>
            <w:right w:val="none" w:sz="0" w:space="0" w:color="auto"/>
          </w:divBdr>
        </w:div>
        <w:div w:id="1305233098">
          <w:marLeft w:val="0"/>
          <w:marRight w:val="0"/>
          <w:marTop w:val="0"/>
          <w:marBottom w:val="0"/>
          <w:divBdr>
            <w:top w:val="none" w:sz="0" w:space="0" w:color="auto"/>
            <w:left w:val="none" w:sz="0" w:space="0" w:color="auto"/>
            <w:bottom w:val="none" w:sz="0" w:space="0" w:color="auto"/>
            <w:right w:val="none" w:sz="0" w:space="0" w:color="auto"/>
          </w:divBdr>
        </w:div>
        <w:div w:id="1514762495">
          <w:marLeft w:val="0"/>
          <w:marRight w:val="0"/>
          <w:marTop w:val="0"/>
          <w:marBottom w:val="0"/>
          <w:divBdr>
            <w:top w:val="none" w:sz="0" w:space="0" w:color="auto"/>
            <w:left w:val="none" w:sz="0" w:space="0" w:color="auto"/>
            <w:bottom w:val="none" w:sz="0" w:space="0" w:color="auto"/>
            <w:right w:val="none" w:sz="0" w:space="0" w:color="auto"/>
          </w:divBdr>
        </w:div>
        <w:div w:id="513766593">
          <w:marLeft w:val="0"/>
          <w:marRight w:val="0"/>
          <w:marTop w:val="0"/>
          <w:marBottom w:val="0"/>
          <w:divBdr>
            <w:top w:val="none" w:sz="0" w:space="0" w:color="auto"/>
            <w:left w:val="none" w:sz="0" w:space="0" w:color="auto"/>
            <w:bottom w:val="none" w:sz="0" w:space="0" w:color="auto"/>
            <w:right w:val="none" w:sz="0" w:space="0" w:color="auto"/>
          </w:divBdr>
        </w:div>
        <w:div w:id="1112479295">
          <w:marLeft w:val="0"/>
          <w:marRight w:val="0"/>
          <w:marTop w:val="0"/>
          <w:marBottom w:val="0"/>
          <w:divBdr>
            <w:top w:val="none" w:sz="0" w:space="0" w:color="auto"/>
            <w:left w:val="none" w:sz="0" w:space="0" w:color="auto"/>
            <w:bottom w:val="none" w:sz="0" w:space="0" w:color="auto"/>
            <w:right w:val="none" w:sz="0" w:space="0" w:color="auto"/>
          </w:divBdr>
        </w:div>
        <w:div w:id="40787544">
          <w:marLeft w:val="0"/>
          <w:marRight w:val="0"/>
          <w:marTop w:val="0"/>
          <w:marBottom w:val="0"/>
          <w:divBdr>
            <w:top w:val="none" w:sz="0" w:space="0" w:color="auto"/>
            <w:left w:val="none" w:sz="0" w:space="0" w:color="auto"/>
            <w:bottom w:val="none" w:sz="0" w:space="0" w:color="auto"/>
            <w:right w:val="none" w:sz="0" w:space="0" w:color="auto"/>
          </w:divBdr>
        </w:div>
        <w:div w:id="71121400">
          <w:marLeft w:val="0"/>
          <w:marRight w:val="0"/>
          <w:marTop w:val="0"/>
          <w:marBottom w:val="0"/>
          <w:divBdr>
            <w:top w:val="none" w:sz="0" w:space="0" w:color="auto"/>
            <w:left w:val="none" w:sz="0" w:space="0" w:color="auto"/>
            <w:bottom w:val="none" w:sz="0" w:space="0" w:color="auto"/>
            <w:right w:val="none" w:sz="0" w:space="0" w:color="auto"/>
          </w:divBdr>
        </w:div>
        <w:div w:id="144204261">
          <w:marLeft w:val="0"/>
          <w:marRight w:val="0"/>
          <w:marTop w:val="0"/>
          <w:marBottom w:val="0"/>
          <w:divBdr>
            <w:top w:val="none" w:sz="0" w:space="0" w:color="auto"/>
            <w:left w:val="none" w:sz="0" w:space="0" w:color="auto"/>
            <w:bottom w:val="none" w:sz="0" w:space="0" w:color="auto"/>
            <w:right w:val="none" w:sz="0" w:space="0" w:color="auto"/>
          </w:divBdr>
        </w:div>
        <w:div w:id="591084112">
          <w:marLeft w:val="0"/>
          <w:marRight w:val="0"/>
          <w:marTop w:val="0"/>
          <w:marBottom w:val="0"/>
          <w:divBdr>
            <w:top w:val="none" w:sz="0" w:space="0" w:color="auto"/>
            <w:left w:val="none" w:sz="0" w:space="0" w:color="auto"/>
            <w:bottom w:val="none" w:sz="0" w:space="0" w:color="auto"/>
            <w:right w:val="none" w:sz="0" w:space="0" w:color="auto"/>
          </w:divBdr>
        </w:div>
        <w:div w:id="489370053">
          <w:marLeft w:val="0"/>
          <w:marRight w:val="0"/>
          <w:marTop w:val="0"/>
          <w:marBottom w:val="0"/>
          <w:divBdr>
            <w:top w:val="none" w:sz="0" w:space="0" w:color="auto"/>
            <w:left w:val="none" w:sz="0" w:space="0" w:color="auto"/>
            <w:bottom w:val="none" w:sz="0" w:space="0" w:color="auto"/>
            <w:right w:val="none" w:sz="0" w:space="0" w:color="auto"/>
          </w:divBdr>
        </w:div>
        <w:div w:id="1547642213">
          <w:marLeft w:val="0"/>
          <w:marRight w:val="0"/>
          <w:marTop w:val="0"/>
          <w:marBottom w:val="0"/>
          <w:divBdr>
            <w:top w:val="none" w:sz="0" w:space="0" w:color="auto"/>
            <w:left w:val="none" w:sz="0" w:space="0" w:color="auto"/>
            <w:bottom w:val="none" w:sz="0" w:space="0" w:color="auto"/>
            <w:right w:val="none" w:sz="0" w:space="0" w:color="auto"/>
          </w:divBdr>
        </w:div>
        <w:div w:id="828519154">
          <w:marLeft w:val="0"/>
          <w:marRight w:val="0"/>
          <w:marTop w:val="0"/>
          <w:marBottom w:val="0"/>
          <w:divBdr>
            <w:top w:val="none" w:sz="0" w:space="0" w:color="auto"/>
            <w:left w:val="none" w:sz="0" w:space="0" w:color="auto"/>
            <w:bottom w:val="none" w:sz="0" w:space="0" w:color="auto"/>
            <w:right w:val="none" w:sz="0" w:space="0" w:color="auto"/>
          </w:divBdr>
        </w:div>
        <w:div w:id="383411258">
          <w:marLeft w:val="0"/>
          <w:marRight w:val="0"/>
          <w:marTop w:val="0"/>
          <w:marBottom w:val="0"/>
          <w:divBdr>
            <w:top w:val="none" w:sz="0" w:space="0" w:color="auto"/>
            <w:left w:val="none" w:sz="0" w:space="0" w:color="auto"/>
            <w:bottom w:val="none" w:sz="0" w:space="0" w:color="auto"/>
            <w:right w:val="none" w:sz="0" w:space="0" w:color="auto"/>
          </w:divBdr>
        </w:div>
        <w:div w:id="1028407954">
          <w:marLeft w:val="0"/>
          <w:marRight w:val="0"/>
          <w:marTop w:val="0"/>
          <w:marBottom w:val="0"/>
          <w:divBdr>
            <w:top w:val="none" w:sz="0" w:space="0" w:color="auto"/>
            <w:left w:val="none" w:sz="0" w:space="0" w:color="auto"/>
            <w:bottom w:val="none" w:sz="0" w:space="0" w:color="auto"/>
            <w:right w:val="none" w:sz="0" w:space="0" w:color="auto"/>
          </w:divBdr>
        </w:div>
        <w:div w:id="2105420246">
          <w:marLeft w:val="0"/>
          <w:marRight w:val="0"/>
          <w:marTop w:val="0"/>
          <w:marBottom w:val="0"/>
          <w:divBdr>
            <w:top w:val="none" w:sz="0" w:space="0" w:color="auto"/>
            <w:left w:val="none" w:sz="0" w:space="0" w:color="auto"/>
            <w:bottom w:val="none" w:sz="0" w:space="0" w:color="auto"/>
            <w:right w:val="none" w:sz="0" w:space="0" w:color="auto"/>
          </w:divBdr>
        </w:div>
        <w:div w:id="164589695">
          <w:marLeft w:val="0"/>
          <w:marRight w:val="0"/>
          <w:marTop w:val="0"/>
          <w:marBottom w:val="0"/>
          <w:divBdr>
            <w:top w:val="none" w:sz="0" w:space="0" w:color="auto"/>
            <w:left w:val="none" w:sz="0" w:space="0" w:color="auto"/>
            <w:bottom w:val="none" w:sz="0" w:space="0" w:color="auto"/>
            <w:right w:val="none" w:sz="0" w:space="0" w:color="auto"/>
          </w:divBdr>
        </w:div>
        <w:div w:id="1743915461">
          <w:marLeft w:val="0"/>
          <w:marRight w:val="0"/>
          <w:marTop w:val="0"/>
          <w:marBottom w:val="0"/>
          <w:divBdr>
            <w:top w:val="none" w:sz="0" w:space="0" w:color="auto"/>
            <w:left w:val="none" w:sz="0" w:space="0" w:color="auto"/>
            <w:bottom w:val="none" w:sz="0" w:space="0" w:color="auto"/>
            <w:right w:val="none" w:sz="0" w:space="0" w:color="auto"/>
          </w:divBdr>
        </w:div>
        <w:div w:id="1739202796">
          <w:marLeft w:val="0"/>
          <w:marRight w:val="0"/>
          <w:marTop w:val="0"/>
          <w:marBottom w:val="0"/>
          <w:divBdr>
            <w:top w:val="none" w:sz="0" w:space="0" w:color="auto"/>
            <w:left w:val="none" w:sz="0" w:space="0" w:color="auto"/>
            <w:bottom w:val="none" w:sz="0" w:space="0" w:color="auto"/>
            <w:right w:val="none" w:sz="0" w:space="0" w:color="auto"/>
          </w:divBdr>
        </w:div>
        <w:div w:id="465049718">
          <w:marLeft w:val="0"/>
          <w:marRight w:val="0"/>
          <w:marTop w:val="0"/>
          <w:marBottom w:val="0"/>
          <w:divBdr>
            <w:top w:val="none" w:sz="0" w:space="0" w:color="auto"/>
            <w:left w:val="none" w:sz="0" w:space="0" w:color="auto"/>
            <w:bottom w:val="none" w:sz="0" w:space="0" w:color="auto"/>
            <w:right w:val="none" w:sz="0" w:space="0" w:color="auto"/>
          </w:divBdr>
        </w:div>
        <w:div w:id="1713118957">
          <w:marLeft w:val="0"/>
          <w:marRight w:val="0"/>
          <w:marTop w:val="0"/>
          <w:marBottom w:val="0"/>
          <w:divBdr>
            <w:top w:val="none" w:sz="0" w:space="0" w:color="auto"/>
            <w:left w:val="none" w:sz="0" w:space="0" w:color="auto"/>
            <w:bottom w:val="none" w:sz="0" w:space="0" w:color="auto"/>
            <w:right w:val="none" w:sz="0" w:space="0" w:color="auto"/>
          </w:divBdr>
        </w:div>
        <w:div w:id="2106723216">
          <w:marLeft w:val="0"/>
          <w:marRight w:val="0"/>
          <w:marTop w:val="0"/>
          <w:marBottom w:val="0"/>
          <w:divBdr>
            <w:top w:val="none" w:sz="0" w:space="0" w:color="auto"/>
            <w:left w:val="none" w:sz="0" w:space="0" w:color="auto"/>
            <w:bottom w:val="none" w:sz="0" w:space="0" w:color="auto"/>
            <w:right w:val="none" w:sz="0" w:space="0" w:color="auto"/>
          </w:divBdr>
        </w:div>
        <w:div w:id="737828019">
          <w:marLeft w:val="0"/>
          <w:marRight w:val="0"/>
          <w:marTop w:val="0"/>
          <w:marBottom w:val="0"/>
          <w:divBdr>
            <w:top w:val="none" w:sz="0" w:space="0" w:color="auto"/>
            <w:left w:val="none" w:sz="0" w:space="0" w:color="auto"/>
            <w:bottom w:val="none" w:sz="0" w:space="0" w:color="auto"/>
            <w:right w:val="none" w:sz="0" w:space="0" w:color="auto"/>
          </w:divBdr>
        </w:div>
        <w:div w:id="1816332247">
          <w:marLeft w:val="0"/>
          <w:marRight w:val="0"/>
          <w:marTop w:val="0"/>
          <w:marBottom w:val="0"/>
          <w:divBdr>
            <w:top w:val="none" w:sz="0" w:space="0" w:color="auto"/>
            <w:left w:val="none" w:sz="0" w:space="0" w:color="auto"/>
            <w:bottom w:val="none" w:sz="0" w:space="0" w:color="auto"/>
            <w:right w:val="none" w:sz="0" w:space="0" w:color="auto"/>
          </w:divBdr>
        </w:div>
        <w:div w:id="1177310374">
          <w:marLeft w:val="0"/>
          <w:marRight w:val="0"/>
          <w:marTop w:val="0"/>
          <w:marBottom w:val="0"/>
          <w:divBdr>
            <w:top w:val="none" w:sz="0" w:space="0" w:color="auto"/>
            <w:left w:val="none" w:sz="0" w:space="0" w:color="auto"/>
            <w:bottom w:val="none" w:sz="0" w:space="0" w:color="auto"/>
            <w:right w:val="none" w:sz="0" w:space="0" w:color="auto"/>
          </w:divBdr>
        </w:div>
        <w:div w:id="247885551">
          <w:marLeft w:val="0"/>
          <w:marRight w:val="0"/>
          <w:marTop w:val="0"/>
          <w:marBottom w:val="0"/>
          <w:divBdr>
            <w:top w:val="none" w:sz="0" w:space="0" w:color="auto"/>
            <w:left w:val="none" w:sz="0" w:space="0" w:color="auto"/>
            <w:bottom w:val="none" w:sz="0" w:space="0" w:color="auto"/>
            <w:right w:val="none" w:sz="0" w:space="0" w:color="auto"/>
          </w:divBdr>
        </w:div>
        <w:div w:id="1996958209">
          <w:marLeft w:val="0"/>
          <w:marRight w:val="0"/>
          <w:marTop w:val="0"/>
          <w:marBottom w:val="0"/>
          <w:divBdr>
            <w:top w:val="none" w:sz="0" w:space="0" w:color="auto"/>
            <w:left w:val="none" w:sz="0" w:space="0" w:color="auto"/>
            <w:bottom w:val="none" w:sz="0" w:space="0" w:color="auto"/>
            <w:right w:val="none" w:sz="0" w:space="0" w:color="auto"/>
          </w:divBdr>
        </w:div>
        <w:div w:id="144594233">
          <w:marLeft w:val="0"/>
          <w:marRight w:val="0"/>
          <w:marTop w:val="0"/>
          <w:marBottom w:val="0"/>
          <w:divBdr>
            <w:top w:val="none" w:sz="0" w:space="0" w:color="auto"/>
            <w:left w:val="none" w:sz="0" w:space="0" w:color="auto"/>
            <w:bottom w:val="none" w:sz="0" w:space="0" w:color="auto"/>
            <w:right w:val="none" w:sz="0" w:space="0" w:color="auto"/>
          </w:divBdr>
        </w:div>
        <w:div w:id="70010633">
          <w:marLeft w:val="0"/>
          <w:marRight w:val="0"/>
          <w:marTop w:val="0"/>
          <w:marBottom w:val="0"/>
          <w:divBdr>
            <w:top w:val="none" w:sz="0" w:space="0" w:color="auto"/>
            <w:left w:val="none" w:sz="0" w:space="0" w:color="auto"/>
            <w:bottom w:val="none" w:sz="0" w:space="0" w:color="auto"/>
            <w:right w:val="none" w:sz="0" w:space="0" w:color="auto"/>
          </w:divBdr>
        </w:div>
        <w:div w:id="1404714263">
          <w:marLeft w:val="0"/>
          <w:marRight w:val="0"/>
          <w:marTop w:val="0"/>
          <w:marBottom w:val="0"/>
          <w:divBdr>
            <w:top w:val="none" w:sz="0" w:space="0" w:color="auto"/>
            <w:left w:val="none" w:sz="0" w:space="0" w:color="auto"/>
            <w:bottom w:val="none" w:sz="0" w:space="0" w:color="auto"/>
            <w:right w:val="none" w:sz="0" w:space="0" w:color="auto"/>
          </w:divBdr>
        </w:div>
        <w:div w:id="1091317011">
          <w:marLeft w:val="0"/>
          <w:marRight w:val="0"/>
          <w:marTop w:val="0"/>
          <w:marBottom w:val="0"/>
          <w:divBdr>
            <w:top w:val="none" w:sz="0" w:space="0" w:color="auto"/>
            <w:left w:val="none" w:sz="0" w:space="0" w:color="auto"/>
            <w:bottom w:val="none" w:sz="0" w:space="0" w:color="auto"/>
            <w:right w:val="none" w:sz="0" w:space="0" w:color="auto"/>
          </w:divBdr>
        </w:div>
        <w:div w:id="919173528">
          <w:marLeft w:val="0"/>
          <w:marRight w:val="0"/>
          <w:marTop w:val="0"/>
          <w:marBottom w:val="0"/>
          <w:divBdr>
            <w:top w:val="none" w:sz="0" w:space="0" w:color="auto"/>
            <w:left w:val="none" w:sz="0" w:space="0" w:color="auto"/>
            <w:bottom w:val="none" w:sz="0" w:space="0" w:color="auto"/>
            <w:right w:val="none" w:sz="0" w:space="0" w:color="auto"/>
          </w:divBdr>
        </w:div>
        <w:div w:id="1546485735">
          <w:marLeft w:val="0"/>
          <w:marRight w:val="0"/>
          <w:marTop w:val="0"/>
          <w:marBottom w:val="0"/>
          <w:divBdr>
            <w:top w:val="none" w:sz="0" w:space="0" w:color="auto"/>
            <w:left w:val="none" w:sz="0" w:space="0" w:color="auto"/>
            <w:bottom w:val="none" w:sz="0" w:space="0" w:color="auto"/>
            <w:right w:val="none" w:sz="0" w:space="0" w:color="auto"/>
          </w:divBdr>
        </w:div>
        <w:div w:id="2109807304">
          <w:marLeft w:val="0"/>
          <w:marRight w:val="0"/>
          <w:marTop w:val="0"/>
          <w:marBottom w:val="0"/>
          <w:divBdr>
            <w:top w:val="none" w:sz="0" w:space="0" w:color="auto"/>
            <w:left w:val="none" w:sz="0" w:space="0" w:color="auto"/>
            <w:bottom w:val="none" w:sz="0" w:space="0" w:color="auto"/>
            <w:right w:val="none" w:sz="0" w:space="0" w:color="auto"/>
          </w:divBdr>
        </w:div>
        <w:div w:id="1880892073">
          <w:marLeft w:val="0"/>
          <w:marRight w:val="0"/>
          <w:marTop w:val="0"/>
          <w:marBottom w:val="0"/>
          <w:divBdr>
            <w:top w:val="none" w:sz="0" w:space="0" w:color="auto"/>
            <w:left w:val="none" w:sz="0" w:space="0" w:color="auto"/>
            <w:bottom w:val="none" w:sz="0" w:space="0" w:color="auto"/>
            <w:right w:val="none" w:sz="0" w:space="0" w:color="auto"/>
          </w:divBdr>
        </w:div>
        <w:div w:id="865751621">
          <w:marLeft w:val="0"/>
          <w:marRight w:val="0"/>
          <w:marTop w:val="0"/>
          <w:marBottom w:val="0"/>
          <w:divBdr>
            <w:top w:val="none" w:sz="0" w:space="0" w:color="auto"/>
            <w:left w:val="none" w:sz="0" w:space="0" w:color="auto"/>
            <w:bottom w:val="none" w:sz="0" w:space="0" w:color="auto"/>
            <w:right w:val="none" w:sz="0" w:space="0" w:color="auto"/>
          </w:divBdr>
        </w:div>
        <w:div w:id="1170604091">
          <w:marLeft w:val="0"/>
          <w:marRight w:val="0"/>
          <w:marTop w:val="0"/>
          <w:marBottom w:val="0"/>
          <w:divBdr>
            <w:top w:val="none" w:sz="0" w:space="0" w:color="auto"/>
            <w:left w:val="none" w:sz="0" w:space="0" w:color="auto"/>
            <w:bottom w:val="none" w:sz="0" w:space="0" w:color="auto"/>
            <w:right w:val="none" w:sz="0" w:space="0" w:color="auto"/>
          </w:divBdr>
        </w:div>
        <w:div w:id="1850873120">
          <w:marLeft w:val="0"/>
          <w:marRight w:val="0"/>
          <w:marTop w:val="0"/>
          <w:marBottom w:val="0"/>
          <w:divBdr>
            <w:top w:val="none" w:sz="0" w:space="0" w:color="auto"/>
            <w:left w:val="none" w:sz="0" w:space="0" w:color="auto"/>
            <w:bottom w:val="none" w:sz="0" w:space="0" w:color="auto"/>
            <w:right w:val="none" w:sz="0" w:space="0" w:color="auto"/>
          </w:divBdr>
        </w:div>
        <w:div w:id="1891110368">
          <w:marLeft w:val="0"/>
          <w:marRight w:val="0"/>
          <w:marTop w:val="0"/>
          <w:marBottom w:val="0"/>
          <w:divBdr>
            <w:top w:val="none" w:sz="0" w:space="0" w:color="auto"/>
            <w:left w:val="none" w:sz="0" w:space="0" w:color="auto"/>
            <w:bottom w:val="none" w:sz="0" w:space="0" w:color="auto"/>
            <w:right w:val="none" w:sz="0" w:space="0" w:color="auto"/>
          </w:divBdr>
        </w:div>
        <w:div w:id="1301766500">
          <w:marLeft w:val="0"/>
          <w:marRight w:val="0"/>
          <w:marTop w:val="0"/>
          <w:marBottom w:val="0"/>
          <w:divBdr>
            <w:top w:val="none" w:sz="0" w:space="0" w:color="auto"/>
            <w:left w:val="none" w:sz="0" w:space="0" w:color="auto"/>
            <w:bottom w:val="none" w:sz="0" w:space="0" w:color="auto"/>
            <w:right w:val="none" w:sz="0" w:space="0" w:color="auto"/>
          </w:divBdr>
        </w:div>
        <w:div w:id="1824157812">
          <w:marLeft w:val="0"/>
          <w:marRight w:val="0"/>
          <w:marTop w:val="0"/>
          <w:marBottom w:val="0"/>
          <w:divBdr>
            <w:top w:val="none" w:sz="0" w:space="0" w:color="auto"/>
            <w:left w:val="none" w:sz="0" w:space="0" w:color="auto"/>
            <w:bottom w:val="none" w:sz="0" w:space="0" w:color="auto"/>
            <w:right w:val="none" w:sz="0" w:space="0" w:color="auto"/>
          </w:divBdr>
        </w:div>
        <w:div w:id="1164904784">
          <w:marLeft w:val="0"/>
          <w:marRight w:val="0"/>
          <w:marTop w:val="0"/>
          <w:marBottom w:val="0"/>
          <w:divBdr>
            <w:top w:val="none" w:sz="0" w:space="0" w:color="auto"/>
            <w:left w:val="none" w:sz="0" w:space="0" w:color="auto"/>
            <w:bottom w:val="none" w:sz="0" w:space="0" w:color="auto"/>
            <w:right w:val="none" w:sz="0" w:space="0" w:color="auto"/>
          </w:divBdr>
        </w:div>
        <w:div w:id="1520042969">
          <w:marLeft w:val="0"/>
          <w:marRight w:val="0"/>
          <w:marTop w:val="0"/>
          <w:marBottom w:val="0"/>
          <w:divBdr>
            <w:top w:val="none" w:sz="0" w:space="0" w:color="auto"/>
            <w:left w:val="none" w:sz="0" w:space="0" w:color="auto"/>
            <w:bottom w:val="none" w:sz="0" w:space="0" w:color="auto"/>
            <w:right w:val="none" w:sz="0" w:space="0" w:color="auto"/>
          </w:divBdr>
        </w:div>
        <w:div w:id="589241003">
          <w:marLeft w:val="0"/>
          <w:marRight w:val="0"/>
          <w:marTop w:val="0"/>
          <w:marBottom w:val="0"/>
          <w:divBdr>
            <w:top w:val="none" w:sz="0" w:space="0" w:color="auto"/>
            <w:left w:val="none" w:sz="0" w:space="0" w:color="auto"/>
            <w:bottom w:val="none" w:sz="0" w:space="0" w:color="auto"/>
            <w:right w:val="none" w:sz="0" w:space="0" w:color="auto"/>
          </w:divBdr>
        </w:div>
        <w:div w:id="891382687">
          <w:marLeft w:val="0"/>
          <w:marRight w:val="0"/>
          <w:marTop w:val="0"/>
          <w:marBottom w:val="0"/>
          <w:divBdr>
            <w:top w:val="none" w:sz="0" w:space="0" w:color="auto"/>
            <w:left w:val="none" w:sz="0" w:space="0" w:color="auto"/>
            <w:bottom w:val="none" w:sz="0" w:space="0" w:color="auto"/>
            <w:right w:val="none" w:sz="0" w:space="0" w:color="auto"/>
          </w:divBdr>
        </w:div>
        <w:div w:id="1662268803">
          <w:marLeft w:val="0"/>
          <w:marRight w:val="0"/>
          <w:marTop w:val="0"/>
          <w:marBottom w:val="0"/>
          <w:divBdr>
            <w:top w:val="none" w:sz="0" w:space="0" w:color="auto"/>
            <w:left w:val="none" w:sz="0" w:space="0" w:color="auto"/>
            <w:bottom w:val="none" w:sz="0" w:space="0" w:color="auto"/>
            <w:right w:val="none" w:sz="0" w:space="0" w:color="auto"/>
          </w:divBdr>
        </w:div>
        <w:div w:id="1812403895">
          <w:marLeft w:val="0"/>
          <w:marRight w:val="0"/>
          <w:marTop w:val="0"/>
          <w:marBottom w:val="0"/>
          <w:divBdr>
            <w:top w:val="none" w:sz="0" w:space="0" w:color="auto"/>
            <w:left w:val="none" w:sz="0" w:space="0" w:color="auto"/>
            <w:bottom w:val="none" w:sz="0" w:space="0" w:color="auto"/>
            <w:right w:val="none" w:sz="0" w:space="0" w:color="auto"/>
          </w:divBdr>
        </w:div>
        <w:div w:id="1886791769">
          <w:marLeft w:val="0"/>
          <w:marRight w:val="0"/>
          <w:marTop w:val="0"/>
          <w:marBottom w:val="0"/>
          <w:divBdr>
            <w:top w:val="none" w:sz="0" w:space="0" w:color="auto"/>
            <w:left w:val="none" w:sz="0" w:space="0" w:color="auto"/>
            <w:bottom w:val="none" w:sz="0" w:space="0" w:color="auto"/>
            <w:right w:val="none" w:sz="0" w:space="0" w:color="auto"/>
          </w:divBdr>
        </w:div>
        <w:div w:id="1902984585">
          <w:marLeft w:val="0"/>
          <w:marRight w:val="0"/>
          <w:marTop w:val="0"/>
          <w:marBottom w:val="0"/>
          <w:divBdr>
            <w:top w:val="none" w:sz="0" w:space="0" w:color="auto"/>
            <w:left w:val="none" w:sz="0" w:space="0" w:color="auto"/>
            <w:bottom w:val="none" w:sz="0" w:space="0" w:color="auto"/>
            <w:right w:val="none" w:sz="0" w:space="0" w:color="auto"/>
          </w:divBdr>
        </w:div>
        <w:div w:id="1008798352">
          <w:marLeft w:val="0"/>
          <w:marRight w:val="0"/>
          <w:marTop w:val="0"/>
          <w:marBottom w:val="0"/>
          <w:divBdr>
            <w:top w:val="none" w:sz="0" w:space="0" w:color="auto"/>
            <w:left w:val="none" w:sz="0" w:space="0" w:color="auto"/>
            <w:bottom w:val="none" w:sz="0" w:space="0" w:color="auto"/>
            <w:right w:val="none" w:sz="0" w:space="0" w:color="auto"/>
          </w:divBdr>
        </w:div>
        <w:div w:id="855311909">
          <w:marLeft w:val="0"/>
          <w:marRight w:val="0"/>
          <w:marTop w:val="0"/>
          <w:marBottom w:val="0"/>
          <w:divBdr>
            <w:top w:val="none" w:sz="0" w:space="0" w:color="auto"/>
            <w:left w:val="none" w:sz="0" w:space="0" w:color="auto"/>
            <w:bottom w:val="none" w:sz="0" w:space="0" w:color="auto"/>
            <w:right w:val="none" w:sz="0" w:space="0" w:color="auto"/>
          </w:divBdr>
        </w:div>
        <w:div w:id="1442457218">
          <w:marLeft w:val="0"/>
          <w:marRight w:val="0"/>
          <w:marTop w:val="0"/>
          <w:marBottom w:val="0"/>
          <w:divBdr>
            <w:top w:val="none" w:sz="0" w:space="0" w:color="auto"/>
            <w:left w:val="none" w:sz="0" w:space="0" w:color="auto"/>
            <w:bottom w:val="none" w:sz="0" w:space="0" w:color="auto"/>
            <w:right w:val="none" w:sz="0" w:space="0" w:color="auto"/>
          </w:divBdr>
        </w:div>
        <w:div w:id="1303583174">
          <w:marLeft w:val="0"/>
          <w:marRight w:val="0"/>
          <w:marTop w:val="0"/>
          <w:marBottom w:val="0"/>
          <w:divBdr>
            <w:top w:val="none" w:sz="0" w:space="0" w:color="auto"/>
            <w:left w:val="none" w:sz="0" w:space="0" w:color="auto"/>
            <w:bottom w:val="none" w:sz="0" w:space="0" w:color="auto"/>
            <w:right w:val="none" w:sz="0" w:space="0" w:color="auto"/>
          </w:divBdr>
        </w:div>
        <w:div w:id="1115176311">
          <w:marLeft w:val="0"/>
          <w:marRight w:val="0"/>
          <w:marTop w:val="0"/>
          <w:marBottom w:val="0"/>
          <w:divBdr>
            <w:top w:val="none" w:sz="0" w:space="0" w:color="auto"/>
            <w:left w:val="none" w:sz="0" w:space="0" w:color="auto"/>
            <w:bottom w:val="none" w:sz="0" w:space="0" w:color="auto"/>
            <w:right w:val="none" w:sz="0" w:space="0" w:color="auto"/>
          </w:divBdr>
        </w:div>
        <w:div w:id="148595765">
          <w:marLeft w:val="0"/>
          <w:marRight w:val="0"/>
          <w:marTop w:val="0"/>
          <w:marBottom w:val="0"/>
          <w:divBdr>
            <w:top w:val="none" w:sz="0" w:space="0" w:color="auto"/>
            <w:left w:val="none" w:sz="0" w:space="0" w:color="auto"/>
            <w:bottom w:val="none" w:sz="0" w:space="0" w:color="auto"/>
            <w:right w:val="none" w:sz="0" w:space="0" w:color="auto"/>
          </w:divBdr>
        </w:div>
        <w:div w:id="1597253575">
          <w:marLeft w:val="0"/>
          <w:marRight w:val="0"/>
          <w:marTop w:val="0"/>
          <w:marBottom w:val="0"/>
          <w:divBdr>
            <w:top w:val="none" w:sz="0" w:space="0" w:color="auto"/>
            <w:left w:val="none" w:sz="0" w:space="0" w:color="auto"/>
            <w:bottom w:val="none" w:sz="0" w:space="0" w:color="auto"/>
            <w:right w:val="none" w:sz="0" w:space="0" w:color="auto"/>
          </w:divBdr>
        </w:div>
        <w:div w:id="97261941">
          <w:marLeft w:val="0"/>
          <w:marRight w:val="0"/>
          <w:marTop w:val="0"/>
          <w:marBottom w:val="0"/>
          <w:divBdr>
            <w:top w:val="none" w:sz="0" w:space="0" w:color="auto"/>
            <w:left w:val="none" w:sz="0" w:space="0" w:color="auto"/>
            <w:bottom w:val="none" w:sz="0" w:space="0" w:color="auto"/>
            <w:right w:val="none" w:sz="0" w:space="0" w:color="auto"/>
          </w:divBdr>
        </w:div>
        <w:div w:id="1052080293">
          <w:marLeft w:val="0"/>
          <w:marRight w:val="0"/>
          <w:marTop w:val="0"/>
          <w:marBottom w:val="0"/>
          <w:divBdr>
            <w:top w:val="none" w:sz="0" w:space="0" w:color="auto"/>
            <w:left w:val="none" w:sz="0" w:space="0" w:color="auto"/>
            <w:bottom w:val="none" w:sz="0" w:space="0" w:color="auto"/>
            <w:right w:val="none" w:sz="0" w:space="0" w:color="auto"/>
          </w:divBdr>
        </w:div>
        <w:div w:id="1930191531">
          <w:marLeft w:val="0"/>
          <w:marRight w:val="0"/>
          <w:marTop w:val="0"/>
          <w:marBottom w:val="0"/>
          <w:divBdr>
            <w:top w:val="none" w:sz="0" w:space="0" w:color="auto"/>
            <w:left w:val="none" w:sz="0" w:space="0" w:color="auto"/>
            <w:bottom w:val="none" w:sz="0" w:space="0" w:color="auto"/>
            <w:right w:val="none" w:sz="0" w:space="0" w:color="auto"/>
          </w:divBdr>
        </w:div>
        <w:div w:id="1570000881">
          <w:marLeft w:val="0"/>
          <w:marRight w:val="0"/>
          <w:marTop w:val="0"/>
          <w:marBottom w:val="0"/>
          <w:divBdr>
            <w:top w:val="none" w:sz="0" w:space="0" w:color="auto"/>
            <w:left w:val="none" w:sz="0" w:space="0" w:color="auto"/>
            <w:bottom w:val="none" w:sz="0" w:space="0" w:color="auto"/>
            <w:right w:val="none" w:sz="0" w:space="0" w:color="auto"/>
          </w:divBdr>
        </w:div>
        <w:div w:id="1628782618">
          <w:marLeft w:val="0"/>
          <w:marRight w:val="0"/>
          <w:marTop w:val="0"/>
          <w:marBottom w:val="0"/>
          <w:divBdr>
            <w:top w:val="none" w:sz="0" w:space="0" w:color="auto"/>
            <w:left w:val="none" w:sz="0" w:space="0" w:color="auto"/>
            <w:bottom w:val="none" w:sz="0" w:space="0" w:color="auto"/>
            <w:right w:val="none" w:sz="0" w:space="0" w:color="auto"/>
          </w:divBdr>
        </w:div>
        <w:div w:id="908227366">
          <w:marLeft w:val="0"/>
          <w:marRight w:val="0"/>
          <w:marTop w:val="0"/>
          <w:marBottom w:val="0"/>
          <w:divBdr>
            <w:top w:val="none" w:sz="0" w:space="0" w:color="auto"/>
            <w:left w:val="none" w:sz="0" w:space="0" w:color="auto"/>
            <w:bottom w:val="none" w:sz="0" w:space="0" w:color="auto"/>
            <w:right w:val="none" w:sz="0" w:space="0" w:color="auto"/>
          </w:divBdr>
        </w:div>
        <w:div w:id="275329415">
          <w:marLeft w:val="0"/>
          <w:marRight w:val="0"/>
          <w:marTop w:val="0"/>
          <w:marBottom w:val="0"/>
          <w:divBdr>
            <w:top w:val="none" w:sz="0" w:space="0" w:color="auto"/>
            <w:left w:val="none" w:sz="0" w:space="0" w:color="auto"/>
            <w:bottom w:val="none" w:sz="0" w:space="0" w:color="auto"/>
            <w:right w:val="none" w:sz="0" w:space="0" w:color="auto"/>
          </w:divBdr>
        </w:div>
        <w:div w:id="573466871">
          <w:marLeft w:val="0"/>
          <w:marRight w:val="0"/>
          <w:marTop w:val="0"/>
          <w:marBottom w:val="0"/>
          <w:divBdr>
            <w:top w:val="none" w:sz="0" w:space="0" w:color="auto"/>
            <w:left w:val="none" w:sz="0" w:space="0" w:color="auto"/>
            <w:bottom w:val="none" w:sz="0" w:space="0" w:color="auto"/>
            <w:right w:val="none" w:sz="0" w:space="0" w:color="auto"/>
          </w:divBdr>
        </w:div>
        <w:div w:id="2005425965">
          <w:marLeft w:val="0"/>
          <w:marRight w:val="0"/>
          <w:marTop w:val="0"/>
          <w:marBottom w:val="0"/>
          <w:divBdr>
            <w:top w:val="none" w:sz="0" w:space="0" w:color="auto"/>
            <w:left w:val="none" w:sz="0" w:space="0" w:color="auto"/>
            <w:bottom w:val="none" w:sz="0" w:space="0" w:color="auto"/>
            <w:right w:val="none" w:sz="0" w:space="0" w:color="auto"/>
          </w:divBdr>
        </w:div>
        <w:div w:id="1635714341">
          <w:marLeft w:val="0"/>
          <w:marRight w:val="0"/>
          <w:marTop w:val="0"/>
          <w:marBottom w:val="0"/>
          <w:divBdr>
            <w:top w:val="none" w:sz="0" w:space="0" w:color="auto"/>
            <w:left w:val="none" w:sz="0" w:space="0" w:color="auto"/>
            <w:bottom w:val="none" w:sz="0" w:space="0" w:color="auto"/>
            <w:right w:val="none" w:sz="0" w:space="0" w:color="auto"/>
          </w:divBdr>
        </w:div>
        <w:div w:id="1699816886">
          <w:marLeft w:val="0"/>
          <w:marRight w:val="0"/>
          <w:marTop w:val="0"/>
          <w:marBottom w:val="0"/>
          <w:divBdr>
            <w:top w:val="none" w:sz="0" w:space="0" w:color="auto"/>
            <w:left w:val="none" w:sz="0" w:space="0" w:color="auto"/>
            <w:bottom w:val="none" w:sz="0" w:space="0" w:color="auto"/>
            <w:right w:val="none" w:sz="0" w:space="0" w:color="auto"/>
          </w:divBdr>
        </w:div>
        <w:div w:id="1364984715">
          <w:marLeft w:val="0"/>
          <w:marRight w:val="0"/>
          <w:marTop w:val="0"/>
          <w:marBottom w:val="0"/>
          <w:divBdr>
            <w:top w:val="none" w:sz="0" w:space="0" w:color="auto"/>
            <w:left w:val="none" w:sz="0" w:space="0" w:color="auto"/>
            <w:bottom w:val="none" w:sz="0" w:space="0" w:color="auto"/>
            <w:right w:val="none" w:sz="0" w:space="0" w:color="auto"/>
          </w:divBdr>
        </w:div>
        <w:div w:id="1704597034">
          <w:marLeft w:val="0"/>
          <w:marRight w:val="0"/>
          <w:marTop w:val="0"/>
          <w:marBottom w:val="0"/>
          <w:divBdr>
            <w:top w:val="none" w:sz="0" w:space="0" w:color="auto"/>
            <w:left w:val="none" w:sz="0" w:space="0" w:color="auto"/>
            <w:bottom w:val="none" w:sz="0" w:space="0" w:color="auto"/>
            <w:right w:val="none" w:sz="0" w:space="0" w:color="auto"/>
          </w:divBdr>
        </w:div>
        <w:div w:id="1342005063">
          <w:marLeft w:val="0"/>
          <w:marRight w:val="0"/>
          <w:marTop w:val="0"/>
          <w:marBottom w:val="0"/>
          <w:divBdr>
            <w:top w:val="none" w:sz="0" w:space="0" w:color="auto"/>
            <w:left w:val="none" w:sz="0" w:space="0" w:color="auto"/>
            <w:bottom w:val="none" w:sz="0" w:space="0" w:color="auto"/>
            <w:right w:val="none" w:sz="0" w:space="0" w:color="auto"/>
          </w:divBdr>
        </w:div>
        <w:div w:id="1408114089">
          <w:marLeft w:val="0"/>
          <w:marRight w:val="0"/>
          <w:marTop w:val="0"/>
          <w:marBottom w:val="0"/>
          <w:divBdr>
            <w:top w:val="none" w:sz="0" w:space="0" w:color="auto"/>
            <w:left w:val="none" w:sz="0" w:space="0" w:color="auto"/>
            <w:bottom w:val="none" w:sz="0" w:space="0" w:color="auto"/>
            <w:right w:val="none" w:sz="0" w:space="0" w:color="auto"/>
          </w:divBdr>
        </w:div>
        <w:div w:id="1870944111">
          <w:marLeft w:val="0"/>
          <w:marRight w:val="0"/>
          <w:marTop w:val="0"/>
          <w:marBottom w:val="0"/>
          <w:divBdr>
            <w:top w:val="none" w:sz="0" w:space="0" w:color="auto"/>
            <w:left w:val="none" w:sz="0" w:space="0" w:color="auto"/>
            <w:bottom w:val="none" w:sz="0" w:space="0" w:color="auto"/>
            <w:right w:val="none" w:sz="0" w:space="0" w:color="auto"/>
          </w:divBdr>
        </w:div>
        <w:div w:id="1726754242">
          <w:marLeft w:val="0"/>
          <w:marRight w:val="0"/>
          <w:marTop w:val="0"/>
          <w:marBottom w:val="0"/>
          <w:divBdr>
            <w:top w:val="none" w:sz="0" w:space="0" w:color="auto"/>
            <w:left w:val="none" w:sz="0" w:space="0" w:color="auto"/>
            <w:bottom w:val="none" w:sz="0" w:space="0" w:color="auto"/>
            <w:right w:val="none" w:sz="0" w:space="0" w:color="auto"/>
          </w:divBdr>
        </w:div>
        <w:div w:id="272249107">
          <w:marLeft w:val="0"/>
          <w:marRight w:val="0"/>
          <w:marTop w:val="0"/>
          <w:marBottom w:val="0"/>
          <w:divBdr>
            <w:top w:val="none" w:sz="0" w:space="0" w:color="auto"/>
            <w:left w:val="none" w:sz="0" w:space="0" w:color="auto"/>
            <w:bottom w:val="none" w:sz="0" w:space="0" w:color="auto"/>
            <w:right w:val="none" w:sz="0" w:space="0" w:color="auto"/>
          </w:divBdr>
        </w:div>
        <w:div w:id="944118833">
          <w:marLeft w:val="0"/>
          <w:marRight w:val="0"/>
          <w:marTop w:val="0"/>
          <w:marBottom w:val="0"/>
          <w:divBdr>
            <w:top w:val="none" w:sz="0" w:space="0" w:color="auto"/>
            <w:left w:val="none" w:sz="0" w:space="0" w:color="auto"/>
            <w:bottom w:val="none" w:sz="0" w:space="0" w:color="auto"/>
            <w:right w:val="none" w:sz="0" w:space="0" w:color="auto"/>
          </w:divBdr>
        </w:div>
        <w:div w:id="72237338">
          <w:marLeft w:val="0"/>
          <w:marRight w:val="0"/>
          <w:marTop w:val="0"/>
          <w:marBottom w:val="0"/>
          <w:divBdr>
            <w:top w:val="none" w:sz="0" w:space="0" w:color="auto"/>
            <w:left w:val="none" w:sz="0" w:space="0" w:color="auto"/>
            <w:bottom w:val="none" w:sz="0" w:space="0" w:color="auto"/>
            <w:right w:val="none" w:sz="0" w:space="0" w:color="auto"/>
          </w:divBdr>
        </w:div>
        <w:div w:id="269551055">
          <w:marLeft w:val="0"/>
          <w:marRight w:val="0"/>
          <w:marTop w:val="0"/>
          <w:marBottom w:val="0"/>
          <w:divBdr>
            <w:top w:val="none" w:sz="0" w:space="0" w:color="auto"/>
            <w:left w:val="none" w:sz="0" w:space="0" w:color="auto"/>
            <w:bottom w:val="none" w:sz="0" w:space="0" w:color="auto"/>
            <w:right w:val="none" w:sz="0" w:space="0" w:color="auto"/>
          </w:divBdr>
        </w:div>
        <w:div w:id="1854103925">
          <w:marLeft w:val="0"/>
          <w:marRight w:val="0"/>
          <w:marTop w:val="0"/>
          <w:marBottom w:val="0"/>
          <w:divBdr>
            <w:top w:val="none" w:sz="0" w:space="0" w:color="auto"/>
            <w:left w:val="none" w:sz="0" w:space="0" w:color="auto"/>
            <w:bottom w:val="none" w:sz="0" w:space="0" w:color="auto"/>
            <w:right w:val="none" w:sz="0" w:space="0" w:color="auto"/>
          </w:divBdr>
        </w:div>
        <w:div w:id="1735203322">
          <w:marLeft w:val="0"/>
          <w:marRight w:val="0"/>
          <w:marTop w:val="0"/>
          <w:marBottom w:val="0"/>
          <w:divBdr>
            <w:top w:val="none" w:sz="0" w:space="0" w:color="auto"/>
            <w:left w:val="none" w:sz="0" w:space="0" w:color="auto"/>
            <w:bottom w:val="none" w:sz="0" w:space="0" w:color="auto"/>
            <w:right w:val="none" w:sz="0" w:space="0" w:color="auto"/>
          </w:divBdr>
        </w:div>
        <w:div w:id="190656505">
          <w:marLeft w:val="0"/>
          <w:marRight w:val="0"/>
          <w:marTop w:val="0"/>
          <w:marBottom w:val="0"/>
          <w:divBdr>
            <w:top w:val="none" w:sz="0" w:space="0" w:color="auto"/>
            <w:left w:val="none" w:sz="0" w:space="0" w:color="auto"/>
            <w:bottom w:val="none" w:sz="0" w:space="0" w:color="auto"/>
            <w:right w:val="none" w:sz="0" w:space="0" w:color="auto"/>
          </w:divBdr>
        </w:div>
        <w:div w:id="1868906923">
          <w:marLeft w:val="0"/>
          <w:marRight w:val="0"/>
          <w:marTop w:val="0"/>
          <w:marBottom w:val="0"/>
          <w:divBdr>
            <w:top w:val="none" w:sz="0" w:space="0" w:color="auto"/>
            <w:left w:val="none" w:sz="0" w:space="0" w:color="auto"/>
            <w:bottom w:val="none" w:sz="0" w:space="0" w:color="auto"/>
            <w:right w:val="none" w:sz="0" w:space="0" w:color="auto"/>
          </w:divBdr>
        </w:div>
        <w:div w:id="1664241548">
          <w:marLeft w:val="0"/>
          <w:marRight w:val="0"/>
          <w:marTop w:val="0"/>
          <w:marBottom w:val="0"/>
          <w:divBdr>
            <w:top w:val="none" w:sz="0" w:space="0" w:color="auto"/>
            <w:left w:val="none" w:sz="0" w:space="0" w:color="auto"/>
            <w:bottom w:val="none" w:sz="0" w:space="0" w:color="auto"/>
            <w:right w:val="none" w:sz="0" w:space="0" w:color="auto"/>
          </w:divBdr>
        </w:div>
        <w:div w:id="1547987407">
          <w:marLeft w:val="0"/>
          <w:marRight w:val="0"/>
          <w:marTop w:val="0"/>
          <w:marBottom w:val="0"/>
          <w:divBdr>
            <w:top w:val="none" w:sz="0" w:space="0" w:color="auto"/>
            <w:left w:val="none" w:sz="0" w:space="0" w:color="auto"/>
            <w:bottom w:val="none" w:sz="0" w:space="0" w:color="auto"/>
            <w:right w:val="none" w:sz="0" w:space="0" w:color="auto"/>
          </w:divBdr>
        </w:div>
        <w:div w:id="1357463124">
          <w:marLeft w:val="0"/>
          <w:marRight w:val="0"/>
          <w:marTop w:val="0"/>
          <w:marBottom w:val="0"/>
          <w:divBdr>
            <w:top w:val="none" w:sz="0" w:space="0" w:color="auto"/>
            <w:left w:val="none" w:sz="0" w:space="0" w:color="auto"/>
            <w:bottom w:val="none" w:sz="0" w:space="0" w:color="auto"/>
            <w:right w:val="none" w:sz="0" w:space="0" w:color="auto"/>
          </w:divBdr>
        </w:div>
        <w:div w:id="731928948">
          <w:marLeft w:val="0"/>
          <w:marRight w:val="0"/>
          <w:marTop w:val="0"/>
          <w:marBottom w:val="0"/>
          <w:divBdr>
            <w:top w:val="none" w:sz="0" w:space="0" w:color="auto"/>
            <w:left w:val="none" w:sz="0" w:space="0" w:color="auto"/>
            <w:bottom w:val="none" w:sz="0" w:space="0" w:color="auto"/>
            <w:right w:val="none" w:sz="0" w:space="0" w:color="auto"/>
          </w:divBdr>
        </w:div>
        <w:div w:id="1413308140">
          <w:marLeft w:val="0"/>
          <w:marRight w:val="0"/>
          <w:marTop w:val="0"/>
          <w:marBottom w:val="0"/>
          <w:divBdr>
            <w:top w:val="none" w:sz="0" w:space="0" w:color="auto"/>
            <w:left w:val="none" w:sz="0" w:space="0" w:color="auto"/>
            <w:bottom w:val="none" w:sz="0" w:space="0" w:color="auto"/>
            <w:right w:val="none" w:sz="0" w:space="0" w:color="auto"/>
          </w:divBdr>
        </w:div>
        <w:div w:id="802577649">
          <w:marLeft w:val="0"/>
          <w:marRight w:val="0"/>
          <w:marTop w:val="0"/>
          <w:marBottom w:val="0"/>
          <w:divBdr>
            <w:top w:val="none" w:sz="0" w:space="0" w:color="auto"/>
            <w:left w:val="none" w:sz="0" w:space="0" w:color="auto"/>
            <w:bottom w:val="none" w:sz="0" w:space="0" w:color="auto"/>
            <w:right w:val="none" w:sz="0" w:space="0" w:color="auto"/>
          </w:divBdr>
        </w:div>
        <w:div w:id="988483296">
          <w:marLeft w:val="0"/>
          <w:marRight w:val="0"/>
          <w:marTop w:val="0"/>
          <w:marBottom w:val="0"/>
          <w:divBdr>
            <w:top w:val="none" w:sz="0" w:space="0" w:color="auto"/>
            <w:left w:val="none" w:sz="0" w:space="0" w:color="auto"/>
            <w:bottom w:val="none" w:sz="0" w:space="0" w:color="auto"/>
            <w:right w:val="none" w:sz="0" w:space="0" w:color="auto"/>
          </w:divBdr>
        </w:div>
        <w:div w:id="1173375019">
          <w:marLeft w:val="0"/>
          <w:marRight w:val="0"/>
          <w:marTop w:val="0"/>
          <w:marBottom w:val="0"/>
          <w:divBdr>
            <w:top w:val="none" w:sz="0" w:space="0" w:color="auto"/>
            <w:left w:val="none" w:sz="0" w:space="0" w:color="auto"/>
            <w:bottom w:val="none" w:sz="0" w:space="0" w:color="auto"/>
            <w:right w:val="none" w:sz="0" w:space="0" w:color="auto"/>
          </w:divBdr>
        </w:div>
        <w:div w:id="903956604">
          <w:marLeft w:val="0"/>
          <w:marRight w:val="0"/>
          <w:marTop w:val="0"/>
          <w:marBottom w:val="0"/>
          <w:divBdr>
            <w:top w:val="none" w:sz="0" w:space="0" w:color="auto"/>
            <w:left w:val="none" w:sz="0" w:space="0" w:color="auto"/>
            <w:bottom w:val="none" w:sz="0" w:space="0" w:color="auto"/>
            <w:right w:val="none" w:sz="0" w:space="0" w:color="auto"/>
          </w:divBdr>
        </w:div>
        <w:div w:id="1741517435">
          <w:marLeft w:val="0"/>
          <w:marRight w:val="0"/>
          <w:marTop w:val="0"/>
          <w:marBottom w:val="0"/>
          <w:divBdr>
            <w:top w:val="none" w:sz="0" w:space="0" w:color="auto"/>
            <w:left w:val="none" w:sz="0" w:space="0" w:color="auto"/>
            <w:bottom w:val="none" w:sz="0" w:space="0" w:color="auto"/>
            <w:right w:val="none" w:sz="0" w:space="0" w:color="auto"/>
          </w:divBdr>
        </w:div>
        <w:div w:id="1957171655">
          <w:marLeft w:val="0"/>
          <w:marRight w:val="0"/>
          <w:marTop w:val="0"/>
          <w:marBottom w:val="0"/>
          <w:divBdr>
            <w:top w:val="none" w:sz="0" w:space="0" w:color="auto"/>
            <w:left w:val="none" w:sz="0" w:space="0" w:color="auto"/>
            <w:bottom w:val="none" w:sz="0" w:space="0" w:color="auto"/>
            <w:right w:val="none" w:sz="0" w:space="0" w:color="auto"/>
          </w:divBdr>
        </w:div>
        <w:div w:id="173157479">
          <w:marLeft w:val="0"/>
          <w:marRight w:val="0"/>
          <w:marTop w:val="0"/>
          <w:marBottom w:val="0"/>
          <w:divBdr>
            <w:top w:val="none" w:sz="0" w:space="0" w:color="auto"/>
            <w:left w:val="none" w:sz="0" w:space="0" w:color="auto"/>
            <w:bottom w:val="none" w:sz="0" w:space="0" w:color="auto"/>
            <w:right w:val="none" w:sz="0" w:space="0" w:color="auto"/>
          </w:divBdr>
        </w:div>
        <w:div w:id="80026142">
          <w:marLeft w:val="0"/>
          <w:marRight w:val="0"/>
          <w:marTop w:val="0"/>
          <w:marBottom w:val="0"/>
          <w:divBdr>
            <w:top w:val="none" w:sz="0" w:space="0" w:color="auto"/>
            <w:left w:val="none" w:sz="0" w:space="0" w:color="auto"/>
            <w:bottom w:val="none" w:sz="0" w:space="0" w:color="auto"/>
            <w:right w:val="none" w:sz="0" w:space="0" w:color="auto"/>
          </w:divBdr>
        </w:div>
        <w:div w:id="151146501">
          <w:marLeft w:val="0"/>
          <w:marRight w:val="0"/>
          <w:marTop w:val="0"/>
          <w:marBottom w:val="0"/>
          <w:divBdr>
            <w:top w:val="none" w:sz="0" w:space="0" w:color="auto"/>
            <w:left w:val="none" w:sz="0" w:space="0" w:color="auto"/>
            <w:bottom w:val="none" w:sz="0" w:space="0" w:color="auto"/>
            <w:right w:val="none" w:sz="0" w:space="0" w:color="auto"/>
          </w:divBdr>
        </w:div>
        <w:div w:id="1922715905">
          <w:marLeft w:val="0"/>
          <w:marRight w:val="0"/>
          <w:marTop w:val="0"/>
          <w:marBottom w:val="0"/>
          <w:divBdr>
            <w:top w:val="none" w:sz="0" w:space="0" w:color="auto"/>
            <w:left w:val="none" w:sz="0" w:space="0" w:color="auto"/>
            <w:bottom w:val="none" w:sz="0" w:space="0" w:color="auto"/>
            <w:right w:val="none" w:sz="0" w:space="0" w:color="auto"/>
          </w:divBdr>
        </w:div>
        <w:div w:id="696538845">
          <w:marLeft w:val="0"/>
          <w:marRight w:val="0"/>
          <w:marTop w:val="0"/>
          <w:marBottom w:val="0"/>
          <w:divBdr>
            <w:top w:val="none" w:sz="0" w:space="0" w:color="auto"/>
            <w:left w:val="none" w:sz="0" w:space="0" w:color="auto"/>
            <w:bottom w:val="none" w:sz="0" w:space="0" w:color="auto"/>
            <w:right w:val="none" w:sz="0" w:space="0" w:color="auto"/>
          </w:divBdr>
        </w:div>
        <w:div w:id="74985344">
          <w:marLeft w:val="0"/>
          <w:marRight w:val="0"/>
          <w:marTop w:val="0"/>
          <w:marBottom w:val="0"/>
          <w:divBdr>
            <w:top w:val="none" w:sz="0" w:space="0" w:color="auto"/>
            <w:left w:val="none" w:sz="0" w:space="0" w:color="auto"/>
            <w:bottom w:val="none" w:sz="0" w:space="0" w:color="auto"/>
            <w:right w:val="none" w:sz="0" w:space="0" w:color="auto"/>
          </w:divBdr>
        </w:div>
        <w:div w:id="1493794371">
          <w:marLeft w:val="0"/>
          <w:marRight w:val="0"/>
          <w:marTop w:val="0"/>
          <w:marBottom w:val="0"/>
          <w:divBdr>
            <w:top w:val="none" w:sz="0" w:space="0" w:color="auto"/>
            <w:left w:val="none" w:sz="0" w:space="0" w:color="auto"/>
            <w:bottom w:val="none" w:sz="0" w:space="0" w:color="auto"/>
            <w:right w:val="none" w:sz="0" w:space="0" w:color="auto"/>
          </w:divBdr>
        </w:div>
        <w:div w:id="1883245741">
          <w:marLeft w:val="0"/>
          <w:marRight w:val="0"/>
          <w:marTop w:val="0"/>
          <w:marBottom w:val="0"/>
          <w:divBdr>
            <w:top w:val="none" w:sz="0" w:space="0" w:color="auto"/>
            <w:left w:val="none" w:sz="0" w:space="0" w:color="auto"/>
            <w:bottom w:val="none" w:sz="0" w:space="0" w:color="auto"/>
            <w:right w:val="none" w:sz="0" w:space="0" w:color="auto"/>
          </w:divBdr>
        </w:div>
        <w:div w:id="1559167303">
          <w:marLeft w:val="0"/>
          <w:marRight w:val="0"/>
          <w:marTop w:val="0"/>
          <w:marBottom w:val="0"/>
          <w:divBdr>
            <w:top w:val="none" w:sz="0" w:space="0" w:color="auto"/>
            <w:left w:val="none" w:sz="0" w:space="0" w:color="auto"/>
            <w:bottom w:val="none" w:sz="0" w:space="0" w:color="auto"/>
            <w:right w:val="none" w:sz="0" w:space="0" w:color="auto"/>
          </w:divBdr>
        </w:div>
        <w:div w:id="113062714">
          <w:marLeft w:val="0"/>
          <w:marRight w:val="0"/>
          <w:marTop w:val="0"/>
          <w:marBottom w:val="0"/>
          <w:divBdr>
            <w:top w:val="none" w:sz="0" w:space="0" w:color="auto"/>
            <w:left w:val="none" w:sz="0" w:space="0" w:color="auto"/>
            <w:bottom w:val="none" w:sz="0" w:space="0" w:color="auto"/>
            <w:right w:val="none" w:sz="0" w:space="0" w:color="auto"/>
          </w:divBdr>
        </w:div>
        <w:div w:id="1463696937">
          <w:marLeft w:val="0"/>
          <w:marRight w:val="0"/>
          <w:marTop w:val="0"/>
          <w:marBottom w:val="0"/>
          <w:divBdr>
            <w:top w:val="none" w:sz="0" w:space="0" w:color="auto"/>
            <w:left w:val="none" w:sz="0" w:space="0" w:color="auto"/>
            <w:bottom w:val="none" w:sz="0" w:space="0" w:color="auto"/>
            <w:right w:val="none" w:sz="0" w:space="0" w:color="auto"/>
          </w:divBdr>
        </w:div>
        <w:div w:id="1160270492">
          <w:marLeft w:val="0"/>
          <w:marRight w:val="0"/>
          <w:marTop w:val="0"/>
          <w:marBottom w:val="0"/>
          <w:divBdr>
            <w:top w:val="none" w:sz="0" w:space="0" w:color="auto"/>
            <w:left w:val="none" w:sz="0" w:space="0" w:color="auto"/>
            <w:bottom w:val="none" w:sz="0" w:space="0" w:color="auto"/>
            <w:right w:val="none" w:sz="0" w:space="0" w:color="auto"/>
          </w:divBdr>
        </w:div>
        <w:div w:id="1387291128">
          <w:marLeft w:val="0"/>
          <w:marRight w:val="0"/>
          <w:marTop w:val="0"/>
          <w:marBottom w:val="0"/>
          <w:divBdr>
            <w:top w:val="none" w:sz="0" w:space="0" w:color="auto"/>
            <w:left w:val="none" w:sz="0" w:space="0" w:color="auto"/>
            <w:bottom w:val="none" w:sz="0" w:space="0" w:color="auto"/>
            <w:right w:val="none" w:sz="0" w:space="0" w:color="auto"/>
          </w:divBdr>
        </w:div>
        <w:div w:id="264772952">
          <w:marLeft w:val="0"/>
          <w:marRight w:val="0"/>
          <w:marTop w:val="0"/>
          <w:marBottom w:val="0"/>
          <w:divBdr>
            <w:top w:val="none" w:sz="0" w:space="0" w:color="auto"/>
            <w:left w:val="none" w:sz="0" w:space="0" w:color="auto"/>
            <w:bottom w:val="none" w:sz="0" w:space="0" w:color="auto"/>
            <w:right w:val="none" w:sz="0" w:space="0" w:color="auto"/>
          </w:divBdr>
        </w:div>
        <w:div w:id="1100563526">
          <w:marLeft w:val="0"/>
          <w:marRight w:val="0"/>
          <w:marTop w:val="0"/>
          <w:marBottom w:val="0"/>
          <w:divBdr>
            <w:top w:val="none" w:sz="0" w:space="0" w:color="auto"/>
            <w:left w:val="none" w:sz="0" w:space="0" w:color="auto"/>
            <w:bottom w:val="none" w:sz="0" w:space="0" w:color="auto"/>
            <w:right w:val="none" w:sz="0" w:space="0" w:color="auto"/>
          </w:divBdr>
        </w:div>
        <w:div w:id="1381706316">
          <w:marLeft w:val="0"/>
          <w:marRight w:val="0"/>
          <w:marTop w:val="0"/>
          <w:marBottom w:val="0"/>
          <w:divBdr>
            <w:top w:val="none" w:sz="0" w:space="0" w:color="auto"/>
            <w:left w:val="none" w:sz="0" w:space="0" w:color="auto"/>
            <w:bottom w:val="none" w:sz="0" w:space="0" w:color="auto"/>
            <w:right w:val="none" w:sz="0" w:space="0" w:color="auto"/>
          </w:divBdr>
        </w:div>
        <w:div w:id="1118791182">
          <w:marLeft w:val="0"/>
          <w:marRight w:val="0"/>
          <w:marTop w:val="0"/>
          <w:marBottom w:val="0"/>
          <w:divBdr>
            <w:top w:val="none" w:sz="0" w:space="0" w:color="auto"/>
            <w:left w:val="none" w:sz="0" w:space="0" w:color="auto"/>
            <w:bottom w:val="none" w:sz="0" w:space="0" w:color="auto"/>
            <w:right w:val="none" w:sz="0" w:space="0" w:color="auto"/>
          </w:divBdr>
        </w:div>
        <w:div w:id="1185628592">
          <w:marLeft w:val="0"/>
          <w:marRight w:val="0"/>
          <w:marTop w:val="0"/>
          <w:marBottom w:val="0"/>
          <w:divBdr>
            <w:top w:val="none" w:sz="0" w:space="0" w:color="auto"/>
            <w:left w:val="none" w:sz="0" w:space="0" w:color="auto"/>
            <w:bottom w:val="none" w:sz="0" w:space="0" w:color="auto"/>
            <w:right w:val="none" w:sz="0" w:space="0" w:color="auto"/>
          </w:divBdr>
        </w:div>
        <w:div w:id="228923105">
          <w:marLeft w:val="0"/>
          <w:marRight w:val="0"/>
          <w:marTop w:val="0"/>
          <w:marBottom w:val="0"/>
          <w:divBdr>
            <w:top w:val="none" w:sz="0" w:space="0" w:color="auto"/>
            <w:left w:val="none" w:sz="0" w:space="0" w:color="auto"/>
            <w:bottom w:val="none" w:sz="0" w:space="0" w:color="auto"/>
            <w:right w:val="none" w:sz="0" w:space="0" w:color="auto"/>
          </w:divBdr>
        </w:div>
        <w:div w:id="1209755243">
          <w:marLeft w:val="0"/>
          <w:marRight w:val="0"/>
          <w:marTop w:val="0"/>
          <w:marBottom w:val="0"/>
          <w:divBdr>
            <w:top w:val="none" w:sz="0" w:space="0" w:color="auto"/>
            <w:left w:val="none" w:sz="0" w:space="0" w:color="auto"/>
            <w:bottom w:val="none" w:sz="0" w:space="0" w:color="auto"/>
            <w:right w:val="none" w:sz="0" w:space="0" w:color="auto"/>
          </w:divBdr>
        </w:div>
        <w:div w:id="1040588259">
          <w:marLeft w:val="0"/>
          <w:marRight w:val="0"/>
          <w:marTop w:val="0"/>
          <w:marBottom w:val="0"/>
          <w:divBdr>
            <w:top w:val="none" w:sz="0" w:space="0" w:color="auto"/>
            <w:left w:val="none" w:sz="0" w:space="0" w:color="auto"/>
            <w:bottom w:val="none" w:sz="0" w:space="0" w:color="auto"/>
            <w:right w:val="none" w:sz="0" w:space="0" w:color="auto"/>
          </w:divBdr>
        </w:div>
        <w:div w:id="734469465">
          <w:marLeft w:val="0"/>
          <w:marRight w:val="0"/>
          <w:marTop w:val="0"/>
          <w:marBottom w:val="0"/>
          <w:divBdr>
            <w:top w:val="none" w:sz="0" w:space="0" w:color="auto"/>
            <w:left w:val="none" w:sz="0" w:space="0" w:color="auto"/>
            <w:bottom w:val="none" w:sz="0" w:space="0" w:color="auto"/>
            <w:right w:val="none" w:sz="0" w:space="0" w:color="auto"/>
          </w:divBdr>
        </w:div>
        <w:div w:id="2063945710">
          <w:marLeft w:val="0"/>
          <w:marRight w:val="0"/>
          <w:marTop w:val="0"/>
          <w:marBottom w:val="0"/>
          <w:divBdr>
            <w:top w:val="none" w:sz="0" w:space="0" w:color="auto"/>
            <w:left w:val="none" w:sz="0" w:space="0" w:color="auto"/>
            <w:bottom w:val="none" w:sz="0" w:space="0" w:color="auto"/>
            <w:right w:val="none" w:sz="0" w:space="0" w:color="auto"/>
          </w:divBdr>
        </w:div>
        <w:div w:id="34241119">
          <w:marLeft w:val="0"/>
          <w:marRight w:val="0"/>
          <w:marTop w:val="0"/>
          <w:marBottom w:val="0"/>
          <w:divBdr>
            <w:top w:val="none" w:sz="0" w:space="0" w:color="auto"/>
            <w:left w:val="none" w:sz="0" w:space="0" w:color="auto"/>
            <w:bottom w:val="none" w:sz="0" w:space="0" w:color="auto"/>
            <w:right w:val="none" w:sz="0" w:space="0" w:color="auto"/>
          </w:divBdr>
        </w:div>
        <w:div w:id="674573590">
          <w:marLeft w:val="0"/>
          <w:marRight w:val="0"/>
          <w:marTop w:val="0"/>
          <w:marBottom w:val="0"/>
          <w:divBdr>
            <w:top w:val="none" w:sz="0" w:space="0" w:color="auto"/>
            <w:left w:val="none" w:sz="0" w:space="0" w:color="auto"/>
            <w:bottom w:val="none" w:sz="0" w:space="0" w:color="auto"/>
            <w:right w:val="none" w:sz="0" w:space="0" w:color="auto"/>
          </w:divBdr>
        </w:div>
        <w:div w:id="1079711347">
          <w:marLeft w:val="0"/>
          <w:marRight w:val="0"/>
          <w:marTop w:val="0"/>
          <w:marBottom w:val="0"/>
          <w:divBdr>
            <w:top w:val="none" w:sz="0" w:space="0" w:color="auto"/>
            <w:left w:val="none" w:sz="0" w:space="0" w:color="auto"/>
            <w:bottom w:val="none" w:sz="0" w:space="0" w:color="auto"/>
            <w:right w:val="none" w:sz="0" w:space="0" w:color="auto"/>
          </w:divBdr>
        </w:div>
        <w:div w:id="1302922379">
          <w:marLeft w:val="0"/>
          <w:marRight w:val="0"/>
          <w:marTop w:val="0"/>
          <w:marBottom w:val="0"/>
          <w:divBdr>
            <w:top w:val="none" w:sz="0" w:space="0" w:color="auto"/>
            <w:left w:val="none" w:sz="0" w:space="0" w:color="auto"/>
            <w:bottom w:val="none" w:sz="0" w:space="0" w:color="auto"/>
            <w:right w:val="none" w:sz="0" w:space="0" w:color="auto"/>
          </w:divBdr>
        </w:div>
        <w:div w:id="1432050440">
          <w:marLeft w:val="0"/>
          <w:marRight w:val="0"/>
          <w:marTop w:val="0"/>
          <w:marBottom w:val="0"/>
          <w:divBdr>
            <w:top w:val="none" w:sz="0" w:space="0" w:color="auto"/>
            <w:left w:val="none" w:sz="0" w:space="0" w:color="auto"/>
            <w:bottom w:val="none" w:sz="0" w:space="0" w:color="auto"/>
            <w:right w:val="none" w:sz="0" w:space="0" w:color="auto"/>
          </w:divBdr>
        </w:div>
        <w:div w:id="1773742589">
          <w:marLeft w:val="0"/>
          <w:marRight w:val="0"/>
          <w:marTop w:val="0"/>
          <w:marBottom w:val="0"/>
          <w:divBdr>
            <w:top w:val="none" w:sz="0" w:space="0" w:color="auto"/>
            <w:left w:val="none" w:sz="0" w:space="0" w:color="auto"/>
            <w:bottom w:val="none" w:sz="0" w:space="0" w:color="auto"/>
            <w:right w:val="none" w:sz="0" w:space="0" w:color="auto"/>
          </w:divBdr>
        </w:div>
        <w:div w:id="1451245324">
          <w:marLeft w:val="0"/>
          <w:marRight w:val="0"/>
          <w:marTop w:val="0"/>
          <w:marBottom w:val="0"/>
          <w:divBdr>
            <w:top w:val="none" w:sz="0" w:space="0" w:color="auto"/>
            <w:left w:val="none" w:sz="0" w:space="0" w:color="auto"/>
            <w:bottom w:val="none" w:sz="0" w:space="0" w:color="auto"/>
            <w:right w:val="none" w:sz="0" w:space="0" w:color="auto"/>
          </w:divBdr>
        </w:div>
        <w:div w:id="1505587465">
          <w:marLeft w:val="0"/>
          <w:marRight w:val="0"/>
          <w:marTop w:val="0"/>
          <w:marBottom w:val="0"/>
          <w:divBdr>
            <w:top w:val="none" w:sz="0" w:space="0" w:color="auto"/>
            <w:left w:val="none" w:sz="0" w:space="0" w:color="auto"/>
            <w:bottom w:val="none" w:sz="0" w:space="0" w:color="auto"/>
            <w:right w:val="none" w:sz="0" w:space="0" w:color="auto"/>
          </w:divBdr>
        </w:div>
        <w:div w:id="567884896">
          <w:marLeft w:val="0"/>
          <w:marRight w:val="0"/>
          <w:marTop w:val="0"/>
          <w:marBottom w:val="0"/>
          <w:divBdr>
            <w:top w:val="none" w:sz="0" w:space="0" w:color="auto"/>
            <w:left w:val="none" w:sz="0" w:space="0" w:color="auto"/>
            <w:bottom w:val="none" w:sz="0" w:space="0" w:color="auto"/>
            <w:right w:val="none" w:sz="0" w:space="0" w:color="auto"/>
          </w:divBdr>
        </w:div>
        <w:div w:id="1052313111">
          <w:marLeft w:val="0"/>
          <w:marRight w:val="0"/>
          <w:marTop w:val="0"/>
          <w:marBottom w:val="0"/>
          <w:divBdr>
            <w:top w:val="none" w:sz="0" w:space="0" w:color="auto"/>
            <w:left w:val="none" w:sz="0" w:space="0" w:color="auto"/>
            <w:bottom w:val="none" w:sz="0" w:space="0" w:color="auto"/>
            <w:right w:val="none" w:sz="0" w:space="0" w:color="auto"/>
          </w:divBdr>
        </w:div>
        <w:div w:id="623659324">
          <w:marLeft w:val="0"/>
          <w:marRight w:val="0"/>
          <w:marTop w:val="0"/>
          <w:marBottom w:val="0"/>
          <w:divBdr>
            <w:top w:val="none" w:sz="0" w:space="0" w:color="auto"/>
            <w:left w:val="none" w:sz="0" w:space="0" w:color="auto"/>
            <w:bottom w:val="none" w:sz="0" w:space="0" w:color="auto"/>
            <w:right w:val="none" w:sz="0" w:space="0" w:color="auto"/>
          </w:divBdr>
        </w:div>
        <w:div w:id="294532730">
          <w:marLeft w:val="0"/>
          <w:marRight w:val="0"/>
          <w:marTop w:val="0"/>
          <w:marBottom w:val="0"/>
          <w:divBdr>
            <w:top w:val="none" w:sz="0" w:space="0" w:color="auto"/>
            <w:left w:val="none" w:sz="0" w:space="0" w:color="auto"/>
            <w:bottom w:val="none" w:sz="0" w:space="0" w:color="auto"/>
            <w:right w:val="none" w:sz="0" w:space="0" w:color="auto"/>
          </w:divBdr>
        </w:div>
        <w:div w:id="1975871276">
          <w:marLeft w:val="0"/>
          <w:marRight w:val="0"/>
          <w:marTop w:val="0"/>
          <w:marBottom w:val="0"/>
          <w:divBdr>
            <w:top w:val="none" w:sz="0" w:space="0" w:color="auto"/>
            <w:left w:val="none" w:sz="0" w:space="0" w:color="auto"/>
            <w:bottom w:val="none" w:sz="0" w:space="0" w:color="auto"/>
            <w:right w:val="none" w:sz="0" w:space="0" w:color="auto"/>
          </w:divBdr>
        </w:div>
        <w:div w:id="867253778">
          <w:marLeft w:val="0"/>
          <w:marRight w:val="0"/>
          <w:marTop w:val="0"/>
          <w:marBottom w:val="0"/>
          <w:divBdr>
            <w:top w:val="none" w:sz="0" w:space="0" w:color="auto"/>
            <w:left w:val="none" w:sz="0" w:space="0" w:color="auto"/>
            <w:bottom w:val="none" w:sz="0" w:space="0" w:color="auto"/>
            <w:right w:val="none" w:sz="0" w:space="0" w:color="auto"/>
          </w:divBdr>
        </w:div>
        <w:div w:id="1542471939">
          <w:marLeft w:val="0"/>
          <w:marRight w:val="0"/>
          <w:marTop w:val="0"/>
          <w:marBottom w:val="0"/>
          <w:divBdr>
            <w:top w:val="none" w:sz="0" w:space="0" w:color="auto"/>
            <w:left w:val="none" w:sz="0" w:space="0" w:color="auto"/>
            <w:bottom w:val="none" w:sz="0" w:space="0" w:color="auto"/>
            <w:right w:val="none" w:sz="0" w:space="0" w:color="auto"/>
          </w:divBdr>
        </w:div>
        <w:div w:id="711736618">
          <w:marLeft w:val="0"/>
          <w:marRight w:val="0"/>
          <w:marTop w:val="0"/>
          <w:marBottom w:val="0"/>
          <w:divBdr>
            <w:top w:val="none" w:sz="0" w:space="0" w:color="auto"/>
            <w:left w:val="none" w:sz="0" w:space="0" w:color="auto"/>
            <w:bottom w:val="none" w:sz="0" w:space="0" w:color="auto"/>
            <w:right w:val="none" w:sz="0" w:space="0" w:color="auto"/>
          </w:divBdr>
        </w:div>
        <w:div w:id="254828704">
          <w:marLeft w:val="0"/>
          <w:marRight w:val="0"/>
          <w:marTop w:val="0"/>
          <w:marBottom w:val="0"/>
          <w:divBdr>
            <w:top w:val="none" w:sz="0" w:space="0" w:color="auto"/>
            <w:left w:val="none" w:sz="0" w:space="0" w:color="auto"/>
            <w:bottom w:val="none" w:sz="0" w:space="0" w:color="auto"/>
            <w:right w:val="none" w:sz="0" w:space="0" w:color="auto"/>
          </w:divBdr>
        </w:div>
        <w:div w:id="61566386">
          <w:marLeft w:val="0"/>
          <w:marRight w:val="0"/>
          <w:marTop w:val="0"/>
          <w:marBottom w:val="0"/>
          <w:divBdr>
            <w:top w:val="none" w:sz="0" w:space="0" w:color="auto"/>
            <w:left w:val="none" w:sz="0" w:space="0" w:color="auto"/>
            <w:bottom w:val="none" w:sz="0" w:space="0" w:color="auto"/>
            <w:right w:val="none" w:sz="0" w:space="0" w:color="auto"/>
          </w:divBdr>
        </w:div>
        <w:div w:id="1900481115">
          <w:marLeft w:val="0"/>
          <w:marRight w:val="0"/>
          <w:marTop w:val="0"/>
          <w:marBottom w:val="0"/>
          <w:divBdr>
            <w:top w:val="none" w:sz="0" w:space="0" w:color="auto"/>
            <w:left w:val="none" w:sz="0" w:space="0" w:color="auto"/>
            <w:bottom w:val="none" w:sz="0" w:space="0" w:color="auto"/>
            <w:right w:val="none" w:sz="0" w:space="0" w:color="auto"/>
          </w:divBdr>
        </w:div>
        <w:div w:id="1503356395">
          <w:marLeft w:val="0"/>
          <w:marRight w:val="0"/>
          <w:marTop w:val="0"/>
          <w:marBottom w:val="0"/>
          <w:divBdr>
            <w:top w:val="none" w:sz="0" w:space="0" w:color="auto"/>
            <w:left w:val="none" w:sz="0" w:space="0" w:color="auto"/>
            <w:bottom w:val="none" w:sz="0" w:space="0" w:color="auto"/>
            <w:right w:val="none" w:sz="0" w:space="0" w:color="auto"/>
          </w:divBdr>
        </w:div>
        <w:div w:id="35200901">
          <w:marLeft w:val="0"/>
          <w:marRight w:val="0"/>
          <w:marTop w:val="0"/>
          <w:marBottom w:val="0"/>
          <w:divBdr>
            <w:top w:val="none" w:sz="0" w:space="0" w:color="auto"/>
            <w:left w:val="none" w:sz="0" w:space="0" w:color="auto"/>
            <w:bottom w:val="none" w:sz="0" w:space="0" w:color="auto"/>
            <w:right w:val="none" w:sz="0" w:space="0" w:color="auto"/>
          </w:divBdr>
        </w:div>
        <w:div w:id="1418214811">
          <w:marLeft w:val="0"/>
          <w:marRight w:val="0"/>
          <w:marTop w:val="0"/>
          <w:marBottom w:val="0"/>
          <w:divBdr>
            <w:top w:val="none" w:sz="0" w:space="0" w:color="auto"/>
            <w:left w:val="none" w:sz="0" w:space="0" w:color="auto"/>
            <w:bottom w:val="none" w:sz="0" w:space="0" w:color="auto"/>
            <w:right w:val="none" w:sz="0" w:space="0" w:color="auto"/>
          </w:divBdr>
        </w:div>
        <w:div w:id="211499677">
          <w:marLeft w:val="0"/>
          <w:marRight w:val="0"/>
          <w:marTop w:val="0"/>
          <w:marBottom w:val="0"/>
          <w:divBdr>
            <w:top w:val="none" w:sz="0" w:space="0" w:color="auto"/>
            <w:left w:val="none" w:sz="0" w:space="0" w:color="auto"/>
            <w:bottom w:val="none" w:sz="0" w:space="0" w:color="auto"/>
            <w:right w:val="none" w:sz="0" w:space="0" w:color="auto"/>
          </w:divBdr>
        </w:div>
        <w:div w:id="948857777">
          <w:marLeft w:val="0"/>
          <w:marRight w:val="0"/>
          <w:marTop w:val="0"/>
          <w:marBottom w:val="0"/>
          <w:divBdr>
            <w:top w:val="none" w:sz="0" w:space="0" w:color="auto"/>
            <w:left w:val="none" w:sz="0" w:space="0" w:color="auto"/>
            <w:bottom w:val="none" w:sz="0" w:space="0" w:color="auto"/>
            <w:right w:val="none" w:sz="0" w:space="0" w:color="auto"/>
          </w:divBdr>
        </w:div>
        <w:div w:id="161746023">
          <w:marLeft w:val="0"/>
          <w:marRight w:val="0"/>
          <w:marTop w:val="0"/>
          <w:marBottom w:val="0"/>
          <w:divBdr>
            <w:top w:val="none" w:sz="0" w:space="0" w:color="auto"/>
            <w:left w:val="none" w:sz="0" w:space="0" w:color="auto"/>
            <w:bottom w:val="none" w:sz="0" w:space="0" w:color="auto"/>
            <w:right w:val="none" w:sz="0" w:space="0" w:color="auto"/>
          </w:divBdr>
        </w:div>
        <w:div w:id="1208832347">
          <w:marLeft w:val="0"/>
          <w:marRight w:val="0"/>
          <w:marTop w:val="0"/>
          <w:marBottom w:val="0"/>
          <w:divBdr>
            <w:top w:val="none" w:sz="0" w:space="0" w:color="auto"/>
            <w:left w:val="none" w:sz="0" w:space="0" w:color="auto"/>
            <w:bottom w:val="none" w:sz="0" w:space="0" w:color="auto"/>
            <w:right w:val="none" w:sz="0" w:space="0" w:color="auto"/>
          </w:divBdr>
        </w:div>
        <w:div w:id="930771866">
          <w:marLeft w:val="0"/>
          <w:marRight w:val="0"/>
          <w:marTop w:val="0"/>
          <w:marBottom w:val="0"/>
          <w:divBdr>
            <w:top w:val="none" w:sz="0" w:space="0" w:color="auto"/>
            <w:left w:val="none" w:sz="0" w:space="0" w:color="auto"/>
            <w:bottom w:val="none" w:sz="0" w:space="0" w:color="auto"/>
            <w:right w:val="none" w:sz="0" w:space="0" w:color="auto"/>
          </w:divBdr>
        </w:div>
        <w:div w:id="174226540">
          <w:marLeft w:val="0"/>
          <w:marRight w:val="0"/>
          <w:marTop w:val="0"/>
          <w:marBottom w:val="0"/>
          <w:divBdr>
            <w:top w:val="none" w:sz="0" w:space="0" w:color="auto"/>
            <w:left w:val="none" w:sz="0" w:space="0" w:color="auto"/>
            <w:bottom w:val="none" w:sz="0" w:space="0" w:color="auto"/>
            <w:right w:val="none" w:sz="0" w:space="0" w:color="auto"/>
          </w:divBdr>
        </w:div>
        <w:div w:id="1485783286">
          <w:marLeft w:val="0"/>
          <w:marRight w:val="0"/>
          <w:marTop w:val="0"/>
          <w:marBottom w:val="0"/>
          <w:divBdr>
            <w:top w:val="none" w:sz="0" w:space="0" w:color="auto"/>
            <w:left w:val="none" w:sz="0" w:space="0" w:color="auto"/>
            <w:bottom w:val="none" w:sz="0" w:space="0" w:color="auto"/>
            <w:right w:val="none" w:sz="0" w:space="0" w:color="auto"/>
          </w:divBdr>
        </w:div>
        <w:div w:id="838081889">
          <w:marLeft w:val="0"/>
          <w:marRight w:val="0"/>
          <w:marTop w:val="0"/>
          <w:marBottom w:val="0"/>
          <w:divBdr>
            <w:top w:val="none" w:sz="0" w:space="0" w:color="auto"/>
            <w:left w:val="none" w:sz="0" w:space="0" w:color="auto"/>
            <w:bottom w:val="none" w:sz="0" w:space="0" w:color="auto"/>
            <w:right w:val="none" w:sz="0" w:space="0" w:color="auto"/>
          </w:divBdr>
        </w:div>
        <w:div w:id="508525997">
          <w:marLeft w:val="0"/>
          <w:marRight w:val="0"/>
          <w:marTop w:val="0"/>
          <w:marBottom w:val="0"/>
          <w:divBdr>
            <w:top w:val="none" w:sz="0" w:space="0" w:color="auto"/>
            <w:left w:val="none" w:sz="0" w:space="0" w:color="auto"/>
            <w:bottom w:val="none" w:sz="0" w:space="0" w:color="auto"/>
            <w:right w:val="none" w:sz="0" w:space="0" w:color="auto"/>
          </w:divBdr>
        </w:div>
        <w:div w:id="373189873">
          <w:marLeft w:val="0"/>
          <w:marRight w:val="0"/>
          <w:marTop w:val="0"/>
          <w:marBottom w:val="0"/>
          <w:divBdr>
            <w:top w:val="none" w:sz="0" w:space="0" w:color="auto"/>
            <w:left w:val="none" w:sz="0" w:space="0" w:color="auto"/>
            <w:bottom w:val="none" w:sz="0" w:space="0" w:color="auto"/>
            <w:right w:val="none" w:sz="0" w:space="0" w:color="auto"/>
          </w:divBdr>
        </w:div>
        <w:div w:id="2978441">
          <w:marLeft w:val="0"/>
          <w:marRight w:val="0"/>
          <w:marTop w:val="0"/>
          <w:marBottom w:val="0"/>
          <w:divBdr>
            <w:top w:val="none" w:sz="0" w:space="0" w:color="auto"/>
            <w:left w:val="none" w:sz="0" w:space="0" w:color="auto"/>
            <w:bottom w:val="none" w:sz="0" w:space="0" w:color="auto"/>
            <w:right w:val="none" w:sz="0" w:space="0" w:color="auto"/>
          </w:divBdr>
        </w:div>
        <w:div w:id="526142922">
          <w:marLeft w:val="0"/>
          <w:marRight w:val="0"/>
          <w:marTop w:val="0"/>
          <w:marBottom w:val="0"/>
          <w:divBdr>
            <w:top w:val="none" w:sz="0" w:space="0" w:color="auto"/>
            <w:left w:val="none" w:sz="0" w:space="0" w:color="auto"/>
            <w:bottom w:val="none" w:sz="0" w:space="0" w:color="auto"/>
            <w:right w:val="none" w:sz="0" w:space="0" w:color="auto"/>
          </w:divBdr>
        </w:div>
        <w:div w:id="1498109636">
          <w:marLeft w:val="0"/>
          <w:marRight w:val="0"/>
          <w:marTop w:val="0"/>
          <w:marBottom w:val="0"/>
          <w:divBdr>
            <w:top w:val="none" w:sz="0" w:space="0" w:color="auto"/>
            <w:left w:val="none" w:sz="0" w:space="0" w:color="auto"/>
            <w:bottom w:val="none" w:sz="0" w:space="0" w:color="auto"/>
            <w:right w:val="none" w:sz="0" w:space="0" w:color="auto"/>
          </w:divBdr>
        </w:div>
        <w:div w:id="1109744151">
          <w:marLeft w:val="0"/>
          <w:marRight w:val="0"/>
          <w:marTop w:val="0"/>
          <w:marBottom w:val="0"/>
          <w:divBdr>
            <w:top w:val="none" w:sz="0" w:space="0" w:color="auto"/>
            <w:left w:val="none" w:sz="0" w:space="0" w:color="auto"/>
            <w:bottom w:val="none" w:sz="0" w:space="0" w:color="auto"/>
            <w:right w:val="none" w:sz="0" w:space="0" w:color="auto"/>
          </w:divBdr>
        </w:div>
        <w:div w:id="1016349294">
          <w:marLeft w:val="0"/>
          <w:marRight w:val="0"/>
          <w:marTop w:val="0"/>
          <w:marBottom w:val="0"/>
          <w:divBdr>
            <w:top w:val="none" w:sz="0" w:space="0" w:color="auto"/>
            <w:left w:val="none" w:sz="0" w:space="0" w:color="auto"/>
            <w:bottom w:val="none" w:sz="0" w:space="0" w:color="auto"/>
            <w:right w:val="none" w:sz="0" w:space="0" w:color="auto"/>
          </w:divBdr>
        </w:div>
        <w:div w:id="321592489">
          <w:marLeft w:val="0"/>
          <w:marRight w:val="0"/>
          <w:marTop w:val="0"/>
          <w:marBottom w:val="0"/>
          <w:divBdr>
            <w:top w:val="none" w:sz="0" w:space="0" w:color="auto"/>
            <w:left w:val="none" w:sz="0" w:space="0" w:color="auto"/>
            <w:bottom w:val="none" w:sz="0" w:space="0" w:color="auto"/>
            <w:right w:val="none" w:sz="0" w:space="0" w:color="auto"/>
          </w:divBdr>
        </w:div>
        <w:div w:id="214850053">
          <w:marLeft w:val="0"/>
          <w:marRight w:val="0"/>
          <w:marTop w:val="0"/>
          <w:marBottom w:val="0"/>
          <w:divBdr>
            <w:top w:val="none" w:sz="0" w:space="0" w:color="auto"/>
            <w:left w:val="none" w:sz="0" w:space="0" w:color="auto"/>
            <w:bottom w:val="none" w:sz="0" w:space="0" w:color="auto"/>
            <w:right w:val="none" w:sz="0" w:space="0" w:color="auto"/>
          </w:divBdr>
        </w:div>
        <w:div w:id="201409955">
          <w:marLeft w:val="0"/>
          <w:marRight w:val="0"/>
          <w:marTop w:val="0"/>
          <w:marBottom w:val="0"/>
          <w:divBdr>
            <w:top w:val="none" w:sz="0" w:space="0" w:color="auto"/>
            <w:left w:val="none" w:sz="0" w:space="0" w:color="auto"/>
            <w:bottom w:val="none" w:sz="0" w:space="0" w:color="auto"/>
            <w:right w:val="none" w:sz="0" w:space="0" w:color="auto"/>
          </w:divBdr>
        </w:div>
        <w:div w:id="664013969">
          <w:marLeft w:val="0"/>
          <w:marRight w:val="0"/>
          <w:marTop w:val="0"/>
          <w:marBottom w:val="0"/>
          <w:divBdr>
            <w:top w:val="none" w:sz="0" w:space="0" w:color="auto"/>
            <w:left w:val="none" w:sz="0" w:space="0" w:color="auto"/>
            <w:bottom w:val="none" w:sz="0" w:space="0" w:color="auto"/>
            <w:right w:val="none" w:sz="0" w:space="0" w:color="auto"/>
          </w:divBdr>
        </w:div>
        <w:div w:id="401490374">
          <w:marLeft w:val="0"/>
          <w:marRight w:val="0"/>
          <w:marTop w:val="0"/>
          <w:marBottom w:val="0"/>
          <w:divBdr>
            <w:top w:val="none" w:sz="0" w:space="0" w:color="auto"/>
            <w:left w:val="none" w:sz="0" w:space="0" w:color="auto"/>
            <w:bottom w:val="none" w:sz="0" w:space="0" w:color="auto"/>
            <w:right w:val="none" w:sz="0" w:space="0" w:color="auto"/>
          </w:divBdr>
        </w:div>
        <w:div w:id="1815367111">
          <w:marLeft w:val="0"/>
          <w:marRight w:val="0"/>
          <w:marTop w:val="0"/>
          <w:marBottom w:val="0"/>
          <w:divBdr>
            <w:top w:val="none" w:sz="0" w:space="0" w:color="auto"/>
            <w:left w:val="none" w:sz="0" w:space="0" w:color="auto"/>
            <w:bottom w:val="none" w:sz="0" w:space="0" w:color="auto"/>
            <w:right w:val="none" w:sz="0" w:space="0" w:color="auto"/>
          </w:divBdr>
        </w:div>
        <w:div w:id="1585413336">
          <w:marLeft w:val="0"/>
          <w:marRight w:val="0"/>
          <w:marTop w:val="0"/>
          <w:marBottom w:val="0"/>
          <w:divBdr>
            <w:top w:val="none" w:sz="0" w:space="0" w:color="auto"/>
            <w:left w:val="none" w:sz="0" w:space="0" w:color="auto"/>
            <w:bottom w:val="none" w:sz="0" w:space="0" w:color="auto"/>
            <w:right w:val="none" w:sz="0" w:space="0" w:color="auto"/>
          </w:divBdr>
        </w:div>
        <w:div w:id="615992405">
          <w:marLeft w:val="0"/>
          <w:marRight w:val="0"/>
          <w:marTop w:val="0"/>
          <w:marBottom w:val="0"/>
          <w:divBdr>
            <w:top w:val="none" w:sz="0" w:space="0" w:color="auto"/>
            <w:left w:val="none" w:sz="0" w:space="0" w:color="auto"/>
            <w:bottom w:val="none" w:sz="0" w:space="0" w:color="auto"/>
            <w:right w:val="none" w:sz="0" w:space="0" w:color="auto"/>
          </w:divBdr>
        </w:div>
        <w:div w:id="34932927">
          <w:marLeft w:val="0"/>
          <w:marRight w:val="0"/>
          <w:marTop w:val="0"/>
          <w:marBottom w:val="0"/>
          <w:divBdr>
            <w:top w:val="none" w:sz="0" w:space="0" w:color="auto"/>
            <w:left w:val="none" w:sz="0" w:space="0" w:color="auto"/>
            <w:bottom w:val="none" w:sz="0" w:space="0" w:color="auto"/>
            <w:right w:val="none" w:sz="0" w:space="0" w:color="auto"/>
          </w:divBdr>
        </w:div>
        <w:div w:id="303588768">
          <w:marLeft w:val="0"/>
          <w:marRight w:val="0"/>
          <w:marTop w:val="0"/>
          <w:marBottom w:val="0"/>
          <w:divBdr>
            <w:top w:val="none" w:sz="0" w:space="0" w:color="auto"/>
            <w:left w:val="none" w:sz="0" w:space="0" w:color="auto"/>
            <w:bottom w:val="none" w:sz="0" w:space="0" w:color="auto"/>
            <w:right w:val="none" w:sz="0" w:space="0" w:color="auto"/>
          </w:divBdr>
        </w:div>
        <w:div w:id="1241019750">
          <w:marLeft w:val="0"/>
          <w:marRight w:val="0"/>
          <w:marTop w:val="0"/>
          <w:marBottom w:val="0"/>
          <w:divBdr>
            <w:top w:val="none" w:sz="0" w:space="0" w:color="auto"/>
            <w:left w:val="none" w:sz="0" w:space="0" w:color="auto"/>
            <w:bottom w:val="none" w:sz="0" w:space="0" w:color="auto"/>
            <w:right w:val="none" w:sz="0" w:space="0" w:color="auto"/>
          </w:divBdr>
        </w:div>
        <w:div w:id="1800952420">
          <w:marLeft w:val="0"/>
          <w:marRight w:val="0"/>
          <w:marTop w:val="0"/>
          <w:marBottom w:val="0"/>
          <w:divBdr>
            <w:top w:val="none" w:sz="0" w:space="0" w:color="auto"/>
            <w:left w:val="none" w:sz="0" w:space="0" w:color="auto"/>
            <w:bottom w:val="none" w:sz="0" w:space="0" w:color="auto"/>
            <w:right w:val="none" w:sz="0" w:space="0" w:color="auto"/>
          </w:divBdr>
        </w:div>
        <w:div w:id="1245455378">
          <w:marLeft w:val="0"/>
          <w:marRight w:val="0"/>
          <w:marTop w:val="0"/>
          <w:marBottom w:val="0"/>
          <w:divBdr>
            <w:top w:val="none" w:sz="0" w:space="0" w:color="auto"/>
            <w:left w:val="none" w:sz="0" w:space="0" w:color="auto"/>
            <w:bottom w:val="none" w:sz="0" w:space="0" w:color="auto"/>
            <w:right w:val="none" w:sz="0" w:space="0" w:color="auto"/>
          </w:divBdr>
        </w:div>
        <w:div w:id="1486165445">
          <w:marLeft w:val="0"/>
          <w:marRight w:val="0"/>
          <w:marTop w:val="0"/>
          <w:marBottom w:val="0"/>
          <w:divBdr>
            <w:top w:val="none" w:sz="0" w:space="0" w:color="auto"/>
            <w:left w:val="none" w:sz="0" w:space="0" w:color="auto"/>
            <w:bottom w:val="none" w:sz="0" w:space="0" w:color="auto"/>
            <w:right w:val="none" w:sz="0" w:space="0" w:color="auto"/>
          </w:divBdr>
        </w:div>
        <w:div w:id="722412040">
          <w:marLeft w:val="0"/>
          <w:marRight w:val="0"/>
          <w:marTop w:val="0"/>
          <w:marBottom w:val="0"/>
          <w:divBdr>
            <w:top w:val="none" w:sz="0" w:space="0" w:color="auto"/>
            <w:left w:val="none" w:sz="0" w:space="0" w:color="auto"/>
            <w:bottom w:val="none" w:sz="0" w:space="0" w:color="auto"/>
            <w:right w:val="none" w:sz="0" w:space="0" w:color="auto"/>
          </w:divBdr>
        </w:div>
        <w:div w:id="613905614">
          <w:marLeft w:val="0"/>
          <w:marRight w:val="0"/>
          <w:marTop w:val="0"/>
          <w:marBottom w:val="0"/>
          <w:divBdr>
            <w:top w:val="none" w:sz="0" w:space="0" w:color="auto"/>
            <w:left w:val="none" w:sz="0" w:space="0" w:color="auto"/>
            <w:bottom w:val="none" w:sz="0" w:space="0" w:color="auto"/>
            <w:right w:val="none" w:sz="0" w:space="0" w:color="auto"/>
          </w:divBdr>
        </w:div>
        <w:div w:id="508297265">
          <w:marLeft w:val="0"/>
          <w:marRight w:val="0"/>
          <w:marTop w:val="0"/>
          <w:marBottom w:val="0"/>
          <w:divBdr>
            <w:top w:val="none" w:sz="0" w:space="0" w:color="auto"/>
            <w:left w:val="none" w:sz="0" w:space="0" w:color="auto"/>
            <w:bottom w:val="none" w:sz="0" w:space="0" w:color="auto"/>
            <w:right w:val="none" w:sz="0" w:space="0" w:color="auto"/>
          </w:divBdr>
        </w:div>
        <w:div w:id="1376656334">
          <w:marLeft w:val="0"/>
          <w:marRight w:val="0"/>
          <w:marTop w:val="0"/>
          <w:marBottom w:val="0"/>
          <w:divBdr>
            <w:top w:val="none" w:sz="0" w:space="0" w:color="auto"/>
            <w:left w:val="none" w:sz="0" w:space="0" w:color="auto"/>
            <w:bottom w:val="none" w:sz="0" w:space="0" w:color="auto"/>
            <w:right w:val="none" w:sz="0" w:space="0" w:color="auto"/>
          </w:divBdr>
        </w:div>
        <w:div w:id="1132557816">
          <w:marLeft w:val="0"/>
          <w:marRight w:val="0"/>
          <w:marTop w:val="0"/>
          <w:marBottom w:val="0"/>
          <w:divBdr>
            <w:top w:val="none" w:sz="0" w:space="0" w:color="auto"/>
            <w:left w:val="none" w:sz="0" w:space="0" w:color="auto"/>
            <w:bottom w:val="none" w:sz="0" w:space="0" w:color="auto"/>
            <w:right w:val="none" w:sz="0" w:space="0" w:color="auto"/>
          </w:divBdr>
        </w:div>
        <w:div w:id="1686706579">
          <w:marLeft w:val="0"/>
          <w:marRight w:val="0"/>
          <w:marTop w:val="0"/>
          <w:marBottom w:val="0"/>
          <w:divBdr>
            <w:top w:val="none" w:sz="0" w:space="0" w:color="auto"/>
            <w:left w:val="none" w:sz="0" w:space="0" w:color="auto"/>
            <w:bottom w:val="none" w:sz="0" w:space="0" w:color="auto"/>
            <w:right w:val="none" w:sz="0" w:space="0" w:color="auto"/>
          </w:divBdr>
        </w:div>
        <w:div w:id="564340820">
          <w:marLeft w:val="0"/>
          <w:marRight w:val="0"/>
          <w:marTop w:val="0"/>
          <w:marBottom w:val="0"/>
          <w:divBdr>
            <w:top w:val="none" w:sz="0" w:space="0" w:color="auto"/>
            <w:left w:val="none" w:sz="0" w:space="0" w:color="auto"/>
            <w:bottom w:val="none" w:sz="0" w:space="0" w:color="auto"/>
            <w:right w:val="none" w:sz="0" w:space="0" w:color="auto"/>
          </w:divBdr>
        </w:div>
        <w:div w:id="865556950">
          <w:marLeft w:val="0"/>
          <w:marRight w:val="0"/>
          <w:marTop w:val="0"/>
          <w:marBottom w:val="0"/>
          <w:divBdr>
            <w:top w:val="none" w:sz="0" w:space="0" w:color="auto"/>
            <w:left w:val="none" w:sz="0" w:space="0" w:color="auto"/>
            <w:bottom w:val="none" w:sz="0" w:space="0" w:color="auto"/>
            <w:right w:val="none" w:sz="0" w:space="0" w:color="auto"/>
          </w:divBdr>
        </w:div>
        <w:div w:id="177472204">
          <w:marLeft w:val="0"/>
          <w:marRight w:val="0"/>
          <w:marTop w:val="0"/>
          <w:marBottom w:val="0"/>
          <w:divBdr>
            <w:top w:val="none" w:sz="0" w:space="0" w:color="auto"/>
            <w:left w:val="none" w:sz="0" w:space="0" w:color="auto"/>
            <w:bottom w:val="none" w:sz="0" w:space="0" w:color="auto"/>
            <w:right w:val="none" w:sz="0" w:space="0" w:color="auto"/>
          </w:divBdr>
        </w:div>
        <w:div w:id="1341665917">
          <w:marLeft w:val="0"/>
          <w:marRight w:val="0"/>
          <w:marTop w:val="0"/>
          <w:marBottom w:val="0"/>
          <w:divBdr>
            <w:top w:val="none" w:sz="0" w:space="0" w:color="auto"/>
            <w:left w:val="none" w:sz="0" w:space="0" w:color="auto"/>
            <w:bottom w:val="none" w:sz="0" w:space="0" w:color="auto"/>
            <w:right w:val="none" w:sz="0" w:space="0" w:color="auto"/>
          </w:divBdr>
        </w:div>
        <w:div w:id="1895892313">
          <w:marLeft w:val="0"/>
          <w:marRight w:val="0"/>
          <w:marTop w:val="0"/>
          <w:marBottom w:val="0"/>
          <w:divBdr>
            <w:top w:val="none" w:sz="0" w:space="0" w:color="auto"/>
            <w:left w:val="none" w:sz="0" w:space="0" w:color="auto"/>
            <w:bottom w:val="none" w:sz="0" w:space="0" w:color="auto"/>
            <w:right w:val="none" w:sz="0" w:space="0" w:color="auto"/>
          </w:divBdr>
        </w:div>
        <w:div w:id="891577367">
          <w:marLeft w:val="0"/>
          <w:marRight w:val="0"/>
          <w:marTop w:val="0"/>
          <w:marBottom w:val="0"/>
          <w:divBdr>
            <w:top w:val="none" w:sz="0" w:space="0" w:color="auto"/>
            <w:left w:val="none" w:sz="0" w:space="0" w:color="auto"/>
            <w:bottom w:val="none" w:sz="0" w:space="0" w:color="auto"/>
            <w:right w:val="none" w:sz="0" w:space="0" w:color="auto"/>
          </w:divBdr>
        </w:div>
        <w:div w:id="2061443648">
          <w:marLeft w:val="0"/>
          <w:marRight w:val="0"/>
          <w:marTop w:val="0"/>
          <w:marBottom w:val="0"/>
          <w:divBdr>
            <w:top w:val="none" w:sz="0" w:space="0" w:color="auto"/>
            <w:left w:val="none" w:sz="0" w:space="0" w:color="auto"/>
            <w:bottom w:val="none" w:sz="0" w:space="0" w:color="auto"/>
            <w:right w:val="none" w:sz="0" w:space="0" w:color="auto"/>
          </w:divBdr>
        </w:div>
        <w:div w:id="52973344">
          <w:marLeft w:val="0"/>
          <w:marRight w:val="0"/>
          <w:marTop w:val="0"/>
          <w:marBottom w:val="0"/>
          <w:divBdr>
            <w:top w:val="none" w:sz="0" w:space="0" w:color="auto"/>
            <w:left w:val="none" w:sz="0" w:space="0" w:color="auto"/>
            <w:bottom w:val="none" w:sz="0" w:space="0" w:color="auto"/>
            <w:right w:val="none" w:sz="0" w:space="0" w:color="auto"/>
          </w:divBdr>
        </w:div>
        <w:div w:id="298002599">
          <w:marLeft w:val="0"/>
          <w:marRight w:val="0"/>
          <w:marTop w:val="0"/>
          <w:marBottom w:val="0"/>
          <w:divBdr>
            <w:top w:val="none" w:sz="0" w:space="0" w:color="auto"/>
            <w:left w:val="none" w:sz="0" w:space="0" w:color="auto"/>
            <w:bottom w:val="none" w:sz="0" w:space="0" w:color="auto"/>
            <w:right w:val="none" w:sz="0" w:space="0" w:color="auto"/>
          </w:divBdr>
        </w:div>
        <w:div w:id="397673287">
          <w:marLeft w:val="0"/>
          <w:marRight w:val="0"/>
          <w:marTop w:val="0"/>
          <w:marBottom w:val="0"/>
          <w:divBdr>
            <w:top w:val="none" w:sz="0" w:space="0" w:color="auto"/>
            <w:left w:val="none" w:sz="0" w:space="0" w:color="auto"/>
            <w:bottom w:val="none" w:sz="0" w:space="0" w:color="auto"/>
            <w:right w:val="none" w:sz="0" w:space="0" w:color="auto"/>
          </w:divBdr>
        </w:div>
        <w:div w:id="1205798471">
          <w:marLeft w:val="0"/>
          <w:marRight w:val="0"/>
          <w:marTop w:val="0"/>
          <w:marBottom w:val="0"/>
          <w:divBdr>
            <w:top w:val="none" w:sz="0" w:space="0" w:color="auto"/>
            <w:left w:val="none" w:sz="0" w:space="0" w:color="auto"/>
            <w:bottom w:val="none" w:sz="0" w:space="0" w:color="auto"/>
            <w:right w:val="none" w:sz="0" w:space="0" w:color="auto"/>
          </w:divBdr>
        </w:div>
        <w:div w:id="1490748902">
          <w:marLeft w:val="0"/>
          <w:marRight w:val="0"/>
          <w:marTop w:val="0"/>
          <w:marBottom w:val="0"/>
          <w:divBdr>
            <w:top w:val="none" w:sz="0" w:space="0" w:color="auto"/>
            <w:left w:val="none" w:sz="0" w:space="0" w:color="auto"/>
            <w:bottom w:val="none" w:sz="0" w:space="0" w:color="auto"/>
            <w:right w:val="none" w:sz="0" w:space="0" w:color="auto"/>
          </w:divBdr>
        </w:div>
        <w:div w:id="1531531629">
          <w:marLeft w:val="0"/>
          <w:marRight w:val="0"/>
          <w:marTop w:val="0"/>
          <w:marBottom w:val="0"/>
          <w:divBdr>
            <w:top w:val="none" w:sz="0" w:space="0" w:color="auto"/>
            <w:left w:val="none" w:sz="0" w:space="0" w:color="auto"/>
            <w:bottom w:val="none" w:sz="0" w:space="0" w:color="auto"/>
            <w:right w:val="none" w:sz="0" w:space="0" w:color="auto"/>
          </w:divBdr>
        </w:div>
        <w:div w:id="1580677856">
          <w:marLeft w:val="0"/>
          <w:marRight w:val="0"/>
          <w:marTop w:val="0"/>
          <w:marBottom w:val="0"/>
          <w:divBdr>
            <w:top w:val="none" w:sz="0" w:space="0" w:color="auto"/>
            <w:left w:val="none" w:sz="0" w:space="0" w:color="auto"/>
            <w:bottom w:val="none" w:sz="0" w:space="0" w:color="auto"/>
            <w:right w:val="none" w:sz="0" w:space="0" w:color="auto"/>
          </w:divBdr>
        </w:div>
        <w:div w:id="983630756">
          <w:marLeft w:val="0"/>
          <w:marRight w:val="0"/>
          <w:marTop w:val="0"/>
          <w:marBottom w:val="0"/>
          <w:divBdr>
            <w:top w:val="none" w:sz="0" w:space="0" w:color="auto"/>
            <w:left w:val="none" w:sz="0" w:space="0" w:color="auto"/>
            <w:bottom w:val="none" w:sz="0" w:space="0" w:color="auto"/>
            <w:right w:val="none" w:sz="0" w:space="0" w:color="auto"/>
          </w:divBdr>
        </w:div>
        <w:div w:id="1069159921">
          <w:marLeft w:val="0"/>
          <w:marRight w:val="0"/>
          <w:marTop w:val="0"/>
          <w:marBottom w:val="0"/>
          <w:divBdr>
            <w:top w:val="none" w:sz="0" w:space="0" w:color="auto"/>
            <w:left w:val="none" w:sz="0" w:space="0" w:color="auto"/>
            <w:bottom w:val="none" w:sz="0" w:space="0" w:color="auto"/>
            <w:right w:val="none" w:sz="0" w:space="0" w:color="auto"/>
          </w:divBdr>
        </w:div>
        <w:div w:id="1379622844">
          <w:marLeft w:val="0"/>
          <w:marRight w:val="0"/>
          <w:marTop w:val="0"/>
          <w:marBottom w:val="0"/>
          <w:divBdr>
            <w:top w:val="none" w:sz="0" w:space="0" w:color="auto"/>
            <w:left w:val="none" w:sz="0" w:space="0" w:color="auto"/>
            <w:bottom w:val="none" w:sz="0" w:space="0" w:color="auto"/>
            <w:right w:val="none" w:sz="0" w:space="0" w:color="auto"/>
          </w:divBdr>
        </w:div>
        <w:div w:id="1556239393">
          <w:marLeft w:val="0"/>
          <w:marRight w:val="0"/>
          <w:marTop w:val="0"/>
          <w:marBottom w:val="0"/>
          <w:divBdr>
            <w:top w:val="none" w:sz="0" w:space="0" w:color="auto"/>
            <w:left w:val="none" w:sz="0" w:space="0" w:color="auto"/>
            <w:bottom w:val="none" w:sz="0" w:space="0" w:color="auto"/>
            <w:right w:val="none" w:sz="0" w:space="0" w:color="auto"/>
          </w:divBdr>
        </w:div>
        <w:div w:id="678627127">
          <w:marLeft w:val="0"/>
          <w:marRight w:val="0"/>
          <w:marTop w:val="0"/>
          <w:marBottom w:val="0"/>
          <w:divBdr>
            <w:top w:val="none" w:sz="0" w:space="0" w:color="auto"/>
            <w:left w:val="none" w:sz="0" w:space="0" w:color="auto"/>
            <w:bottom w:val="none" w:sz="0" w:space="0" w:color="auto"/>
            <w:right w:val="none" w:sz="0" w:space="0" w:color="auto"/>
          </w:divBdr>
        </w:div>
        <w:div w:id="1617639200">
          <w:marLeft w:val="0"/>
          <w:marRight w:val="0"/>
          <w:marTop w:val="0"/>
          <w:marBottom w:val="0"/>
          <w:divBdr>
            <w:top w:val="none" w:sz="0" w:space="0" w:color="auto"/>
            <w:left w:val="none" w:sz="0" w:space="0" w:color="auto"/>
            <w:bottom w:val="none" w:sz="0" w:space="0" w:color="auto"/>
            <w:right w:val="none" w:sz="0" w:space="0" w:color="auto"/>
          </w:divBdr>
        </w:div>
        <w:div w:id="1384406979">
          <w:marLeft w:val="0"/>
          <w:marRight w:val="0"/>
          <w:marTop w:val="0"/>
          <w:marBottom w:val="0"/>
          <w:divBdr>
            <w:top w:val="none" w:sz="0" w:space="0" w:color="auto"/>
            <w:left w:val="none" w:sz="0" w:space="0" w:color="auto"/>
            <w:bottom w:val="none" w:sz="0" w:space="0" w:color="auto"/>
            <w:right w:val="none" w:sz="0" w:space="0" w:color="auto"/>
          </w:divBdr>
        </w:div>
        <w:div w:id="1726103092">
          <w:marLeft w:val="0"/>
          <w:marRight w:val="0"/>
          <w:marTop w:val="0"/>
          <w:marBottom w:val="0"/>
          <w:divBdr>
            <w:top w:val="none" w:sz="0" w:space="0" w:color="auto"/>
            <w:left w:val="none" w:sz="0" w:space="0" w:color="auto"/>
            <w:bottom w:val="none" w:sz="0" w:space="0" w:color="auto"/>
            <w:right w:val="none" w:sz="0" w:space="0" w:color="auto"/>
          </w:divBdr>
        </w:div>
        <w:div w:id="1914662333">
          <w:marLeft w:val="0"/>
          <w:marRight w:val="0"/>
          <w:marTop w:val="0"/>
          <w:marBottom w:val="0"/>
          <w:divBdr>
            <w:top w:val="none" w:sz="0" w:space="0" w:color="auto"/>
            <w:left w:val="none" w:sz="0" w:space="0" w:color="auto"/>
            <w:bottom w:val="none" w:sz="0" w:space="0" w:color="auto"/>
            <w:right w:val="none" w:sz="0" w:space="0" w:color="auto"/>
          </w:divBdr>
        </w:div>
        <w:div w:id="147793048">
          <w:marLeft w:val="0"/>
          <w:marRight w:val="0"/>
          <w:marTop w:val="0"/>
          <w:marBottom w:val="0"/>
          <w:divBdr>
            <w:top w:val="none" w:sz="0" w:space="0" w:color="auto"/>
            <w:left w:val="none" w:sz="0" w:space="0" w:color="auto"/>
            <w:bottom w:val="none" w:sz="0" w:space="0" w:color="auto"/>
            <w:right w:val="none" w:sz="0" w:space="0" w:color="auto"/>
          </w:divBdr>
        </w:div>
        <w:div w:id="1970285278">
          <w:marLeft w:val="0"/>
          <w:marRight w:val="0"/>
          <w:marTop w:val="0"/>
          <w:marBottom w:val="0"/>
          <w:divBdr>
            <w:top w:val="none" w:sz="0" w:space="0" w:color="auto"/>
            <w:left w:val="none" w:sz="0" w:space="0" w:color="auto"/>
            <w:bottom w:val="none" w:sz="0" w:space="0" w:color="auto"/>
            <w:right w:val="none" w:sz="0" w:space="0" w:color="auto"/>
          </w:divBdr>
        </w:div>
        <w:div w:id="384959836">
          <w:marLeft w:val="0"/>
          <w:marRight w:val="0"/>
          <w:marTop w:val="0"/>
          <w:marBottom w:val="0"/>
          <w:divBdr>
            <w:top w:val="none" w:sz="0" w:space="0" w:color="auto"/>
            <w:left w:val="none" w:sz="0" w:space="0" w:color="auto"/>
            <w:bottom w:val="none" w:sz="0" w:space="0" w:color="auto"/>
            <w:right w:val="none" w:sz="0" w:space="0" w:color="auto"/>
          </w:divBdr>
        </w:div>
        <w:div w:id="710880149">
          <w:marLeft w:val="0"/>
          <w:marRight w:val="0"/>
          <w:marTop w:val="0"/>
          <w:marBottom w:val="0"/>
          <w:divBdr>
            <w:top w:val="none" w:sz="0" w:space="0" w:color="auto"/>
            <w:left w:val="none" w:sz="0" w:space="0" w:color="auto"/>
            <w:bottom w:val="none" w:sz="0" w:space="0" w:color="auto"/>
            <w:right w:val="none" w:sz="0" w:space="0" w:color="auto"/>
          </w:divBdr>
        </w:div>
        <w:div w:id="289871194">
          <w:marLeft w:val="0"/>
          <w:marRight w:val="0"/>
          <w:marTop w:val="0"/>
          <w:marBottom w:val="0"/>
          <w:divBdr>
            <w:top w:val="none" w:sz="0" w:space="0" w:color="auto"/>
            <w:left w:val="none" w:sz="0" w:space="0" w:color="auto"/>
            <w:bottom w:val="none" w:sz="0" w:space="0" w:color="auto"/>
            <w:right w:val="none" w:sz="0" w:space="0" w:color="auto"/>
          </w:divBdr>
        </w:div>
        <w:div w:id="811140460">
          <w:marLeft w:val="0"/>
          <w:marRight w:val="0"/>
          <w:marTop w:val="0"/>
          <w:marBottom w:val="0"/>
          <w:divBdr>
            <w:top w:val="none" w:sz="0" w:space="0" w:color="auto"/>
            <w:left w:val="none" w:sz="0" w:space="0" w:color="auto"/>
            <w:bottom w:val="none" w:sz="0" w:space="0" w:color="auto"/>
            <w:right w:val="none" w:sz="0" w:space="0" w:color="auto"/>
          </w:divBdr>
        </w:div>
        <w:div w:id="59643719">
          <w:marLeft w:val="0"/>
          <w:marRight w:val="0"/>
          <w:marTop w:val="0"/>
          <w:marBottom w:val="0"/>
          <w:divBdr>
            <w:top w:val="none" w:sz="0" w:space="0" w:color="auto"/>
            <w:left w:val="none" w:sz="0" w:space="0" w:color="auto"/>
            <w:bottom w:val="none" w:sz="0" w:space="0" w:color="auto"/>
            <w:right w:val="none" w:sz="0" w:space="0" w:color="auto"/>
          </w:divBdr>
        </w:div>
        <w:div w:id="401950895">
          <w:marLeft w:val="0"/>
          <w:marRight w:val="0"/>
          <w:marTop w:val="0"/>
          <w:marBottom w:val="0"/>
          <w:divBdr>
            <w:top w:val="none" w:sz="0" w:space="0" w:color="auto"/>
            <w:left w:val="none" w:sz="0" w:space="0" w:color="auto"/>
            <w:bottom w:val="none" w:sz="0" w:space="0" w:color="auto"/>
            <w:right w:val="none" w:sz="0" w:space="0" w:color="auto"/>
          </w:divBdr>
        </w:div>
        <w:div w:id="2107262756">
          <w:marLeft w:val="0"/>
          <w:marRight w:val="0"/>
          <w:marTop w:val="0"/>
          <w:marBottom w:val="0"/>
          <w:divBdr>
            <w:top w:val="none" w:sz="0" w:space="0" w:color="auto"/>
            <w:left w:val="none" w:sz="0" w:space="0" w:color="auto"/>
            <w:bottom w:val="none" w:sz="0" w:space="0" w:color="auto"/>
            <w:right w:val="none" w:sz="0" w:space="0" w:color="auto"/>
          </w:divBdr>
        </w:div>
        <w:div w:id="1094983227">
          <w:marLeft w:val="0"/>
          <w:marRight w:val="0"/>
          <w:marTop w:val="0"/>
          <w:marBottom w:val="0"/>
          <w:divBdr>
            <w:top w:val="none" w:sz="0" w:space="0" w:color="auto"/>
            <w:left w:val="none" w:sz="0" w:space="0" w:color="auto"/>
            <w:bottom w:val="none" w:sz="0" w:space="0" w:color="auto"/>
            <w:right w:val="none" w:sz="0" w:space="0" w:color="auto"/>
          </w:divBdr>
        </w:div>
        <w:div w:id="1384791682">
          <w:marLeft w:val="0"/>
          <w:marRight w:val="0"/>
          <w:marTop w:val="0"/>
          <w:marBottom w:val="0"/>
          <w:divBdr>
            <w:top w:val="none" w:sz="0" w:space="0" w:color="auto"/>
            <w:left w:val="none" w:sz="0" w:space="0" w:color="auto"/>
            <w:bottom w:val="none" w:sz="0" w:space="0" w:color="auto"/>
            <w:right w:val="none" w:sz="0" w:space="0" w:color="auto"/>
          </w:divBdr>
        </w:div>
        <w:div w:id="396246443">
          <w:marLeft w:val="0"/>
          <w:marRight w:val="0"/>
          <w:marTop w:val="0"/>
          <w:marBottom w:val="0"/>
          <w:divBdr>
            <w:top w:val="none" w:sz="0" w:space="0" w:color="auto"/>
            <w:left w:val="none" w:sz="0" w:space="0" w:color="auto"/>
            <w:bottom w:val="none" w:sz="0" w:space="0" w:color="auto"/>
            <w:right w:val="none" w:sz="0" w:space="0" w:color="auto"/>
          </w:divBdr>
        </w:div>
        <w:div w:id="1388186076">
          <w:marLeft w:val="0"/>
          <w:marRight w:val="0"/>
          <w:marTop w:val="0"/>
          <w:marBottom w:val="0"/>
          <w:divBdr>
            <w:top w:val="none" w:sz="0" w:space="0" w:color="auto"/>
            <w:left w:val="none" w:sz="0" w:space="0" w:color="auto"/>
            <w:bottom w:val="none" w:sz="0" w:space="0" w:color="auto"/>
            <w:right w:val="none" w:sz="0" w:space="0" w:color="auto"/>
          </w:divBdr>
        </w:div>
        <w:div w:id="1336952842">
          <w:marLeft w:val="0"/>
          <w:marRight w:val="0"/>
          <w:marTop w:val="0"/>
          <w:marBottom w:val="0"/>
          <w:divBdr>
            <w:top w:val="none" w:sz="0" w:space="0" w:color="auto"/>
            <w:left w:val="none" w:sz="0" w:space="0" w:color="auto"/>
            <w:bottom w:val="none" w:sz="0" w:space="0" w:color="auto"/>
            <w:right w:val="none" w:sz="0" w:space="0" w:color="auto"/>
          </w:divBdr>
        </w:div>
        <w:div w:id="975178324">
          <w:marLeft w:val="0"/>
          <w:marRight w:val="0"/>
          <w:marTop w:val="0"/>
          <w:marBottom w:val="0"/>
          <w:divBdr>
            <w:top w:val="none" w:sz="0" w:space="0" w:color="auto"/>
            <w:left w:val="none" w:sz="0" w:space="0" w:color="auto"/>
            <w:bottom w:val="none" w:sz="0" w:space="0" w:color="auto"/>
            <w:right w:val="none" w:sz="0" w:space="0" w:color="auto"/>
          </w:divBdr>
        </w:div>
        <w:div w:id="1224605952">
          <w:marLeft w:val="0"/>
          <w:marRight w:val="0"/>
          <w:marTop w:val="0"/>
          <w:marBottom w:val="0"/>
          <w:divBdr>
            <w:top w:val="none" w:sz="0" w:space="0" w:color="auto"/>
            <w:left w:val="none" w:sz="0" w:space="0" w:color="auto"/>
            <w:bottom w:val="none" w:sz="0" w:space="0" w:color="auto"/>
            <w:right w:val="none" w:sz="0" w:space="0" w:color="auto"/>
          </w:divBdr>
        </w:div>
        <w:div w:id="1902864748">
          <w:marLeft w:val="0"/>
          <w:marRight w:val="0"/>
          <w:marTop w:val="0"/>
          <w:marBottom w:val="0"/>
          <w:divBdr>
            <w:top w:val="none" w:sz="0" w:space="0" w:color="auto"/>
            <w:left w:val="none" w:sz="0" w:space="0" w:color="auto"/>
            <w:bottom w:val="none" w:sz="0" w:space="0" w:color="auto"/>
            <w:right w:val="none" w:sz="0" w:space="0" w:color="auto"/>
          </w:divBdr>
        </w:div>
        <w:div w:id="80564692">
          <w:marLeft w:val="0"/>
          <w:marRight w:val="0"/>
          <w:marTop w:val="0"/>
          <w:marBottom w:val="0"/>
          <w:divBdr>
            <w:top w:val="none" w:sz="0" w:space="0" w:color="auto"/>
            <w:left w:val="none" w:sz="0" w:space="0" w:color="auto"/>
            <w:bottom w:val="none" w:sz="0" w:space="0" w:color="auto"/>
            <w:right w:val="none" w:sz="0" w:space="0" w:color="auto"/>
          </w:divBdr>
        </w:div>
        <w:div w:id="1689986263">
          <w:marLeft w:val="0"/>
          <w:marRight w:val="0"/>
          <w:marTop w:val="0"/>
          <w:marBottom w:val="0"/>
          <w:divBdr>
            <w:top w:val="none" w:sz="0" w:space="0" w:color="auto"/>
            <w:left w:val="none" w:sz="0" w:space="0" w:color="auto"/>
            <w:bottom w:val="none" w:sz="0" w:space="0" w:color="auto"/>
            <w:right w:val="none" w:sz="0" w:space="0" w:color="auto"/>
          </w:divBdr>
        </w:div>
        <w:div w:id="1331757819">
          <w:marLeft w:val="0"/>
          <w:marRight w:val="0"/>
          <w:marTop w:val="0"/>
          <w:marBottom w:val="0"/>
          <w:divBdr>
            <w:top w:val="none" w:sz="0" w:space="0" w:color="auto"/>
            <w:left w:val="none" w:sz="0" w:space="0" w:color="auto"/>
            <w:bottom w:val="none" w:sz="0" w:space="0" w:color="auto"/>
            <w:right w:val="none" w:sz="0" w:space="0" w:color="auto"/>
          </w:divBdr>
        </w:div>
        <w:div w:id="1614440245">
          <w:marLeft w:val="0"/>
          <w:marRight w:val="0"/>
          <w:marTop w:val="0"/>
          <w:marBottom w:val="0"/>
          <w:divBdr>
            <w:top w:val="none" w:sz="0" w:space="0" w:color="auto"/>
            <w:left w:val="none" w:sz="0" w:space="0" w:color="auto"/>
            <w:bottom w:val="none" w:sz="0" w:space="0" w:color="auto"/>
            <w:right w:val="none" w:sz="0" w:space="0" w:color="auto"/>
          </w:divBdr>
        </w:div>
        <w:div w:id="42608221">
          <w:marLeft w:val="0"/>
          <w:marRight w:val="0"/>
          <w:marTop w:val="0"/>
          <w:marBottom w:val="0"/>
          <w:divBdr>
            <w:top w:val="none" w:sz="0" w:space="0" w:color="auto"/>
            <w:left w:val="none" w:sz="0" w:space="0" w:color="auto"/>
            <w:bottom w:val="none" w:sz="0" w:space="0" w:color="auto"/>
            <w:right w:val="none" w:sz="0" w:space="0" w:color="auto"/>
          </w:divBdr>
        </w:div>
        <w:div w:id="1453403949">
          <w:marLeft w:val="0"/>
          <w:marRight w:val="0"/>
          <w:marTop w:val="0"/>
          <w:marBottom w:val="0"/>
          <w:divBdr>
            <w:top w:val="none" w:sz="0" w:space="0" w:color="auto"/>
            <w:left w:val="none" w:sz="0" w:space="0" w:color="auto"/>
            <w:bottom w:val="none" w:sz="0" w:space="0" w:color="auto"/>
            <w:right w:val="none" w:sz="0" w:space="0" w:color="auto"/>
          </w:divBdr>
        </w:div>
        <w:div w:id="1884170312">
          <w:marLeft w:val="0"/>
          <w:marRight w:val="0"/>
          <w:marTop w:val="0"/>
          <w:marBottom w:val="0"/>
          <w:divBdr>
            <w:top w:val="none" w:sz="0" w:space="0" w:color="auto"/>
            <w:left w:val="none" w:sz="0" w:space="0" w:color="auto"/>
            <w:bottom w:val="none" w:sz="0" w:space="0" w:color="auto"/>
            <w:right w:val="none" w:sz="0" w:space="0" w:color="auto"/>
          </w:divBdr>
        </w:div>
        <w:div w:id="1895003843">
          <w:marLeft w:val="0"/>
          <w:marRight w:val="0"/>
          <w:marTop w:val="0"/>
          <w:marBottom w:val="0"/>
          <w:divBdr>
            <w:top w:val="none" w:sz="0" w:space="0" w:color="auto"/>
            <w:left w:val="none" w:sz="0" w:space="0" w:color="auto"/>
            <w:bottom w:val="none" w:sz="0" w:space="0" w:color="auto"/>
            <w:right w:val="none" w:sz="0" w:space="0" w:color="auto"/>
          </w:divBdr>
        </w:div>
        <w:div w:id="943460287">
          <w:marLeft w:val="0"/>
          <w:marRight w:val="0"/>
          <w:marTop w:val="0"/>
          <w:marBottom w:val="0"/>
          <w:divBdr>
            <w:top w:val="none" w:sz="0" w:space="0" w:color="auto"/>
            <w:left w:val="none" w:sz="0" w:space="0" w:color="auto"/>
            <w:bottom w:val="none" w:sz="0" w:space="0" w:color="auto"/>
            <w:right w:val="none" w:sz="0" w:space="0" w:color="auto"/>
          </w:divBdr>
        </w:div>
        <w:div w:id="573510441">
          <w:marLeft w:val="0"/>
          <w:marRight w:val="0"/>
          <w:marTop w:val="0"/>
          <w:marBottom w:val="0"/>
          <w:divBdr>
            <w:top w:val="none" w:sz="0" w:space="0" w:color="auto"/>
            <w:left w:val="none" w:sz="0" w:space="0" w:color="auto"/>
            <w:bottom w:val="none" w:sz="0" w:space="0" w:color="auto"/>
            <w:right w:val="none" w:sz="0" w:space="0" w:color="auto"/>
          </w:divBdr>
        </w:div>
        <w:div w:id="636643387">
          <w:marLeft w:val="0"/>
          <w:marRight w:val="0"/>
          <w:marTop w:val="0"/>
          <w:marBottom w:val="0"/>
          <w:divBdr>
            <w:top w:val="none" w:sz="0" w:space="0" w:color="auto"/>
            <w:left w:val="none" w:sz="0" w:space="0" w:color="auto"/>
            <w:bottom w:val="none" w:sz="0" w:space="0" w:color="auto"/>
            <w:right w:val="none" w:sz="0" w:space="0" w:color="auto"/>
          </w:divBdr>
        </w:div>
        <w:div w:id="1464420967">
          <w:marLeft w:val="0"/>
          <w:marRight w:val="0"/>
          <w:marTop w:val="0"/>
          <w:marBottom w:val="0"/>
          <w:divBdr>
            <w:top w:val="none" w:sz="0" w:space="0" w:color="auto"/>
            <w:left w:val="none" w:sz="0" w:space="0" w:color="auto"/>
            <w:bottom w:val="none" w:sz="0" w:space="0" w:color="auto"/>
            <w:right w:val="none" w:sz="0" w:space="0" w:color="auto"/>
          </w:divBdr>
        </w:div>
        <w:div w:id="2052880134">
          <w:marLeft w:val="0"/>
          <w:marRight w:val="0"/>
          <w:marTop w:val="0"/>
          <w:marBottom w:val="0"/>
          <w:divBdr>
            <w:top w:val="none" w:sz="0" w:space="0" w:color="auto"/>
            <w:left w:val="none" w:sz="0" w:space="0" w:color="auto"/>
            <w:bottom w:val="none" w:sz="0" w:space="0" w:color="auto"/>
            <w:right w:val="none" w:sz="0" w:space="0" w:color="auto"/>
          </w:divBdr>
        </w:div>
        <w:div w:id="974675505">
          <w:marLeft w:val="0"/>
          <w:marRight w:val="0"/>
          <w:marTop w:val="0"/>
          <w:marBottom w:val="0"/>
          <w:divBdr>
            <w:top w:val="none" w:sz="0" w:space="0" w:color="auto"/>
            <w:left w:val="none" w:sz="0" w:space="0" w:color="auto"/>
            <w:bottom w:val="none" w:sz="0" w:space="0" w:color="auto"/>
            <w:right w:val="none" w:sz="0" w:space="0" w:color="auto"/>
          </w:divBdr>
        </w:div>
        <w:div w:id="503085366">
          <w:marLeft w:val="0"/>
          <w:marRight w:val="0"/>
          <w:marTop w:val="0"/>
          <w:marBottom w:val="0"/>
          <w:divBdr>
            <w:top w:val="none" w:sz="0" w:space="0" w:color="auto"/>
            <w:left w:val="none" w:sz="0" w:space="0" w:color="auto"/>
            <w:bottom w:val="none" w:sz="0" w:space="0" w:color="auto"/>
            <w:right w:val="none" w:sz="0" w:space="0" w:color="auto"/>
          </w:divBdr>
        </w:div>
        <w:div w:id="979266020">
          <w:marLeft w:val="0"/>
          <w:marRight w:val="0"/>
          <w:marTop w:val="0"/>
          <w:marBottom w:val="0"/>
          <w:divBdr>
            <w:top w:val="none" w:sz="0" w:space="0" w:color="auto"/>
            <w:left w:val="none" w:sz="0" w:space="0" w:color="auto"/>
            <w:bottom w:val="none" w:sz="0" w:space="0" w:color="auto"/>
            <w:right w:val="none" w:sz="0" w:space="0" w:color="auto"/>
          </w:divBdr>
        </w:div>
        <w:div w:id="1733578242">
          <w:marLeft w:val="0"/>
          <w:marRight w:val="0"/>
          <w:marTop w:val="0"/>
          <w:marBottom w:val="0"/>
          <w:divBdr>
            <w:top w:val="none" w:sz="0" w:space="0" w:color="auto"/>
            <w:left w:val="none" w:sz="0" w:space="0" w:color="auto"/>
            <w:bottom w:val="none" w:sz="0" w:space="0" w:color="auto"/>
            <w:right w:val="none" w:sz="0" w:space="0" w:color="auto"/>
          </w:divBdr>
        </w:div>
        <w:div w:id="1321617938">
          <w:marLeft w:val="0"/>
          <w:marRight w:val="0"/>
          <w:marTop w:val="0"/>
          <w:marBottom w:val="0"/>
          <w:divBdr>
            <w:top w:val="none" w:sz="0" w:space="0" w:color="auto"/>
            <w:left w:val="none" w:sz="0" w:space="0" w:color="auto"/>
            <w:bottom w:val="none" w:sz="0" w:space="0" w:color="auto"/>
            <w:right w:val="none" w:sz="0" w:space="0" w:color="auto"/>
          </w:divBdr>
        </w:div>
        <w:div w:id="575481645">
          <w:marLeft w:val="0"/>
          <w:marRight w:val="0"/>
          <w:marTop w:val="0"/>
          <w:marBottom w:val="0"/>
          <w:divBdr>
            <w:top w:val="none" w:sz="0" w:space="0" w:color="auto"/>
            <w:left w:val="none" w:sz="0" w:space="0" w:color="auto"/>
            <w:bottom w:val="none" w:sz="0" w:space="0" w:color="auto"/>
            <w:right w:val="none" w:sz="0" w:space="0" w:color="auto"/>
          </w:divBdr>
        </w:div>
        <w:div w:id="245919040">
          <w:marLeft w:val="0"/>
          <w:marRight w:val="0"/>
          <w:marTop w:val="0"/>
          <w:marBottom w:val="0"/>
          <w:divBdr>
            <w:top w:val="none" w:sz="0" w:space="0" w:color="auto"/>
            <w:left w:val="none" w:sz="0" w:space="0" w:color="auto"/>
            <w:bottom w:val="none" w:sz="0" w:space="0" w:color="auto"/>
            <w:right w:val="none" w:sz="0" w:space="0" w:color="auto"/>
          </w:divBdr>
        </w:div>
        <w:div w:id="1804930137">
          <w:marLeft w:val="0"/>
          <w:marRight w:val="0"/>
          <w:marTop w:val="0"/>
          <w:marBottom w:val="0"/>
          <w:divBdr>
            <w:top w:val="none" w:sz="0" w:space="0" w:color="auto"/>
            <w:left w:val="none" w:sz="0" w:space="0" w:color="auto"/>
            <w:bottom w:val="none" w:sz="0" w:space="0" w:color="auto"/>
            <w:right w:val="none" w:sz="0" w:space="0" w:color="auto"/>
          </w:divBdr>
        </w:div>
        <w:div w:id="858198115">
          <w:marLeft w:val="0"/>
          <w:marRight w:val="0"/>
          <w:marTop w:val="0"/>
          <w:marBottom w:val="0"/>
          <w:divBdr>
            <w:top w:val="none" w:sz="0" w:space="0" w:color="auto"/>
            <w:left w:val="none" w:sz="0" w:space="0" w:color="auto"/>
            <w:bottom w:val="none" w:sz="0" w:space="0" w:color="auto"/>
            <w:right w:val="none" w:sz="0" w:space="0" w:color="auto"/>
          </w:divBdr>
        </w:div>
        <w:div w:id="559218856">
          <w:marLeft w:val="0"/>
          <w:marRight w:val="0"/>
          <w:marTop w:val="0"/>
          <w:marBottom w:val="0"/>
          <w:divBdr>
            <w:top w:val="none" w:sz="0" w:space="0" w:color="auto"/>
            <w:left w:val="none" w:sz="0" w:space="0" w:color="auto"/>
            <w:bottom w:val="none" w:sz="0" w:space="0" w:color="auto"/>
            <w:right w:val="none" w:sz="0" w:space="0" w:color="auto"/>
          </w:divBdr>
        </w:div>
        <w:div w:id="851259621">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478960199">
          <w:marLeft w:val="0"/>
          <w:marRight w:val="0"/>
          <w:marTop w:val="0"/>
          <w:marBottom w:val="0"/>
          <w:divBdr>
            <w:top w:val="none" w:sz="0" w:space="0" w:color="auto"/>
            <w:left w:val="none" w:sz="0" w:space="0" w:color="auto"/>
            <w:bottom w:val="none" w:sz="0" w:space="0" w:color="auto"/>
            <w:right w:val="none" w:sz="0" w:space="0" w:color="auto"/>
          </w:divBdr>
        </w:div>
        <w:div w:id="1801530747">
          <w:marLeft w:val="0"/>
          <w:marRight w:val="0"/>
          <w:marTop w:val="0"/>
          <w:marBottom w:val="0"/>
          <w:divBdr>
            <w:top w:val="none" w:sz="0" w:space="0" w:color="auto"/>
            <w:left w:val="none" w:sz="0" w:space="0" w:color="auto"/>
            <w:bottom w:val="none" w:sz="0" w:space="0" w:color="auto"/>
            <w:right w:val="none" w:sz="0" w:space="0" w:color="auto"/>
          </w:divBdr>
        </w:div>
        <w:div w:id="1661032960">
          <w:marLeft w:val="0"/>
          <w:marRight w:val="0"/>
          <w:marTop w:val="0"/>
          <w:marBottom w:val="0"/>
          <w:divBdr>
            <w:top w:val="none" w:sz="0" w:space="0" w:color="auto"/>
            <w:left w:val="none" w:sz="0" w:space="0" w:color="auto"/>
            <w:bottom w:val="none" w:sz="0" w:space="0" w:color="auto"/>
            <w:right w:val="none" w:sz="0" w:space="0" w:color="auto"/>
          </w:divBdr>
        </w:div>
        <w:div w:id="1458792239">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19154859">
          <w:marLeft w:val="0"/>
          <w:marRight w:val="0"/>
          <w:marTop w:val="0"/>
          <w:marBottom w:val="0"/>
          <w:divBdr>
            <w:top w:val="none" w:sz="0" w:space="0" w:color="auto"/>
            <w:left w:val="none" w:sz="0" w:space="0" w:color="auto"/>
            <w:bottom w:val="none" w:sz="0" w:space="0" w:color="auto"/>
            <w:right w:val="none" w:sz="0" w:space="0" w:color="auto"/>
          </w:divBdr>
        </w:div>
        <w:div w:id="1017731489">
          <w:marLeft w:val="0"/>
          <w:marRight w:val="0"/>
          <w:marTop w:val="0"/>
          <w:marBottom w:val="0"/>
          <w:divBdr>
            <w:top w:val="none" w:sz="0" w:space="0" w:color="auto"/>
            <w:left w:val="none" w:sz="0" w:space="0" w:color="auto"/>
            <w:bottom w:val="none" w:sz="0" w:space="0" w:color="auto"/>
            <w:right w:val="none" w:sz="0" w:space="0" w:color="auto"/>
          </w:divBdr>
        </w:div>
        <w:div w:id="635568987">
          <w:marLeft w:val="0"/>
          <w:marRight w:val="0"/>
          <w:marTop w:val="0"/>
          <w:marBottom w:val="0"/>
          <w:divBdr>
            <w:top w:val="none" w:sz="0" w:space="0" w:color="auto"/>
            <w:left w:val="none" w:sz="0" w:space="0" w:color="auto"/>
            <w:bottom w:val="none" w:sz="0" w:space="0" w:color="auto"/>
            <w:right w:val="none" w:sz="0" w:space="0" w:color="auto"/>
          </w:divBdr>
        </w:div>
        <w:div w:id="1035693361">
          <w:marLeft w:val="0"/>
          <w:marRight w:val="0"/>
          <w:marTop w:val="0"/>
          <w:marBottom w:val="0"/>
          <w:divBdr>
            <w:top w:val="none" w:sz="0" w:space="0" w:color="auto"/>
            <w:left w:val="none" w:sz="0" w:space="0" w:color="auto"/>
            <w:bottom w:val="none" w:sz="0" w:space="0" w:color="auto"/>
            <w:right w:val="none" w:sz="0" w:space="0" w:color="auto"/>
          </w:divBdr>
        </w:div>
        <w:div w:id="591931201">
          <w:marLeft w:val="0"/>
          <w:marRight w:val="0"/>
          <w:marTop w:val="0"/>
          <w:marBottom w:val="0"/>
          <w:divBdr>
            <w:top w:val="none" w:sz="0" w:space="0" w:color="auto"/>
            <w:left w:val="none" w:sz="0" w:space="0" w:color="auto"/>
            <w:bottom w:val="none" w:sz="0" w:space="0" w:color="auto"/>
            <w:right w:val="none" w:sz="0" w:space="0" w:color="auto"/>
          </w:divBdr>
        </w:div>
        <w:div w:id="2109961971">
          <w:marLeft w:val="0"/>
          <w:marRight w:val="0"/>
          <w:marTop w:val="0"/>
          <w:marBottom w:val="0"/>
          <w:divBdr>
            <w:top w:val="none" w:sz="0" w:space="0" w:color="auto"/>
            <w:left w:val="none" w:sz="0" w:space="0" w:color="auto"/>
            <w:bottom w:val="none" w:sz="0" w:space="0" w:color="auto"/>
            <w:right w:val="none" w:sz="0" w:space="0" w:color="auto"/>
          </w:divBdr>
        </w:div>
        <w:div w:id="1894653217">
          <w:marLeft w:val="0"/>
          <w:marRight w:val="0"/>
          <w:marTop w:val="0"/>
          <w:marBottom w:val="0"/>
          <w:divBdr>
            <w:top w:val="none" w:sz="0" w:space="0" w:color="auto"/>
            <w:left w:val="none" w:sz="0" w:space="0" w:color="auto"/>
            <w:bottom w:val="none" w:sz="0" w:space="0" w:color="auto"/>
            <w:right w:val="none" w:sz="0" w:space="0" w:color="auto"/>
          </w:divBdr>
        </w:div>
        <w:div w:id="315106807">
          <w:marLeft w:val="0"/>
          <w:marRight w:val="0"/>
          <w:marTop w:val="0"/>
          <w:marBottom w:val="0"/>
          <w:divBdr>
            <w:top w:val="none" w:sz="0" w:space="0" w:color="auto"/>
            <w:left w:val="none" w:sz="0" w:space="0" w:color="auto"/>
            <w:bottom w:val="none" w:sz="0" w:space="0" w:color="auto"/>
            <w:right w:val="none" w:sz="0" w:space="0" w:color="auto"/>
          </w:divBdr>
        </w:div>
        <w:div w:id="85469637">
          <w:marLeft w:val="0"/>
          <w:marRight w:val="0"/>
          <w:marTop w:val="0"/>
          <w:marBottom w:val="0"/>
          <w:divBdr>
            <w:top w:val="none" w:sz="0" w:space="0" w:color="auto"/>
            <w:left w:val="none" w:sz="0" w:space="0" w:color="auto"/>
            <w:bottom w:val="none" w:sz="0" w:space="0" w:color="auto"/>
            <w:right w:val="none" w:sz="0" w:space="0" w:color="auto"/>
          </w:divBdr>
        </w:div>
        <w:div w:id="108011044">
          <w:marLeft w:val="0"/>
          <w:marRight w:val="0"/>
          <w:marTop w:val="0"/>
          <w:marBottom w:val="0"/>
          <w:divBdr>
            <w:top w:val="none" w:sz="0" w:space="0" w:color="auto"/>
            <w:left w:val="none" w:sz="0" w:space="0" w:color="auto"/>
            <w:bottom w:val="none" w:sz="0" w:space="0" w:color="auto"/>
            <w:right w:val="none" w:sz="0" w:space="0" w:color="auto"/>
          </w:divBdr>
        </w:div>
        <w:div w:id="1775055744">
          <w:marLeft w:val="0"/>
          <w:marRight w:val="0"/>
          <w:marTop w:val="0"/>
          <w:marBottom w:val="0"/>
          <w:divBdr>
            <w:top w:val="none" w:sz="0" w:space="0" w:color="auto"/>
            <w:left w:val="none" w:sz="0" w:space="0" w:color="auto"/>
            <w:bottom w:val="none" w:sz="0" w:space="0" w:color="auto"/>
            <w:right w:val="none" w:sz="0" w:space="0" w:color="auto"/>
          </w:divBdr>
        </w:div>
        <w:div w:id="1205868070">
          <w:marLeft w:val="0"/>
          <w:marRight w:val="0"/>
          <w:marTop w:val="0"/>
          <w:marBottom w:val="0"/>
          <w:divBdr>
            <w:top w:val="none" w:sz="0" w:space="0" w:color="auto"/>
            <w:left w:val="none" w:sz="0" w:space="0" w:color="auto"/>
            <w:bottom w:val="none" w:sz="0" w:space="0" w:color="auto"/>
            <w:right w:val="none" w:sz="0" w:space="0" w:color="auto"/>
          </w:divBdr>
        </w:div>
        <w:div w:id="1041052875">
          <w:marLeft w:val="0"/>
          <w:marRight w:val="0"/>
          <w:marTop w:val="0"/>
          <w:marBottom w:val="0"/>
          <w:divBdr>
            <w:top w:val="none" w:sz="0" w:space="0" w:color="auto"/>
            <w:left w:val="none" w:sz="0" w:space="0" w:color="auto"/>
            <w:bottom w:val="none" w:sz="0" w:space="0" w:color="auto"/>
            <w:right w:val="none" w:sz="0" w:space="0" w:color="auto"/>
          </w:divBdr>
        </w:div>
        <w:div w:id="1592162618">
          <w:marLeft w:val="0"/>
          <w:marRight w:val="0"/>
          <w:marTop w:val="0"/>
          <w:marBottom w:val="0"/>
          <w:divBdr>
            <w:top w:val="none" w:sz="0" w:space="0" w:color="auto"/>
            <w:left w:val="none" w:sz="0" w:space="0" w:color="auto"/>
            <w:bottom w:val="none" w:sz="0" w:space="0" w:color="auto"/>
            <w:right w:val="none" w:sz="0" w:space="0" w:color="auto"/>
          </w:divBdr>
        </w:div>
        <w:div w:id="1470367333">
          <w:marLeft w:val="0"/>
          <w:marRight w:val="0"/>
          <w:marTop w:val="0"/>
          <w:marBottom w:val="0"/>
          <w:divBdr>
            <w:top w:val="none" w:sz="0" w:space="0" w:color="auto"/>
            <w:left w:val="none" w:sz="0" w:space="0" w:color="auto"/>
            <w:bottom w:val="none" w:sz="0" w:space="0" w:color="auto"/>
            <w:right w:val="none" w:sz="0" w:space="0" w:color="auto"/>
          </w:divBdr>
        </w:div>
        <w:div w:id="1657146974">
          <w:marLeft w:val="0"/>
          <w:marRight w:val="0"/>
          <w:marTop w:val="0"/>
          <w:marBottom w:val="0"/>
          <w:divBdr>
            <w:top w:val="none" w:sz="0" w:space="0" w:color="auto"/>
            <w:left w:val="none" w:sz="0" w:space="0" w:color="auto"/>
            <w:bottom w:val="none" w:sz="0" w:space="0" w:color="auto"/>
            <w:right w:val="none" w:sz="0" w:space="0" w:color="auto"/>
          </w:divBdr>
        </w:div>
        <w:div w:id="1085806270">
          <w:marLeft w:val="0"/>
          <w:marRight w:val="0"/>
          <w:marTop w:val="0"/>
          <w:marBottom w:val="0"/>
          <w:divBdr>
            <w:top w:val="none" w:sz="0" w:space="0" w:color="auto"/>
            <w:left w:val="none" w:sz="0" w:space="0" w:color="auto"/>
            <w:bottom w:val="none" w:sz="0" w:space="0" w:color="auto"/>
            <w:right w:val="none" w:sz="0" w:space="0" w:color="auto"/>
          </w:divBdr>
        </w:div>
        <w:div w:id="2017147920">
          <w:marLeft w:val="0"/>
          <w:marRight w:val="0"/>
          <w:marTop w:val="0"/>
          <w:marBottom w:val="0"/>
          <w:divBdr>
            <w:top w:val="none" w:sz="0" w:space="0" w:color="auto"/>
            <w:left w:val="none" w:sz="0" w:space="0" w:color="auto"/>
            <w:bottom w:val="none" w:sz="0" w:space="0" w:color="auto"/>
            <w:right w:val="none" w:sz="0" w:space="0" w:color="auto"/>
          </w:divBdr>
        </w:div>
        <w:div w:id="1574124777">
          <w:marLeft w:val="0"/>
          <w:marRight w:val="0"/>
          <w:marTop w:val="0"/>
          <w:marBottom w:val="0"/>
          <w:divBdr>
            <w:top w:val="none" w:sz="0" w:space="0" w:color="auto"/>
            <w:left w:val="none" w:sz="0" w:space="0" w:color="auto"/>
            <w:bottom w:val="none" w:sz="0" w:space="0" w:color="auto"/>
            <w:right w:val="none" w:sz="0" w:space="0" w:color="auto"/>
          </w:divBdr>
        </w:div>
        <w:div w:id="1513687436">
          <w:marLeft w:val="0"/>
          <w:marRight w:val="0"/>
          <w:marTop w:val="0"/>
          <w:marBottom w:val="0"/>
          <w:divBdr>
            <w:top w:val="none" w:sz="0" w:space="0" w:color="auto"/>
            <w:left w:val="none" w:sz="0" w:space="0" w:color="auto"/>
            <w:bottom w:val="none" w:sz="0" w:space="0" w:color="auto"/>
            <w:right w:val="none" w:sz="0" w:space="0" w:color="auto"/>
          </w:divBdr>
        </w:div>
        <w:div w:id="1380400190">
          <w:marLeft w:val="0"/>
          <w:marRight w:val="0"/>
          <w:marTop w:val="0"/>
          <w:marBottom w:val="0"/>
          <w:divBdr>
            <w:top w:val="none" w:sz="0" w:space="0" w:color="auto"/>
            <w:left w:val="none" w:sz="0" w:space="0" w:color="auto"/>
            <w:bottom w:val="none" w:sz="0" w:space="0" w:color="auto"/>
            <w:right w:val="none" w:sz="0" w:space="0" w:color="auto"/>
          </w:divBdr>
        </w:div>
        <w:div w:id="670838998">
          <w:marLeft w:val="0"/>
          <w:marRight w:val="0"/>
          <w:marTop w:val="0"/>
          <w:marBottom w:val="0"/>
          <w:divBdr>
            <w:top w:val="none" w:sz="0" w:space="0" w:color="auto"/>
            <w:left w:val="none" w:sz="0" w:space="0" w:color="auto"/>
            <w:bottom w:val="none" w:sz="0" w:space="0" w:color="auto"/>
            <w:right w:val="none" w:sz="0" w:space="0" w:color="auto"/>
          </w:divBdr>
        </w:div>
        <w:div w:id="429008038">
          <w:marLeft w:val="0"/>
          <w:marRight w:val="0"/>
          <w:marTop w:val="0"/>
          <w:marBottom w:val="0"/>
          <w:divBdr>
            <w:top w:val="none" w:sz="0" w:space="0" w:color="auto"/>
            <w:left w:val="none" w:sz="0" w:space="0" w:color="auto"/>
            <w:bottom w:val="none" w:sz="0" w:space="0" w:color="auto"/>
            <w:right w:val="none" w:sz="0" w:space="0" w:color="auto"/>
          </w:divBdr>
        </w:div>
        <w:div w:id="372847095">
          <w:marLeft w:val="0"/>
          <w:marRight w:val="0"/>
          <w:marTop w:val="0"/>
          <w:marBottom w:val="0"/>
          <w:divBdr>
            <w:top w:val="none" w:sz="0" w:space="0" w:color="auto"/>
            <w:left w:val="none" w:sz="0" w:space="0" w:color="auto"/>
            <w:bottom w:val="none" w:sz="0" w:space="0" w:color="auto"/>
            <w:right w:val="none" w:sz="0" w:space="0" w:color="auto"/>
          </w:divBdr>
        </w:div>
        <w:div w:id="1759250437">
          <w:marLeft w:val="0"/>
          <w:marRight w:val="0"/>
          <w:marTop w:val="0"/>
          <w:marBottom w:val="0"/>
          <w:divBdr>
            <w:top w:val="none" w:sz="0" w:space="0" w:color="auto"/>
            <w:left w:val="none" w:sz="0" w:space="0" w:color="auto"/>
            <w:bottom w:val="none" w:sz="0" w:space="0" w:color="auto"/>
            <w:right w:val="none" w:sz="0" w:space="0" w:color="auto"/>
          </w:divBdr>
        </w:div>
        <w:div w:id="884174035">
          <w:marLeft w:val="0"/>
          <w:marRight w:val="0"/>
          <w:marTop w:val="0"/>
          <w:marBottom w:val="0"/>
          <w:divBdr>
            <w:top w:val="none" w:sz="0" w:space="0" w:color="auto"/>
            <w:left w:val="none" w:sz="0" w:space="0" w:color="auto"/>
            <w:bottom w:val="none" w:sz="0" w:space="0" w:color="auto"/>
            <w:right w:val="none" w:sz="0" w:space="0" w:color="auto"/>
          </w:divBdr>
        </w:div>
        <w:div w:id="48963515">
          <w:marLeft w:val="0"/>
          <w:marRight w:val="0"/>
          <w:marTop w:val="0"/>
          <w:marBottom w:val="0"/>
          <w:divBdr>
            <w:top w:val="none" w:sz="0" w:space="0" w:color="auto"/>
            <w:left w:val="none" w:sz="0" w:space="0" w:color="auto"/>
            <w:bottom w:val="none" w:sz="0" w:space="0" w:color="auto"/>
            <w:right w:val="none" w:sz="0" w:space="0" w:color="auto"/>
          </w:divBdr>
        </w:div>
        <w:div w:id="1807551677">
          <w:marLeft w:val="0"/>
          <w:marRight w:val="0"/>
          <w:marTop w:val="0"/>
          <w:marBottom w:val="0"/>
          <w:divBdr>
            <w:top w:val="none" w:sz="0" w:space="0" w:color="auto"/>
            <w:left w:val="none" w:sz="0" w:space="0" w:color="auto"/>
            <w:bottom w:val="none" w:sz="0" w:space="0" w:color="auto"/>
            <w:right w:val="none" w:sz="0" w:space="0" w:color="auto"/>
          </w:divBdr>
        </w:div>
        <w:div w:id="815999784">
          <w:marLeft w:val="0"/>
          <w:marRight w:val="0"/>
          <w:marTop w:val="0"/>
          <w:marBottom w:val="0"/>
          <w:divBdr>
            <w:top w:val="none" w:sz="0" w:space="0" w:color="auto"/>
            <w:left w:val="none" w:sz="0" w:space="0" w:color="auto"/>
            <w:bottom w:val="none" w:sz="0" w:space="0" w:color="auto"/>
            <w:right w:val="none" w:sz="0" w:space="0" w:color="auto"/>
          </w:divBdr>
        </w:div>
        <w:div w:id="941062225">
          <w:marLeft w:val="0"/>
          <w:marRight w:val="0"/>
          <w:marTop w:val="0"/>
          <w:marBottom w:val="0"/>
          <w:divBdr>
            <w:top w:val="none" w:sz="0" w:space="0" w:color="auto"/>
            <w:left w:val="none" w:sz="0" w:space="0" w:color="auto"/>
            <w:bottom w:val="none" w:sz="0" w:space="0" w:color="auto"/>
            <w:right w:val="none" w:sz="0" w:space="0" w:color="auto"/>
          </w:divBdr>
        </w:div>
        <w:div w:id="1764491869">
          <w:marLeft w:val="0"/>
          <w:marRight w:val="0"/>
          <w:marTop w:val="0"/>
          <w:marBottom w:val="0"/>
          <w:divBdr>
            <w:top w:val="none" w:sz="0" w:space="0" w:color="auto"/>
            <w:left w:val="none" w:sz="0" w:space="0" w:color="auto"/>
            <w:bottom w:val="none" w:sz="0" w:space="0" w:color="auto"/>
            <w:right w:val="none" w:sz="0" w:space="0" w:color="auto"/>
          </w:divBdr>
        </w:div>
        <w:div w:id="572589391">
          <w:marLeft w:val="0"/>
          <w:marRight w:val="0"/>
          <w:marTop w:val="0"/>
          <w:marBottom w:val="0"/>
          <w:divBdr>
            <w:top w:val="none" w:sz="0" w:space="0" w:color="auto"/>
            <w:left w:val="none" w:sz="0" w:space="0" w:color="auto"/>
            <w:bottom w:val="none" w:sz="0" w:space="0" w:color="auto"/>
            <w:right w:val="none" w:sz="0" w:space="0" w:color="auto"/>
          </w:divBdr>
        </w:div>
        <w:div w:id="1019769409">
          <w:marLeft w:val="0"/>
          <w:marRight w:val="0"/>
          <w:marTop w:val="0"/>
          <w:marBottom w:val="0"/>
          <w:divBdr>
            <w:top w:val="none" w:sz="0" w:space="0" w:color="auto"/>
            <w:left w:val="none" w:sz="0" w:space="0" w:color="auto"/>
            <w:bottom w:val="none" w:sz="0" w:space="0" w:color="auto"/>
            <w:right w:val="none" w:sz="0" w:space="0" w:color="auto"/>
          </w:divBdr>
        </w:div>
        <w:div w:id="1504012893">
          <w:marLeft w:val="0"/>
          <w:marRight w:val="0"/>
          <w:marTop w:val="0"/>
          <w:marBottom w:val="0"/>
          <w:divBdr>
            <w:top w:val="none" w:sz="0" w:space="0" w:color="auto"/>
            <w:left w:val="none" w:sz="0" w:space="0" w:color="auto"/>
            <w:bottom w:val="none" w:sz="0" w:space="0" w:color="auto"/>
            <w:right w:val="none" w:sz="0" w:space="0" w:color="auto"/>
          </w:divBdr>
        </w:div>
        <w:div w:id="174541564">
          <w:marLeft w:val="0"/>
          <w:marRight w:val="0"/>
          <w:marTop w:val="0"/>
          <w:marBottom w:val="0"/>
          <w:divBdr>
            <w:top w:val="none" w:sz="0" w:space="0" w:color="auto"/>
            <w:left w:val="none" w:sz="0" w:space="0" w:color="auto"/>
            <w:bottom w:val="none" w:sz="0" w:space="0" w:color="auto"/>
            <w:right w:val="none" w:sz="0" w:space="0" w:color="auto"/>
          </w:divBdr>
        </w:div>
        <w:div w:id="1025863143">
          <w:marLeft w:val="0"/>
          <w:marRight w:val="0"/>
          <w:marTop w:val="0"/>
          <w:marBottom w:val="0"/>
          <w:divBdr>
            <w:top w:val="none" w:sz="0" w:space="0" w:color="auto"/>
            <w:left w:val="none" w:sz="0" w:space="0" w:color="auto"/>
            <w:bottom w:val="none" w:sz="0" w:space="0" w:color="auto"/>
            <w:right w:val="none" w:sz="0" w:space="0" w:color="auto"/>
          </w:divBdr>
        </w:div>
        <w:div w:id="1471433598">
          <w:marLeft w:val="0"/>
          <w:marRight w:val="0"/>
          <w:marTop w:val="0"/>
          <w:marBottom w:val="0"/>
          <w:divBdr>
            <w:top w:val="none" w:sz="0" w:space="0" w:color="auto"/>
            <w:left w:val="none" w:sz="0" w:space="0" w:color="auto"/>
            <w:bottom w:val="none" w:sz="0" w:space="0" w:color="auto"/>
            <w:right w:val="none" w:sz="0" w:space="0" w:color="auto"/>
          </w:divBdr>
        </w:div>
        <w:div w:id="1302660398">
          <w:marLeft w:val="0"/>
          <w:marRight w:val="0"/>
          <w:marTop w:val="0"/>
          <w:marBottom w:val="0"/>
          <w:divBdr>
            <w:top w:val="none" w:sz="0" w:space="0" w:color="auto"/>
            <w:left w:val="none" w:sz="0" w:space="0" w:color="auto"/>
            <w:bottom w:val="none" w:sz="0" w:space="0" w:color="auto"/>
            <w:right w:val="none" w:sz="0" w:space="0" w:color="auto"/>
          </w:divBdr>
        </w:div>
        <w:div w:id="1203248056">
          <w:marLeft w:val="0"/>
          <w:marRight w:val="0"/>
          <w:marTop w:val="0"/>
          <w:marBottom w:val="0"/>
          <w:divBdr>
            <w:top w:val="none" w:sz="0" w:space="0" w:color="auto"/>
            <w:left w:val="none" w:sz="0" w:space="0" w:color="auto"/>
            <w:bottom w:val="none" w:sz="0" w:space="0" w:color="auto"/>
            <w:right w:val="none" w:sz="0" w:space="0" w:color="auto"/>
          </w:divBdr>
        </w:div>
        <w:div w:id="12388415">
          <w:marLeft w:val="0"/>
          <w:marRight w:val="0"/>
          <w:marTop w:val="0"/>
          <w:marBottom w:val="0"/>
          <w:divBdr>
            <w:top w:val="none" w:sz="0" w:space="0" w:color="auto"/>
            <w:left w:val="none" w:sz="0" w:space="0" w:color="auto"/>
            <w:bottom w:val="none" w:sz="0" w:space="0" w:color="auto"/>
            <w:right w:val="none" w:sz="0" w:space="0" w:color="auto"/>
          </w:divBdr>
        </w:div>
        <w:div w:id="1407462134">
          <w:marLeft w:val="0"/>
          <w:marRight w:val="0"/>
          <w:marTop w:val="0"/>
          <w:marBottom w:val="0"/>
          <w:divBdr>
            <w:top w:val="none" w:sz="0" w:space="0" w:color="auto"/>
            <w:left w:val="none" w:sz="0" w:space="0" w:color="auto"/>
            <w:bottom w:val="none" w:sz="0" w:space="0" w:color="auto"/>
            <w:right w:val="none" w:sz="0" w:space="0" w:color="auto"/>
          </w:divBdr>
        </w:div>
        <w:div w:id="854732805">
          <w:marLeft w:val="0"/>
          <w:marRight w:val="0"/>
          <w:marTop w:val="0"/>
          <w:marBottom w:val="0"/>
          <w:divBdr>
            <w:top w:val="none" w:sz="0" w:space="0" w:color="auto"/>
            <w:left w:val="none" w:sz="0" w:space="0" w:color="auto"/>
            <w:bottom w:val="none" w:sz="0" w:space="0" w:color="auto"/>
            <w:right w:val="none" w:sz="0" w:space="0" w:color="auto"/>
          </w:divBdr>
        </w:div>
        <w:div w:id="1133669774">
          <w:marLeft w:val="0"/>
          <w:marRight w:val="0"/>
          <w:marTop w:val="0"/>
          <w:marBottom w:val="0"/>
          <w:divBdr>
            <w:top w:val="none" w:sz="0" w:space="0" w:color="auto"/>
            <w:left w:val="none" w:sz="0" w:space="0" w:color="auto"/>
            <w:bottom w:val="none" w:sz="0" w:space="0" w:color="auto"/>
            <w:right w:val="none" w:sz="0" w:space="0" w:color="auto"/>
          </w:divBdr>
        </w:div>
        <w:div w:id="220555118">
          <w:marLeft w:val="0"/>
          <w:marRight w:val="0"/>
          <w:marTop w:val="0"/>
          <w:marBottom w:val="0"/>
          <w:divBdr>
            <w:top w:val="none" w:sz="0" w:space="0" w:color="auto"/>
            <w:left w:val="none" w:sz="0" w:space="0" w:color="auto"/>
            <w:bottom w:val="none" w:sz="0" w:space="0" w:color="auto"/>
            <w:right w:val="none" w:sz="0" w:space="0" w:color="auto"/>
          </w:divBdr>
        </w:div>
        <w:div w:id="14625327">
          <w:marLeft w:val="0"/>
          <w:marRight w:val="0"/>
          <w:marTop w:val="0"/>
          <w:marBottom w:val="0"/>
          <w:divBdr>
            <w:top w:val="none" w:sz="0" w:space="0" w:color="auto"/>
            <w:left w:val="none" w:sz="0" w:space="0" w:color="auto"/>
            <w:bottom w:val="none" w:sz="0" w:space="0" w:color="auto"/>
            <w:right w:val="none" w:sz="0" w:space="0" w:color="auto"/>
          </w:divBdr>
        </w:div>
        <w:div w:id="1813403897">
          <w:marLeft w:val="0"/>
          <w:marRight w:val="0"/>
          <w:marTop w:val="0"/>
          <w:marBottom w:val="0"/>
          <w:divBdr>
            <w:top w:val="none" w:sz="0" w:space="0" w:color="auto"/>
            <w:left w:val="none" w:sz="0" w:space="0" w:color="auto"/>
            <w:bottom w:val="none" w:sz="0" w:space="0" w:color="auto"/>
            <w:right w:val="none" w:sz="0" w:space="0" w:color="auto"/>
          </w:divBdr>
        </w:div>
        <w:div w:id="1635478077">
          <w:marLeft w:val="0"/>
          <w:marRight w:val="0"/>
          <w:marTop w:val="0"/>
          <w:marBottom w:val="0"/>
          <w:divBdr>
            <w:top w:val="none" w:sz="0" w:space="0" w:color="auto"/>
            <w:left w:val="none" w:sz="0" w:space="0" w:color="auto"/>
            <w:bottom w:val="none" w:sz="0" w:space="0" w:color="auto"/>
            <w:right w:val="none" w:sz="0" w:space="0" w:color="auto"/>
          </w:divBdr>
        </w:div>
        <w:div w:id="1613395755">
          <w:marLeft w:val="0"/>
          <w:marRight w:val="0"/>
          <w:marTop w:val="0"/>
          <w:marBottom w:val="0"/>
          <w:divBdr>
            <w:top w:val="none" w:sz="0" w:space="0" w:color="auto"/>
            <w:left w:val="none" w:sz="0" w:space="0" w:color="auto"/>
            <w:bottom w:val="none" w:sz="0" w:space="0" w:color="auto"/>
            <w:right w:val="none" w:sz="0" w:space="0" w:color="auto"/>
          </w:divBdr>
        </w:div>
        <w:div w:id="1445467251">
          <w:marLeft w:val="0"/>
          <w:marRight w:val="0"/>
          <w:marTop w:val="0"/>
          <w:marBottom w:val="0"/>
          <w:divBdr>
            <w:top w:val="none" w:sz="0" w:space="0" w:color="auto"/>
            <w:left w:val="none" w:sz="0" w:space="0" w:color="auto"/>
            <w:bottom w:val="none" w:sz="0" w:space="0" w:color="auto"/>
            <w:right w:val="none" w:sz="0" w:space="0" w:color="auto"/>
          </w:divBdr>
        </w:div>
        <w:div w:id="53740866">
          <w:marLeft w:val="0"/>
          <w:marRight w:val="0"/>
          <w:marTop w:val="0"/>
          <w:marBottom w:val="0"/>
          <w:divBdr>
            <w:top w:val="none" w:sz="0" w:space="0" w:color="auto"/>
            <w:left w:val="none" w:sz="0" w:space="0" w:color="auto"/>
            <w:bottom w:val="none" w:sz="0" w:space="0" w:color="auto"/>
            <w:right w:val="none" w:sz="0" w:space="0" w:color="auto"/>
          </w:divBdr>
        </w:div>
        <w:div w:id="1138842196">
          <w:marLeft w:val="0"/>
          <w:marRight w:val="0"/>
          <w:marTop w:val="0"/>
          <w:marBottom w:val="0"/>
          <w:divBdr>
            <w:top w:val="none" w:sz="0" w:space="0" w:color="auto"/>
            <w:left w:val="none" w:sz="0" w:space="0" w:color="auto"/>
            <w:bottom w:val="none" w:sz="0" w:space="0" w:color="auto"/>
            <w:right w:val="none" w:sz="0" w:space="0" w:color="auto"/>
          </w:divBdr>
        </w:div>
        <w:div w:id="1502626341">
          <w:marLeft w:val="0"/>
          <w:marRight w:val="0"/>
          <w:marTop w:val="0"/>
          <w:marBottom w:val="0"/>
          <w:divBdr>
            <w:top w:val="none" w:sz="0" w:space="0" w:color="auto"/>
            <w:left w:val="none" w:sz="0" w:space="0" w:color="auto"/>
            <w:bottom w:val="none" w:sz="0" w:space="0" w:color="auto"/>
            <w:right w:val="none" w:sz="0" w:space="0" w:color="auto"/>
          </w:divBdr>
        </w:div>
      </w:divsChild>
    </w:div>
    <w:div w:id="1993943204">
      <w:bodyDiv w:val="1"/>
      <w:marLeft w:val="0"/>
      <w:marRight w:val="0"/>
      <w:marTop w:val="0"/>
      <w:marBottom w:val="0"/>
      <w:divBdr>
        <w:top w:val="none" w:sz="0" w:space="0" w:color="auto"/>
        <w:left w:val="none" w:sz="0" w:space="0" w:color="auto"/>
        <w:bottom w:val="none" w:sz="0" w:space="0" w:color="auto"/>
        <w:right w:val="none" w:sz="0" w:space="0" w:color="auto"/>
      </w:divBdr>
      <w:divsChild>
        <w:div w:id="1933541345">
          <w:marLeft w:val="0"/>
          <w:marRight w:val="0"/>
          <w:marTop w:val="0"/>
          <w:marBottom w:val="0"/>
          <w:divBdr>
            <w:top w:val="none" w:sz="0" w:space="0" w:color="auto"/>
            <w:left w:val="none" w:sz="0" w:space="0" w:color="auto"/>
            <w:bottom w:val="none" w:sz="0" w:space="0" w:color="auto"/>
            <w:right w:val="none" w:sz="0" w:space="0" w:color="auto"/>
          </w:divBdr>
          <w:divsChild>
            <w:div w:id="1050835988">
              <w:marLeft w:val="0"/>
              <w:marRight w:val="0"/>
              <w:marTop w:val="0"/>
              <w:marBottom w:val="0"/>
              <w:divBdr>
                <w:top w:val="none" w:sz="0" w:space="0" w:color="auto"/>
                <w:left w:val="none" w:sz="0" w:space="0" w:color="auto"/>
                <w:bottom w:val="none" w:sz="0" w:space="0" w:color="auto"/>
                <w:right w:val="none" w:sz="0" w:space="0" w:color="auto"/>
              </w:divBdr>
            </w:div>
            <w:div w:id="804394245">
              <w:marLeft w:val="0"/>
              <w:marRight w:val="0"/>
              <w:marTop w:val="0"/>
              <w:marBottom w:val="0"/>
              <w:divBdr>
                <w:top w:val="none" w:sz="0" w:space="0" w:color="auto"/>
                <w:left w:val="none" w:sz="0" w:space="0" w:color="auto"/>
                <w:bottom w:val="none" w:sz="0" w:space="0" w:color="auto"/>
                <w:right w:val="none" w:sz="0" w:space="0" w:color="auto"/>
              </w:divBdr>
            </w:div>
            <w:div w:id="1809664081">
              <w:marLeft w:val="0"/>
              <w:marRight w:val="0"/>
              <w:marTop w:val="0"/>
              <w:marBottom w:val="0"/>
              <w:divBdr>
                <w:top w:val="none" w:sz="0" w:space="0" w:color="auto"/>
                <w:left w:val="none" w:sz="0" w:space="0" w:color="auto"/>
                <w:bottom w:val="none" w:sz="0" w:space="0" w:color="auto"/>
                <w:right w:val="none" w:sz="0" w:space="0" w:color="auto"/>
              </w:divBdr>
            </w:div>
            <w:div w:id="2029403086">
              <w:marLeft w:val="0"/>
              <w:marRight w:val="0"/>
              <w:marTop w:val="0"/>
              <w:marBottom w:val="0"/>
              <w:divBdr>
                <w:top w:val="none" w:sz="0" w:space="0" w:color="auto"/>
                <w:left w:val="none" w:sz="0" w:space="0" w:color="auto"/>
                <w:bottom w:val="none" w:sz="0" w:space="0" w:color="auto"/>
                <w:right w:val="none" w:sz="0" w:space="0" w:color="auto"/>
              </w:divBdr>
            </w:div>
            <w:div w:id="1438594821">
              <w:marLeft w:val="0"/>
              <w:marRight w:val="0"/>
              <w:marTop w:val="0"/>
              <w:marBottom w:val="0"/>
              <w:divBdr>
                <w:top w:val="none" w:sz="0" w:space="0" w:color="auto"/>
                <w:left w:val="none" w:sz="0" w:space="0" w:color="auto"/>
                <w:bottom w:val="none" w:sz="0" w:space="0" w:color="auto"/>
                <w:right w:val="none" w:sz="0" w:space="0" w:color="auto"/>
              </w:divBdr>
            </w:div>
            <w:div w:id="1279028032">
              <w:marLeft w:val="0"/>
              <w:marRight w:val="0"/>
              <w:marTop w:val="0"/>
              <w:marBottom w:val="0"/>
              <w:divBdr>
                <w:top w:val="none" w:sz="0" w:space="0" w:color="auto"/>
                <w:left w:val="none" w:sz="0" w:space="0" w:color="auto"/>
                <w:bottom w:val="none" w:sz="0" w:space="0" w:color="auto"/>
                <w:right w:val="none" w:sz="0" w:space="0" w:color="auto"/>
              </w:divBdr>
            </w:div>
            <w:div w:id="431630694">
              <w:marLeft w:val="0"/>
              <w:marRight w:val="0"/>
              <w:marTop w:val="0"/>
              <w:marBottom w:val="0"/>
              <w:divBdr>
                <w:top w:val="none" w:sz="0" w:space="0" w:color="auto"/>
                <w:left w:val="none" w:sz="0" w:space="0" w:color="auto"/>
                <w:bottom w:val="none" w:sz="0" w:space="0" w:color="auto"/>
                <w:right w:val="none" w:sz="0" w:space="0" w:color="auto"/>
              </w:divBdr>
            </w:div>
            <w:div w:id="1214579839">
              <w:marLeft w:val="0"/>
              <w:marRight w:val="0"/>
              <w:marTop w:val="0"/>
              <w:marBottom w:val="0"/>
              <w:divBdr>
                <w:top w:val="none" w:sz="0" w:space="0" w:color="auto"/>
                <w:left w:val="none" w:sz="0" w:space="0" w:color="auto"/>
                <w:bottom w:val="none" w:sz="0" w:space="0" w:color="auto"/>
                <w:right w:val="none" w:sz="0" w:space="0" w:color="auto"/>
              </w:divBdr>
            </w:div>
            <w:div w:id="379595579">
              <w:marLeft w:val="0"/>
              <w:marRight w:val="0"/>
              <w:marTop w:val="0"/>
              <w:marBottom w:val="0"/>
              <w:divBdr>
                <w:top w:val="none" w:sz="0" w:space="0" w:color="auto"/>
                <w:left w:val="none" w:sz="0" w:space="0" w:color="auto"/>
                <w:bottom w:val="none" w:sz="0" w:space="0" w:color="auto"/>
                <w:right w:val="none" w:sz="0" w:space="0" w:color="auto"/>
              </w:divBdr>
            </w:div>
            <w:div w:id="2086145060">
              <w:marLeft w:val="0"/>
              <w:marRight w:val="0"/>
              <w:marTop w:val="0"/>
              <w:marBottom w:val="0"/>
              <w:divBdr>
                <w:top w:val="none" w:sz="0" w:space="0" w:color="auto"/>
                <w:left w:val="none" w:sz="0" w:space="0" w:color="auto"/>
                <w:bottom w:val="none" w:sz="0" w:space="0" w:color="auto"/>
                <w:right w:val="none" w:sz="0" w:space="0" w:color="auto"/>
              </w:divBdr>
            </w:div>
            <w:div w:id="1181776179">
              <w:marLeft w:val="0"/>
              <w:marRight w:val="0"/>
              <w:marTop w:val="0"/>
              <w:marBottom w:val="0"/>
              <w:divBdr>
                <w:top w:val="none" w:sz="0" w:space="0" w:color="auto"/>
                <w:left w:val="none" w:sz="0" w:space="0" w:color="auto"/>
                <w:bottom w:val="none" w:sz="0" w:space="0" w:color="auto"/>
                <w:right w:val="none" w:sz="0" w:space="0" w:color="auto"/>
              </w:divBdr>
            </w:div>
            <w:div w:id="907497090">
              <w:marLeft w:val="0"/>
              <w:marRight w:val="0"/>
              <w:marTop w:val="0"/>
              <w:marBottom w:val="0"/>
              <w:divBdr>
                <w:top w:val="none" w:sz="0" w:space="0" w:color="auto"/>
                <w:left w:val="none" w:sz="0" w:space="0" w:color="auto"/>
                <w:bottom w:val="none" w:sz="0" w:space="0" w:color="auto"/>
                <w:right w:val="none" w:sz="0" w:space="0" w:color="auto"/>
              </w:divBdr>
            </w:div>
            <w:div w:id="38289153">
              <w:marLeft w:val="0"/>
              <w:marRight w:val="0"/>
              <w:marTop w:val="0"/>
              <w:marBottom w:val="0"/>
              <w:divBdr>
                <w:top w:val="none" w:sz="0" w:space="0" w:color="auto"/>
                <w:left w:val="none" w:sz="0" w:space="0" w:color="auto"/>
                <w:bottom w:val="none" w:sz="0" w:space="0" w:color="auto"/>
                <w:right w:val="none" w:sz="0" w:space="0" w:color="auto"/>
              </w:divBdr>
            </w:div>
            <w:div w:id="788284903">
              <w:marLeft w:val="0"/>
              <w:marRight w:val="0"/>
              <w:marTop w:val="0"/>
              <w:marBottom w:val="0"/>
              <w:divBdr>
                <w:top w:val="none" w:sz="0" w:space="0" w:color="auto"/>
                <w:left w:val="none" w:sz="0" w:space="0" w:color="auto"/>
                <w:bottom w:val="none" w:sz="0" w:space="0" w:color="auto"/>
                <w:right w:val="none" w:sz="0" w:space="0" w:color="auto"/>
              </w:divBdr>
            </w:div>
            <w:div w:id="1444416470">
              <w:marLeft w:val="0"/>
              <w:marRight w:val="0"/>
              <w:marTop w:val="0"/>
              <w:marBottom w:val="0"/>
              <w:divBdr>
                <w:top w:val="none" w:sz="0" w:space="0" w:color="auto"/>
                <w:left w:val="none" w:sz="0" w:space="0" w:color="auto"/>
                <w:bottom w:val="none" w:sz="0" w:space="0" w:color="auto"/>
                <w:right w:val="none" w:sz="0" w:space="0" w:color="auto"/>
              </w:divBdr>
            </w:div>
            <w:div w:id="220362734">
              <w:marLeft w:val="0"/>
              <w:marRight w:val="0"/>
              <w:marTop w:val="0"/>
              <w:marBottom w:val="0"/>
              <w:divBdr>
                <w:top w:val="none" w:sz="0" w:space="0" w:color="auto"/>
                <w:left w:val="none" w:sz="0" w:space="0" w:color="auto"/>
                <w:bottom w:val="none" w:sz="0" w:space="0" w:color="auto"/>
                <w:right w:val="none" w:sz="0" w:space="0" w:color="auto"/>
              </w:divBdr>
            </w:div>
            <w:div w:id="286208249">
              <w:marLeft w:val="0"/>
              <w:marRight w:val="0"/>
              <w:marTop w:val="0"/>
              <w:marBottom w:val="0"/>
              <w:divBdr>
                <w:top w:val="none" w:sz="0" w:space="0" w:color="auto"/>
                <w:left w:val="none" w:sz="0" w:space="0" w:color="auto"/>
                <w:bottom w:val="none" w:sz="0" w:space="0" w:color="auto"/>
                <w:right w:val="none" w:sz="0" w:space="0" w:color="auto"/>
              </w:divBdr>
            </w:div>
            <w:div w:id="1651716208">
              <w:marLeft w:val="0"/>
              <w:marRight w:val="0"/>
              <w:marTop w:val="0"/>
              <w:marBottom w:val="0"/>
              <w:divBdr>
                <w:top w:val="none" w:sz="0" w:space="0" w:color="auto"/>
                <w:left w:val="none" w:sz="0" w:space="0" w:color="auto"/>
                <w:bottom w:val="none" w:sz="0" w:space="0" w:color="auto"/>
                <w:right w:val="none" w:sz="0" w:space="0" w:color="auto"/>
              </w:divBdr>
            </w:div>
            <w:div w:id="1103920255">
              <w:marLeft w:val="0"/>
              <w:marRight w:val="0"/>
              <w:marTop w:val="0"/>
              <w:marBottom w:val="0"/>
              <w:divBdr>
                <w:top w:val="none" w:sz="0" w:space="0" w:color="auto"/>
                <w:left w:val="none" w:sz="0" w:space="0" w:color="auto"/>
                <w:bottom w:val="none" w:sz="0" w:space="0" w:color="auto"/>
                <w:right w:val="none" w:sz="0" w:space="0" w:color="auto"/>
              </w:divBdr>
            </w:div>
            <w:div w:id="1093865828">
              <w:marLeft w:val="0"/>
              <w:marRight w:val="0"/>
              <w:marTop w:val="0"/>
              <w:marBottom w:val="0"/>
              <w:divBdr>
                <w:top w:val="none" w:sz="0" w:space="0" w:color="auto"/>
                <w:left w:val="none" w:sz="0" w:space="0" w:color="auto"/>
                <w:bottom w:val="none" w:sz="0" w:space="0" w:color="auto"/>
                <w:right w:val="none" w:sz="0" w:space="0" w:color="auto"/>
              </w:divBdr>
            </w:div>
            <w:div w:id="1177689408">
              <w:marLeft w:val="0"/>
              <w:marRight w:val="0"/>
              <w:marTop w:val="0"/>
              <w:marBottom w:val="0"/>
              <w:divBdr>
                <w:top w:val="none" w:sz="0" w:space="0" w:color="auto"/>
                <w:left w:val="none" w:sz="0" w:space="0" w:color="auto"/>
                <w:bottom w:val="none" w:sz="0" w:space="0" w:color="auto"/>
                <w:right w:val="none" w:sz="0" w:space="0" w:color="auto"/>
              </w:divBdr>
            </w:div>
            <w:div w:id="1096947606">
              <w:marLeft w:val="0"/>
              <w:marRight w:val="0"/>
              <w:marTop w:val="0"/>
              <w:marBottom w:val="0"/>
              <w:divBdr>
                <w:top w:val="none" w:sz="0" w:space="0" w:color="auto"/>
                <w:left w:val="none" w:sz="0" w:space="0" w:color="auto"/>
                <w:bottom w:val="none" w:sz="0" w:space="0" w:color="auto"/>
                <w:right w:val="none" w:sz="0" w:space="0" w:color="auto"/>
              </w:divBdr>
            </w:div>
            <w:div w:id="1860192450">
              <w:marLeft w:val="0"/>
              <w:marRight w:val="0"/>
              <w:marTop w:val="0"/>
              <w:marBottom w:val="0"/>
              <w:divBdr>
                <w:top w:val="none" w:sz="0" w:space="0" w:color="auto"/>
                <w:left w:val="none" w:sz="0" w:space="0" w:color="auto"/>
                <w:bottom w:val="none" w:sz="0" w:space="0" w:color="auto"/>
                <w:right w:val="none" w:sz="0" w:space="0" w:color="auto"/>
              </w:divBdr>
            </w:div>
            <w:div w:id="1765148923">
              <w:marLeft w:val="0"/>
              <w:marRight w:val="0"/>
              <w:marTop w:val="0"/>
              <w:marBottom w:val="0"/>
              <w:divBdr>
                <w:top w:val="none" w:sz="0" w:space="0" w:color="auto"/>
                <w:left w:val="none" w:sz="0" w:space="0" w:color="auto"/>
                <w:bottom w:val="none" w:sz="0" w:space="0" w:color="auto"/>
                <w:right w:val="none" w:sz="0" w:space="0" w:color="auto"/>
              </w:divBdr>
            </w:div>
            <w:div w:id="125008461">
              <w:marLeft w:val="0"/>
              <w:marRight w:val="0"/>
              <w:marTop w:val="0"/>
              <w:marBottom w:val="0"/>
              <w:divBdr>
                <w:top w:val="none" w:sz="0" w:space="0" w:color="auto"/>
                <w:left w:val="none" w:sz="0" w:space="0" w:color="auto"/>
                <w:bottom w:val="none" w:sz="0" w:space="0" w:color="auto"/>
                <w:right w:val="none" w:sz="0" w:space="0" w:color="auto"/>
              </w:divBdr>
            </w:div>
            <w:div w:id="462112648">
              <w:marLeft w:val="0"/>
              <w:marRight w:val="0"/>
              <w:marTop w:val="0"/>
              <w:marBottom w:val="0"/>
              <w:divBdr>
                <w:top w:val="none" w:sz="0" w:space="0" w:color="auto"/>
                <w:left w:val="none" w:sz="0" w:space="0" w:color="auto"/>
                <w:bottom w:val="none" w:sz="0" w:space="0" w:color="auto"/>
                <w:right w:val="none" w:sz="0" w:space="0" w:color="auto"/>
              </w:divBdr>
            </w:div>
            <w:div w:id="959916399">
              <w:marLeft w:val="0"/>
              <w:marRight w:val="0"/>
              <w:marTop w:val="0"/>
              <w:marBottom w:val="0"/>
              <w:divBdr>
                <w:top w:val="none" w:sz="0" w:space="0" w:color="auto"/>
                <w:left w:val="none" w:sz="0" w:space="0" w:color="auto"/>
                <w:bottom w:val="none" w:sz="0" w:space="0" w:color="auto"/>
                <w:right w:val="none" w:sz="0" w:space="0" w:color="auto"/>
              </w:divBdr>
            </w:div>
            <w:div w:id="727260643">
              <w:marLeft w:val="0"/>
              <w:marRight w:val="0"/>
              <w:marTop w:val="0"/>
              <w:marBottom w:val="0"/>
              <w:divBdr>
                <w:top w:val="none" w:sz="0" w:space="0" w:color="auto"/>
                <w:left w:val="none" w:sz="0" w:space="0" w:color="auto"/>
                <w:bottom w:val="none" w:sz="0" w:space="0" w:color="auto"/>
                <w:right w:val="none" w:sz="0" w:space="0" w:color="auto"/>
              </w:divBdr>
            </w:div>
            <w:div w:id="691996309">
              <w:marLeft w:val="0"/>
              <w:marRight w:val="0"/>
              <w:marTop w:val="0"/>
              <w:marBottom w:val="0"/>
              <w:divBdr>
                <w:top w:val="none" w:sz="0" w:space="0" w:color="auto"/>
                <w:left w:val="none" w:sz="0" w:space="0" w:color="auto"/>
                <w:bottom w:val="none" w:sz="0" w:space="0" w:color="auto"/>
                <w:right w:val="none" w:sz="0" w:space="0" w:color="auto"/>
              </w:divBdr>
            </w:div>
            <w:div w:id="8800544">
              <w:marLeft w:val="0"/>
              <w:marRight w:val="0"/>
              <w:marTop w:val="0"/>
              <w:marBottom w:val="0"/>
              <w:divBdr>
                <w:top w:val="none" w:sz="0" w:space="0" w:color="auto"/>
                <w:left w:val="none" w:sz="0" w:space="0" w:color="auto"/>
                <w:bottom w:val="none" w:sz="0" w:space="0" w:color="auto"/>
                <w:right w:val="none" w:sz="0" w:space="0" w:color="auto"/>
              </w:divBdr>
            </w:div>
            <w:div w:id="2126266263">
              <w:marLeft w:val="0"/>
              <w:marRight w:val="0"/>
              <w:marTop w:val="0"/>
              <w:marBottom w:val="0"/>
              <w:divBdr>
                <w:top w:val="none" w:sz="0" w:space="0" w:color="auto"/>
                <w:left w:val="none" w:sz="0" w:space="0" w:color="auto"/>
                <w:bottom w:val="none" w:sz="0" w:space="0" w:color="auto"/>
                <w:right w:val="none" w:sz="0" w:space="0" w:color="auto"/>
              </w:divBdr>
            </w:div>
            <w:div w:id="609314144">
              <w:marLeft w:val="0"/>
              <w:marRight w:val="0"/>
              <w:marTop w:val="0"/>
              <w:marBottom w:val="0"/>
              <w:divBdr>
                <w:top w:val="none" w:sz="0" w:space="0" w:color="auto"/>
                <w:left w:val="none" w:sz="0" w:space="0" w:color="auto"/>
                <w:bottom w:val="none" w:sz="0" w:space="0" w:color="auto"/>
                <w:right w:val="none" w:sz="0" w:space="0" w:color="auto"/>
              </w:divBdr>
            </w:div>
            <w:div w:id="953950632">
              <w:marLeft w:val="0"/>
              <w:marRight w:val="0"/>
              <w:marTop w:val="0"/>
              <w:marBottom w:val="0"/>
              <w:divBdr>
                <w:top w:val="none" w:sz="0" w:space="0" w:color="auto"/>
                <w:left w:val="none" w:sz="0" w:space="0" w:color="auto"/>
                <w:bottom w:val="none" w:sz="0" w:space="0" w:color="auto"/>
                <w:right w:val="none" w:sz="0" w:space="0" w:color="auto"/>
              </w:divBdr>
            </w:div>
            <w:div w:id="963660475">
              <w:marLeft w:val="0"/>
              <w:marRight w:val="0"/>
              <w:marTop w:val="0"/>
              <w:marBottom w:val="0"/>
              <w:divBdr>
                <w:top w:val="none" w:sz="0" w:space="0" w:color="auto"/>
                <w:left w:val="none" w:sz="0" w:space="0" w:color="auto"/>
                <w:bottom w:val="none" w:sz="0" w:space="0" w:color="auto"/>
                <w:right w:val="none" w:sz="0" w:space="0" w:color="auto"/>
              </w:divBdr>
            </w:div>
            <w:div w:id="85925601">
              <w:marLeft w:val="0"/>
              <w:marRight w:val="0"/>
              <w:marTop w:val="0"/>
              <w:marBottom w:val="0"/>
              <w:divBdr>
                <w:top w:val="none" w:sz="0" w:space="0" w:color="auto"/>
                <w:left w:val="none" w:sz="0" w:space="0" w:color="auto"/>
                <w:bottom w:val="none" w:sz="0" w:space="0" w:color="auto"/>
                <w:right w:val="none" w:sz="0" w:space="0" w:color="auto"/>
              </w:divBdr>
            </w:div>
            <w:div w:id="1038356609">
              <w:marLeft w:val="0"/>
              <w:marRight w:val="0"/>
              <w:marTop w:val="0"/>
              <w:marBottom w:val="0"/>
              <w:divBdr>
                <w:top w:val="none" w:sz="0" w:space="0" w:color="auto"/>
                <w:left w:val="none" w:sz="0" w:space="0" w:color="auto"/>
                <w:bottom w:val="none" w:sz="0" w:space="0" w:color="auto"/>
                <w:right w:val="none" w:sz="0" w:space="0" w:color="auto"/>
              </w:divBdr>
            </w:div>
            <w:div w:id="1040205243">
              <w:marLeft w:val="0"/>
              <w:marRight w:val="0"/>
              <w:marTop w:val="0"/>
              <w:marBottom w:val="0"/>
              <w:divBdr>
                <w:top w:val="none" w:sz="0" w:space="0" w:color="auto"/>
                <w:left w:val="none" w:sz="0" w:space="0" w:color="auto"/>
                <w:bottom w:val="none" w:sz="0" w:space="0" w:color="auto"/>
                <w:right w:val="none" w:sz="0" w:space="0" w:color="auto"/>
              </w:divBdr>
            </w:div>
            <w:div w:id="1128356461">
              <w:marLeft w:val="0"/>
              <w:marRight w:val="0"/>
              <w:marTop w:val="0"/>
              <w:marBottom w:val="0"/>
              <w:divBdr>
                <w:top w:val="none" w:sz="0" w:space="0" w:color="auto"/>
                <w:left w:val="none" w:sz="0" w:space="0" w:color="auto"/>
                <w:bottom w:val="none" w:sz="0" w:space="0" w:color="auto"/>
                <w:right w:val="none" w:sz="0" w:space="0" w:color="auto"/>
              </w:divBdr>
            </w:div>
            <w:div w:id="944002409">
              <w:marLeft w:val="0"/>
              <w:marRight w:val="0"/>
              <w:marTop w:val="0"/>
              <w:marBottom w:val="0"/>
              <w:divBdr>
                <w:top w:val="none" w:sz="0" w:space="0" w:color="auto"/>
                <w:left w:val="none" w:sz="0" w:space="0" w:color="auto"/>
                <w:bottom w:val="none" w:sz="0" w:space="0" w:color="auto"/>
                <w:right w:val="none" w:sz="0" w:space="0" w:color="auto"/>
              </w:divBdr>
            </w:div>
            <w:div w:id="923951847">
              <w:marLeft w:val="0"/>
              <w:marRight w:val="0"/>
              <w:marTop w:val="0"/>
              <w:marBottom w:val="0"/>
              <w:divBdr>
                <w:top w:val="none" w:sz="0" w:space="0" w:color="auto"/>
                <w:left w:val="none" w:sz="0" w:space="0" w:color="auto"/>
                <w:bottom w:val="none" w:sz="0" w:space="0" w:color="auto"/>
                <w:right w:val="none" w:sz="0" w:space="0" w:color="auto"/>
              </w:divBdr>
            </w:div>
            <w:div w:id="1723822199">
              <w:marLeft w:val="0"/>
              <w:marRight w:val="0"/>
              <w:marTop w:val="0"/>
              <w:marBottom w:val="0"/>
              <w:divBdr>
                <w:top w:val="none" w:sz="0" w:space="0" w:color="auto"/>
                <w:left w:val="none" w:sz="0" w:space="0" w:color="auto"/>
                <w:bottom w:val="none" w:sz="0" w:space="0" w:color="auto"/>
                <w:right w:val="none" w:sz="0" w:space="0" w:color="auto"/>
              </w:divBdr>
            </w:div>
            <w:div w:id="1087076041">
              <w:marLeft w:val="0"/>
              <w:marRight w:val="0"/>
              <w:marTop w:val="0"/>
              <w:marBottom w:val="0"/>
              <w:divBdr>
                <w:top w:val="none" w:sz="0" w:space="0" w:color="auto"/>
                <w:left w:val="none" w:sz="0" w:space="0" w:color="auto"/>
                <w:bottom w:val="none" w:sz="0" w:space="0" w:color="auto"/>
                <w:right w:val="none" w:sz="0" w:space="0" w:color="auto"/>
              </w:divBdr>
            </w:div>
            <w:div w:id="722410562">
              <w:marLeft w:val="0"/>
              <w:marRight w:val="0"/>
              <w:marTop w:val="0"/>
              <w:marBottom w:val="0"/>
              <w:divBdr>
                <w:top w:val="none" w:sz="0" w:space="0" w:color="auto"/>
                <w:left w:val="none" w:sz="0" w:space="0" w:color="auto"/>
                <w:bottom w:val="none" w:sz="0" w:space="0" w:color="auto"/>
                <w:right w:val="none" w:sz="0" w:space="0" w:color="auto"/>
              </w:divBdr>
            </w:div>
            <w:div w:id="471797238">
              <w:marLeft w:val="0"/>
              <w:marRight w:val="0"/>
              <w:marTop w:val="0"/>
              <w:marBottom w:val="0"/>
              <w:divBdr>
                <w:top w:val="none" w:sz="0" w:space="0" w:color="auto"/>
                <w:left w:val="none" w:sz="0" w:space="0" w:color="auto"/>
                <w:bottom w:val="none" w:sz="0" w:space="0" w:color="auto"/>
                <w:right w:val="none" w:sz="0" w:space="0" w:color="auto"/>
              </w:divBdr>
            </w:div>
            <w:div w:id="585920804">
              <w:marLeft w:val="0"/>
              <w:marRight w:val="0"/>
              <w:marTop w:val="0"/>
              <w:marBottom w:val="0"/>
              <w:divBdr>
                <w:top w:val="none" w:sz="0" w:space="0" w:color="auto"/>
                <w:left w:val="none" w:sz="0" w:space="0" w:color="auto"/>
                <w:bottom w:val="none" w:sz="0" w:space="0" w:color="auto"/>
                <w:right w:val="none" w:sz="0" w:space="0" w:color="auto"/>
              </w:divBdr>
            </w:div>
            <w:div w:id="407383196">
              <w:marLeft w:val="0"/>
              <w:marRight w:val="0"/>
              <w:marTop w:val="0"/>
              <w:marBottom w:val="0"/>
              <w:divBdr>
                <w:top w:val="none" w:sz="0" w:space="0" w:color="auto"/>
                <w:left w:val="none" w:sz="0" w:space="0" w:color="auto"/>
                <w:bottom w:val="none" w:sz="0" w:space="0" w:color="auto"/>
                <w:right w:val="none" w:sz="0" w:space="0" w:color="auto"/>
              </w:divBdr>
            </w:div>
            <w:div w:id="1898399131">
              <w:marLeft w:val="0"/>
              <w:marRight w:val="0"/>
              <w:marTop w:val="0"/>
              <w:marBottom w:val="0"/>
              <w:divBdr>
                <w:top w:val="none" w:sz="0" w:space="0" w:color="auto"/>
                <w:left w:val="none" w:sz="0" w:space="0" w:color="auto"/>
                <w:bottom w:val="none" w:sz="0" w:space="0" w:color="auto"/>
                <w:right w:val="none" w:sz="0" w:space="0" w:color="auto"/>
              </w:divBdr>
            </w:div>
            <w:div w:id="1550072643">
              <w:marLeft w:val="0"/>
              <w:marRight w:val="0"/>
              <w:marTop w:val="0"/>
              <w:marBottom w:val="0"/>
              <w:divBdr>
                <w:top w:val="none" w:sz="0" w:space="0" w:color="auto"/>
                <w:left w:val="none" w:sz="0" w:space="0" w:color="auto"/>
                <w:bottom w:val="none" w:sz="0" w:space="0" w:color="auto"/>
                <w:right w:val="none" w:sz="0" w:space="0" w:color="auto"/>
              </w:divBdr>
            </w:div>
            <w:div w:id="77409648">
              <w:marLeft w:val="0"/>
              <w:marRight w:val="0"/>
              <w:marTop w:val="0"/>
              <w:marBottom w:val="0"/>
              <w:divBdr>
                <w:top w:val="none" w:sz="0" w:space="0" w:color="auto"/>
                <w:left w:val="none" w:sz="0" w:space="0" w:color="auto"/>
                <w:bottom w:val="none" w:sz="0" w:space="0" w:color="auto"/>
                <w:right w:val="none" w:sz="0" w:space="0" w:color="auto"/>
              </w:divBdr>
            </w:div>
            <w:div w:id="605428616">
              <w:marLeft w:val="0"/>
              <w:marRight w:val="0"/>
              <w:marTop w:val="0"/>
              <w:marBottom w:val="0"/>
              <w:divBdr>
                <w:top w:val="none" w:sz="0" w:space="0" w:color="auto"/>
                <w:left w:val="none" w:sz="0" w:space="0" w:color="auto"/>
                <w:bottom w:val="none" w:sz="0" w:space="0" w:color="auto"/>
                <w:right w:val="none" w:sz="0" w:space="0" w:color="auto"/>
              </w:divBdr>
            </w:div>
            <w:div w:id="1367367997">
              <w:marLeft w:val="0"/>
              <w:marRight w:val="0"/>
              <w:marTop w:val="0"/>
              <w:marBottom w:val="0"/>
              <w:divBdr>
                <w:top w:val="none" w:sz="0" w:space="0" w:color="auto"/>
                <w:left w:val="none" w:sz="0" w:space="0" w:color="auto"/>
                <w:bottom w:val="none" w:sz="0" w:space="0" w:color="auto"/>
                <w:right w:val="none" w:sz="0" w:space="0" w:color="auto"/>
              </w:divBdr>
            </w:div>
            <w:div w:id="308095612">
              <w:marLeft w:val="0"/>
              <w:marRight w:val="0"/>
              <w:marTop w:val="0"/>
              <w:marBottom w:val="0"/>
              <w:divBdr>
                <w:top w:val="none" w:sz="0" w:space="0" w:color="auto"/>
                <w:left w:val="none" w:sz="0" w:space="0" w:color="auto"/>
                <w:bottom w:val="none" w:sz="0" w:space="0" w:color="auto"/>
                <w:right w:val="none" w:sz="0" w:space="0" w:color="auto"/>
              </w:divBdr>
            </w:div>
            <w:div w:id="2087603086">
              <w:marLeft w:val="0"/>
              <w:marRight w:val="0"/>
              <w:marTop w:val="0"/>
              <w:marBottom w:val="0"/>
              <w:divBdr>
                <w:top w:val="none" w:sz="0" w:space="0" w:color="auto"/>
                <w:left w:val="none" w:sz="0" w:space="0" w:color="auto"/>
                <w:bottom w:val="none" w:sz="0" w:space="0" w:color="auto"/>
                <w:right w:val="none" w:sz="0" w:space="0" w:color="auto"/>
              </w:divBdr>
            </w:div>
            <w:div w:id="584414886">
              <w:marLeft w:val="0"/>
              <w:marRight w:val="0"/>
              <w:marTop w:val="0"/>
              <w:marBottom w:val="0"/>
              <w:divBdr>
                <w:top w:val="none" w:sz="0" w:space="0" w:color="auto"/>
                <w:left w:val="none" w:sz="0" w:space="0" w:color="auto"/>
                <w:bottom w:val="none" w:sz="0" w:space="0" w:color="auto"/>
                <w:right w:val="none" w:sz="0" w:space="0" w:color="auto"/>
              </w:divBdr>
            </w:div>
            <w:div w:id="1794246337">
              <w:marLeft w:val="0"/>
              <w:marRight w:val="0"/>
              <w:marTop w:val="0"/>
              <w:marBottom w:val="0"/>
              <w:divBdr>
                <w:top w:val="none" w:sz="0" w:space="0" w:color="auto"/>
                <w:left w:val="none" w:sz="0" w:space="0" w:color="auto"/>
                <w:bottom w:val="none" w:sz="0" w:space="0" w:color="auto"/>
                <w:right w:val="none" w:sz="0" w:space="0" w:color="auto"/>
              </w:divBdr>
            </w:div>
            <w:div w:id="574122534">
              <w:marLeft w:val="0"/>
              <w:marRight w:val="0"/>
              <w:marTop w:val="0"/>
              <w:marBottom w:val="0"/>
              <w:divBdr>
                <w:top w:val="none" w:sz="0" w:space="0" w:color="auto"/>
                <w:left w:val="none" w:sz="0" w:space="0" w:color="auto"/>
                <w:bottom w:val="none" w:sz="0" w:space="0" w:color="auto"/>
                <w:right w:val="none" w:sz="0" w:space="0" w:color="auto"/>
              </w:divBdr>
            </w:div>
            <w:div w:id="1764641661">
              <w:marLeft w:val="0"/>
              <w:marRight w:val="0"/>
              <w:marTop w:val="0"/>
              <w:marBottom w:val="0"/>
              <w:divBdr>
                <w:top w:val="none" w:sz="0" w:space="0" w:color="auto"/>
                <w:left w:val="none" w:sz="0" w:space="0" w:color="auto"/>
                <w:bottom w:val="none" w:sz="0" w:space="0" w:color="auto"/>
                <w:right w:val="none" w:sz="0" w:space="0" w:color="auto"/>
              </w:divBdr>
            </w:div>
            <w:div w:id="288049544">
              <w:marLeft w:val="0"/>
              <w:marRight w:val="0"/>
              <w:marTop w:val="0"/>
              <w:marBottom w:val="0"/>
              <w:divBdr>
                <w:top w:val="none" w:sz="0" w:space="0" w:color="auto"/>
                <w:left w:val="none" w:sz="0" w:space="0" w:color="auto"/>
                <w:bottom w:val="none" w:sz="0" w:space="0" w:color="auto"/>
                <w:right w:val="none" w:sz="0" w:space="0" w:color="auto"/>
              </w:divBdr>
            </w:div>
            <w:div w:id="36130903">
              <w:marLeft w:val="0"/>
              <w:marRight w:val="0"/>
              <w:marTop w:val="0"/>
              <w:marBottom w:val="0"/>
              <w:divBdr>
                <w:top w:val="none" w:sz="0" w:space="0" w:color="auto"/>
                <w:left w:val="none" w:sz="0" w:space="0" w:color="auto"/>
                <w:bottom w:val="none" w:sz="0" w:space="0" w:color="auto"/>
                <w:right w:val="none" w:sz="0" w:space="0" w:color="auto"/>
              </w:divBdr>
            </w:div>
            <w:div w:id="758259280">
              <w:marLeft w:val="0"/>
              <w:marRight w:val="0"/>
              <w:marTop w:val="0"/>
              <w:marBottom w:val="0"/>
              <w:divBdr>
                <w:top w:val="none" w:sz="0" w:space="0" w:color="auto"/>
                <w:left w:val="none" w:sz="0" w:space="0" w:color="auto"/>
                <w:bottom w:val="none" w:sz="0" w:space="0" w:color="auto"/>
                <w:right w:val="none" w:sz="0" w:space="0" w:color="auto"/>
              </w:divBdr>
            </w:div>
            <w:div w:id="45419917">
              <w:marLeft w:val="0"/>
              <w:marRight w:val="0"/>
              <w:marTop w:val="0"/>
              <w:marBottom w:val="0"/>
              <w:divBdr>
                <w:top w:val="none" w:sz="0" w:space="0" w:color="auto"/>
                <w:left w:val="none" w:sz="0" w:space="0" w:color="auto"/>
                <w:bottom w:val="none" w:sz="0" w:space="0" w:color="auto"/>
                <w:right w:val="none" w:sz="0" w:space="0" w:color="auto"/>
              </w:divBdr>
            </w:div>
            <w:div w:id="1551768216">
              <w:marLeft w:val="0"/>
              <w:marRight w:val="0"/>
              <w:marTop w:val="0"/>
              <w:marBottom w:val="0"/>
              <w:divBdr>
                <w:top w:val="none" w:sz="0" w:space="0" w:color="auto"/>
                <w:left w:val="none" w:sz="0" w:space="0" w:color="auto"/>
                <w:bottom w:val="none" w:sz="0" w:space="0" w:color="auto"/>
                <w:right w:val="none" w:sz="0" w:space="0" w:color="auto"/>
              </w:divBdr>
            </w:div>
            <w:div w:id="1126041623">
              <w:marLeft w:val="0"/>
              <w:marRight w:val="0"/>
              <w:marTop w:val="0"/>
              <w:marBottom w:val="0"/>
              <w:divBdr>
                <w:top w:val="none" w:sz="0" w:space="0" w:color="auto"/>
                <w:left w:val="none" w:sz="0" w:space="0" w:color="auto"/>
                <w:bottom w:val="none" w:sz="0" w:space="0" w:color="auto"/>
                <w:right w:val="none" w:sz="0" w:space="0" w:color="auto"/>
              </w:divBdr>
            </w:div>
            <w:div w:id="1755513045">
              <w:marLeft w:val="0"/>
              <w:marRight w:val="0"/>
              <w:marTop w:val="0"/>
              <w:marBottom w:val="0"/>
              <w:divBdr>
                <w:top w:val="none" w:sz="0" w:space="0" w:color="auto"/>
                <w:left w:val="none" w:sz="0" w:space="0" w:color="auto"/>
                <w:bottom w:val="none" w:sz="0" w:space="0" w:color="auto"/>
                <w:right w:val="none" w:sz="0" w:space="0" w:color="auto"/>
              </w:divBdr>
            </w:div>
            <w:div w:id="2066445079">
              <w:marLeft w:val="0"/>
              <w:marRight w:val="0"/>
              <w:marTop w:val="0"/>
              <w:marBottom w:val="0"/>
              <w:divBdr>
                <w:top w:val="none" w:sz="0" w:space="0" w:color="auto"/>
                <w:left w:val="none" w:sz="0" w:space="0" w:color="auto"/>
                <w:bottom w:val="none" w:sz="0" w:space="0" w:color="auto"/>
                <w:right w:val="none" w:sz="0" w:space="0" w:color="auto"/>
              </w:divBdr>
            </w:div>
            <w:div w:id="1360743643">
              <w:marLeft w:val="0"/>
              <w:marRight w:val="0"/>
              <w:marTop w:val="0"/>
              <w:marBottom w:val="0"/>
              <w:divBdr>
                <w:top w:val="none" w:sz="0" w:space="0" w:color="auto"/>
                <w:left w:val="none" w:sz="0" w:space="0" w:color="auto"/>
                <w:bottom w:val="none" w:sz="0" w:space="0" w:color="auto"/>
                <w:right w:val="none" w:sz="0" w:space="0" w:color="auto"/>
              </w:divBdr>
            </w:div>
            <w:div w:id="2140568699">
              <w:marLeft w:val="0"/>
              <w:marRight w:val="0"/>
              <w:marTop w:val="0"/>
              <w:marBottom w:val="0"/>
              <w:divBdr>
                <w:top w:val="none" w:sz="0" w:space="0" w:color="auto"/>
                <w:left w:val="none" w:sz="0" w:space="0" w:color="auto"/>
                <w:bottom w:val="none" w:sz="0" w:space="0" w:color="auto"/>
                <w:right w:val="none" w:sz="0" w:space="0" w:color="auto"/>
              </w:divBdr>
            </w:div>
            <w:div w:id="352074498">
              <w:marLeft w:val="0"/>
              <w:marRight w:val="0"/>
              <w:marTop w:val="0"/>
              <w:marBottom w:val="0"/>
              <w:divBdr>
                <w:top w:val="none" w:sz="0" w:space="0" w:color="auto"/>
                <w:left w:val="none" w:sz="0" w:space="0" w:color="auto"/>
                <w:bottom w:val="none" w:sz="0" w:space="0" w:color="auto"/>
                <w:right w:val="none" w:sz="0" w:space="0" w:color="auto"/>
              </w:divBdr>
            </w:div>
            <w:div w:id="1395355233">
              <w:marLeft w:val="0"/>
              <w:marRight w:val="0"/>
              <w:marTop w:val="0"/>
              <w:marBottom w:val="0"/>
              <w:divBdr>
                <w:top w:val="none" w:sz="0" w:space="0" w:color="auto"/>
                <w:left w:val="none" w:sz="0" w:space="0" w:color="auto"/>
                <w:bottom w:val="none" w:sz="0" w:space="0" w:color="auto"/>
                <w:right w:val="none" w:sz="0" w:space="0" w:color="auto"/>
              </w:divBdr>
            </w:div>
            <w:div w:id="387151418">
              <w:marLeft w:val="0"/>
              <w:marRight w:val="0"/>
              <w:marTop w:val="0"/>
              <w:marBottom w:val="0"/>
              <w:divBdr>
                <w:top w:val="none" w:sz="0" w:space="0" w:color="auto"/>
                <w:left w:val="none" w:sz="0" w:space="0" w:color="auto"/>
                <w:bottom w:val="none" w:sz="0" w:space="0" w:color="auto"/>
                <w:right w:val="none" w:sz="0" w:space="0" w:color="auto"/>
              </w:divBdr>
            </w:div>
            <w:div w:id="845022417">
              <w:marLeft w:val="0"/>
              <w:marRight w:val="0"/>
              <w:marTop w:val="0"/>
              <w:marBottom w:val="0"/>
              <w:divBdr>
                <w:top w:val="none" w:sz="0" w:space="0" w:color="auto"/>
                <w:left w:val="none" w:sz="0" w:space="0" w:color="auto"/>
                <w:bottom w:val="none" w:sz="0" w:space="0" w:color="auto"/>
                <w:right w:val="none" w:sz="0" w:space="0" w:color="auto"/>
              </w:divBdr>
            </w:div>
            <w:div w:id="1491822103">
              <w:marLeft w:val="0"/>
              <w:marRight w:val="0"/>
              <w:marTop w:val="0"/>
              <w:marBottom w:val="0"/>
              <w:divBdr>
                <w:top w:val="none" w:sz="0" w:space="0" w:color="auto"/>
                <w:left w:val="none" w:sz="0" w:space="0" w:color="auto"/>
                <w:bottom w:val="none" w:sz="0" w:space="0" w:color="auto"/>
                <w:right w:val="none" w:sz="0" w:space="0" w:color="auto"/>
              </w:divBdr>
            </w:div>
            <w:div w:id="602231661">
              <w:marLeft w:val="0"/>
              <w:marRight w:val="0"/>
              <w:marTop w:val="0"/>
              <w:marBottom w:val="0"/>
              <w:divBdr>
                <w:top w:val="none" w:sz="0" w:space="0" w:color="auto"/>
                <w:left w:val="none" w:sz="0" w:space="0" w:color="auto"/>
                <w:bottom w:val="none" w:sz="0" w:space="0" w:color="auto"/>
                <w:right w:val="none" w:sz="0" w:space="0" w:color="auto"/>
              </w:divBdr>
            </w:div>
            <w:div w:id="224418387">
              <w:marLeft w:val="0"/>
              <w:marRight w:val="0"/>
              <w:marTop w:val="0"/>
              <w:marBottom w:val="0"/>
              <w:divBdr>
                <w:top w:val="none" w:sz="0" w:space="0" w:color="auto"/>
                <w:left w:val="none" w:sz="0" w:space="0" w:color="auto"/>
                <w:bottom w:val="none" w:sz="0" w:space="0" w:color="auto"/>
                <w:right w:val="none" w:sz="0" w:space="0" w:color="auto"/>
              </w:divBdr>
            </w:div>
            <w:div w:id="1035085135">
              <w:marLeft w:val="0"/>
              <w:marRight w:val="0"/>
              <w:marTop w:val="0"/>
              <w:marBottom w:val="0"/>
              <w:divBdr>
                <w:top w:val="none" w:sz="0" w:space="0" w:color="auto"/>
                <w:left w:val="none" w:sz="0" w:space="0" w:color="auto"/>
                <w:bottom w:val="none" w:sz="0" w:space="0" w:color="auto"/>
                <w:right w:val="none" w:sz="0" w:space="0" w:color="auto"/>
              </w:divBdr>
            </w:div>
            <w:div w:id="1750806210">
              <w:marLeft w:val="0"/>
              <w:marRight w:val="0"/>
              <w:marTop w:val="0"/>
              <w:marBottom w:val="0"/>
              <w:divBdr>
                <w:top w:val="none" w:sz="0" w:space="0" w:color="auto"/>
                <w:left w:val="none" w:sz="0" w:space="0" w:color="auto"/>
                <w:bottom w:val="none" w:sz="0" w:space="0" w:color="auto"/>
                <w:right w:val="none" w:sz="0" w:space="0" w:color="auto"/>
              </w:divBdr>
            </w:div>
            <w:div w:id="1737850754">
              <w:marLeft w:val="0"/>
              <w:marRight w:val="0"/>
              <w:marTop w:val="0"/>
              <w:marBottom w:val="0"/>
              <w:divBdr>
                <w:top w:val="none" w:sz="0" w:space="0" w:color="auto"/>
                <w:left w:val="none" w:sz="0" w:space="0" w:color="auto"/>
                <w:bottom w:val="none" w:sz="0" w:space="0" w:color="auto"/>
                <w:right w:val="none" w:sz="0" w:space="0" w:color="auto"/>
              </w:divBdr>
            </w:div>
            <w:div w:id="1105921775">
              <w:marLeft w:val="0"/>
              <w:marRight w:val="0"/>
              <w:marTop w:val="0"/>
              <w:marBottom w:val="0"/>
              <w:divBdr>
                <w:top w:val="none" w:sz="0" w:space="0" w:color="auto"/>
                <w:left w:val="none" w:sz="0" w:space="0" w:color="auto"/>
                <w:bottom w:val="none" w:sz="0" w:space="0" w:color="auto"/>
                <w:right w:val="none" w:sz="0" w:space="0" w:color="auto"/>
              </w:divBdr>
            </w:div>
            <w:div w:id="2117557268">
              <w:marLeft w:val="0"/>
              <w:marRight w:val="0"/>
              <w:marTop w:val="0"/>
              <w:marBottom w:val="0"/>
              <w:divBdr>
                <w:top w:val="none" w:sz="0" w:space="0" w:color="auto"/>
                <w:left w:val="none" w:sz="0" w:space="0" w:color="auto"/>
                <w:bottom w:val="none" w:sz="0" w:space="0" w:color="auto"/>
                <w:right w:val="none" w:sz="0" w:space="0" w:color="auto"/>
              </w:divBdr>
            </w:div>
            <w:div w:id="2101635853">
              <w:marLeft w:val="0"/>
              <w:marRight w:val="0"/>
              <w:marTop w:val="0"/>
              <w:marBottom w:val="0"/>
              <w:divBdr>
                <w:top w:val="none" w:sz="0" w:space="0" w:color="auto"/>
                <w:left w:val="none" w:sz="0" w:space="0" w:color="auto"/>
                <w:bottom w:val="none" w:sz="0" w:space="0" w:color="auto"/>
                <w:right w:val="none" w:sz="0" w:space="0" w:color="auto"/>
              </w:divBdr>
            </w:div>
            <w:div w:id="1857770243">
              <w:marLeft w:val="0"/>
              <w:marRight w:val="0"/>
              <w:marTop w:val="0"/>
              <w:marBottom w:val="0"/>
              <w:divBdr>
                <w:top w:val="none" w:sz="0" w:space="0" w:color="auto"/>
                <w:left w:val="none" w:sz="0" w:space="0" w:color="auto"/>
                <w:bottom w:val="none" w:sz="0" w:space="0" w:color="auto"/>
                <w:right w:val="none" w:sz="0" w:space="0" w:color="auto"/>
              </w:divBdr>
            </w:div>
            <w:div w:id="691300574">
              <w:marLeft w:val="0"/>
              <w:marRight w:val="0"/>
              <w:marTop w:val="0"/>
              <w:marBottom w:val="0"/>
              <w:divBdr>
                <w:top w:val="none" w:sz="0" w:space="0" w:color="auto"/>
                <w:left w:val="none" w:sz="0" w:space="0" w:color="auto"/>
                <w:bottom w:val="none" w:sz="0" w:space="0" w:color="auto"/>
                <w:right w:val="none" w:sz="0" w:space="0" w:color="auto"/>
              </w:divBdr>
            </w:div>
            <w:div w:id="928661541">
              <w:marLeft w:val="0"/>
              <w:marRight w:val="0"/>
              <w:marTop w:val="0"/>
              <w:marBottom w:val="0"/>
              <w:divBdr>
                <w:top w:val="none" w:sz="0" w:space="0" w:color="auto"/>
                <w:left w:val="none" w:sz="0" w:space="0" w:color="auto"/>
                <w:bottom w:val="none" w:sz="0" w:space="0" w:color="auto"/>
                <w:right w:val="none" w:sz="0" w:space="0" w:color="auto"/>
              </w:divBdr>
            </w:div>
            <w:div w:id="1563177303">
              <w:marLeft w:val="0"/>
              <w:marRight w:val="0"/>
              <w:marTop w:val="0"/>
              <w:marBottom w:val="0"/>
              <w:divBdr>
                <w:top w:val="none" w:sz="0" w:space="0" w:color="auto"/>
                <w:left w:val="none" w:sz="0" w:space="0" w:color="auto"/>
                <w:bottom w:val="none" w:sz="0" w:space="0" w:color="auto"/>
                <w:right w:val="none" w:sz="0" w:space="0" w:color="auto"/>
              </w:divBdr>
            </w:div>
            <w:div w:id="1546063887">
              <w:marLeft w:val="0"/>
              <w:marRight w:val="0"/>
              <w:marTop w:val="0"/>
              <w:marBottom w:val="0"/>
              <w:divBdr>
                <w:top w:val="none" w:sz="0" w:space="0" w:color="auto"/>
                <w:left w:val="none" w:sz="0" w:space="0" w:color="auto"/>
                <w:bottom w:val="none" w:sz="0" w:space="0" w:color="auto"/>
                <w:right w:val="none" w:sz="0" w:space="0" w:color="auto"/>
              </w:divBdr>
            </w:div>
            <w:div w:id="564871774">
              <w:marLeft w:val="0"/>
              <w:marRight w:val="0"/>
              <w:marTop w:val="0"/>
              <w:marBottom w:val="0"/>
              <w:divBdr>
                <w:top w:val="none" w:sz="0" w:space="0" w:color="auto"/>
                <w:left w:val="none" w:sz="0" w:space="0" w:color="auto"/>
                <w:bottom w:val="none" w:sz="0" w:space="0" w:color="auto"/>
                <w:right w:val="none" w:sz="0" w:space="0" w:color="auto"/>
              </w:divBdr>
            </w:div>
            <w:div w:id="808130110">
              <w:marLeft w:val="0"/>
              <w:marRight w:val="0"/>
              <w:marTop w:val="0"/>
              <w:marBottom w:val="0"/>
              <w:divBdr>
                <w:top w:val="none" w:sz="0" w:space="0" w:color="auto"/>
                <w:left w:val="none" w:sz="0" w:space="0" w:color="auto"/>
                <w:bottom w:val="none" w:sz="0" w:space="0" w:color="auto"/>
                <w:right w:val="none" w:sz="0" w:space="0" w:color="auto"/>
              </w:divBdr>
            </w:div>
            <w:div w:id="1185560934">
              <w:marLeft w:val="0"/>
              <w:marRight w:val="0"/>
              <w:marTop w:val="0"/>
              <w:marBottom w:val="0"/>
              <w:divBdr>
                <w:top w:val="none" w:sz="0" w:space="0" w:color="auto"/>
                <w:left w:val="none" w:sz="0" w:space="0" w:color="auto"/>
                <w:bottom w:val="none" w:sz="0" w:space="0" w:color="auto"/>
                <w:right w:val="none" w:sz="0" w:space="0" w:color="auto"/>
              </w:divBdr>
            </w:div>
            <w:div w:id="580874275">
              <w:marLeft w:val="0"/>
              <w:marRight w:val="0"/>
              <w:marTop w:val="0"/>
              <w:marBottom w:val="0"/>
              <w:divBdr>
                <w:top w:val="none" w:sz="0" w:space="0" w:color="auto"/>
                <w:left w:val="none" w:sz="0" w:space="0" w:color="auto"/>
                <w:bottom w:val="none" w:sz="0" w:space="0" w:color="auto"/>
                <w:right w:val="none" w:sz="0" w:space="0" w:color="auto"/>
              </w:divBdr>
            </w:div>
            <w:div w:id="208299024">
              <w:marLeft w:val="0"/>
              <w:marRight w:val="0"/>
              <w:marTop w:val="0"/>
              <w:marBottom w:val="0"/>
              <w:divBdr>
                <w:top w:val="none" w:sz="0" w:space="0" w:color="auto"/>
                <w:left w:val="none" w:sz="0" w:space="0" w:color="auto"/>
                <w:bottom w:val="none" w:sz="0" w:space="0" w:color="auto"/>
                <w:right w:val="none" w:sz="0" w:space="0" w:color="auto"/>
              </w:divBdr>
            </w:div>
            <w:div w:id="1691225824">
              <w:marLeft w:val="0"/>
              <w:marRight w:val="0"/>
              <w:marTop w:val="0"/>
              <w:marBottom w:val="0"/>
              <w:divBdr>
                <w:top w:val="none" w:sz="0" w:space="0" w:color="auto"/>
                <w:left w:val="none" w:sz="0" w:space="0" w:color="auto"/>
                <w:bottom w:val="none" w:sz="0" w:space="0" w:color="auto"/>
                <w:right w:val="none" w:sz="0" w:space="0" w:color="auto"/>
              </w:divBdr>
            </w:div>
            <w:div w:id="810097168">
              <w:marLeft w:val="0"/>
              <w:marRight w:val="0"/>
              <w:marTop w:val="0"/>
              <w:marBottom w:val="0"/>
              <w:divBdr>
                <w:top w:val="none" w:sz="0" w:space="0" w:color="auto"/>
                <w:left w:val="none" w:sz="0" w:space="0" w:color="auto"/>
                <w:bottom w:val="none" w:sz="0" w:space="0" w:color="auto"/>
                <w:right w:val="none" w:sz="0" w:space="0" w:color="auto"/>
              </w:divBdr>
            </w:div>
            <w:div w:id="2015959877">
              <w:marLeft w:val="0"/>
              <w:marRight w:val="0"/>
              <w:marTop w:val="0"/>
              <w:marBottom w:val="0"/>
              <w:divBdr>
                <w:top w:val="none" w:sz="0" w:space="0" w:color="auto"/>
                <w:left w:val="none" w:sz="0" w:space="0" w:color="auto"/>
                <w:bottom w:val="none" w:sz="0" w:space="0" w:color="auto"/>
                <w:right w:val="none" w:sz="0" w:space="0" w:color="auto"/>
              </w:divBdr>
            </w:div>
            <w:div w:id="615792621">
              <w:marLeft w:val="0"/>
              <w:marRight w:val="0"/>
              <w:marTop w:val="0"/>
              <w:marBottom w:val="0"/>
              <w:divBdr>
                <w:top w:val="none" w:sz="0" w:space="0" w:color="auto"/>
                <w:left w:val="none" w:sz="0" w:space="0" w:color="auto"/>
                <w:bottom w:val="none" w:sz="0" w:space="0" w:color="auto"/>
                <w:right w:val="none" w:sz="0" w:space="0" w:color="auto"/>
              </w:divBdr>
            </w:div>
            <w:div w:id="162286482">
              <w:marLeft w:val="0"/>
              <w:marRight w:val="0"/>
              <w:marTop w:val="0"/>
              <w:marBottom w:val="0"/>
              <w:divBdr>
                <w:top w:val="none" w:sz="0" w:space="0" w:color="auto"/>
                <w:left w:val="none" w:sz="0" w:space="0" w:color="auto"/>
                <w:bottom w:val="none" w:sz="0" w:space="0" w:color="auto"/>
                <w:right w:val="none" w:sz="0" w:space="0" w:color="auto"/>
              </w:divBdr>
            </w:div>
            <w:div w:id="1106927475">
              <w:marLeft w:val="0"/>
              <w:marRight w:val="0"/>
              <w:marTop w:val="0"/>
              <w:marBottom w:val="0"/>
              <w:divBdr>
                <w:top w:val="none" w:sz="0" w:space="0" w:color="auto"/>
                <w:left w:val="none" w:sz="0" w:space="0" w:color="auto"/>
                <w:bottom w:val="none" w:sz="0" w:space="0" w:color="auto"/>
                <w:right w:val="none" w:sz="0" w:space="0" w:color="auto"/>
              </w:divBdr>
            </w:div>
            <w:div w:id="1344554904">
              <w:marLeft w:val="0"/>
              <w:marRight w:val="0"/>
              <w:marTop w:val="0"/>
              <w:marBottom w:val="0"/>
              <w:divBdr>
                <w:top w:val="none" w:sz="0" w:space="0" w:color="auto"/>
                <w:left w:val="none" w:sz="0" w:space="0" w:color="auto"/>
                <w:bottom w:val="none" w:sz="0" w:space="0" w:color="auto"/>
                <w:right w:val="none" w:sz="0" w:space="0" w:color="auto"/>
              </w:divBdr>
            </w:div>
            <w:div w:id="492988560">
              <w:marLeft w:val="0"/>
              <w:marRight w:val="0"/>
              <w:marTop w:val="0"/>
              <w:marBottom w:val="0"/>
              <w:divBdr>
                <w:top w:val="none" w:sz="0" w:space="0" w:color="auto"/>
                <w:left w:val="none" w:sz="0" w:space="0" w:color="auto"/>
                <w:bottom w:val="none" w:sz="0" w:space="0" w:color="auto"/>
                <w:right w:val="none" w:sz="0" w:space="0" w:color="auto"/>
              </w:divBdr>
            </w:div>
            <w:div w:id="2031491998">
              <w:marLeft w:val="0"/>
              <w:marRight w:val="0"/>
              <w:marTop w:val="0"/>
              <w:marBottom w:val="0"/>
              <w:divBdr>
                <w:top w:val="none" w:sz="0" w:space="0" w:color="auto"/>
                <w:left w:val="none" w:sz="0" w:space="0" w:color="auto"/>
                <w:bottom w:val="none" w:sz="0" w:space="0" w:color="auto"/>
                <w:right w:val="none" w:sz="0" w:space="0" w:color="auto"/>
              </w:divBdr>
            </w:div>
            <w:div w:id="450443441">
              <w:marLeft w:val="0"/>
              <w:marRight w:val="0"/>
              <w:marTop w:val="0"/>
              <w:marBottom w:val="0"/>
              <w:divBdr>
                <w:top w:val="none" w:sz="0" w:space="0" w:color="auto"/>
                <w:left w:val="none" w:sz="0" w:space="0" w:color="auto"/>
                <w:bottom w:val="none" w:sz="0" w:space="0" w:color="auto"/>
                <w:right w:val="none" w:sz="0" w:space="0" w:color="auto"/>
              </w:divBdr>
            </w:div>
            <w:div w:id="49958261">
              <w:marLeft w:val="0"/>
              <w:marRight w:val="0"/>
              <w:marTop w:val="0"/>
              <w:marBottom w:val="0"/>
              <w:divBdr>
                <w:top w:val="none" w:sz="0" w:space="0" w:color="auto"/>
                <w:left w:val="none" w:sz="0" w:space="0" w:color="auto"/>
                <w:bottom w:val="none" w:sz="0" w:space="0" w:color="auto"/>
                <w:right w:val="none" w:sz="0" w:space="0" w:color="auto"/>
              </w:divBdr>
            </w:div>
            <w:div w:id="761604354">
              <w:marLeft w:val="0"/>
              <w:marRight w:val="0"/>
              <w:marTop w:val="0"/>
              <w:marBottom w:val="0"/>
              <w:divBdr>
                <w:top w:val="none" w:sz="0" w:space="0" w:color="auto"/>
                <w:left w:val="none" w:sz="0" w:space="0" w:color="auto"/>
                <w:bottom w:val="none" w:sz="0" w:space="0" w:color="auto"/>
                <w:right w:val="none" w:sz="0" w:space="0" w:color="auto"/>
              </w:divBdr>
            </w:div>
            <w:div w:id="1040401657">
              <w:marLeft w:val="0"/>
              <w:marRight w:val="0"/>
              <w:marTop w:val="0"/>
              <w:marBottom w:val="0"/>
              <w:divBdr>
                <w:top w:val="none" w:sz="0" w:space="0" w:color="auto"/>
                <w:left w:val="none" w:sz="0" w:space="0" w:color="auto"/>
                <w:bottom w:val="none" w:sz="0" w:space="0" w:color="auto"/>
                <w:right w:val="none" w:sz="0" w:space="0" w:color="auto"/>
              </w:divBdr>
            </w:div>
            <w:div w:id="562831482">
              <w:marLeft w:val="0"/>
              <w:marRight w:val="0"/>
              <w:marTop w:val="0"/>
              <w:marBottom w:val="0"/>
              <w:divBdr>
                <w:top w:val="none" w:sz="0" w:space="0" w:color="auto"/>
                <w:left w:val="none" w:sz="0" w:space="0" w:color="auto"/>
                <w:bottom w:val="none" w:sz="0" w:space="0" w:color="auto"/>
                <w:right w:val="none" w:sz="0" w:space="0" w:color="auto"/>
              </w:divBdr>
            </w:div>
            <w:div w:id="158229507">
              <w:marLeft w:val="0"/>
              <w:marRight w:val="0"/>
              <w:marTop w:val="0"/>
              <w:marBottom w:val="0"/>
              <w:divBdr>
                <w:top w:val="none" w:sz="0" w:space="0" w:color="auto"/>
                <w:left w:val="none" w:sz="0" w:space="0" w:color="auto"/>
                <w:bottom w:val="none" w:sz="0" w:space="0" w:color="auto"/>
                <w:right w:val="none" w:sz="0" w:space="0" w:color="auto"/>
              </w:divBdr>
            </w:div>
            <w:div w:id="1716737548">
              <w:marLeft w:val="0"/>
              <w:marRight w:val="0"/>
              <w:marTop w:val="0"/>
              <w:marBottom w:val="0"/>
              <w:divBdr>
                <w:top w:val="none" w:sz="0" w:space="0" w:color="auto"/>
                <w:left w:val="none" w:sz="0" w:space="0" w:color="auto"/>
                <w:bottom w:val="none" w:sz="0" w:space="0" w:color="auto"/>
                <w:right w:val="none" w:sz="0" w:space="0" w:color="auto"/>
              </w:divBdr>
            </w:div>
            <w:div w:id="601567298">
              <w:marLeft w:val="0"/>
              <w:marRight w:val="0"/>
              <w:marTop w:val="0"/>
              <w:marBottom w:val="0"/>
              <w:divBdr>
                <w:top w:val="none" w:sz="0" w:space="0" w:color="auto"/>
                <w:left w:val="none" w:sz="0" w:space="0" w:color="auto"/>
                <w:bottom w:val="none" w:sz="0" w:space="0" w:color="auto"/>
                <w:right w:val="none" w:sz="0" w:space="0" w:color="auto"/>
              </w:divBdr>
            </w:div>
            <w:div w:id="2097481083">
              <w:marLeft w:val="0"/>
              <w:marRight w:val="0"/>
              <w:marTop w:val="0"/>
              <w:marBottom w:val="0"/>
              <w:divBdr>
                <w:top w:val="none" w:sz="0" w:space="0" w:color="auto"/>
                <w:left w:val="none" w:sz="0" w:space="0" w:color="auto"/>
                <w:bottom w:val="none" w:sz="0" w:space="0" w:color="auto"/>
                <w:right w:val="none" w:sz="0" w:space="0" w:color="auto"/>
              </w:divBdr>
            </w:div>
            <w:div w:id="1052920248">
              <w:marLeft w:val="0"/>
              <w:marRight w:val="0"/>
              <w:marTop w:val="0"/>
              <w:marBottom w:val="0"/>
              <w:divBdr>
                <w:top w:val="none" w:sz="0" w:space="0" w:color="auto"/>
                <w:left w:val="none" w:sz="0" w:space="0" w:color="auto"/>
                <w:bottom w:val="none" w:sz="0" w:space="0" w:color="auto"/>
                <w:right w:val="none" w:sz="0" w:space="0" w:color="auto"/>
              </w:divBdr>
            </w:div>
            <w:div w:id="817110928">
              <w:marLeft w:val="0"/>
              <w:marRight w:val="0"/>
              <w:marTop w:val="0"/>
              <w:marBottom w:val="0"/>
              <w:divBdr>
                <w:top w:val="none" w:sz="0" w:space="0" w:color="auto"/>
                <w:left w:val="none" w:sz="0" w:space="0" w:color="auto"/>
                <w:bottom w:val="none" w:sz="0" w:space="0" w:color="auto"/>
                <w:right w:val="none" w:sz="0" w:space="0" w:color="auto"/>
              </w:divBdr>
            </w:div>
            <w:div w:id="2031880484">
              <w:marLeft w:val="0"/>
              <w:marRight w:val="0"/>
              <w:marTop w:val="0"/>
              <w:marBottom w:val="0"/>
              <w:divBdr>
                <w:top w:val="none" w:sz="0" w:space="0" w:color="auto"/>
                <w:left w:val="none" w:sz="0" w:space="0" w:color="auto"/>
                <w:bottom w:val="none" w:sz="0" w:space="0" w:color="auto"/>
                <w:right w:val="none" w:sz="0" w:space="0" w:color="auto"/>
              </w:divBdr>
            </w:div>
            <w:div w:id="1081414559">
              <w:marLeft w:val="0"/>
              <w:marRight w:val="0"/>
              <w:marTop w:val="0"/>
              <w:marBottom w:val="0"/>
              <w:divBdr>
                <w:top w:val="none" w:sz="0" w:space="0" w:color="auto"/>
                <w:left w:val="none" w:sz="0" w:space="0" w:color="auto"/>
                <w:bottom w:val="none" w:sz="0" w:space="0" w:color="auto"/>
                <w:right w:val="none" w:sz="0" w:space="0" w:color="auto"/>
              </w:divBdr>
            </w:div>
            <w:div w:id="1272785588">
              <w:marLeft w:val="0"/>
              <w:marRight w:val="0"/>
              <w:marTop w:val="0"/>
              <w:marBottom w:val="0"/>
              <w:divBdr>
                <w:top w:val="none" w:sz="0" w:space="0" w:color="auto"/>
                <w:left w:val="none" w:sz="0" w:space="0" w:color="auto"/>
                <w:bottom w:val="none" w:sz="0" w:space="0" w:color="auto"/>
                <w:right w:val="none" w:sz="0" w:space="0" w:color="auto"/>
              </w:divBdr>
            </w:div>
            <w:div w:id="1583299778">
              <w:marLeft w:val="0"/>
              <w:marRight w:val="0"/>
              <w:marTop w:val="0"/>
              <w:marBottom w:val="0"/>
              <w:divBdr>
                <w:top w:val="none" w:sz="0" w:space="0" w:color="auto"/>
                <w:left w:val="none" w:sz="0" w:space="0" w:color="auto"/>
                <w:bottom w:val="none" w:sz="0" w:space="0" w:color="auto"/>
                <w:right w:val="none" w:sz="0" w:space="0" w:color="auto"/>
              </w:divBdr>
            </w:div>
            <w:div w:id="1716542908">
              <w:marLeft w:val="0"/>
              <w:marRight w:val="0"/>
              <w:marTop w:val="0"/>
              <w:marBottom w:val="0"/>
              <w:divBdr>
                <w:top w:val="none" w:sz="0" w:space="0" w:color="auto"/>
                <w:left w:val="none" w:sz="0" w:space="0" w:color="auto"/>
                <w:bottom w:val="none" w:sz="0" w:space="0" w:color="auto"/>
                <w:right w:val="none" w:sz="0" w:space="0" w:color="auto"/>
              </w:divBdr>
            </w:div>
            <w:div w:id="616184249">
              <w:marLeft w:val="0"/>
              <w:marRight w:val="0"/>
              <w:marTop w:val="0"/>
              <w:marBottom w:val="0"/>
              <w:divBdr>
                <w:top w:val="none" w:sz="0" w:space="0" w:color="auto"/>
                <w:left w:val="none" w:sz="0" w:space="0" w:color="auto"/>
                <w:bottom w:val="none" w:sz="0" w:space="0" w:color="auto"/>
                <w:right w:val="none" w:sz="0" w:space="0" w:color="auto"/>
              </w:divBdr>
            </w:div>
            <w:div w:id="255790037">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1075976014">
              <w:marLeft w:val="0"/>
              <w:marRight w:val="0"/>
              <w:marTop w:val="0"/>
              <w:marBottom w:val="0"/>
              <w:divBdr>
                <w:top w:val="none" w:sz="0" w:space="0" w:color="auto"/>
                <w:left w:val="none" w:sz="0" w:space="0" w:color="auto"/>
                <w:bottom w:val="none" w:sz="0" w:space="0" w:color="auto"/>
                <w:right w:val="none" w:sz="0" w:space="0" w:color="auto"/>
              </w:divBdr>
            </w:div>
            <w:div w:id="707292330">
              <w:marLeft w:val="0"/>
              <w:marRight w:val="0"/>
              <w:marTop w:val="0"/>
              <w:marBottom w:val="0"/>
              <w:divBdr>
                <w:top w:val="none" w:sz="0" w:space="0" w:color="auto"/>
                <w:left w:val="none" w:sz="0" w:space="0" w:color="auto"/>
                <w:bottom w:val="none" w:sz="0" w:space="0" w:color="auto"/>
                <w:right w:val="none" w:sz="0" w:space="0" w:color="auto"/>
              </w:divBdr>
            </w:div>
            <w:div w:id="1361396055">
              <w:marLeft w:val="0"/>
              <w:marRight w:val="0"/>
              <w:marTop w:val="0"/>
              <w:marBottom w:val="0"/>
              <w:divBdr>
                <w:top w:val="none" w:sz="0" w:space="0" w:color="auto"/>
                <w:left w:val="none" w:sz="0" w:space="0" w:color="auto"/>
                <w:bottom w:val="none" w:sz="0" w:space="0" w:color="auto"/>
                <w:right w:val="none" w:sz="0" w:space="0" w:color="auto"/>
              </w:divBdr>
            </w:div>
            <w:div w:id="853618056">
              <w:marLeft w:val="0"/>
              <w:marRight w:val="0"/>
              <w:marTop w:val="0"/>
              <w:marBottom w:val="0"/>
              <w:divBdr>
                <w:top w:val="none" w:sz="0" w:space="0" w:color="auto"/>
                <w:left w:val="none" w:sz="0" w:space="0" w:color="auto"/>
                <w:bottom w:val="none" w:sz="0" w:space="0" w:color="auto"/>
                <w:right w:val="none" w:sz="0" w:space="0" w:color="auto"/>
              </w:divBdr>
            </w:div>
            <w:div w:id="1102383354">
              <w:marLeft w:val="0"/>
              <w:marRight w:val="0"/>
              <w:marTop w:val="0"/>
              <w:marBottom w:val="0"/>
              <w:divBdr>
                <w:top w:val="none" w:sz="0" w:space="0" w:color="auto"/>
                <w:left w:val="none" w:sz="0" w:space="0" w:color="auto"/>
                <w:bottom w:val="none" w:sz="0" w:space="0" w:color="auto"/>
                <w:right w:val="none" w:sz="0" w:space="0" w:color="auto"/>
              </w:divBdr>
            </w:div>
            <w:div w:id="1663582891">
              <w:marLeft w:val="0"/>
              <w:marRight w:val="0"/>
              <w:marTop w:val="0"/>
              <w:marBottom w:val="0"/>
              <w:divBdr>
                <w:top w:val="none" w:sz="0" w:space="0" w:color="auto"/>
                <w:left w:val="none" w:sz="0" w:space="0" w:color="auto"/>
                <w:bottom w:val="none" w:sz="0" w:space="0" w:color="auto"/>
                <w:right w:val="none" w:sz="0" w:space="0" w:color="auto"/>
              </w:divBdr>
            </w:div>
            <w:div w:id="986784098">
              <w:marLeft w:val="0"/>
              <w:marRight w:val="0"/>
              <w:marTop w:val="0"/>
              <w:marBottom w:val="0"/>
              <w:divBdr>
                <w:top w:val="none" w:sz="0" w:space="0" w:color="auto"/>
                <w:left w:val="none" w:sz="0" w:space="0" w:color="auto"/>
                <w:bottom w:val="none" w:sz="0" w:space="0" w:color="auto"/>
                <w:right w:val="none" w:sz="0" w:space="0" w:color="auto"/>
              </w:divBdr>
            </w:div>
            <w:div w:id="1122729143">
              <w:marLeft w:val="0"/>
              <w:marRight w:val="0"/>
              <w:marTop w:val="0"/>
              <w:marBottom w:val="0"/>
              <w:divBdr>
                <w:top w:val="none" w:sz="0" w:space="0" w:color="auto"/>
                <w:left w:val="none" w:sz="0" w:space="0" w:color="auto"/>
                <w:bottom w:val="none" w:sz="0" w:space="0" w:color="auto"/>
                <w:right w:val="none" w:sz="0" w:space="0" w:color="auto"/>
              </w:divBdr>
            </w:div>
            <w:div w:id="952788662">
              <w:marLeft w:val="0"/>
              <w:marRight w:val="0"/>
              <w:marTop w:val="0"/>
              <w:marBottom w:val="0"/>
              <w:divBdr>
                <w:top w:val="none" w:sz="0" w:space="0" w:color="auto"/>
                <w:left w:val="none" w:sz="0" w:space="0" w:color="auto"/>
                <w:bottom w:val="none" w:sz="0" w:space="0" w:color="auto"/>
                <w:right w:val="none" w:sz="0" w:space="0" w:color="auto"/>
              </w:divBdr>
            </w:div>
            <w:div w:id="2098286184">
              <w:marLeft w:val="0"/>
              <w:marRight w:val="0"/>
              <w:marTop w:val="0"/>
              <w:marBottom w:val="0"/>
              <w:divBdr>
                <w:top w:val="none" w:sz="0" w:space="0" w:color="auto"/>
                <w:left w:val="none" w:sz="0" w:space="0" w:color="auto"/>
                <w:bottom w:val="none" w:sz="0" w:space="0" w:color="auto"/>
                <w:right w:val="none" w:sz="0" w:space="0" w:color="auto"/>
              </w:divBdr>
            </w:div>
            <w:div w:id="17437619">
              <w:marLeft w:val="0"/>
              <w:marRight w:val="0"/>
              <w:marTop w:val="0"/>
              <w:marBottom w:val="0"/>
              <w:divBdr>
                <w:top w:val="none" w:sz="0" w:space="0" w:color="auto"/>
                <w:left w:val="none" w:sz="0" w:space="0" w:color="auto"/>
                <w:bottom w:val="none" w:sz="0" w:space="0" w:color="auto"/>
                <w:right w:val="none" w:sz="0" w:space="0" w:color="auto"/>
              </w:divBdr>
            </w:div>
            <w:div w:id="1268663262">
              <w:marLeft w:val="0"/>
              <w:marRight w:val="0"/>
              <w:marTop w:val="0"/>
              <w:marBottom w:val="0"/>
              <w:divBdr>
                <w:top w:val="none" w:sz="0" w:space="0" w:color="auto"/>
                <w:left w:val="none" w:sz="0" w:space="0" w:color="auto"/>
                <w:bottom w:val="none" w:sz="0" w:space="0" w:color="auto"/>
                <w:right w:val="none" w:sz="0" w:space="0" w:color="auto"/>
              </w:divBdr>
            </w:div>
            <w:div w:id="789125028">
              <w:marLeft w:val="0"/>
              <w:marRight w:val="0"/>
              <w:marTop w:val="0"/>
              <w:marBottom w:val="0"/>
              <w:divBdr>
                <w:top w:val="none" w:sz="0" w:space="0" w:color="auto"/>
                <w:left w:val="none" w:sz="0" w:space="0" w:color="auto"/>
                <w:bottom w:val="none" w:sz="0" w:space="0" w:color="auto"/>
                <w:right w:val="none" w:sz="0" w:space="0" w:color="auto"/>
              </w:divBdr>
            </w:div>
            <w:div w:id="262222771">
              <w:marLeft w:val="0"/>
              <w:marRight w:val="0"/>
              <w:marTop w:val="0"/>
              <w:marBottom w:val="0"/>
              <w:divBdr>
                <w:top w:val="none" w:sz="0" w:space="0" w:color="auto"/>
                <w:left w:val="none" w:sz="0" w:space="0" w:color="auto"/>
                <w:bottom w:val="none" w:sz="0" w:space="0" w:color="auto"/>
                <w:right w:val="none" w:sz="0" w:space="0" w:color="auto"/>
              </w:divBdr>
            </w:div>
            <w:div w:id="1884947111">
              <w:marLeft w:val="0"/>
              <w:marRight w:val="0"/>
              <w:marTop w:val="0"/>
              <w:marBottom w:val="0"/>
              <w:divBdr>
                <w:top w:val="none" w:sz="0" w:space="0" w:color="auto"/>
                <w:left w:val="none" w:sz="0" w:space="0" w:color="auto"/>
                <w:bottom w:val="none" w:sz="0" w:space="0" w:color="auto"/>
                <w:right w:val="none" w:sz="0" w:space="0" w:color="auto"/>
              </w:divBdr>
            </w:div>
            <w:div w:id="1404839543">
              <w:marLeft w:val="0"/>
              <w:marRight w:val="0"/>
              <w:marTop w:val="0"/>
              <w:marBottom w:val="0"/>
              <w:divBdr>
                <w:top w:val="none" w:sz="0" w:space="0" w:color="auto"/>
                <w:left w:val="none" w:sz="0" w:space="0" w:color="auto"/>
                <w:bottom w:val="none" w:sz="0" w:space="0" w:color="auto"/>
                <w:right w:val="none" w:sz="0" w:space="0" w:color="auto"/>
              </w:divBdr>
            </w:div>
            <w:div w:id="1059398157">
              <w:marLeft w:val="0"/>
              <w:marRight w:val="0"/>
              <w:marTop w:val="0"/>
              <w:marBottom w:val="0"/>
              <w:divBdr>
                <w:top w:val="none" w:sz="0" w:space="0" w:color="auto"/>
                <w:left w:val="none" w:sz="0" w:space="0" w:color="auto"/>
                <w:bottom w:val="none" w:sz="0" w:space="0" w:color="auto"/>
                <w:right w:val="none" w:sz="0" w:space="0" w:color="auto"/>
              </w:divBdr>
            </w:div>
            <w:div w:id="1379352527">
              <w:marLeft w:val="0"/>
              <w:marRight w:val="0"/>
              <w:marTop w:val="0"/>
              <w:marBottom w:val="0"/>
              <w:divBdr>
                <w:top w:val="none" w:sz="0" w:space="0" w:color="auto"/>
                <w:left w:val="none" w:sz="0" w:space="0" w:color="auto"/>
                <w:bottom w:val="none" w:sz="0" w:space="0" w:color="auto"/>
                <w:right w:val="none" w:sz="0" w:space="0" w:color="auto"/>
              </w:divBdr>
            </w:div>
            <w:div w:id="190529687">
              <w:marLeft w:val="0"/>
              <w:marRight w:val="0"/>
              <w:marTop w:val="0"/>
              <w:marBottom w:val="0"/>
              <w:divBdr>
                <w:top w:val="none" w:sz="0" w:space="0" w:color="auto"/>
                <w:left w:val="none" w:sz="0" w:space="0" w:color="auto"/>
                <w:bottom w:val="none" w:sz="0" w:space="0" w:color="auto"/>
                <w:right w:val="none" w:sz="0" w:space="0" w:color="auto"/>
              </w:divBdr>
            </w:div>
            <w:div w:id="2008625993">
              <w:marLeft w:val="0"/>
              <w:marRight w:val="0"/>
              <w:marTop w:val="0"/>
              <w:marBottom w:val="0"/>
              <w:divBdr>
                <w:top w:val="none" w:sz="0" w:space="0" w:color="auto"/>
                <w:left w:val="none" w:sz="0" w:space="0" w:color="auto"/>
                <w:bottom w:val="none" w:sz="0" w:space="0" w:color="auto"/>
                <w:right w:val="none" w:sz="0" w:space="0" w:color="auto"/>
              </w:divBdr>
            </w:div>
            <w:div w:id="413236373">
              <w:marLeft w:val="0"/>
              <w:marRight w:val="0"/>
              <w:marTop w:val="0"/>
              <w:marBottom w:val="0"/>
              <w:divBdr>
                <w:top w:val="none" w:sz="0" w:space="0" w:color="auto"/>
                <w:left w:val="none" w:sz="0" w:space="0" w:color="auto"/>
                <w:bottom w:val="none" w:sz="0" w:space="0" w:color="auto"/>
                <w:right w:val="none" w:sz="0" w:space="0" w:color="auto"/>
              </w:divBdr>
            </w:div>
            <w:div w:id="200486084">
              <w:marLeft w:val="0"/>
              <w:marRight w:val="0"/>
              <w:marTop w:val="0"/>
              <w:marBottom w:val="0"/>
              <w:divBdr>
                <w:top w:val="none" w:sz="0" w:space="0" w:color="auto"/>
                <w:left w:val="none" w:sz="0" w:space="0" w:color="auto"/>
                <w:bottom w:val="none" w:sz="0" w:space="0" w:color="auto"/>
                <w:right w:val="none" w:sz="0" w:space="0" w:color="auto"/>
              </w:divBdr>
            </w:div>
            <w:div w:id="2045669862">
              <w:marLeft w:val="0"/>
              <w:marRight w:val="0"/>
              <w:marTop w:val="0"/>
              <w:marBottom w:val="0"/>
              <w:divBdr>
                <w:top w:val="none" w:sz="0" w:space="0" w:color="auto"/>
                <w:left w:val="none" w:sz="0" w:space="0" w:color="auto"/>
                <w:bottom w:val="none" w:sz="0" w:space="0" w:color="auto"/>
                <w:right w:val="none" w:sz="0" w:space="0" w:color="auto"/>
              </w:divBdr>
            </w:div>
            <w:div w:id="584535295">
              <w:marLeft w:val="0"/>
              <w:marRight w:val="0"/>
              <w:marTop w:val="0"/>
              <w:marBottom w:val="0"/>
              <w:divBdr>
                <w:top w:val="none" w:sz="0" w:space="0" w:color="auto"/>
                <w:left w:val="none" w:sz="0" w:space="0" w:color="auto"/>
                <w:bottom w:val="none" w:sz="0" w:space="0" w:color="auto"/>
                <w:right w:val="none" w:sz="0" w:space="0" w:color="auto"/>
              </w:divBdr>
            </w:div>
            <w:div w:id="1715695900">
              <w:marLeft w:val="0"/>
              <w:marRight w:val="0"/>
              <w:marTop w:val="0"/>
              <w:marBottom w:val="0"/>
              <w:divBdr>
                <w:top w:val="none" w:sz="0" w:space="0" w:color="auto"/>
                <w:left w:val="none" w:sz="0" w:space="0" w:color="auto"/>
                <w:bottom w:val="none" w:sz="0" w:space="0" w:color="auto"/>
                <w:right w:val="none" w:sz="0" w:space="0" w:color="auto"/>
              </w:divBdr>
            </w:div>
            <w:div w:id="2046561157">
              <w:marLeft w:val="0"/>
              <w:marRight w:val="0"/>
              <w:marTop w:val="0"/>
              <w:marBottom w:val="0"/>
              <w:divBdr>
                <w:top w:val="none" w:sz="0" w:space="0" w:color="auto"/>
                <w:left w:val="none" w:sz="0" w:space="0" w:color="auto"/>
                <w:bottom w:val="none" w:sz="0" w:space="0" w:color="auto"/>
                <w:right w:val="none" w:sz="0" w:space="0" w:color="auto"/>
              </w:divBdr>
            </w:div>
            <w:div w:id="2065520325">
              <w:marLeft w:val="0"/>
              <w:marRight w:val="0"/>
              <w:marTop w:val="0"/>
              <w:marBottom w:val="0"/>
              <w:divBdr>
                <w:top w:val="none" w:sz="0" w:space="0" w:color="auto"/>
                <w:left w:val="none" w:sz="0" w:space="0" w:color="auto"/>
                <w:bottom w:val="none" w:sz="0" w:space="0" w:color="auto"/>
                <w:right w:val="none" w:sz="0" w:space="0" w:color="auto"/>
              </w:divBdr>
            </w:div>
            <w:div w:id="1952323063">
              <w:marLeft w:val="0"/>
              <w:marRight w:val="0"/>
              <w:marTop w:val="0"/>
              <w:marBottom w:val="0"/>
              <w:divBdr>
                <w:top w:val="none" w:sz="0" w:space="0" w:color="auto"/>
                <w:left w:val="none" w:sz="0" w:space="0" w:color="auto"/>
                <w:bottom w:val="none" w:sz="0" w:space="0" w:color="auto"/>
                <w:right w:val="none" w:sz="0" w:space="0" w:color="auto"/>
              </w:divBdr>
            </w:div>
            <w:div w:id="978073180">
              <w:marLeft w:val="0"/>
              <w:marRight w:val="0"/>
              <w:marTop w:val="0"/>
              <w:marBottom w:val="0"/>
              <w:divBdr>
                <w:top w:val="none" w:sz="0" w:space="0" w:color="auto"/>
                <w:left w:val="none" w:sz="0" w:space="0" w:color="auto"/>
                <w:bottom w:val="none" w:sz="0" w:space="0" w:color="auto"/>
                <w:right w:val="none" w:sz="0" w:space="0" w:color="auto"/>
              </w:divBdr>
            </w:div>
            <w:div w:id="179316740">
              <w:marLeft w:val="0"/>
              <w:marRight w:val="0"/>
              <w:marTop w:val="0"/>
              <w:marBottom w:val="0"/>
              <w:divBdr>
                <w:top w:val="none" w:sz="0" w:space="0" w:color="auto"/>
                <w:left w:val="none" w:sz="0" w:space="0" w:color="auto"/>
                <w:bottom w:val="none" w:sz="0" w:space="0" w:color="auto"/>
                <w:right w:val="none" w:sz="0" w:space="0" w:color="auto"/>
              </w:divBdr>
            </w:div>
            <w:div w:id="1078483032">
              <w:marLeft w:val="0"/>
              <w:marRight w:val="0"/>
              <w:marTop w:val="0"/>
              <w:marBottom w:val="0"/>
              <w:divBdr>
                <w:top w:val="none" w:sz="0" w:space="0" w:color="auto"/>
                <w:left w:val="none" w:sz="0" w:space="0" w:color="auto"/>
                <w:bottom w:val="none" w:sz="0" w:space="0" w:color="auto"/>
                <w:right w:val="none" w:sz="0" w:space="0" w:color="auto"/>
              </w:divBdr>
            </w:div>
            <w:div w:id="979385080">
              <w:marLeft w:val="0"/>
              <w:marRight w:val="0"/>
              <w:marTop w:val="0"/>
              <w:marBottom w:val="0"/>
              <w:divBdr>
                <w:top w:val="none" w:sz="0" w:space="0" w:color="auto"/>
                <w:left w:val="none" w:sz="0" w:space="0" w:color="auto"/>
                <w:bottom w:val="none" w:sz="0" w:space="0" w:color="auto"/>
                <w:right w:val="none" w:sz="0" w:space="0" w:color="auto"/>
              </w:divBdr>
            </w:div>
            <w:div w:id="1174959637">
              <w:marLeft w:val="0"/>
              <w:marRight w:val="0"/>
              <w:marTop w:val="0"/>
              <w:marBottom w:val="0"/>
              <w:divBdr>
                <w:top w:val="none" w:sz="0" w:space="0" w:color="auto"/>
                <w:left w:val="none" w:sz="0" w:space="0" w:color="auto"/>
                <w:bottom w:val="none" w:sz="0" w:space="0" w:color="auto"/>
                <w:right w:val="none" w:sz="0" w:space="0" w:color="auto"/>
              </w:divBdr>
            </w:div>
            <w:div w:id="890068717">
              <w:marLeft w:val="0"/>
              <w:marRight w:val="0"/>
              <w:marTop w:val="0"/>
              <w:marBottom w:val="0"/>
              <w:divBdr>
                <w:top w:val="none" w:sz="0" w:space="0" w:color="auto"/>
                <w:left w:val="none" w:sz="0" w:space="0" w:color="auto"/>
                <w:bottom w:val="none" w:sz="0" w:space="0" w:color="auto"/>
                <w:right w:val="none" w:sz="0" w:space="0" w:color="auto"/>
              </w:divBdr>
            </w:div>
            <w:div w:id="1070810969">
              <w:marLeft w:val="0"/>
              <w:marRight w:val="0"/>
              <w:marTop w:val="0"/>
              <w:marBottom w:val="0"/>
              <w:divBdr>
                <w:top w:val="none" w:sz="0" w:space="0" w:color="auto"/>
                <w:left w:val="none" w:sz="0" w:space="0" w:color="auto"/>
                <w:bottom w:val="none" w:sz="0" w:space="0" w:color="auto"/>
                <w:right w:val="none" w:sz="0" w:space="0" w:color="auto"/>
              </w:divBdr>
            </w:div>
            <w:div w:id="1077939967">
              <w:marLeft w:val="0"/>
              <w:marRight w:val="0"/>
              <w:marTop w:val="0"/>
              <w:marBottom w:val="0"/>
              <w:divBdr>
                <w:top w:val="none" w:sz="0" w:space="0" w:color="auto"/>
                <w:left w:val="none" w:sz="0" w:space="0" w:color="auto"/>
                <w:bottom w:val="none" w:sz="0" w:space="0" w:color="auto"/>
                <w:right w:val="none" w:sz="0" w:space="0" w:color="auto"/>
              </w:divBdr>
            </w:div>
            <w:div w:id="1232086186">
              <w:marLeft w:val="0"/>
              <w:marRight w:val="0"/>
              <w:marTop w:val="0"/>
              <w:marBottom w:val="0"/>
              <w:divBdr>
                <w:top w:val="none" w:sz="0" w:space="0" w:color="auto"/>
                <w:left w:val="none" w:sz="0" w:space="0" w:color="auto"/>
                <w:bottom w:val="none" w:sz="0" w:space="0" w:color="auto"/>
                <w:right w:val="none" w:sz="0" w:space="0" w:color="auto"/>
              </w:divBdr>
            </w:div>
            <w:div w:id="298192156">
              <w:marLeft w:val="0"/>
              <w:marRight w:val="0"/>
              <w:marTop w:val="0"/>
              <w:marBottom w:val="0"/>
              <w:divBdr>
                <w:top w:val="none" w:sz="0" w:space="0" w:color="auto"/>
                <w:left w:val="none" w:sz="0" w:space="0" w:color="auto"/>
                <w:bottom w:val="none" w:sz="0" w:space="0" w:color="auto"/>
                <w:right w:val="none" w:sz="0" w:space="0" w:color="auto"/>
              </w:divBdr>
            </w:div>
            <w:div w:id="2124155326">
              <w:marLeft w:val="0"/>
              <w:marRight w:val="0"/>
              <w:marTop w:val="0"/>
              <w:marBottom w:val="0"/>
              <w:divBdr>
                <w:top w:val="none" w:sz="0" w:space="0" w:color="auto"/>
                <w:left w:val="none" w:sz="0" w:space="0" w:color="auto"/>
                <w:bottom w:val="none" w:sz="0" w:space="0" w:color="auto"/>
                <w:right w:val="none" w:sz="0" w:space="0" w:color="auto"/>
              </w:divBdr>
            </w:div>
            <w:div w:id="987631681">
              <w:marLeft w:val="0"/>
              <w:marRight w:val="0"/>
              <w:marTop w:val="0"/>
              <w:marBottom w:val="0"/>
              <w:divBdr>
                <w:top w:val="none" w:sz="0" w:space="0" w:color="auto"/>
                <w:left w:val="none" w:sz="0" w:space="0" w:color="auto"/>
                <w:bottom w:val="none" w:sz="0" w:space="0" w:color="auto"/>
                <w:right w:val="none" w:sz="0" w:space="0" w:color="auto"/>
              </w:divBdr>
            </w:div>
            <w:div w:id="592058538">
              <w:marLeft w:val="0"/>
              <w:marRight w:val="0"/>
              <w:marTop w:val="0"/>
              <w:marBottom w:val="0"/>
              <w:divBdr>
                <w:top w:val="none" w:sz="0" w:space="0" w:color="auto"/>
                <w:left w:val="none" w:sz="0" w:space="0" w:color="auto"/>
                <w:bottom w:val="none" w:sz="0" w:space="0" w:color="auto"/>
                <w:right w:val="none" w:sz="0" w:space="0" w:color="auto"/>
              </w:divBdr>
            </w:div>
            <w:div w:id="1085881921">
              <w:marLeft w:val="0"/>
              <w:marRight w:val="0"/>
              <w:marTop w:val="0"/>
              <w:marBottom w:val="0"/>
              <w:divBdr>
                <w:top w:val="none" w:sz="0" w:space="0" w:color="auto"/>
                <w:left w:val="none" w:sz="0" w:space="0" w:color="auto"/>
                <w:bottom w:val="none" w:sz="0" w:space="0" w:color="auto"/>
                <w:right w:val="none" w:sz="0" w:space="0" w:color="auto"/>
              </w:divBdr>
            </w:div>
            <w:div w:id="1557857402">
              <w:marLeft w:val="0"/>
              <w:marRight w:val="0"/>
              <w:marTop w:val="0"/>
              <w:marBottom w:val="0"/>
              <w:divBdr>
                <w:top w:val="none" w:sz="0" w:space="0" w:color="auto"/>
                <w:left w:val="none" w:sz="0" w:space="0" w:color="auto"/>
                <w:bottom w:val="none" w:sz="0" w:space="0" w:color="auto"/>
                <w:right w:val="none" w:sz="0" w:space="0" w:color="auto"/>
              </w:divBdr>
            </w:div>
            <w:div w:id="1160193531">
              <w:marLeft w:val="0"/>
              <w:marRight w:val="0"/>
              <w:marTop w:val="0"/>
              <w:marBottom w:val="0"/>
              <w:divBdr>
                <w:top w:val="none" w:sz="0" w:space="0" w:color="auto"/>
                <w:left w:val="none" w:sz="0" w:space="0" w:color="auto"/>
                <w:bottom w:val="none" w:sz="0" w:space="0" w:color="auto"/>
                <w:right w:val="none" w:sz="0" w:space="0" w:color="auto"/>
              </w:divBdr>
            </w:div>
            <w:div w:id="457604621">
              <w:marLeft w:val="0"/>
              <w:marRight w:val="0"/>
              <w:marTop w:val="0"/>
              <w:marBottom w:val="0"/>
              <w:divBdr>
                <w:top w:val="none" w:sz="0" w:space="0" w:color="auto"/>
                <w:left w:val="none" w:sz="0" w:space="0" w:color="auto"/>
                <w:bottom w:val="none" w:sz="0" w:space="0" w:color="auto"/>
                <w:right w:val="none" w:sz="0" w:space="0" w:color="auto"/>
              </w:divBdr>
            </w:div>
            <w:div w:id="1762338920">
              <w:marLeft w:val="0"/>
              <w:marRight w:val="0"/>
              <w:marTop w:val="0"/>
              <w:marBottom w:val="0"/>
              <w:divBdr>
                <w:top w:val="none" w:sz="0" w:space="0" w:color="auto"/>
                <w:left w:val="none" w:sz="0" w:space="0" w:color="auto"/>
                <w:bottom w:val="none" w:sz="0" w:space="0" w:color="auto"/>
                <w:right w:val="none" w:sz="0" w:space="0" w:color="auto"/>
              </w:divBdr>
            </w:div>
            <w:div w:id="685208342">
              <w:marLeft w:val="0"/>
              <w:marRight w:val="0"/>
              <w:marTop w:val="0"/>
              <w:marBottom w:val="0"/>
              <w:divBdr>
                <w:top w:val="none" w:sz="0" w:space="0" w:color="auto"/>
                <w:left w:val="none" w:sz="0" w:space="0" w:color="auto"/>
                <w:bottom w:val="none" w:sz="0" w:space="0" w:color="auto"/>
                <w:right w:val="none" w:sz="0" w:space="0" w:color="auto"/>
              </w:divBdr>
            </w:div>
            <w:div w:id="1342658970">
              <w:marLeft w:val="0"/>
              <w:marRight w:val="0"/>
              <w:marTop w:val="0"/>
              <w:marBottom w:val="0"/>
              <w:divBdr>
                <w:top w:val="none" w:sz="0" w:space="0" w:color="auto"/>
                <w:left w:val="none" w:sz="0" w:space="0" w:color="auto"/>
                <w:bottom w:val="none" w:sz="0" w:space="0" w:color="auto"/>
                <w:right w:val="none" w:sz="0" w:space="0" w:color="auto"/>
              </w:divBdr>
            </w:div>
            <w:div w:id="2084835123">
              <w:marLeft w:val="0"/>
              <w:marRight w:val="0"/>
              <w:marTop w:val="0"/>
              <w:marBottom w:val="0"/>
              <w:divBdr>
                <w:top w:val="none" w:sz="0" w:space="0" w:color="auto"/>
                <w:left w:val="none" w:sz="0" w:space="0" w:color="auto"/>
                <w:bottom w:val="none" w:sz="0" w:space="0" w:color="auto"/>
                <w:right w:val="none" w:sz="0" w:space="0" w:color="auto"/>
              </w:divBdr>
            </w:div>
            <w:div w:id="519123097">
              <w:marLeft w:val="0"/>
              <w:marRight w:val="0"/>
              <w:marTop w:val="0"/>
              <w:marBottom w:val="0"/>
              <w:divBdr>
                <w:top w:val="none" w:sz="0" w:space="0" w:color="auto"/>
                <w:left w:val="none" w:sz="0" w:space="0" w:color="auto"/>
                <w:bottom w:val="none" w:sz="0" w:space="0" w:color="auto"/>
                <w:right w:val="none" w:sz="0" w:space="0" w:color="auto"/>
              </w:divBdr>
            </w:div>
            <w:div w:id="1786774446">
              <w:marLeft w:val="0"/>
              <w:marRight w:val="0"/>
              <w:marTop w:val="0"/>
              <w:marBottom w:val="0"/>
              <w:divBdr>
                <w:top w:val="none" w:sz="0" w:space="0" w:color="auto"/>
                <w:left w:val="none" w:sz="0" w:space="0" w:color="auto"/>
                <w:bottom w:val="none" w:sz="0" w:space="0" w:color="auto"/>
                <w:right w:val="none" w:sz="0" w:space="0" w:color="auto"/>
              </w:divBdr>
            </w:div>
            <w:div w:id="993798381">
              <w:marLeft w:val="0"/>
              <w:marRight w:val="0"/>
              <w:marTop w:val="0"/>
              <w:marBottom w:val="0"/>
              <w:divBdr>
                <w:top w:val="none" w:sz="0" w:space="0" w:color="auto"/>
                <w:left w:val="none" w:sz="0" w:space="0" w:color="auto"/>
                <w:bottom w:val="none" w:sz="0" w:space="0" w:color="auto"/>
                <w:right w:val="none" w:sz="0" w:space="0" w:color="auto"/>
              </w:divBdr>
            </w:div>
            <w:div w:id="337974590">
              <w:marLeft w:val="0"/>
              <w:marRight w:val="0"/>
              <w:marTop w:val="0"/>
              <w:marBottom w:val="0"/>
              <w:divBdr>
                <w:top w:val="none" w:sz="0" w:space="0" w:color="auto"/>
                <w:left w:val="none" w:sz="0" w:space="0" w:color="auto"/>
                <w:bottom w:val="none" w:sz="0" w:space="0" w:color="auto"/>
                <w:right w:val="none" w:sz="0" w:space="0" w:color="auto"/>
              </w:divBdr>
            </w:div>
            <w:div w:id="211187774">
              <w:marLeft w:val="0"/>
              <w:marRight w:val="0"/>
              <w:marTop w:val="0"/>
              <w:marBottom w:val="0"/>
              <w:divBdr>
                <w:top w:val="none" w:sz="0" w:space="0" w:color="auto"/>
                <w:left w:val="none" w:sz="0" w:space="0" w:color="auto"/>
                <w:bottom w:val="none" w:sz="0" w:space="0" w:color="auto"/>
                <w:right w:val="none" w:sz="0" w:space="0" w:color="auto"/>
              </w:divBdr>
            </w:div>
            <w:div w:id="123163835">
              <w:marLeft w:val="0"/>
              <w:marRight w:val="0"/>
              <w:marTop w:val="0"/>
              <w:marBottom w:val="0"/>
              <w:divBdr>
                <w:top w:val="none" w:sz="0" w:space="0" w:color="auto"/>
                <w:left w:val="none" w:sz="0" w:space="0" w:color="auto"/>
                <w:bottom w:val="none" w:sz="0" w:space="0" w:color="auto"/>
                <w:right w:val="none" w:sz="0" w:space="0" w:color="auto"/>
              </w:divBdr>
            </w:div>
            <w:div w:id="592709106">
              <w:marLeft w:val="0"/>
              <w:marRight w:val="0"/>
              <w:marTop w:val="0"/>
              <w:marBottom w:val="0"/>
              <w:divBdr>
                <w:top w:val="none" w:sz="0" w:space="0" w:color="auto"/>
                <w:left w:val="none" w:sz="0" w:space="0" w:color="auto"/>
                <w:bottom w:val="none" w:sz="0" w:space="0" w:color="auto"/>
                <w:right w:val="none" w:sz="0" w:space="0" w:color="auto"/>
              </w:divBdr>
            </w:div>
            <w:div w:id="314383566">
              <w:marLeft w:val="0"/>
              <w:marRight w:val="0"/>
              <w:marTop w:val="0"/>
              <w:marBottom w:val="0"/>
              <w:divBdr>
                <w:top w:val="none" w:sz="0" w:space="0" w:color="auto"/>
                <w:left w:val="none" w:sz="0" w:space="0" w:color="auto"/>
                <w:bottom w:val="none" w:sz="0" w:space="0" w:color="auto"/>
                <w:right w:val="none" w:sz="0" w:space="0" w:color="auto"/>
              </w:divBdr>
            </w:div>
            <w:div w:id="452796237">
              <w:marLeft w:val="0"/>
              <w:marRight w:val="0"/>
              <w:marTop w:val="0"/>
              <w:marBottom w:val="0"/>
              <w:divBdr>
                <w:top w:val="none" w:sz="0" w:space="0" w:color="auto"/>
                <w:left w:val="none" w:sz="0" w:space="0" w:color="auto"/>
                <w:bottom w:val="none" w:sz="0" w:space="0" w:color="auto"/>
                <w:right w:val="none" w:sz="0" w:space="0" w:color="auto"/>
              </w:divBdr>
            </w:div>
            <w:div w:id="1712919083">
              <w:marLeft w:val="0"/>
              <w:marRight w:val="0"/>
              <w:marTop w:val="0"/>
              <w:marBottom w:val="0"/>
              <w:divBdr>
                <w:top w:val="none" w:sz="0" w:space="0" w:color="auto"/>
                <w:left w:val="none" w:sz="0" w:space="0" w:color="auto"/>
                <w:bottom w:val="none" w:sz="0" w:space="0" w:color="auto"/>
                <w:right w:val="none" w:sz="0" w:space="0" w:color="auto"/>
              </w:divBdr>
            </w:div>
            <w:div w:id="388307624">
              <w:marLeft w:val="0"/>
              <w:marRight w:val="0"/>
              <w:marTop w:val="0"/>
              <w:marBottom w:val="0"/>
              <w:divBdr>
                <w:top w:val="none" w:sz="0" w:space="0" w:color="auto"/>
                <w:left w:val="none" w:sz="0" w:space="0" w:color="auto"/>
                <w:bottom w:val="none" w:sz="0" w:space="0" w:color="auto"/>
                <w:right w:val="none" w:sz="0" w:space="0" w:color="auto"/>
              </w:divBdr>
            </w:div>
            <w:div w:id="820191085">
              <w:marLeft w:val="0"/>
              <w:marRight w:val="0"/>
              <w:marTop w:val="0"/>
              <w:marBottom w:val="0"/>
              <w:divBdr>
                <w:top w:val="none" w:sz="0" w:space="0" w:color="auto"/>
                <w:left w:val="none" w:sz="0" w:space="0" w:color="auto"/>
                <w:bottom w:val="none" w:sz="0" w:space="0" w:color="auto"/>
                <w:right w:val="none" w:sz="0" w:space="0" w:color="auto"/>
              </w:divBdr>
            </w:div>
            <w:div w:id="715279303">
              <w:marLeft w:val="0"/>
              <w:marRight w:val="0"/>
              <w:marTop w:val="0"/>
              <w:marBottom w:val="0"/>
              <w:divBdr>
                <w:top w:val="none" w:sz="0" w:space="0" w:color="auto"/>
                <w:left w:val="none" w:sz="0" w:space="0" w:color="auto"/>
                <w:bottom w:val="none" w:sz="0" w:space="0" w:color="auto"/>
                <w:right w:val="none" w:sz="0" w:space="0" w:color="auto"/>
              </w:divBdr>
            </w:div>
            <w:div w:id="770324519">
              <w:marLeft w:val="0"/>
              <w:marRight w:val="0"/>
              <w:marTop w:val="0"/>
              <w:marBottom w:val="0"/>
              <w:divBdr>
                <w:top w:val="none" w:sz="0" w:space="0" w:color="auto"/>
                <w:left w:val="none" w:sz="0" w:space="0" w:color="auto"/>
                <w:bottom w:val="none" w:sz="0" w:space="0" w:color="auto"/>
                <w:right w:val="none" w:sz="0" w:space="0" w:color="auto"/>
              </w:divBdr>
            </w:div>
            <w:div w:id="1158307921">
              <w:marLeft w:val="0"/>
              <w:marRight w:val="0"/>
              <w:marTop w:val="0"/>
              <w:marBottom w:val="0"/>
              <w:divBdr>
                <w:top w:val="none" w:sz="0" w:space="0" w:color="auto"/>
                <w:left w:val="none" w:sz="0" w:space="0" w:color="auto"/>
                <w:bottom w:val="none" w:sz="0" w:space="0" w:color="auto"/>
                <w:right w:val="none" w:sz="0" w:space="0" w:color="auto"/>
              </w:divBdr>
            </w:div>
            <w:div w:id="443353191">
              <w:marLeft w:val="0"/>
              <w:marRight w:val="0"/>
              <w:marTop w:val="0"/>
              <w:marBottom w:val="0"/>
              <w:divBdr>
                <w:top w:val="none" w:sz="0" w:space="0" w:color="auto"/>
                <w:left w:val="none" w:sz="0" w:space="0" w:color="auto"/>
                <w:bottom w:val="none" w:sz="0" w:space="0" w:color="auto"/>
                <w:right w:val="none" w:sz="0" w:space="0" w:color="auto"/>
              </w:divBdr>
            </w:div>
            <w:div w:id="1692878254">
              <w:marLeft w:val="0"/>
              <w:marRight w:val="0"/>
              <w:marTop w:val="0"/>
              <w:marBottom w:val="0"/>
              <w:divBdr>
                <w:top w:val="none" w:sz="0" w:space="0" w:color="auto"/>
                <w:left w:val="none" w:sz="0" w:space="0" w:color="auto"/>
                <w:bottom w:val="none" w:sz="0" w:space="0" w:color="auto"/>
                <w:right w:val="none" w:sz="0" w:space="0" w:color="auto"/>
              </w:divBdr>
            </w:div>
            <w:div w:id="1105154774">
              <w:marLeft w:val="0"/>
              <w:marRight w:val="0"/>
              <w:marTop w:val="0"/>
              <w:marBottom w:val="0"/>
              <w:divBdr>
                <w:top w:val="none" w:sz="0" w:space="0" w:color="auto"/>
                <w:left w:val="none" w:sz="0" w:space="0" w:color="auto"/>
                <w:bottom w:val="none" w:sz="0" w:space="0" w:color="auto"/>
                <w:right w:val="none" w:sz="0" w:space="0" w:color="auto"/>
              </w:divBdr>
            </w:div>
            <w:div w:id="1911651232">
              <w:marLeft w:val="0"/>
              <w:marRight w:val="0"/>
              <w:marTop w:val="0"/>
              <w:marBottom w:val="0"/>
              <w:divBdr>
                <w:top w:val="none" w:sz="0" w:space="0" w:color="auto"/>
                <w:left w:val="none" w:sz="0" w:space="0" w:color="auto"/>
                <w:bottom w:val="none" w:sz="0" w:space="0" w:color="auto"/>
                <w:right w:val="none" w:sz="0" w:space="0" w:color="auto"/>
              </w:divBdr>
            </w:div>
            <w:div w:id="1139540974">
              <w:marLeft w:val="0"/>
              <w:marRight w:val="0"/>
              <w:marTop w:val="0"/>
              <w:marBottom w:val="0"/>
              <w:divBdr>
                <w:top w:val="none" w:sz="0" w:space="0" w:color="auto"/>
                <w:left w:val="none" w:sz="0" w:space="0" w:color="auto"/>
                <w:bottom w:val="none" w:sz="0" w:space="0" w:color="auto"/>
                <w:right w:val="none" w:sz="0" w:space="0" w:color="auto"/>
              </w:divBdr>
            </w:div>
            <w:div w:id="1041633368">
              <w:marLeft w:val="0"/>
              <w:marRight w:val="0"/>
              <w:marTop w:val="0"/>
              <w:marBottom w:val="0"/>
              <w:divBdr>
                <w:top w:val="none" w:sz="0" w:space="0" w:color="auto"/>
                <w:left w:val="none" w:sz="0" w:space="0" w:color="auto"/>
                <w:bottom w:val="none" w:sz="0" w:space="0" w:color="auto"/>
                <w:right w:val="none" w:sz="0" w:space="0" w:color="auto"/>
              </w:divBdr>
            </w:div>
            <w:div w:id="245574580">
              <w:marLeft w:val="0"/>
              <w:marRight w:val="0"/>
              <w:marTop w:val="0"/>
              <w:marBottom w:val="0"/>
              <w:divBdr>
                <w:top w:val="none" w:sz="0" w:space="0" w:color="auto"/>
                <w:left w:val="none" w:sz="0" w:space="0" w:color="auto"/>
                <w:bottom w:val="none" w:sz="0" w:space="0" w:color="auto"/>
                <w:right w:val="none" w:sz="0" w:space="0" w:color="auto"/>
              </w:divBdr>
            </w:div>
            <w:div w:id="887763337">
              <w:marLeft w:val="0"/>
              <w:marRight w:val="0"/>
              <w:marTop w:val="0"/>
              <w:marBottom w:val="0"/>
              <w:divBdr>
                <w:top w:val="none" w:sz="0" w:space="0" w:color="auto"/>
                <w:left w:val="none" w:sz="0" w:space="0" w:color="auto"/>
                <w:bottom w:val="none" w:sz="0" w:space="0" w:color="auto"/>
                <w:right w:val="none" w:sz="0" w:space="0" w:color="auto"/>
              </w:divBdr>
            </w:div>
            <w:div w:id="1735354874">
              <w:marLeft w:val="0"/>
              <w:marRight w:val="0"/>
              <w:marTop w:val="0"/>
              <w:marBottom w:val="0"/>
              <w:divBdr>
                <w:top w:val="none" w:sz="0" w:space="0" w:color="auto"/>
                <w:left w:val="none" w:sz="0" w:space="0" w:color="auto"/>
                <w:bottom w:val="none" w:sz="0" w:space="0" w:color="auto"/>
                <w:right w:val="none" w:sz="0" w:space="0" w:color="auto"/>
              </w:divBdr>
            </w:div>
            <w:div w:id="1241283598">
              <w:marLeft w:val="0"/>
              <w:marRight w:val="0"/>
              <w:marTop w:val="0"/>
              <w:marBottom w:val="0"/>
              <w:divBdr>
                <w:top w:val="none" w:sz="0" w:space="0" w:color="auto"/>
                <w:left w:val="none" w:sz="0" w:space="0" w:color="auto"/>
                <w:bottom w:val="none" w:sz="0" w:space="0" w:color="auto"/>
                <w:right w:val="none" w:sz="0" w:space="0" w:color="auto"/>
              </w:divBdr>
            </w:div>
            <w:div w:id="1135487871">
              <w:marLeft w:val="0"/>
              <w:marRight w:val="0"/>
              <w:marTop w:val="0"/>
              <w:marBottom w:val="0"/>
              <w:divBdr>
                <w:top w:val="none" w:sz="0" w:space="0" w:color="auto"/>
                <w:left w:val="none" w:sz="0" w:space="0" w:color="auto"/>
                <w:bottom w:val="none" w:sz="0" w:space="0" w:color="auto"/>
                <w:right w:val="none" w:sz="0" w:space="0" w:color="auto"/>
              </w:divBdr>
            </w:div>
            <w:div w:id="1136487194">
              <w:marLeft w:val="0"/>
              <w:marRight w:val="0"/>
              <w:marTop w:val="0"/>
              <w:marBottom w:val="0"/>
              <w:divBdr>
                <w:top w:val="none" w:sz="0" w:space="0" w:color="auto"/>
                <w:left w:val="none" w:sz="0" w:space="0" w:color="auto"/>
                <w:bottom w:val="none" w:sz="0" w:space="0" w:color="auto"/>
                <w:right w:val="none" w:sz="0" w:space="0" w:color="auto"/>
              </w:divBdr>
            </w:div>
            <w:div w:id="2110809590">
              <w:marLeft w:val="0"/>
              <w:marRight w:val="0"/>
              <w:marTop w:val="0"/>
              <w:marBottom w:val="0"/>
              <w:divBdr>
                <w:top w:val="none" w:sz="0" w:space="0" w:color="auto"/>
                <w:left w:val="none" w:sz="0" w:space="0" w:color="auto"/>
                <w:bottom w:val="none" w:sz="0" w:space="0" w:color="auto"/>
                <w:right w:val="none" w:sz="0" w:space="0" w:color="auto"/>
              </w:divBdr>
            </w:div>
            <w:div w:id="1076512165">
              <w:marLeft w:val="0"/>
              <w:marRight w:val="0"/>
              <w:marTop w:val="0"/>
              <w:marBottom w:val="0"/>
              <w:divBdr>
                <w:top w:val="none" w:sz="0" w:space="0" w:color="auto"/>
                <w:left w:val="none" w:sz="0" w:space="0" w:color="auto"/>
                <w:bottom w:val="none" w:sz="0" w:space="0" w:color="auto"/>
                <w:right w:val="none" w:sz="0" w:space="0" w:color="auto"/>
              </w:divBdr>
            </w:div>
            <w:div w:id="1860583017">
              <w:marLeft w:val="0"/>
              <w:marRight w:val="0"/>
              <w:marTop w:val="0"/>
              <w:marBottom w:val="0"/>
              <w:divBdr>
                <w:top w:val="none" w:sz="0" w:space="0" w:color="auto"/>
                <w:left w:val="none" w:sz="0" w:space="0" w:color="auto"/>
                <w:bottom w:val="none" w:sz="0" w:space="0" w:color="auto"/>
                <w:right w:val="none" w:sz="0" w:space="0" w:color="auto"/>
              </w:divBdr>
            </w:div>
            <w:div w:id="1674722654">
              <w:marLeft w:val="0"/>
              <w:marRight w:val="0"/>
              <w:marTop w:val="0"/>
              <w:marBottom w:val="0"/>
              <w:divBdr>
                <w:top w:val="none" w:sz="0" w:space="0" w:color="auto"/>
                <w:left w:val="none" w:sz="0" w:space="0" w:color="auto"/>
                <w:bottom w:val="none" w:sz="0" w:space="0" w:color="auto"/>
                <w:right w:val="none" w:sz="0" w:space="0" w:color="auto"/>
              </w:divBdr>
            </w:div>
            <w:div w:id="1531919031">
              <w:marLeft w:val="0"/>
              <w:marRight w:val="0"/>
              <w:marTop w:val="0"/>
              <w:marBottom w:val="0"/>
              <w:divBdr>
                <w:top w:val="none" w:sz="0" w:space="0" w:color="auto"/>
                <w:left w:val="none" w:sz="0" w:space="0" w:color="auto"/>
                <w:bottom w:val="none" w:sz="0" w:space="0" w:color="auto"/>
                <w:right w:val="none" w:sz="0" w:space="0" w:color="auto"/>
              </w:divBdr>
            </w:div>
            <w:div w:id="153109969">
              <w:marLeft w:val="0"/>
              <w:marRight w:val="0"/>
              <w:marTop w:val="0"/>
              <w:marBottom w:val="0"/>
              <w:divBdr>
                <w:top w:val="none" w:sz="0" w:space="0" w:color="auto"/>
                <w:left w:val="none" w:sz="0" w:space="0" w:color="auto"/>
                <w:bottom w:val="none" w:sz="0" w:space="0" w:color="auto"/>
                <w:right w:val="none" w:sz="0" w:space="0" w:color="auto"/>
              </w:divBdr>
            </w:div>
            <w:div w:id="41441116">
              <w:marLeft w:val="0"/>
              <w:marRight w:val="0"/>
              <w:marTop w:val="0"/>
              <w:marBottom w:val="0"/>
              <w:divBdr>
                <w:top w:val="none" w:sz="0" w:space="0" w:color="auto"/>
                <w:left w:val="none" w:sz="0" w:space="0" w:color="auto"/>
                <w:bottom w:val="none" w:sz="0" w:space="0" w:color="auto"/>
                <w:right w:val="none" w:sz="0" w:space="0" w:color="auto"/>
              </w:divBdr>
            </w:div>
            <w:div w:id="419832768">
              <w:marLeft w:val="0"/>
              <w:marRight w:val="0"/>
              <w:marTop w:val="0"/>
              <w:marBottom w:val="0"/>
              <w:divBdr>
                <w:top w:val="none" w:sz="0" w:space="0" w:color="auto"/>
                <w:left w:val="none" w:sz="0" w:space="0" w:color="auto"/>
                <w:bottom w:val="none" w:sz="0" w:space="0" w:color="auto"/>
                <w:right w:val="none" w:sz="0" w:space="0" w:color="auto"/>
              </w:divBdr>
            </w:div>
            <w:div w:id="2134322654">
              <w:marLeft w:val="0"/>
              <w:marRight w:val="0"/>
              <w:marTop w:val="0"/>
              <w:marBottom w:val="0"/>
              <w:divBdr>
                <w:top w:val="none" w:sz="0" w:space="0" w:color="auto"/>
                <w:left w:val="none" w:sz="0" w:space="0" w:color="auto"/>
                <w:bottom w:val="none" w:sz="0" w:space="0" w:color="auto"/>
                <w:right w:val="none" w:sz="0" w:space="0" w:color="auto"/>
              </w:divBdr>
            </w:div>
            <w:div w:id="732584013">
              <w:marLeft w:val="0"/>
              <w:marRight w:val="0"/>
              <w:marTop w:val="0"/>
              <w:marBottom w:val="0"/>
              <w:divBdr>
                <w:top w:val="none" w:sz="0" w:space="0" w:color="auto"/>
                <w:left w:val="none" w:sz="0" w:space="0" w:color="auto"/>
                <w:bottom w:val="none" w:sz="0" w:space="0" w:color="auto"/>
                <w:right w:val="none" w:sz="0" w:space="0" w:color="auto"/>
              </w:divBdr>
            </w:div>
            <w:div w:id="562519578">
              <w:marLeft w:val="0"/>
              <w:marRight w:val="0"/>
              <w:marTop w:val="0"/>
              <w:marBottom w:val="0"/>
              <w:divBdr>
                <w:top w:val="none" w:sz="0" w:space="0" w:color="auto"/>
                <w:left w:val="none" w:sz="0" w:space="0" w:color="auto"/>
                <w:bottom w:val="none" w:sz="0" w:space="0" w:color="auto"/>
                <w:right w:val="none" w:sz="0" w:space="0" w:color="auto"/>
              </w:divBdr>
            </w:div>
            <w:div w:id="835655775">
              <w:marLeft w:val="0"/>
              <w:marRight w:val="0"/>
              <w:marTop w:val="0"/>
              <w:marBottom w:val="0"/>
              <w:divBdr>
                <w:top w:val="none" w:sz="0" w:space="0" w:color="auto"/>
                <w:left w:val="none" w:sz="0" w:space="0" w:color="auto"/>
                <w:bottom w:val="none" w:sz="0" w:space="0" w:color="auto"/>
                <w:right w:val="none" w:sz="0" w:space="0" w:color="auto"/>
              </w:divBdr>
            </w:div>
            <w:div w:id="1887523987">
              <w:marLeft w:val="0"/>
              <w:marRight w:val="0"/>
              <w:marTop w:val="0"/>
              <w:marBottom w:val="0"/>
              <w:divBdr>
                <w:top w:val="none" w:sz="0" w:space="0" w:color="auto"/>
                <w:left w:val="none" w:sz="0" w:space="0" w:color="auto"/>
                <w:bottom w:val="none" w:sz="0" w:space="0" w:color="auto"/>
                <w:right w:val="none" w:sz="0" w:space="0" w:color="auto"/>
              </w:divBdr>
            </w:div>
            <w:div w:id="891160682">
              <w:marLeft w:val="0"/>
              <w:marRight w:val="0"/>
              <w:marTop w:val="0"/>
              <w:marBottom w:val="0"/>
              <w:divBdr>
                <w:top w:val="none" w:sz="0" w:space="0" w:color="auto"/>
                <w:left w:val="none" w:sz="0" w:space="0" w:color="auto"/>
                <w:bottom w:val="none" w:sz="0" w:space="0" w:color="auto"/>
                <w:right w:val="none" w:sz="0" w:space="0" w:color="auto"/>
              </w:divBdr>
            </w:div>
            <w:div w:id="1498499660">
              <w:marLeft w:val="0"/>
              <w:marRight w:val="0"/>
              <w:marTop w:val="0"/>
              <w:marBottom w:val="0"/>
              <w:divBdr>
                <w:top w:val="none" w:sz="0" w:space="0" w:color="auto"/>
                <w:left w:val="none" w:sz="0" w:space="0" w:color="auto"/>
                <w:bottom w:val="none" w:sz="0" w:space="0" w:color="auto"/>
                <w:right w:val="none" w:sz="0" w:space="0" w:color="auto"/>
              </w:divBdr>
            </w:div>
            <w:div w:id="1406536520">
              <w:marLeft w:val="0"/>
              <w:marRight w:val="0"/>
              <w:marTop w:val="0"/>
              <w:marBottom w:val="0"/>
              <w:divBdr>
                <w:top w:val="none" w:sz="0" w:space="0" w:color="auto"/>
                <w:left w:val="none" w:sz="0" w:space="0" w:color="auto"/>
                <w:bottom w:val="none" w:sz="0" w:space="0" w:color="auto"/>
                <w:right w:val="none" w:sz="0" w:space="0" w:color="auto"/>
              </w:divBdr>
            </w:div>
            <w:div w:id="1397360724">
              <w:marLeft w:val="0"/>
              <w:marRight w:val="0"/>
              <w:marTop w:val="0"/>
              <w:marBottom w:val="0"/>
              <w:divBdr>
                <w:top w:val="none" w:sz="0" w:space="0" w:color="auto"/>
                <w:left w:val="none" w:sz="0" w:space="0" w:color="auto"/>
                <w:bottom w:val="none" w:sz="0" w:space="0" w:color="auto"/>
                <w:right w:val="none" w:sz="0" w:space="0" w:color="auto"/>
              </w:divBdr>
            </w:div>
            <w:div w:id="117646713">
              <w:marLeft w:val="0"/>
              <w:marRight w:val="0"/>
              <w:marTop w:val="0"/>
              <w:marBottom w:val="0"/>
              <w:divBdr>
                <w:top w:val="none" w:sz="0" w:space="0" w:color="auto"/>
                <w:left w:val="none" w:sz="0" w:space="0" w:color="auto"/>
                <w:bottom w:val="none" w:sz="0" w:space="0" w:color="auto"/>
                <w:right w:val="none" w:sz="0" w:space="0" w:color="auto"/>
              </w:divBdr>
            </w:div>
            <w:div w:id="794907260">
              <w:marLeft w:val="0"/>
              <w:marRight w:val="0"/>
              <w:marTop w:val="0"/>
              <w:marBottom w:val="0"/>
              <w:divBdr>
                <w:top w:val="none" w:sz="0" w:space="0" w:color="auto"/>
                <w:left w:val="none" w:sz="0" w:space="0" w:color="auto"/>
                <w:bottom w:val="none" w:sz="0" w:space="0" w:color="auto"/>
                <w:right w:val="none" w:sz="0" w:space="0" w:color="auto"/>
              </w:divBdr>
            </w:div>
            <w:div w:id="1929343606">
              <w:marLeft w:val="0"/>
              <w:marRight w:val="0"/>
              <w:marTop w:val="0"/>
              <w:marBottom w:val="0"/>
              <w:divBdr>
                <w:top w:val="none" w:sz="0" w:space="0" w:color="auto"/>
                <w:left w:val="none" w:sz="0" w:space="0" w:color="auto"/>
                <w:bottom w:val="none" w:sz="0" w:space="0" w:color="auto"/>
                <w:right w:val="none" w:sz="0" w:space="0" w:color="auto"/>
              </w:divBdr>
            </w:div>
            <w:div w:id="876166228">
              <w:marLeft w:val="0"/>
              <w:marRight w:val="0"/>
              <w:marTop w:val="0"/>
              <w:marBottom w:val="0"/>
              <w:divBdr>
                <w:top w:val="none" w:sz="0" w:space="0" w:color="auto"/>
                <w:left w:val="none" w:sz="0" w:space="0" w:color="auto"/>
                <w:bottom w:val="none" w:sz="0" w:space="0" w:color="auto"/>
                <w:right w:val="none" w:sz="0" w:space="0" w:color="auto"/>
              </w:divBdr>
            </w:div>
            <w:div w:id="94520996">
              <w:marLeft w:val="0"/>
              <w:marRight w:val="0"/>
              <w:marTop w:val="0"/>
              <w:marBottom w:val="0"/>
              <w:divBdr>
                <w:top w:val="none" w:sz="0" w:space="0" w:color="auto"/>
                <w:left w:val="none" w:sz="0" w:space="0" w:color="auto"/>
                <w:bottom w:val="none" w:sz="0" w:space="0" w:color="auto"/>
                <w:right w:val="none" w:sz="0" w:space="0" w:color="auto"/>
              </w:divBdr>
            </w:div>
            <w:div w:id="589388716">
              <w:marLeft w:val="0"/>
              <w:marRight w:val="0"/>
              <w:marTop w:val="0"/>
              <w:marBottom w:val="0"/>
              <w:divBdr>
                <w:top w:val="none" w:sz="0" w:space="0" w:color="auto"/>
                <w:left w:val="none" w:sz="0" w:space="0" w:color="auto"/>
                <w:bottom w:val="none" w:sz="0" w:space="0" w:color="auto"/>
                <w:right w:val="none" w:sz="0" w:space="0" w:color="auto"/>
              </w:divBdr>
            </w:div>
            <w:div w:id="1803302933">
              <w:marLeft w:val="0"/>
              <w:marRight w:val="0"/>
              <w:marTop w:val="0"/>
              <w:marBottom w:val="0"/>
              <w:divBdr>
                <w:top w:val="none" w:sz="0" w:space="0" w:color="auto"/>
                <w:left w:val="none" w:sz="0" w:space="0" w:color="auto"/>
                <w:bottom w:val="none" w:sz="0" w:space="0" w:color="auto"/>
                <w:right w:val="none" w:sz="0" w:space="0" w:color="auto"/>
              </w:divBdr>
            </w:div>
            <w:div w:id="160433082">
              <w:marLeft w:val="0"/>
              <w:marRight w:val="0"/>
              <w:marTop w:val="0"/>
              <w:marBottom w:val="0"/>
              <w:divBdr>
                <w:top w:val="none" w:sz="0" w:space="0" w:color="auto"/>
                <w:left w:val="none" w:sz="0" w:space="0" w:color="auto"/>
                <w:bottom w:val="none" w:sz="0" w:space="0" w:color="auto"/>
                <w:right w:val="none" w:sz="0" w:space="0" w:color="auto"/>
              </w:divBdr>
            </w:div>
            <w:div w:id="1975528132">
              <w:marLeft w:val="0"/>
              <w:marRight w:val="0"/>
              <w:marTop w:val="0"/>
              <w:marBottom w:val="0"/>
              <w:divBdr>
                <w:top w:val="none" w:sz="0" w:space="0" w:color="auto"/>
                <w:left w:val="none" w:sz="0" w:space="0" w:color="auto"/>
                <w:bottom w:val="none" w:sz="0" w:space="0" w:color="auto"/>
                <w:right w:val="none" w:sz="0" w:space="0" w:color="auto"/>
              </w:divBdr>
            </w:div>
            <w:div w:id="886456074">
              <w:marLeft w:val="0"/>
              <w:marRight w:val="0"/>
              <w:marTop w:val="0"/>
              <w:marBottom w:val="0"/>
              <w:divBdr>
                <w:top w:val="none" w:sz="0" w:space="0" w:color="auto"/>
                <w:left w:val="none" w:sz="0" w:space="0" w:color="auto"/>
                <w:bottom w:val="none" w:sz="0" w:space="0" w:color="auto"/>
                <w:right w:val="none" w:sz="0" w:space="0" w:color="auto"/>
              </w:divBdr>
            </w:div>
            <w:div w:id="88089467">
              <w:marLeft w:val="0"/>
              <w:marRight w:val="0"/>
              <w:marTop w:val="0"/>
              <w:marBottom w:val="0"/>
              <w:divBdr>
                <w:top w:val="none" w:sz="0" w:space="0" w:color="auto"/>
                <w:left w:val="none" w:sz="0" w:space="0" w:color="auto"/>
                <w:bottom w:val="none" w:sz="0" w:space="0" w:color="auto"/>
                <w:right w:val="none" w:sz="0" w:space="0" w:color="auto"/>
              </w:divBdr>
            </w:div>
            <w:div w:id="868642174">
              <w:marLeft w:val="0"/>
              <w:marRight w:val="0"/>
              <w:marTop w:val="0"/>
              <w:marBottom w:val="0"/>
              <w:divBdr>
                <w:top w:val="none" w:sz="0" w:space="0" w:color="auto"/>
                <w:left w:val="none" w:sz="0" w:space="0" w:color="auto"/>
                <w:bottom w:val="none" w:sz="0" w:space="0" w:color="auto"/>
                <w:right w:val="none" w:sz="0" w:space="0" w:color="auto"/>
              </w:divBdr>
            </w:div>
            <w:div w:id="718481742">
              <w:marLeft w:val="0"/>
              <w:marRight w:val="0"/>
              <w:marTop w:val="0"/>
              <w:marBottom w:val="0"/>
              <w:divBdr>
                <w:top w:val="none" w:sz="0" w:space="0" w:color="auto"/>
                <w:left w:val="none" w:sz="0" w:space="0" w:color="auto"/>
                <w:bottom w:val="none" w:sz="0" w:space="0" w:color="auto"/>
                <w:right w:val="none" w:sz="0" w:space="0" w:color="auto"/>
              </w:divBdr>
            </w:div>
            <w:div w:id="722103515">
              <w:marLeft w:val="0"/>
              <w:marRight w:val="0"/>
              <w:marTop w:val="0"/>
              <w:marBottom w:val="0"/>
              <w:divBdr>
                <w:top w:val="none" w:sz="0" w:space="0" w:color="auto"/>
                <w:left w:val="none" w:sz="0" w:space="0" w:color="auto"/>
                <w:bottom w:val="none" w:sz="0" w:space="0" w:color="auto"/>
                <w:right w:val="none" w:sz="0" w:space="0" w:color="auto"/>
              </w:divBdr>
            </w:div>
            <w:div w:id="1050181302">
              <w:marLeft w:val="0"/>
              <w:marRight w:val="0"/>
              <w:marTop w:val="0"/>
              <w:marBottom w:val="0"/>
              <w:divBdr>
                <w:top w:val="none" w:sz="0" w:space="0" w:color="auto"/>
                <w:left w:val="none" w:sz="0" w:space="0" w:color="auto"/>
                <w:bottom w:val="none" w:sz="0" w:space="0" w:color="auto"/>
                <w:right w:val="none" w:sz="0" w:space="0" w:color="auto"/>
              </w:divBdr>
            </w:div>
            <w:div w:id="1189373792">
              <w:marLeft w:val="0"/>
              <w:marRight w:val="0"/>
              <w:marTop w:val="0"/>
              <w:marBottom w:val="0"/>
              <w:divBdr>
                <w:top w:val="none" w:sz="0" w:space="0" w:color="auto"/>
                <w:left w:val="none" w:sz="0" w:space="0" w:color="auto"/>
                <w:bottom w:val="none" w:sz="0" w:space="0" w:color="auto"/>
                <w:right w:val="none" w:sz="0" w:space="0" w:color="auto"/>
              </w:divBdr>
            </w:div>
            <w:div w:id="1833445681">
              <w:marLeft w:val="0"/>
              <w:marRight w:val="0"/>
              <w:marTop w:val="0"/>
              <w:marBottom w:val="0"/>
              <w:divBdr>
                <w:top w:val="none" w:sz="0" w:space="0" w:color="auto"/>
                <w:left w:val="none" w:sz="0" w:space="0" w:color="auto"/>
                <w:bottom w:val="none" w:sz="0" w:space="0" w:color="auto"/>
                <w:right w:val="none" w:sz="0" w:space="0" w:color="auto"/>
              </w:divBdr>
            </w:div>
            <w:div w:id="1679235434">
              <w:marLeft w:val="0"/>
              <w:marRight w:val="0"/>
              <w:marTop w:val="0"/>
              <w:marBottom w:val="0"/>
              <w:divBdr>
                <w:top w:val="none" w:sz="0" w:space="0" w:color="auto"/>
                <w:left w:val="none" w:sz="0" w:space="0" w:color="auto"/>
                <w:bottom w:val="none" w:sz="0" w:space="0" w:color="auto"/>
                <w:right w:val="none" w:sz="0" w:space="0" w:color="auto"/>
              </w:divBdr>
            </w:div>
            <w:div w:id="2008097869">
              <w:marLeft w:val="0"/>
              <w:marRight w:val="0"/>
              <w:marTop w:val="0"/>
              <w:marBottom w:val="0"/>
              <w:divBdr>
                <w:top w:val="none" w:sz="0" w:space="0" w:color="auto"/>
                <w:left w:val="none" w:sz="0" w:space="0" w:color="auto"/>
                <w:bottom w:val="none" w:sz="0" w:space="0" w:color="auto"/>
                <w:right w:val="none" w:sz="0" w:space="0" w:color="auto"/>
              </w:divBdr>
            </w:div>
            <w:div w:id="1131439953">
              <w:marLeft w:val="0"/>
              <w:marRight w:val="0"/>
              <w:marTop w:val="0"/>
              <w:marBottom w:val="0"/>
              <w:divBdr>
                <w:top w:val="none" w:sz="0" w:space="0" w:color="auto"/>
                <w:left w:val="none" w:sz="0" w:space="0" w:color="auto"/>
                <w:bottom w:val="none" w:sz="0" w:space="0" w:color="auto"/>
                <w:right w:val="none" w:sz="0" w:space="0" w:color="auto"/>
              </w:divBdr>
            </w:div>
            <w:div w:id="762608784">
              <w:marLeft w:val="0"/>
              <w:marRight w:val="0"/>
              <w:marTop w:val="0"/>
              <w:marBottom w:val="0"/>
              <w:divBdr>
                <w:top w:val="none" w:sz="0" w:space="0" w:color="auto"/>
                <w:left w:val="none" w:sz="0" w:space="0" w:color="auto"/>
                <w:bottom w:val="none" w:sz="0" w:space="0" w:color="auto"/>
                <w:right w:val="none" w:sz="0" w:space="0" w:color="auto"/>
              </w:divBdr>
            </w:div>
            <w:div w:id="1364793783">
              <w:marLeft w:val="0"/>
              <w:marRight w:val="0"/>
              <w:marTop w:val="0"/>
              <w:marBottom w:val="0"/>
              <w:divBdr>
                <w:top w:val="none" w:sz="0" w:space="0" w:color="auto"/>
                <w:left w:val="none" w:sz="0" w:space="0" w:color="auto"/>
                <w:bottom w:val="none" w:sz="0" w:space="0" w:color="auto"/>
                <w:right w:val="none" w:sz="0" w:space="0" w:color="auto"/>
              </w:divBdr>
            </w:div>
            <w:div w:id="184054047">
              <w:marLeft w:val="0"/>
              <w:marRight w:val="0"/>
              <w:marTop w:val="0"/>
              <w:marBottom w:val="0"/>
              <w:divBdr>
                <w:top w:val="none" w:sz="0" w:space="0" w:color="auto"/>
                <w:left w:val="none" w:sz="0" w:space="0" w:color="auto"/>
                <w:bottom w:val="none" w:sz="0" w:space="0" w:color="auto"/>
                <w:right w:val="none" w:sz="0" w:space="0" w:color="auto"/>
              </w:divBdr>
            </w:div>
            <w:div w:id="1852991209">
              <w:marLeft w:val="0"/>
              <w:marRight w:val="0"/>
              <w:marTop w:val="0"/>
              <w:marBottom w:val="0"/>
              <w:divBdr>
                <w:top w:val="none" w:sz="0" w:space="0" w:color="auto"/>
                <w:left w:val="none" w:sz="0" w:space="0" w:color="auto"/>
                <w:bottom w:val="none" w:sz="0" w:space="0" w:color="auto"/>
                <w:right w:val="none" w:sz="0" w:space="0" w:color="auto"/>
              </w:divBdr>
            </w:div>
            <w:div w:id="456677902">
              <w:marLeft w:val="0"/>
              <w:marRight w:val="0"/>
              <w:marTop w:val="0"/>
              <w:marBottom w:val="0"/>
              <w:divBdr>
                <w:top w:val="none" w:sz="0" w:space="0" w:color="auto"/>
                <w:left w:val="none" w:sz="0" w:space="0" w:color="auto"/>
                <w:bottom w:val="none" w:sz="0" w:space="0" w:color="auto"/>
                <w:right w:val="none" w:sz="0" w:space="0" w:color="auto"/>
              </w:divBdr>
            </w:div>
            <w:div w:id="1598519674">
              <w:marLeft w:val="0"/>
              <w:marRight w:val="0"/>
              <w:marTop w:val="0"/>
              <w:marBottom w:val="0"/>
              <w:divBdr>
                <w:top w:val="none" w:sz="0" w:space="0" w:color="auto"/>
                <w:left w:val="none" w:sz="0" w:space="0" w:color="auto"/>
                <w:bottom w:val="none" w:sz="0" w:space="0" w:color="auto"/>
                <w:right w:val="none" w:sz="0" w:space="0" w:color="auto"/>
              </w:divBdr>
            </w:div>
            <w:div w:id="1937977197">
              <w:marLeft w:val="0"/>
              <w:marRight w:val="0"/>
              <w:marTop w:val="0"/>
              <w:marBottom w:val="0"/>
              <w:divBdr>
                <w:top w:val="none" w:sz="0" w:space="0" w:color="auto"/>
                <w:left w:val="none" w:sz="0" w:space="0" w:color="auto"/>
                <w:bottom w:val="none" w:sz="0" w:space="0" w:color="auto"/>
                <w:right w:val="none" w:sz="0" w:space="0" w:color="auto"/>
              </w:divBdr>
            </w:div>
            <w:div w:id="14767347">
              <w:marLeft w:val="0"/>
              <w:marRight w:val="0"/>
              <w:marTop w:val="0"/>
              <w:marBottom w:val="0"/>
              <w:divBdr>
                <w:top w:val="none" w:sz="0" w:space="0" w:color="auto"/>
                <w:left w:val="none" w:sz="0" w:space="0" w:color="auto"/>
                <w:bottom w:val="none" w:sz="0" w:space="0" w:color="auto"/>
                <w:right w:val="none" w:sz="0" w:space="0" w:color="auto"/>
              </w:divBdr>
            </w:div>
            <w:div w:id="2140685950">
              <w:marLeft w:val="0"/>
              <w:marRight w:val="0"/>
              <w:marTop w:val="0"/>
              <w:marBottom w:val="0"/>
              <w:divBdr>
                <w:top w:val="none" w:sz="0" w:space="0" w:color="auto"/>
                <w:left w:val="none" w:sz="0" w:space="0" w:color="auto"/>
                <w:bottom w:val="none" w:sz="0" w:space="0" w:color="auto"/>
                <w:right w:val="none" w:sz="0" w:space="0" w:color="auto"/>
              </w:divBdr>
            </w:div>
            <w:div w:id="1890991476">
              <w:marLeft w:val="0"/>
              <w:marRight w:val="0"/>
              <w:marTop w:val="0"/>
              <w:marBottom w:val="0"/>
              <w:divBdr>
                <w:top w:val="none" w:sz="0" w:space="0" w:color="auto"/>
                <w:left w:val="none" w:sz="0" w:space="0" w:color="auto"/>
                <w:bottom w:val="none" w:sz="0" w:space="0" w:color="auto"/>
                <w:right w:val="none" w:sz="0" w:space="0" w:color="auto"/>
              </w:divBdr>
            </w:div>
            <w:div w:id="509108295">
              <w:marLeft w:val="0"/>
              <w:marRight w:val="0"/>
              <w:marTop w:val="0"/>
              <w:marBottom w:val="0"/>
              <w:divBdr>
                <w:top w:val="none" w:sz="0" w:space="0" w:color="auto"/>
                <w:left w:val="none" w:sz="0" w:space="0" w:color="auto"/>
                <w:bottom w:val="none" w:sz="0" w:space="0" w:color="auto"/>
                <w:right w:val="none" w:sz="0" w:space="0" w:color="auto"/>
              </w:divBdr>
            </w:div>
            <w:div w:id="524682936">
              <w:marLeft w:val="0"/>
              <w:marRight w:val="0"/>
              <w:marTop w:val="0"/>
              <w:marBottom w:val="0"/>
              <w:divBdr>
                <w:top w:val="none" w:sz="0" w:space="0" w:color="auto"/>
                <w:left w:val="none" w:sz="0" w:space="0" w:color="auto"/>
                <w:bottom w:val="none" w:sz="0" w:space="0" w:color="auto"/>
                <w:right w:val="none" w:sz="0" w:space="0" w:color="auto"/>
              </w:divBdr>
            </w:div>
            <w:div w:id="1257321927">
              <w:marLeft w:val="0"/>
              <w:marRight w:val="0"/>
              <w:marTop w:val="0"/>
              <w:marBottom w:val="0"/>
              <w:divBdr>
                <w:top w:val="none" w:sz="0" w:space="0" w:color="auto"/>
                <w:left w:val="none" w:sz="0" w:space="0" w:color="auto"/>
                <w:bottom w:val="none" w:sz="0" w:space="0" w:color="auto"/>
                <w:right w:val="none" w:sz="0" w:space="0" w:color="auto"/>
              </w:divBdr>
            </w:div>
            <w:div w:id="590815948">
              <w:marLeft w:val="0"/>
              <w:marRight w:val="0"/>
              <w:marTop w:val="0"/>
              <w:marBottom w:val="0"/>
              <w:divBdr>
                <w:top w:val="none" w:sz="0" w:space="0" w:color="auto"/>
                <w:left w:val="none" w:sz="0" w:space="0" w:color="auto"/>
                <w:bottom w:val="none" w:sz="0" w:space="0" w:color="auto"/>
                <w:right w:val="none" w:sz="0" w:space="0" w:color="auto"/>
              </w:divBdr>
            </w:div>
            <w:div w:id="1868129804">
              <w:marLeft w:val="0"/>
              <w:marRight w:val="0"/>
              <w:marTop w:val="0"/>
              <w:marBottom w:val="0"/>
              <w:divBdr>
                <w:top w:val="none" w:sz="0" w:space="0" w:color="auto"/>
                <w:left w:val="none" w:sz="0" w:space="0" w:color="auto"/>
                <w:bottom w:val="none" w:sz="0" w:space="0" w:color="auto"/>
                <w:right w:val="none" w:sz="0" w:space="0" w:color="auto"/>
              </w:divBdr>
            </w:div>
            <w:div w:id="315107535">
              <w:marLeft w:val="0"/>
              <w:marRight w:val="0"/>
              <w:marTop w:val="0"/>
              <w:marBottom w:val="0"/>
              <w:divBdr>
                <w:top w:val="none" w:sz="0" w:space="0" w:color="auto"/>
                <w:left w:val="none" w:sz="0" w:space="0" w:color="auto"/>
                <w:bottom w:val="none" w:sz="0" w:space="0" w:color="auto"/>
                <w:right w:val="none" w:sz="0" w:space="0" w:color="auto"/>
              </w:divBdr>
            </w:div>
            <w:div w:id="581719750">
              <w:marLeft w:val="0"/>
              <w:marRight w:val="0"/>
              <w:marTop w:val="0"/>
              <w:marBottom w:val="0"/>
              <w:divBdr>
                <w:top w:val="none" w:sz="0" w:space="0" w:color="auto"/>
                <w:left w:val="none" w:sz="0" w:space="0" w:color="auto"/>
                <w:bottom w:val="none" w:sz="0" w:space="0" w:color="auto"/>
                <w:right w:val="none" w:sz="0" w:space="0" w:color="auto"/>
              </w:divBdr>
            </w:div>
            <w:div w:id="314379015">
              <w:marLeft w:val="0"/>
              <w:marRight w:val="0"/>
              <w:marTop w:val="0"/>
              <w:marBottom w:val="0"/>
              <w:divBdr>
                <w:top w:val="none" w:sz="0" w:space="0" w:color="auto"/>
                <w:left w:val="none" w:sz="0" w:space="0" w:color="auto"/>
                <w:bottom w:val="none" w:sz="0" w:space="0" w:color="auto"/>
                <w:right w:val="none" w:sz="0" w:space="0" w:color="auto"/>
              </w:divBdr>
            </w:div>
            <w:div w:id="511260762">
              <w:marLeft w:val="0"/>
              <w:marRight w:val="0"/>
              <w:marTop w:val="0"/>
              <w:marBottom w:val="0"/>
              <w:divBdr>
                <w:top w:val="none" w:sz="0" w:space="0" w:color="auto"/>
                <w:left w:val="none" w:sz="0" w:space="0" w:color="auto"/>
                <w:bottom w:val="none" w:sz="0" w:space="0" w:color="auto"/>
                <w:right w:val="none" w:sz="0" w:space="0" w:color="auto"/>
              </w:divBdr>
            </w:div>
            <w:div w:id="1711806672">
              <w:marLeft w:val="0"/>
              <w:marRight w:val="0"/>
              <w:marTop w:val="0"/>
              <w:marBottom w:val="0"/>
              <w:divBdr>
                <w:top w:val="none" w:sz="0" w:space="0" w:color="auto"/>
                <w:left w:val="none" w:sz="0" w:space="0" w:color="auto"/>
                <w:bottom w:val="none" w:sz="0" w:space="0" w:color="auto"/>
                <w:right w:val="none" w:sz="0" w:space="0" w:color="auto"/>
              </w:divBdr>
            </w:div>
            <w:div w:id="2076082152">
              <w:marLeft w:val="0"/>
              <w:marRight w:val="0"/>
              <w:marTop w:val="0"/>
              <w:marBottom w:val="0"/>
              <w:divBdr>
                <w:top w:val="none" w:sz="0" w:space="0" w:color="auto"/>
                <w:left w:val="none" w:sz="0" w:space="0" w:color="auto"/>
                <w:bottom w:val="none" w:sz="0" w:space="0" w:color="auto"/>
                <w:right w:val="none" w:sz="0" w:space="0" w:color="auto"/>
              </w:divBdr>
            </w:div>
            <w:div w:id="510527608">
              <w:marLeft w:val="0"/>
              <w:marRight w:val="0"/>
              <w:marTop w:val="0"/>
              <w:marBottom w:val="0"/>
              <w:divBdr>
                <w:top w:val="none" w:sz="0" w:space="0" w:color="auto"/>
                <w:left w:val="none" w:sz="0" w:space="0" w:color="auto"/>
                <w:bottom w:val="none" w:sz="0" w:space="0" w:color="auto"/>
                <w:right w:val="none" w:sz="0" w:space="0" w:color="auto"/>
              </w:divBdr>
            </w:div>
            <w:div w:id="2133285166">
              <w:marLeft w:val="0"/>
              <w:marRight w:val="0"/>
              <w:marTop w:val="0"/>
              <w:marBottom w:val="0"/>
              <w:divBdr>
                <w:top w:val="none" w:sz="0" w:space="0" w:color="auto"/>
                <w:left w:val="none" w:sz="0" w:space="0" w:color="auto"/>
                <w:bottom w:val="none" w:sz="0" w:space="0" w:color="auto"/>
                <w:right w:val="none" w:sz="0" w:space="0" w:color="auto"/>
              </w:divBdr>
            </w:div>
            <w:div w:id="1644579676">
              <w:marLeft w:val="0"/>
              <w:marRight w:val="0"/>
              <w:marTop w:val="0"/>
              <w:marBottom w:val="0"/>
              <w:divBdr>
                <w:top w:val="none" w:sz="0" w:space="0" w:color="auto"/>
                <w:left w:val="none" w:sz="0" w:space="0" w:color="auto"/>
                <w:bottom w:val="none" w:sz="0" w:space="0" w:color="auto"/>
                <w:right w:val="none" w:sz="0" w:space="0" w:color="auto"/>
              </w:divBdr>
            </w:div>
            <w:div w:id="880441017">
              <w:marLeft w:val="0"/>
              <w:marRight w:val="0"/>
              <w:marTop w:val="0"/>
              <w:marBottom w:val="0"/>
              <w:divBdr>
                <w:top w:val="none" w:sz="0" w:space="0" w:color="auto"/>
                <w:left w:val="none" w:sz="0" w:space="0" w:color="auto"/>
                <w:bottom w:val="none" w:sz="0" w:space="0" w:color="auto"/>
                <w:right w:val="none" w:sz="0" w:space="0" w:color="auto"/>
              </w:divBdr>
            </w:div>
            <w:div w:id="1309627847">
              <w:marLeft w:val="0"/>
              <w:marRight w:val="0"/>
              <w:marTop w:val="0"/>
              <w:marBottom w:val="0"/>
              <w:divBdr>
                <w:top w:val="none" w:sz="0" w:space="0" w:color="auto"/>
                <w:left w:val="none" w:sz="0" w:space="0" w:color="auto"/>
                <w:bottom w:val="none" w:sz="0" w:space="0" w:color="auto"/>
                <w:right w:val="none" w:sz="0" w:space="0" w:color="auto"/>
              </w:divBdr>
            </w:div>
            <w:div w:id="1492863874">
              <w:marLeft w:val="0"/>
              <w:marRight w:val="0"/>
              <w:marTop w:val="0"/>
              <w:marBottom w:val="0"/>
              <w:divBdr>
                <w:top w:val="none" w:sz="0" w:space="0" w:color="auto"/>
                <w:left w:val="none" w:sz="0" w:space="0" w:color="auto"/>
                <w:bottom w:val="none" w:sz="0" w:space="0" w:color="auto"/>
                <w:right w:val="none" w:sz="0" w:space="0" w:color="auto"/>
              </w:divBdr>
            </w:div>
            <w:div w:id="1350570073">
              <w:marLeft w:val="0"/>
              <w:marRight w:val="0"/>
              <w:marTop w:val="0"/>
              <w:marBottom w:val="0"/>
              <w:divBdr>
                <w:top w:val="none" w:sz="0" w:space="0" w:color="auto"/>
                <w:left w:val="none" w:sz="0" w:space="0" w:color="auto"/>
                <w:bottom w:val="none" w:sz="0" w:space="0" w:color="auto"/>
                <w:right w:val="none" w:sz="0" w:space="0" w:color="auto"/>
              </w:divBdr>
            </w:div>
            <w:div w:id="559443965">
              <w:marLeft w:val="0"/>
              <w:marRight w:val="0"/>
              <w:marTop w:val="0"/>
              <w:marBottom w:val="0"/>
              <w:divBdr>
                <w:top w:val="none" w:sz="0" w:space="0" w:color="auto"/>
                <w:left w:val="none" w:sz="0" w:space="0" w:color="auto"/>
                <w:bottom w:val="none" w:sz="0" w:space="0" w:color="auto"/>
                <w:right w:val="none" w:sz="0" w:space="0" w:color="auto"/>
              </w:divBdr>
            </w:div>
            <w:div w:id="1670794745">
              <w:marLeft w:val="0"/>
              <w:marRight w:val="0"/>
              <w:marTop w:val="0"/>
              <w:marBottom w:val="0"/>
              <w:divBdr>
                <w:top w:val="none" w:sz="0" w:space="0" w:color="auto"/>
                <w:left w:val="none" w:sz="0" w:space="0" w:color="auto"/>
                <w:bottom w:val="none" w:sz="0" w:space="0" w:color="auto"/>
                <w:right w:val="none" w:sz="0" w:space="0" w:color="auto"/>
              </w:divBdr>
            </w:div>
            <w:div w:id="1514147974">
              <w:marLeft w:val="0"/>
              <w:marRight w:val="0"/>
              <w:marTop w:val="0"/>
              <w:marBottom w:val="0"/>
              <w:divBdr>
                <w:top w:val="none" w:sz="0" w:space="0" w:color="auto"/>
                <w:left w:val="none" w:sz="0" w:space="0" w:color="auto"/>
                <w:bottom w:val="none" w:sz="0" w:space="0" w:color="auto"/>
                <w:right w:val="none" w:sz="0" w:space="0" w:color="auto"/>
              </w:divBdr>
            </w:div>
            <w:div w:id="1635792315">
              <w:marLeft w:val="0"/>
              <w:marRight w:val="0"/>
              <w:marTop w:val="0"/>
              <w:marBottom w:val="0"/>
              <w:divBdr>
                <w:top w:val="none" w:sz="0" w:space="0" w:color="auto"/>
                <w:left w:val="none" w:sz="0" w:space="0" w:color="auto"/>
                <w:bottom w:val="none" w:sz="0" w:space="0" w:color="auto"/>
                <w:right w:val="none" w:sz="0" w:space="0" w:color="auto"/>
              </w:divBdr>
            </w:div>
            <w:div w:id="1542787944">
              <w:marLeft w:val="0"/>
              <w:marRight w:val="0"/>
              <w:marTop w:val="0"/>
              <w:marBottom w:val="0"/>
              <w:divBdr>
                <w:top w:val="none" w:sz="0" w:space="0" w:color="auto"/>
                <w:left w:val="none" w:sz="0" w:space="0" w:color="auto"/>
                <w:bottom w:val="none" w:sz="0" w:space="0" w:color="auto"/>
                <w:right w:val="none" w:sz="0" w:space="0" w:color="auto"/>
              </w:divBdr>
            </w:div>
            <w:div w:id="2021663357">
              <w:marLeft w:val="0"/>
              <w:marRight w:val="0"/>
              <w:marTop w:val="0"/>
              <w:marBottom w:val="0"/>
              <w:divBdr>
                <w:top w:val="none" w:sz="0" w:space="0" w:color="auto"/>
                <w:left w:val="none" w:sz="0" w:space="0" w:color="auto"/>
                <w:bottom w:val="none" w:sz="0" w:space="0" w:color="auto"/>
                <w:right w:val="none" w:sz="0" w:space="0" w:color="auto"/>
              </w:divBdr>
            </w:div>
            <w:div w:id="346292913">
              <w:marLeft w:val="0"/>
              <w:marRight w:val="0"/>
              <w:marTop w:val="0"/>
              <w:marBottom w:val="0"/>
              <w:divBdr>
                <w:top w:val="none" w:sz="0" w:space="0" w:color="auto"/>
                <w:left w:val="none" w:sz="0" w:space="0" w:color="auto"/>
                <w:bottom w:val="none" w:sz="0" w:space="0" w:color="auto"/>
                <w:right w:val="none" w:sz="0" w:space="0" w:color="auto"/>
              </w:divBdr>
            </w:div>
            <w:div w:id="1165049551">
              <w:marLeft w:val="0"/>
              <w:marRight w:val="0"/>
              <w:marTop w:val="0"/>
              <w:marBottom w:val="0"/>
              <w:divBdr>
                <w:top w:val="none" w:sz="0" w:space="0" w:color="auto"/>
                <w:left w:val="none" w:sz="0" w:space="0" w:color="auto"/>
                <w:bottom w:val="none" w:sz="0" w:space="0" w:color="auto"/>
                <w:right w:val="none" w:sz="0" w:space="0" w:color="auto"/>
              </w:divBdr>
            </w:div>
            <w:div w:id="554243908">
              <w:marLeft w:val="0"/>
              <w:marRight w:val="0"/>
              <w:marTop w:val="0"/>
              <w:marBottom w:val="0"/>
              <w:divBdr>
                <w:top w:val="none" w:sz="0" w:space="0" w:color="auto"/>
                <w:left w:val="none" w:sz="0" w:space="0" w:color="auto"/>
                <w:bottom w:val="none" w:sz="0" w:space="0" w:color="auto"/>
                <w:right w:val="none" w:sz="0" w:space="0" w:color="auto"/>
              </w:divBdr>
            </w:div>
            <w:div w:id="157505336">
              <w:marLeft w:val="0"/>
              <w:marRight w:val="0"/>
              <w:marTop w:val="0"/>
              <w:marBottom w:val="0"/>
              <w:divBdr>
                <w:top w:val="none" w:sz="0" w:space="0" w:color="auto"/>
                <w:left w:val="none" w:sz="0" w:space="0" w:color="auto"/>
                <w:bottom w:val="none" w:sz="0" w:space="0" w:color="auto"/>
                <w:right w:val="none" w:sz="0" w:space="0" w:color="auto"/>
              </w:divBdr>
            </w:div>
            <w:div w:id="460075148">
              <w:marLeft w:val="0"/>
              <w:marRight w:val="0"/>
              <w:marTop w:val="0"/>
              <w:marBottom w:val="0"/>
              <w:divBdr>
                <w:top w:val="none" w:sz="0" w:space="0" w:color="auto"/>
                <w:left w:val="none" w:sz="0" w:space="0" w:color="auto"/>
                <w:bottom w:val="none" w:sz="0" w:space="0" w:color="auto"/>
                <w:right w:val="none" w:sz="0" w:space="0" w:color="auto"/>
              </w:divBdr>
            </w:div>
            <w:div w:id="262958176">
              <w:marLeft w:val="0"/>
              <w:marRight w:val="0"/>
              <w:marTop w:val="0"/>
              <w:marBottom w:val="0"/>
              <w:divBdr>
                <w:top w:val="none" w:sz="0" w:space="0" w:color="auto"/>
                <w:left w:val="none" w:sz="0" w:space="0" w:color="auto"/>
                <w:bottom w:val="none" w:sz="0" w:space="0" w:color="auto"/>
                <w:right w:val="none" w:sz="0" w:space="0" w:color="auto"/>
              </w:divBdr>
            </w:div>
            <w:div w:id="1392000661">
              <w:marLeft w:val="0"/>
              <w:marRight w:val="0"/>
              <w:marTop w:val="0"/>
              <w:marBottom w:val="0"/>
              <w:divBdr>
                <w:top w:val="none" w:sz="0" w:space="0" w:color="auto"/>
                <w:left w:val="none" w:sz="0" w:space="0" w:color="auto"/>
                <w:bottom w:val="none" w:sz="0" w:space="0" w:color="auto"/>
                <w:right w:val="none" w:sz="0" w:space="0" w:color="auto"/>
              </w:divBdr>
            </w:div>
            <w:div w:id="2125614805">
              <w:marLeft w:val="0"/>
              <w:marRight w:val="0"/>
              <w:marTop w:val="0"/>
              <w:marBottom w:val="0"/>
              <w:divBdr>
                <w:top w:val="none" w:sz="0" w:space="0" w:color="auto"/>
                <w:left w:val="none" w:sz="0" w:space="0" w:color="auto"/>
                <w:bottom w:val="none" w:sz="0" w:space="0" w:color="auto"/>
                <w:right w:val="none" w:sz="0" w:space="0" w:color="auto"/>
              </w:divBdr>
            </w:div>
            <w:div w:id="1411391534">
              <w:marLeft w:val="0"/>
              <w:marRight w:val="0"/>
              <w:marTop w:val="0"/>
              <w:marBottom w:val="0"/>
              <w:divBdr>
                <w:top w:val="none" w:sz="0" w:space="0" w:color="auto"/>
                <w:left w:val="none" w:sz="0" w:space="0" w:color="auto"/>
                <w:bottom w:val="none" w:sz="0" w:space="0" w:color="auto"/>
                <w:right w:val="none" w:sz="0" w:space="0" w:color="auto"/>
              </w:divBdr>
            </w:div>
            <w:div w:id="482505482">
              <w:marLeft w:val="0"/>
              <w:marRight w:val="0"/>
              <w:marTop w:val="0"/>
              <w:marBottom w:val="0"/>
              <w:divBdr>
                <w:top w:val="none" w:sz="0" w:space="0" w:color="auto"/>
                <w:left w:val="none" w:sz="0" w:space="0" w:color="auto"/>
                <w:bottom w:val="none" w:sz="0" w:space="0" w:color="auto"/>
                <w:right w:val="none" w:sz="0" w:space="0" w:color="auto"/>
              </w:divBdr>
            </w:div>
            <w:div w:id="2124957195">
              <w:marLeft w:val="0"/>
              <w:marRight w:val="0"/>
              <w:marTop w:val="0"/>
              <w:marBottom w:val="0"/>
              <w:divBdr>
                <w:top w:val="none" w:sz="0" w:space="0" w:color="auto"/>
                <w:left w:val="none" w:sz="0" w:space="0" w:color="auto"/>
                <w:bottom w:val="none" w:sz="0" w:space="0" w:color="auto"/>
                <w:right w:val="none" w:sz="0" w:space="0" w:color="auto"/>
              </w:divBdr>
            </w:div>
            <w:div w:id="878204413">
              <w:marLeft w:val="0"/>
              <w:marRight w:val="0"/>
              <w:marTop w:val="0"/>
              <w:marBottom w:val="0"/>
              <w:divBdr>
                <w:top w:val="none" w:sz="0" w:space="0" w:color="auto"/>
                <w:left w:val="none" w:sz="0" w:space="0" w:color="auto"/>
                <w:bottom w:val="none" w:sz="0" w:space="0" w:color="auto"/>
                <w:right w:val="none" w:sz="0" w:space="0" w:color="auto"/>
              </w:divBdr>
            </w:div>
            <w:div w:id="1813519651">
              <w:marLeft w:val="0"/>
              <w:marRight w:val="0"/>
              <w:marTop w:val="0"/>
              <w:marBottom w:val="0"/>
              <w:divBdr>
                <w:top w:val="none" w:sz="0" w:space="0" w:color="auto"/>
                <w:left w:val="none" w:sz="0" w:space="0" w:color="auto"/>
                <w:bottom w:val="none" w:sz="0" w:space="0" w:color="auto"/>
                <w:right w:val="none" w:sz="0" w:space="0" w:color="auto"/>
              </w:divBdr>
            </w:div>
            <w:div w:id="1180199724">
              <w:marLeft w:val="0"/>
              <w:marRight w:val="0"/>
              <w:marTop w:val="0"/>
              <w:marBottom w:val="0"/>
              <w:divBdr>
                <w:top w:val="none" w:sz="0" w:space="0" w:color="auto"/>
                <w:left w:val="none" w:sz="0" w:space="0" w:color="auto"/>
                <w:bottom w:val="none" w:sz="0" w:space="0" w:color="auto"/>
                <w:right w:val="none" w:sz="0" w:space="0" w:color="auto"/>
              </w:divBdr>
            </w:div>
            <w:div w:id="751973604">
              <w:marLeft w:val="0"/>
              <w:marRight w:val="0"/>
              <w:marTop w:val="0"/>
              <w:marBottom w:val="0"/>
              <w:divBdr>
                <w:top w:val="none" w:sz="0" w:space="0" w:color="auto"/>
                <w:left w:val="none" w:sz="0" w:space="0" w:color="auto"/>
                <w:bottom w:val="none" w:sz="0" w:space="0" w:color="auto"/>
                <w:right w:val="none" w:sz="0" w:space="0" w:color="auto"/>
              </w:divBdr>
            </w:div>
            <w:div w:id="396171166">
              <w:marLeft w:val="0"/>
              <w:marRight w:val="0"/>
              <w:marTop w:val="0"/>
              <w:marBottom w:val="0"/>
              <w:divBdr>
                <w:top w:val="none" w:sz="0" w:space="0" w:color="auto"/>
                <w:left w:val="none" w:sz="0" w:space="0" w:color="auto"/>
                <w:bottom w:val="none" w:sz="0" w:space="0" w:color="auto"/>
                <w:right w:val="none" w:sz="0" w:space="0" w:color="auto"/>
              </w:divBdr>
            </w:div>
            <w:div w:id="625814493">
              <w:marLeft w:val="0"/>
              <w:marRight w:val="0"/>
              <w:marTop w:val="0"/>
              <w:marBottom w:val="0"/>
              <w:divBdr>
                <w:top w:val="none" w:sz="0" w:space="0" w:color="auto"/>
                <w:left w:val="none" w:sz="0" w:space="0" w:color="auto"/>
                <w:bottom w:val="none" w:sz="0" w:space="0" w:color="auto"/>
                <w:right w:val="none" w:sz="0" w:space="0" w:color="auto"/>
              </w:divBdr>
            </w:div>
            <w:div w:id="1567911964">
              <w:marLeft w:val="0"/>
              <w:marRight w:val="0"/>
              <w:marTop w:val="0"/>
              <w:marBottom w:val="0"/>
              <w:divBdr>
                <w:top w:val="none" w:sz="0" w:space="0" w:color="auto"/>
                <w:left w:val="none" w:sz="0" w:space="0" w:color="auto"/>
                <w:bottom w:val="none" w:sz="0" w:space="0" w:color="auto"/>
                <w:right w:val="none" w:sz="0" w:space="0" w:color="auto"/>
              </w:divBdr>
            </w:div>
            <w:div w:id="2131777684">
              <w:marLeft w:val="0"/>
              <w:marRight w:val="0"/>
              <w:marTop w:val="0"/>
              <w:marBottom w:val="0"/>
              <w:divBdr>
                <w:top w:val="none" w:sz="0" w:space="0" w:color="auto"/>
                <w:left w:val="none" w:sz="0" w:space="0" w:color="auto"/>
                <w:bottom w:val="none" w:sz="0" w:space="0" w:color="auto"/>
                <w:right w:val="none" w:sz="0" w:space="0" w:color="auto"/>
              </w:divBdr>
            </w:div>
            <w:div w:id="1359551948">
              <w:marLeft w:val="0"/>
              <w:marRight w:val="0"/>
              <w:marTop w:val="0"/>
              <w:marBottom w:val="0"/>
              <w:divBdr>
                <w:top w:val="none" w:sz="0" w:space="0" w:color="auto"/>
                <w:left w:val="none" w:sz="0" w:space="0" w:color="auto"/>
                <w:bottom w:val="none" w:sz="0" w:space="0" w:color="auto"/>
                <w:right w:val="none" w:sz="0" w:space="0" w:color="auto"/>
              </w:divBdr>
            </w:div>
            <w:div w:id="946887040">
              <w:marLeft w:val="0"/>
              <w:marRight w:val="0"/>
              <w:marTop w:val="0"/>
              <w:marBottom w:val="0"/>
              <w:divBdr>
                <w:top w:val="none" w:sz="0" w:space="0" w:color="auto"/>
                <w:left w:val="none" w:sz="0" w:space="0" w:color="auto"/>
                <w:bottom w:val="none" w:sz="0" w:space="0" w:color="auto"/>
                <w:right w:val="none" w:sz="0" w:space="0" w:color="auto"/>
              </w:divBdr>
            </w:div>
            <w:div w:id="685402060">
              <w:marLeft w:val="0"/>
              <w:marRight w:val="0"/>
              <w:marTop w:val="0"/>
              <w:marBottom w:val="0"/>
              <w:divBdr>
                <w:top w:val="none" w:sz="0" w:space="0" w:color="auto"/>
                <w:left w:val="none" w:sz="0" w:space="0" w:color="auto"/>
                <w:bottom w:val="none" w:sz="0" w:space="0" w:color="auto"/>
                <w:right w:val="none" w:sz="0" w:space="0" w:color="auto"/>
              </w:divBdr>
            </w:div>
            <w:div w:id="414129920">
              <w:marLeft w:val="0"/>
              <w:marRight w:val="0"/>
              <w:marTop w:val="0"/>
              <w:marBottom w:val="0"/>
              <w:divBdr>
                <w:top w:val="none" w:sz="0" w:space="0" w:color="auto"/>
                <w:left w:val="none" w:sz="0" w:space="0" w:color="auto"/>
                <w:bottom w:val="none" w:sz="0" w:space="0" w:color="auto"/>
                <w:right w:val="none" w:sz="0" w:space="0" w:color="auto"/>
              </w:divBdr>
            </w:div>
            <w:div w:id="1097022431">
              <w:marLeft w:val="0"/>
              <w:marRight w:val="0"/>
              <w:marTop w:val="0"/>
              <w:marBottom w:val="0"/>
              <w:divBdr>
                <w:top w:val="none" w:sz="0" w:space="0" w:color="auto"/>
                <w:left w:val="none" w:sz="0" w:space="0" w:color="auto"/>
                <w:bottom w:val="none" w:sz="0" w:space="0" w:color="auto"/>
                <w:right w:val="none" w:sz="0" w:space="0" w:color="auto"/>
              </w:divBdr>
            </w:div>
            <w:div w:id="76098860">
              <w:marLeft w:val="0"/>
              <w:marRight w:val="0"/>
              <w:marTop w:val="0"/>
              <w:marBottom w:val="0"/>
              <w:divBdr>
                <w:top w:val="none" w:sz="0" w:space="0" w:color="auto"/>
                <w:left w:val="none" w:sz="0" w:space="0" w:color="auto"/>
                <w:bottom w:val="none" w:sz="0" w:space="0" w:color="auto"/>
                <w:right w:val="none" w:sz="0" w:space="0" w:color="auto"/>
              </w:divBdr>
            </w:div>
            <w:div w:id="324019727">
              <w:marLeft w:val="0"/>
              <w:marRight w:val="0"/>
              <w:marTop w:val="0"/>
              <w:marBottom w:val="0"/>
              <w:divBdr>
                <w:top w:val="none" w:sz="0" w:space="0" w:color="auto"/>
                <w:left w:val="none" w:sz="0" w:space="0" w:color="auto"/>
                <w:bottom w:val="none" w:sz="0" w:space="0" w:color="auto"/>
                <w:right w:val="none" w:sz="0" w:space="0" w:color="auto"/>
              </w:divBdr>
            </w:div>
            <w:div w:id="249236221">
              <w:marLeft w:val="0"/>
              <w:marRight w:val="0"/>
              <w:marTop w:val="0"/>
              <w:marBottom w:val="0"/>
              <w:divBdr>
                <w:top w:val="none" w:sz="0" w:space="0" w:color="auto"/>
                <w:left w:val="none" w:sz="0" w:space="0" w:color="auto"/>
                <w:bottom w:val="none" w:sz="0" w:space="0" w:color="auto"/>
                <w:right w:val="none" w:sz="0" w:space="0" w:color="auto"/>
              </w:divBdr>
            </w:div>
            <w:div w:id="103573715">
              <w:marLeft w:val="0"/>
              <w:marRight w:val="0"/>
              <w:marTop w:val="0"/>
              <w:marBottom w:val="0"/>
              <w:divBdr>
                <w:top w:val="none" w:sz="0" w:space="0" w:color="auto"/>
                <w:left w:val="none" w:sz="0" w:space="0" w:color="auto"/>
                <w:bottom w:val="none" w:sz="0" w:space="0" w:color="auto"/>
                <w:right w:val="none" w:sz="0" w:space="0" w:color="auto"/>
              </w:divBdr>
            </w:div>
            <w:div w:id="522209171">
              <w:marLeft w:val="0"/>
              <w:marRight w:val="0"/>
              <w:marTop w:val="0"/>
              <w:marBottom w:val="0"/>
              <w:divBdr>
                <w:top w:val="none" w:sz="0" w:space="0" w:color="auto"/>
                <w:left w:val="none" w:sz="0" w:space="0" w:color="auto"/>
                <w:bottom w:val="none" w:sz="0" w:space="0" w:color="auto"/>
                <w:right w:val="none" w:sz="0" w:space="0" w:color="auto"/>
              </w:divBdr>
            </w:div>
            <w:div w:id="2042852765">
              <w:marLeft w:val="0"/>
              <w:marRight w:val="0"/>
              <w:marTop w:val="0"/>
              <w:marBottom w:val="0"/>
              <w:divBdr>
                <w:top w:val="none" w:sz="0" w:space="0" w:color="auto"/>
                <w:left w:val="none" w:sz="0" w:space="0" w:color="auto"/>
                <w:bottom w:val="none" w:sz="0" w:space="0" w:color="auto"/>
                <w:right w:val="none" w:sz="0" w:space="0" w:color="auto"/>
              </w:divBdr>
            </w:div>
            <w:div w:id="581909381">
              <w:marLeft w:val="0"/>
              <w:marRight w:val="0"/>
              <w:marTop w:val="0"/>
              <w:marBottom w:val="0"/>
              <w:divBdr>
                <w:top w:val="none" w:sz="0" w:space="0" w:color="auto"/>
                <w:left w:val="none" w:sz="0" w:space="0" w:color="auto"/>
                <w:bottom w:val="none" w:sz="0" w:space="0" w:color="auto"/>
                <w:right w:val="none" w:sz="0" w:space="0" w:color="auto"/>
              </w:divBdr>
            </w:div>
            <w:div w:id="71780499">
              <w:marLeft w:val="0"/>
              <w:marRight w:val="0"/>
              <w:marTop w:val="0"/>
              <w:marBottom w:val="0"/>
              <w:divBdr>
                <w:top w:val="none" w:sz="0" w:space="0" w:color="auto"/>
                <w:left w:val="none" w:sz="0" w:space="0" w:color="auto"/>
                <w:bottom w:val="none" w:sz="0" w:space="0" w:color="auto"/>
                <w:right w:val="none" w:sz="0" w:space="0" w:color="auto"/>
              </w:divBdr>
            </w:div>
            <w:div w:id="1056320312">
              <w:marLeft w:val="0"/>
              <w:marRight w:val="0"/>
              <w:marTop w:val="0"/>
              <w:marBottom w:val="0"/>
              <w:divBdr>
                <w:top w:val="none" w:sz="0" w:space="0" w:color="auto"/>
                <w:left w:val="none" w:sz="0" w:space="0" w:color="auto"/>
                <w:bottom w:val="none" w:sz="0" w:space="0" w:color="auto"/>
                <w:right w:val="none" w:sz="0" w:space="0" w:color="auto"/>
              </w:divBdr>
            </w:div>
            <w:div w:id="413672393">
              <w:marLeft w:val="0"/>
              <w:marRight w:val="0"/>
              <w:marTop w:val="0"/>
              <w:marBottom w:val="0"/>
              <w:divBdr>
                <w:top w:val="none" w:sz="0" w:space="0" w:color="auto"/>
                <w:left w:val="none" w:sz="0" w:space="0" w:color="auto"/>
                <w:bottom w:val="none" w:sz="0" w:space="0" w:color="auto"/>
                <w:right w:val="none" w:sz="0" w:space="0" w:color="auto"/>
              </w:divBdr>
            </w:div>
            <w:div w:id="1651591050">
              <w:marLeft w:val="0"/>
              <w:marRight w:val="0"/>
              <w:marTop w:val="0"/>
              <w:marBottom w:val="0"/>
              <w:divBdr>
                <w:top w:val="none" w:sz="0" w:space="0" w:color="auto"/>
                <w:left w:val="none" w:sz="0" w:space="0" w:color="auto"/>
                <w:bottom w:val="none" w:sz="0" w:space="0" w:color="auto"/>
                <w:right w:val="none" w:sz="0" w:space="0" w:color="auto"/>
              </w:divBdr>
            </w:div>
            <w:div w:id="175121731">
              <w:marLeft w:val="0"/>
              <w:marRight w:val="0"/>
              <w:marTop w:val="0"/>
              <w:marBottom w:val="0"/>
              <w:divBdr>
                <w:top w:val="none" w:sz="0" w:space="0" w:color="auto"/>
                <w:left w:val="none" w:sz="0" w:space="0" w:color="auto"/>
                <w:bottom w:val="none" w:sz="0" w:space="0" w:color="auto"/>
                <w:right w:val="none" w:sz="0" w:space="0" w:color="auto"/>
              </w:divBdr>
            </w:div>
            <w:div w:id="490171527">
              <w:marLeft w:val="0"/>
              <w:marRight w:val="0"/>
              <w:marTop w:val="0"/>
              <w:marBottom w:val="0"/>
              <w:divBdr>
                <w:top w:val="none" w:sz="0" w:space="0" w:color="auto"/>
                <w:left w:val="none" w:sz="0" w:space="0" w:color="auto"/>
                <w:bottom w:val="none" w:sz="0" w:space="0" w:color="auto"/>
                <w:right w:val="none" w:sz="0" w:space="0" w:color="auto"/>
              </w:divBdr>
            </w:div>
            <w:div w:id="433406560">
              <w:marLeft w:val="0"/>
              <w:marRight w:val="0"/>
              <w:marTop w:val="0"/>
              <w:marBottom w:val="0"/>
              <w:divBdr>
                <w:top w:val="none" w:sz="0" w:space="0" w:color="auto"/>
                <w:left w:val="none" w:sz="0" w:space="0" w:color="auto"/>
                <w:bottom w:val="none" w:sz="0" w:space="0" w:color="auto"/>
                <w:right w:val="none" w:sz="0" w:space="0" w:color="auto"/>
              </w:divBdr>
            </w:div>
            <w:div w:id="1876506635">
              <w:marLeft w:val="0"/>
              <w:marRight w:val="0"/>
              <w:marTop w:val="0"/>
              <w:marBottom w:val="0"/>
              <w:divBdr>
                <w:top w:val="none" w:sz="0" w:space="0" w:color="auto"/>
                <w:left w:val="none" w:sz="0" w:space="0" w:color="auto"/>
                <w:bottom w:val="none" w:sz="0" w:space="0" w:color="auto"/>
                <w:right w:val="none" w:sz="0" w:space="0" w:color="auto"/>
              </w:divBdr>
            </w:div>
            <w:div w:id="88548156">
              <w:marLeft w:val="0"/>
              <w:marRight w:val="0"/>
              <w:marTop w:val="0"/>
              <w:marBottom w:val="0"/>
              <w:divBdr>
                <w:top w:val="none" w:sz="0" w:space="0" w:color="auto"/>
                <w:left w:val="none" w:sz="0" w:space="0" w:color="auto"/>
                <w:bottom w:val="none" w:sz="0" w:space="0" w:color="auto"/>
                <w:right w:val="none" w:sz="0" w:space="0" w:color="auto"/>
              </w:divBdr>
            </w:div>
            <w:div w:id="1502235811">
              <w:marLeft w:val="0"/>
              <w:marRight w:val="0"/>
              <w:marTop w:val="0"/>
              <w:marBottom w:val="0"/>
              <w:divBdr>
                <w:top w:val="none" w:sz="0" w:space="0" w:color="auto"/>
                <w:left w:val="none" w:sz="0" w:space="0" w:color="auto"/>
                <w:bottom w:val="none" w:sz="0" w:space="0" w:color="auto"/>
                <w:right w:val="none" w:sz="0" w:space="0" w:color="auto"/>
              </w:divBdr>
            </w:div>
            <w:div w:id="819811549">
              <w:marLeft w:val="0"/>
              <w:marRight w:val="0"/>
              <w:marTop w:val="0"/>
              <w:marBottom w:val="0"/>
              <w:divBdr>
                <w:top w:val="none" w:sz="0" w:space="0" w:color="auto"/>
                <w:left w:val="none" w:sz="0" w:space="0" w:color="auto"/>
                <w:bottom w:val="none" w:sz="0" w:space="0" w:color="auto"/>
                <w:right w:val="none" w:sz="0" w:space="0" w:color="auto"/>
              </w:divBdr>
            </w:div>
            <w:div w:id="1073818544">
              <w:marLeft w:val="0"/>
              <w:marRight w:val="0"/>
              <w:marTop w:val="0"/>
              <w:marBottom w:val="0"/>
              <w:divBdr>
                <w:top w:val="none" w:sz="0" w:space="0" w:color="auto"/>
                <w:left w:val="none" w:sz="0" w:space="0" w:color="auto"/>
                <w:bottom w:val="none" w:sz="0" w:space="0" w:color="auto"/>
                <w:right w:val="none" w:sz="0" w:space="0" w:color="auto"/>
              </w:divBdr>
            </w:div>
            <w:div w:id="21707313">
              <w:marLeft w:val="0"/>
              <w:marRight w:val="0"/>
              <w:marTop w:val="0"/>
              <w:marBottom w:val="0"/>
              <w:divBdr>
                <w:top w:val="none" w:sz="0" w:space="0" w:color="auto"/>
                <w:left w:val="none" w:sz="0" w:space="0" w:color="auto"/>
                <w:bottom w:val="none" w:sz="0" w:space="0" w:color="auto"/>
                <w:right w:val="none" w:sz="0" w:space="0" w:color="auto"/>
              </w:divBdr>
            </w:div>
            <w:div w:id="329145245">
              <w:marLeft w:val="0"/>
              <w:marRight w:val="0"/>
              <w:marTop w:val="0"/>
              <w:marBottom w:val="0"/>
              <w:divBdr>
                <w:top w:val="none" w:sz="0" w:space="0" w:color="auto"/>
                <w:left w:val="none" w:sz="0" w:space="0" w:color="auto"/>
                <w:bottom w:val="none" w:sz="0" w:space="0" w:color="auto"/>
                <w:right w:val="none" w:sz="0" w:space="0" w:color="auto"/>
              </w:divBdr>
            </w:div>
            <w:div w:id="1086270593">
              <w:marLeft w:val="0"/>
              <w:marRight w:val="0"/>
              <w:marTop w:val="0"/>
              <w:marBottom w:val="0"/>
              <w:divBdr>
                <w:top w:val="none" w:sz="0" w:space="0" w:color="auto"/>
                <w:left w:val="none" w:sz="0" w:space="0" w:color="auto"/>
                <w:bottom w:val="none" w:sz="0" w:space="0" w:color="auto"/>
                <w:right w:val="none" w:sz="0" w:space="0" w:color="auto"/>
              </w:divBdr>
            </w:div>
            <w:div w:id="1791171633">
              <w:marLeft w:val="0"/>
              <w:marRight w:val="0"/>
              <w:marTop w:val="0"/>
              <w:marBottom w:val="0"/>
              <w:divBdr>
                <w:top w:val="none" w:sz="0" w:space="0" w:color="auto"/>
                <w:left w:val="none" w:sz="0" w:space="0" w:color="auto"/>
                <w:bottom w:val="none" w:sz="0" w:space="0" w:color="auto"/>
                <w:right w:val="none" w:sz="0" w:space="0" w:color="auto"/>
              </w:divBdr>
            </w:div>
            <w:div w:id="191695974">
              <w:marLeft w:val="0"/>
              <w:marRight w:val="0"/>
              <w:marTop w:val="0"/>
              <w:marBottom w:val="0"/>
              <w:divBdr>
                <w:top w:val="none" w:sz="0" w:space="0" w:color="auto"/>
                <w:left w:val="none" w:sz="0" w:space="0" w:color="auto"/>
                <w:bottom w:val="none" w:sz="0" w:space="0" w:color="auto"/>
                <w:right w:val="none" w:sz="0" w:space="0" w:color="auto"/>
              </w:divBdr>
            </w:div>
            <w:div w:id="556863145">
              <w:marLeft w:val="0"/>
              <w:marRight w:val="0"/>
              <w:marTop w:val="0"/>
              <w:marBottom w:val="0"/>
              <w:divBdr>
                <w:top w:val="none" w:sz="0" w:space="0" w:color="auto"/>
                <w:left w:val="none" w:sz="0" w:space="0" w:color="auto"/>
                <w:bottom w:val="none" w:sz="0" w:space="0" w:color="auto"/>
                <w:right w:val="none" w:sz="0" w:space="0" w:color="auto"/>
              </w:divBdr>
            </w:div>
            <w:div w:id="76947172">
              <w:marLeft w:val="0"/>
              <w:marRight w:val="0"/>
              <w:marTop w:val="0"/>
              <w:marBottom w:val="0"/>
              <w:divBdr>
                <w:top w:val="none" w:sz="0" w:space="0" w:color="auto"/>
                <w:left w:val="none" w:sz="0" w:space="0" w:color="auto"/>
                <w:bottom w:val="none" w:sz="0" w:space="0" w:color="auto"/>
                <w:right w:val="none" w:sz="0" w:space="0" w:color="auto"/>
              </w:divBdr>
            </w:div>
            <w:div w:id="425076421">
              <w:marLeft w:val="0"/>
              <w:marRight w:val="0"/>
              <w:marTop w:val="0"/>
              <w:marBottom w:val="0"/>
              <w:divBdr>
                <w:top w:val="none" w:sz="0" w:space="0" w:color="auto"/>
                <w:left w:val="none" w:sz="0" w:space="0" w:color="auto"/>
                <w:bottom w:val="none" w:sz="0" w:space="0" w:color="auto"/>
                <w:right w:val="none" w:sz="0" w:space="0" w:color="auto"/>
              </w:divBdr>
            </w:div>
            <w:div w:id="1718316326">
              <w:marLeft w:val="0"/>
              <w:marRight w:val="0"/>
              <w:marTop w:val="0"/>
              <w:marBottom w:val="0"/>
              <w:divBdr>
                <w:top w:val="none" w:sz="0" w:space="0" w:color="auto"/>
                <w:left w:val="none" w:sz="0" w:space="0" w:color="auto"/>
                <w:bottom w:val="none" w:sz="0" w:space="0" w:color="auto"/>
                <w:right w:val="none" w:sz="0" w:space="0" w:color="auto"/>
              </w:divBdr>
            </w:div>
            <w:div w:id="1909805831">
              <w:marLeft w:val="0"/>
              <w:marRight w:val="0"/>
              <w:marTop w:val="0"/>
              <w:marBottom w:val="0"/>
              <w:divBdr>
                <w:top w:val="none" w:sz="0" w:space="0" w:color="auto"/>
                <w:left w:val="none" w:sz="0" w:space="0" w:color="auto"/>
                <w:bottom w:val="none" w:sz="0" w:space="0" w:color="auto"/>
                <w:right w:val="none" w:sz="0" w:space="0" w:color="auto"/>
              </w:divBdr>
            </w:div>
            <w:div w:id="1383020475">
              <w:marLeft w:val="0"/>
              <w:marRight w:val="0"/>
              <w:marTop w:val="0"/>
              <w:marBottom w:val="0"/>
              <w:divBdr>
                <w:top w:val="none" w:sz="0" w:space="0" w:color="auto"/>
                <w:left w:val="none" w:sz="0" w:space="0" w:color="auto"/>
                <w:bottom w:val="none" w:sz="0" w:space="0" w:color="auto"/>
                <w:right w:val="none" w:sz="0" w:space="0" w:color="auto"/>
              </w:divBdr>
            </w:div>
            <w:div w:id="491331932">
              <w:marLeft w:val="0"/>
              <w:marRight w:val="0"/>
              <w:marTop w:val="0"/>
              <w:marBottom w:val="0"/>
              <w:divBdr>
                <w:top w:val="none" w:sz="0" w:space="0" w:color="auto"/>
                <w:left w:val="none" w:sz="0" w:space="0" w:color="auto"/>
                <w:bottom w:val="none" w:sz="0" w:space="0" w:color="auto"/>
                <w:right w:val="none" w:sz="0" w:space="0" w:color="auto"/>
              </w:divBdr>
            </w:div>
            <w:div w:id="1172640539">
              <w:marLeft w:val="0"/>
              <w:marRight w:val="0"/>
              <w:marTop w:val="0"/>
              <w:marBottom w:val="0"/>
              <w:divBdr>
                <w:top w:val="none" w:sz="0" w:space="0" w:color="auto"/>
                <w:left w:val="none" w:sz="0" w:space="0" w:color="auto"/>
                <w:bottom w:val="none" w:sz="0" w:space="0" w:color="auto"/>
                <w:right w:val="none" w:sz="0" w:space="0" w:color="auto"/>
              </w:divBdr>
            </w:div>
            <w:div w:id="172113396">
              <w:marLeft w:val="0"/>
              <w:marRight w:val="0"/>
              <w:marTop w:val="0"/>
              <w:marBottom w:val="0"/>
              <w:divBdr>
                <w:top w:val="none" w:sz="0" w:space="0" w:color="auto"/>
                <w:left w:val="none" w:sz="0" w:space="0" w:color="auto"/>
                <w:bottom w:val="none" w:sz="0" w:space="0" w:color="auto"/>
                <w:right w:val="none" w:sz="0" w:space="0" w:color="auto"/>
              </w:divBdr>
            </w:div>
            <w:div w:id="1536118525">
              <w:marLeft w:val="0"/>
              <w:marRight w:val="0"/>
              <w:marTop w:val="0"/>
              <w:marBottom w:val="0"/>
              <w:divBdr>
                <w:top w:val="none" w:sz="0" w:space="0" w:color="auto"/>
                <w:left w:val="none" w:sz="0" w:space="0" w:color="auto"/>
                <w:bottom w:val="none" w:sz="0" w:space="0" w:color="auto"/>
                <w:right w:val="none" w:sz="0" w:space="0" w:color="auto"/>
              </w:divBdr>
            </w:div>
            <w:div w:id="1583373668">
              <w:marLeft w:val="0"/>
              <w:marRight w:val="0"/>
              <w:marTop w:val="0"/>
              <w:marBottom w:val="0"/>
              <w:divBdr>
                <w:top w:val="none" w:sz="0" w:space="0" w:color="auto"/>
                <w:left w:val="none" w:sz="0" w:space="0" w:color="auto"/>
                <w:bottom w:val="none" w:sz="0" w:space="0" w:color="auto"/>
                <w:right w:val="none" w:sz="0" w:space="0" w:color="auto"/>
              </w:divBdr>
            </w:div>
            <w:div w:id="1943564358">
              <w:marLeft w:val="0"/>
              <w:marRight w:val="0"/>
              <w:marTop w:val="0"/>
              <w:marBottom w:val="0"/>
              <w:divBdr>
                <w:top w:val="none" w:sz="0" w:space="0" w:color="auto"/>
                <w:left w:val="none" w:sz="0" w:space="0" w:color="auto"/>
                <w:bottom w:val="none" w:sz="0" w:space="0" w:color="auto"/>
                <w:right w:val="none" w:sz="0" w:space="0" w:color="auto"/>
              </w:divBdr>
            </w:div>
            <w:div w:id="1589004334">
              <w:marLeft w:val="0"/>
              <w:marRight w:val="0"/>
              <w:marTop w:val="0"/>
              <w:marBottom w:val="0"/>
              <w:divBdr>
                <w:top w:val="none" w:sz="0" w:space="0" w:color="auto"/>
                <w:left w:val="none" w:sz="0" w:space="0" w:color="auto"/>
                <w:bottom w:val="none" w:sz="0" w:space="0" w:color="auto"/>
                <w:right w:val="none" w:sz="0" w:space="0" w:color="auto"/>
              </w:divBdr>
            </w:div>
            <w:div w:id="1020278303">
              <w:marLeft w:val="0"/>
              <w:marRight w:val="0"/>
              <w:marTop w:val="0"/>
              <w:marBottom w:val="0"/>
              <w:divBdr>
                <w:top w:val="none" w:sz="0" w:space="0" w:color="auto"/>
                <w:left w:val="none" w:sz="0" w:space="0" w:color="auto"/>
                <w:bottom w:val="none" w:sz="0" w:space="0" w:color="auto"/>
                <w:right w:val="none" w:sz="0" w:space="0" w:color="auto"/>
              </w:divBdr>
            </w:div>
            <w:div w:id="1744141218">
              <w:marLeft w:val="0"/>
              <w:marRight w:val="0"/>
              <w:marTop w:val="0"/>
              <w:marBottom w:val="0"/>
              <w:divBdr>
                <w:top w:val="none" w:sz="0" w:space="0" w:color="auto"/>
                <w:left w:val="none" w:sz="0" w:space="0" w:color="auto"/>
                <w:bottom w:val="none" w:sz="0" w:space="0" w:color="auto"/>
                <w:right w:val="none" w:sz="0" w:space="0" w:color="auto"/>
              </w:divBdr>
            </w:div>
            <w:div w:id="727605889">
              <w:marLeft w:val="0"/>
              <w:marRight w:val="0"/>
              <w:marTop w:val="0"/>
              <w:marBottom w:val="0"/>
              <w:divBdr>
                <w:top w:val="none" w:sz="0" w:space="0" w:color="auto"/>
                <w:left w:val="none" w:sz="0" w:space="0" w:color="auto"/>
                <w:bottom w:val="none" w:sz="0" w:space="0" w:color="auto"/>
                <w:right w:val="none" w:sz="0" w:space="0" w:color="auto"/>
              </w:divBdr>
            </w:div>
            <w:div w:id="357203105">
              <w:marLeft w:val="0"/>
              <w:marRight w:val="0"/>
              <w:marTop w:val="0"/>
              <w:marBottom w:val="0"/>
              <w:divBdr>
                <w:top w:val="none" w:sz="0" w:space="0" w:color="auto"/>
                <w:left w:val="none" w:sz="0" w:space="0" w:color="auto"/>
                <w:bottom w:val="none" w:sz="0" w:space="0" w:color="auto"/>
                <w:right w:val="none" w:sz="0" w:space="0" w:color="auto"/>
              </w:divBdr>
            </w:div>
            <w:div w:id="1369768110">
              <w:marLeft w:val="0"/>
              <w:marRight w:val="0"/>
              <w:marTop w:val="0"/>
              <w:marBottom w:val="0"/>
              <w:divBdr>
                <w:top w:val="none" w:sz="0" w:space="0" w:color="auto"/>
                <w:left w:val="none" w:sz="0" w:space="0" w:color="auto"/>
                <w:bottom w:val="none" w:sz="0" w:space="0" w:color="auto"/>
                <w:right w:val="none" w:sz="0" w:space="0" w:color="auto"/>
              </w:divBdr>
            </w:div>
            <w:div w:id="143939720">
              <w:marLeft w:val="0"/>
              <w:marRight w:val="0"/>
              <w:marTop w:val="0"/>
              <w:marBottom w:val="0"/>
              <w:divBdr>
                <w:top w:val="none" w:sz="0" w:space="0" w:color="auto"/>
                <w:left w:val="none" w:sz="0" w:space="0" w:color="auto"/>
                <w:bottom w:val="none" w:sz="0" w:space="0" w:color="auto"/>
                <w:right w:val="none" w:sz="0" w:space="0" w:color="auto"/>
              </w:divBdr>
            </w:div>
            <w:div w:id="210386265">
              <w:marLeft w:val="0"/>
              <w:marRight w:val="0"/>
              <w:marTop w:val="0"/>
              <w:marBottom w:val="0"/>
              <w:divBdr>
                <w:top w:val="none" w:sz="0" w:space="0" w:color="auto"/>
                <w:left w:val="none" w:sz="0" w:space="0" w:color="auto"/>
                <w:bottom w:val="none" w:sz="0" w:space="0" w:color="auto"/>
                <w:right w:val="none" w:sz="0" w:space="0" w:color="auto"/>
              </w:divBdr>
            </w:div>
            <w:div w:id="411700537">
              <w:marLeft w:val="0"/>
              <w:marRight w:val="0"/>
              <w:marTop w:val="0"/>
              <w:marBottom w:val="0"/>
              <w:divBdr>
                <w:top w:val="none" w:sz="0" w:space="0" w:color="auto"/>
                <w:left w:val="none" w:sz="0" w:space="0" w:color="auto"/>
                <w:bottom w:val="none" w:sz="0" w:space="0" w:color="auto"/>
                <w:right w:val="none" w:sz="0" w:space="0" w:color="auto"/>
              </w:divBdr>
            </w:div>
            <w:div w:id="1262183737">
              <w:marLeft w:val="0"/>
              <w:marRight w:val="0"/>
              <w:marTop w:val="0"/>
              <w:marBottom w:val="0"/>
              <w:divBdr>
                <w:top w:val="none" w:sz="0" w:space="0" w:color="auto"/>
                <w:left w:val="none" w:sz="0" w:space="0" w:color="auto"/>
                <w:bottom w:val="none" w:sz="0" w:space="0" w:color="auto"/>
                <w:right w:val="none" w:sz="0" w:space="0" w:color="auto"/>
              </w:divBdr>
            </w:div>
            <w:div w:id="1478524924">
              <w:marLeft w:val="0"/>
              <w:marRight w:val="0"/>
              <w:marTop w:val="0"/>
              <w:marBottom w:val="0"/>
              <w:divBdr>
                <w:top w:val="none" w:sz="0" w:space="0" w:color="auto"/>
                <w:left w:val="none" w:sz="0" w:space="0" w:color="auto"/>
                <w:bottom w:val="none" w:sz="0" w:space="0" w:color="auto"/>
                <w:right w:val="none" w:sz="0" w:space="0" w:color="auto"/>
              </w:divBdr>
            </w:div>
            <w:div w:id="197934610">
              <w:marLeft w:val="0"/>
              <w:marRight w:val="0"/>
              <w:marTop w:val="0"/>
              <w:marBottom w:val="0"/>
              <w:divBdr>
                <w:top w:val="none" w:sz="0" w:space="0" w:color="auto"/>
                <w:left w:val="none" w:sz="0" w:space="0" w:color="auto"/>
                <w:bottom w:val="none" w:sz="0" w:space="0" w:color="auto"/>
                <w:right w:val="none" w:sz="0" w:space="0" w:color="auto"/>
              </w:divBdr>
            </w:div>
            <w:div w:id="1552689430">
              <w:marLeft w:val="0"/>
              <w:marRight w:val="0"/>
              <w:marTop w:val="0"/>
              <w:marBottom w:val="0"/>
              <w:divBdr>
                <w:top w:val="none" w:sz="0" w:space="0" w:color="auto"/>
                <w:left w:val="none" w:sz="0" w:space="0" w:color="auto"/>
                <w:bottom w:val="none" w:sz="0" w:space="0" w:color="auto"/>
                <w:right w:val="none" w:sz="0" w:space="0" w:color="auto"/>
              </w:divBdr>
            </w:div>
            <w:div w:id="1448237130">
              <w:marLeft w:val="0"/>
              <w:marRight w:val="0"/>
              <w:marTop w:val="0"/>
              <w:marBottom w:val="0"/>
              <w:divBdr>
                <w:top w:val="none" w:sz="0" w:space="0" w:color="auto"/>
                <w:left w:val="none" w:sz="0" w:space="0" w:color="auto"/>
                <w:bottom w:val="none" w:sz="0" w:space="0" w:color="auto"/>
                <w:right w:val="none" w:sz="0" w:space="0" w:color="auto"/>
              </w:divBdr>
            </w:div>
            <w:div w:id="696736565">
              <w:marLeft w:val="0"/>
              <w:marRight w:val="0"/>
              <w:marTop w:val="0"/>
              <w:marBottom w:val="0"/>
              <w:divBdr>
                <w:top w:val="none" w:sz="0" w:space="0" w:color="auto"/>
                <w:left w:val="none" w:sz="0" w:space="0" w:color="auto"/>
                <w:bottom w:val="none" w:sz="0" w:space="0" w:color="auto"/>
                <w:right w:val="none" w:sz="0" w:space="0" w:color="auto"/>
              </w:divBdr>
            </w:div>
            <w:div w:id="648940872">
              <w:marLeft w:val="0"/>
              <w:marRight w:val="0"/>
              <w:marTop w:val="0"/>
              <w:marBottom w:val="0"/>
              <w:divBdr>
                <w:top w:val="none" w:sz="0" w:space="0" w:color="auto"/>
                <w:left w:val="none" w:sz="0" w:space="0" w:color="auto"/>
                <w:bottom w:val="none" w:sz="0" w:space="0" w:color="auto"/>
                <w:right w:val="none" w:sz="0" w:space="0" w:color="auto"/>
              </w:divBdr>
            </w:div>
            <w:div w:id="2090346089">
              <w:marLeft w:val="0"/>
              <w:marRight w:val="0"/>
              <w:marTop w:val="0"/>
              <w:marBottom w:val="0"/>
              <w:divBdr>
                <w:top w:val="none" w:sz="0" w:space="0" w:color="auto"/>
                <w:left w:val="none" w:sz="0" w:space="0" w:color="auto"/>
                <w:bottom w:val="none" w:sz="0" w:space="0" w:color="auto"/>
                <w:right w:val="none" w:sz="0" w:space="0" w:color="auto"/>
              </w:divBdr>
            </w:div>
            <w:div w:id="239027229">
              <w:marLeft w:val="0"/>
              <w:marRight w:val="0"/>
              <w:marTop w:val="0"/>
              <w:marBottom w:val="0"/>
              <w:divBdr>
                <w:top w:val="none" w:sz="0" w:space="0" w:color="auto"/>
                <w:left w:val="none" w:sz="0" w:space="0" w:color="auto"/>
                <w:bottom w:val="none" w:sz="0" w:space="0" w:color="auto"/>
                <w:right w:val="none" w:sz="0" w:space="0" w:color="auto"/>
              </w:divBdr>
            </w:div>
            <w:div w:id="694816650">
              <w:marLeft w:val="0"/>
              <w:marRight w:val="0"/>
              <w:marTop w:val="0"/>
              <w:marBottom w:val="0"/>
              <w:divBdr>
                <w:top w:val="none" w:sz="0" w:space="0" w:color="auto"/>
                <w:left w:val="none" w:sz="0" w:space="0" w:color="auto"/>
                <w:bottom w:val="none" w:sz="0" w:space="0" w:color="auto"/>
                <w:right w:val="none" w:sz="0" w:space="0" w:color="auto"/>
              </w:divBdr>
            </w:div>
            <w:div w:id="574246694">
              <w:marLeft w:val="0"/>
              <w:marRight w:val="0"/>
              <w:marTop w:val="0"/>
              <w:marBottom w:val="0"/>
              <w:divBdr>
                <w:top w:val="none" w:sz="0" w:space="0" w:color="auto"/>
                <w:left w:val="none" w:sz="0" w:space="0" w:color="auto"/>
                <w:bottom w:val="none" w:sz="0" w:space="0" w:color="auto"/>
                <w:right w:val="none" w:sz="0" w:space="0" w:color="auto"/>
              </w:divBdr>
            </w:div>
            <w:div w:id="162210655">
              <w:marLeft w:val="0"/>
              <w:marRight w:val="0"/>
              <w:marTop w:val="0"/>
              <w:marBottom w:val="0"/>
              <w:divBdr>
                <w:top w:val="none" w:sz="0" w:space="0" w:color="auto"/>
                <w:left w:val="none" w:sz="0" w:space="0" w:color="auto"/>
                <w:bottom w:val="none" w:sz="0" w:space="0" w:color="auto"/>
                <w:right w:val="none" w:sz="0" w:space="0" w:color="auto"/>
              </w:divBdr>
            </w:div>
            <w:div w:id="1959948043">
              <w:marLeft w:val="0"/>
              <w:marRight w:val="0"/>
              <w:marTop w:val="0"/>
              <w:marBottom w:val="0"/>
              <w:divBdr>
                <w:top w:val="none" w:sz="0" w:space="0" w:color="auto"/>
                <w:left w:val="none" w:sz="0" w:space="0" w:color="auto"/>
                <w:bottom w:val="none" w:sz="0" w:space="0" w:color="auto"/>
                <w:right w:val="none" w:sz="0" w:space="0" w:color="auto"/>
              </w:divBdr>
            </w:div>
            <w:div w:id="443042180">
              <w:marLeft w:val="0"/>
              <w:marRight w:val="0"/>
              <w:marTop w:val="0"/>
              <w:marBottom w:val="0"/>
              <w:divBdr>
                <w:top w:val="none" w:sz="0" w:space="0" w:color="auto"/>
                <w:left w:val="none" w:sz="0" w:space="0" w:color="auto"/>
                <w:bottom w:val="none" w:sz="0" w:space="0" w:color="auto"/>
                <w:right w:val="none" w:sz="0" w:space="0" w:color="auto"/>
              </w:divBdr>
            </w:div>
            <w:div w:id="2035957412">
              <w:marLeft w:val="0"/>
              <w:marRight w:val="0"/>
              <w:marTop w:val="0"/>
              <w:marBottom w:val="0"/>
              <w:divBdr>
                <w:top w:val="none" w:sz="0" w:space="0" w:color="auto"/>
                <w:left w:val="none" w:sz="0" w:space="0" w:color="auto"/>
                <w:bottom w:val="none" w:sz="0" w:space="0" w:color="auto"/>
                <w:right w:val="none" w:sz="0" w:space="0" w:color="auto"/>
              </w:divBdr>
            </w:div>
            <w:div w:id="785076096">
              <w:marLeft w:val="0"/>
              <w:marRight w:val="0"/>
              <w:marTop w:val="0"/>
              <w:marBottom w:val="0"/>
              <w:divBdr>
                <w:top w:val="none" w:sz="0" w:space="0" w:color="auto"/>
                <w:left w:val="none" w:sz="0" w:space="0" w:color="auto"/>
                <w:bottom w:val="none" w:sz="0" w:space="0" w:color="auto"/>
                <w:right w:val="none" w:sz="0" w:space="0" w:color="auto"/>
              </w:divBdr>
            </w:div>
            <w:div w:id="1869752904">
              <w:marLeft w:val="0"/>
              <w:marRight w:val="0"/>
              <w:marTop w:val="0"/>
              <w:marBottom w:val="0"/>
              <w:divBdr>
                <w:top w:val="none" w:sz="0" w:space="0" w:color="auto"/>
                <w:left w:val="none" w:sz="0" w:space="0" w:color="auto"/>
                <w:bottom w:val="none" w:sz="0" w:space="0" w:color="auto"/>
                <w:right w:val="none" w:sz="0" w:space="0" w:color="auto"/>
              </w:divBdr>
            </w:div>
            <w:div w:id="387997264">
              <w:marLeft w:val="0"/>
              <w:marRight w:val="0"/>
              <w:marTop w:val="0"/>
              <w:marBottom w:val="0"/>
              <w:divBdr>
                <w:top w:val="none" w:sz="0" w:space="0" w:color="auto"/>
                <w:left w:val="none" w:sz="0" w:space="0" w:color="auto"/>
                <w:bottom w:val="none" w:sz="0" w:space="0" w:color="auto"/>
                <w:right w:val="none" w:sz="0" w:space="0" w:color="auto"/>
              </w:divBdr>
            </w:div>
            <w:div w:id="879363118">
              <w:marLeft w:val="0"/>
              <w:marRight w:val="0"/>
              <w:marTop w:val="0"/>
              <w:marBottom w:val="0"/>
              <w:divBdr>
                <w:top w:val="none" w:sz="0" w:space="0" w:color="auto"/>
                <w:left w:val="none" w:sz="0" w:space="0" w:color="auto"/>
                <w:bottom w:val="none" w:sz="0" w:space="0" w:color="auto"/>
                <w:right w:val="none" w:sz="0" w:space="0" w:color="auto"/>
              </w:divBdr>
            </w:div>
            <w:div w:id="1910992692">
              <w:marLeft w:val="0"/>
              <w:marRight w:val="0"/>
              <w:marTop w:val="0"/>
              <w:marBottom w:val="0"/>
              <w:divBdr>
                <w:top w:val="none" w:sz="0" w:space="0" w:color="auto"/>
                <w:left w:val="none" w:sz="0" w:space="0" w:color="auto"/>
                <w:bottom w:val="none" w:sz="0" w:space="0" w:color="auto"/>
                <w:right w:val="none" w:sz="0" w:space="0" w:color="auto"/>
              </w:divBdr>
            </w:div>
            <w:div w:id="1168595809">
              <w:marLeft w:val="0"/>
              <w:marRight w:val="0"/>
              <w:marTop w:val="0"/>
              <w:marBottom w:val="0"/>
              <w:divBdr>
                <w:top w:val="none" w:sz="0" w:space="0" w:color="auto"/>
                <w:left w:val="none" w:sz="0" w:space="0" w:color="auto"/>
                <w:bottom w:val="none" w:sz="0" w:space="0" w:color="auto"/>
                <w:right w:val="none" w:sz="0" w:space="0" w:color="auto"/>
              </w:divBdr>
            </w:div>
            <w:div w:id="792943424">
              <w:marLeft w:val="0"/>
              <w:marRight w:val="0"/>
              <w:marTop w:val="0"/>
              <w:marBottom w:val="0"/>
              <w:divBdr>
                <w:top w:val="none" w:sz="0" w:space="0" w:color="auto"/>
                <w:left w:val="none" w:sz="0" w:space="0" w:color="auto"/>
                <w:bottom w:val="none" w:sz="0" w:space="0" w:color="auto"/>
                <w:right w:val="none" w:sz="0" w:space="0" w:color="auto"/>
              </w:divBdr>
            </w:div>
            <w:div w:id="1205368283">
              <w:marLeft w:val="0"/>
              <w:marRight w:val="0"/>
              <w:marTop w:val="0"/>
              <w:marBottom w:val="0"/>
              <w:divBdr>
                <w:top w:val="none" w:sz="0" w:space="0" w:color="auto"/>
                <w:left w:val="none" w:sz="0" w:space="0" w:color="auto"/>
                <w:bottom w:val="none" w:sz="0" w:space="0" w:color="auto"/>
                <w:right w:val="none" w:sz="0" w:space="0" w:color="auto"/>
              </w:divBdr>
            </w:div>
            <w:div w:id="158694716">
              <w:marLeft w:val="0"/>
              <w:marRight w:val="0"/>
              <w:marTop w:val="0"/>
              <w:marBottom w:val="0"/>
              <w:divBdr>
                <w:top w:val="none" w:sz="0" w:space="0" w:color="auto"/>
                <w:left w:val="none" w:sz="0" w:space="0" w:color="auto"/>
                <w:bottom w:val="none" w:sz="0" w:space="0" w:color="auto"/>
                <w:right w:val="none" w:sz="0" w:space="0" w:color="auto"/>
              </w:divBdr>
            </w:div>
            <w:div w:id="151607988">
              <w:marLeft w:val="0"/>
              <w:marRight w:val="0"/>
              <w:marTop w:val="0"/>
              <w:marBottom w:val="0"/>
              <w:divBdr>
                <w:top w:val="none" w:sz="0" w:space="0" w:color="auto"/>
                <w:left w:val="none" w:sz="0" w:space="0" w:color="auto"/>
                <w:bottom w:val="none" w:sz="0" w:space="0" w:color="auto"/>
                <w:right w:val="none" w:sz="0" w:space="0" w:color="auto"/>
              </w:divBdr>
            </w:div>
            <w:div w:id="1120760022">
              <w:marLeft w:val="0"/>
              <w:marRight w:val="0"/>
              <w:marTop w:val="0"/>
              <w:marBottom w:val="0"/>
              <w:divBdr>
                <w:top w:val="none" w:sz="0" w:space="0" w:color="auto"/>
                <w:left w:val="none" w:sz="0" w:space="0" w:color="auto"/>
                <w:bottom w:val="none" w:sz="0" w:space="0" w:color="auto"/>
                <w:right w:val="none" w:sz="0" w:space="0" w:color="auto"/>
              </w:divBdr>
            </w:div>
            <w:div w:id="2056616876">
              <w:marLeft w:val="0"/>
              <w:marRight w:val="0"/>
              <w:marTop w:val="0"/>
              <w:marBottom w:val="0"/>
              <w:divBdr>
                <w:top w:val="none" w:sz="0" w:space="0" w:color="auto"/>
                <w:left w:val="none" w:sz="0" w:space="0" w:color="auto"/>
                <w:bottom w:val="none" w:sz="0" w:space="0" w:color="auto"/>
                <w:right w:val="none" w:sz="0" w:space="0" w:color="auto"/>
              </w:divBdr>
            </w:div>
            <w:div w:id="545068734">
              <w:marLeft w:val="0"/>
              <w:marRight w:val="0"/>
              <w:marTop w:val="0"/>
              <w:marBottom w:val="0"/>
              <w:divBdr>
                <w:top w:val="none" w:sz="0" w:space="0" w:color="auto"/>
                <w:left w:val="none" w:sz="0" w:space="0" w:color="auto"/>
                <w:bottom w:val="none" w:sz="0" w:space="0" w:color="auto"/>
                <w:right w:val="none" w:sz="0" w:space="0" w:color="auto"/>
              </w:divBdr>
            </w:div>
            <w:div w:id="107550937">
              <w:marLeft w:val="0"/>
              <w:marRight w:val="0"/>
              <w:marTop w:val="0"/>
              <w:marBottom w:val="0"/>
              <w:divBdr>
                <w:top w:val="none" w:sz="0" w:space="0" w:color="auto"/>
                <w:left w:val="none" w:sz="0" w:space="0" w:color="auto"/>
                <w:bottom w:val="none" w:sz="0" w:space="0" w:color="auto"/>
                <w:right w:val="none" w:sz="0" w:space="0" w:color="auto"/>
              </w:divBdr>
            </w:div>
            <w:div w:id="1587423989">
              <w:marLeft w:val="0"/>
              <w:marRight w:val="0"/>
              <w:marTop w:val="0"/>
              <w:marBottom w:val="0"/>
              <w:divBdr>
                <w:top w:val="none" w:sz="0" w:space="0" w:color="auto"/>
                <w:left w:val="none" w:sz="0" w:space="0" w:color="auto"/>
                <w:bottom w:val="none" w:sz="0" w:space="0" w:color="auto"/>
                <w:right w:val="none" w:sz="0" w:space="0" w:color="auto"/>
              </w:divBdr>
            </w:div>
            <w:div w:id="110983262">
              <w:marLeft w:val="0"/>
              <w:marRight w:val="0"/>
              <w:marTop w:val="0"/>
              <w:marBottom w:val="0"/>
              <w:divBdr>
                <w:top w:val="none" w:sz="0" w:space="0" w:color="auto"/>
                <w:left w:val="none" w:sz="0" w:space="0" w:color="auto"/>
                <w:bottom w:val="none" w:sz="0" w:space="0" w:color="auto"/>
                <w:right w:val="none" w:sz="0" w:space="0" w:color="auto"/>
              </w:divBdr>
            </w:div>
            <w:div w:id="1276598806">
              <w:marLeft w:val="0"/>
              <w:marRight w:val="0"/>
              <w:marTop w:val="0"/>
              <w:marBottom w:val="0"/>
              <w:divBdr>
                <w:top w:val="none" w:sz="0" w:space="0" w:color="auto"/>
                <w:left w:val="none" w:sz="0" w:space="0" w:color="auto"/>
                <w:bottom w:val="none" w:sz="0" w:space="0" w:color="auto"/>
                <w:right w:val="none" w:sz="0" w:space="0" w:color="auto"/>
              </w:divBdr>
            </w:div>
            <w:div w:id="459500613">
              <w:marLeft w:val="0"/>
              <w:marRight w:val="0"/>
              <w:marTop w:val="0"/>
              <w:marBottom w:val="0"/>
              <w:divBdr>
                <w:top w:val="none" w:sz="0" w:space="0" w:color="auto"/>
                <w:left w:val="none" w:sz="0" w:space="0" w:color="auto"/>
                <w:bottom w:val="none" w:sz="0" w:space="0" w:color="auto"/>
                <w:right w:val="none" w:sz="0" w:space="0" w:color="auto"/>
              </w:divBdr>
            </w:div>
            <w:div w:id="1191727163">
              <w:marLeft w:val="0"/>
              <w:marRight w:val="0"/>
              <w:marTop w:val="0"/>
              <w:marBottom w:val="0"/>
              <w:divBdr>
                <w:top w:val="none" w:sz="0" w:space="0" w:color="auto"/>
                <w:left w:val="none" w:sz="0" w:space="0" w:color="auto"/>
                <w:bottom w:val="none" w:sz="0" w:space="0" w:color="auto"/>
                <w:right w:val="none" w:sz="0" w:space="0" w:color="auto"/>
              </w:divBdr>
            </w:div>
            <w:div w:id="107966276">
              <w:marLeft w:val="0"/>
              <w:marRight w:val="0"/>
              <w:marTop w:val="0"/>
              <w:marBottom w:val="0"/>
              <w:divBdr>
                <w:top w:val="none" w:sz="0" w:space="0" w:color="auto"/>
                <w:left w:val="none" w:sz="0" w:space="0" w:color="auto"/>
                <w:bottom w:val="none" w:sz="0" w:space="0" w:color="auto"/>
                <w:right w:val="none" w:sz="0" w:space="0" w:color="auto"/>
              </w:divBdr>
            </w:div>
            <w:div w:id="890190070">
              <w:marLeft w:val="0"/>
              <w:marRight w:val="0"/>
              <w:marTop w:val="0"/>
              <w:marBottom w:val="0"/>
              <w:divBdr>
                <w:top w:val="none" w:sz="0" w:space="0" w:color="auto"/>
                <w:left w:val="none" w:sz="0" w:space="0" w:color="auto"/>
                <w:bottom w:val="none" w:sz="0" w:space="0" w:color="auto"/>
                <w:right w:val="none" w:sz="0" w:space="0" w:color="auto"/>
              </w:divBdr>
            </w:div>
            <w:div w:id="1174875524">
              <w:marLeft w:val="0"/>
              <w:marRight w:val="0"/>
              <w:marTop w:val="0"/>
              <w:marBottom w:val="0"/>
              <w:divBdr>
                <w:top w:val="none" w:sz="0" w:space="0" w:color="auto"/>
                <w:left w:val="none" w:sz="0" w:space="0" w:color="auto"/>
                <w:bottom w:val="none" w:sz="0" w:space="0" w:color="auto"/>
                <w:right w:val="none" w:sz="0" w:space="0" w:color="auto"/>
              </w:divBdr>
            </w:div>
            <w:div w:id="1205632504">
              <w:marLeft w:val="0"/>
              <w:marRight w:val="0"/>
              <w:marTop w:val="0"/>
              <w:marBottom w:val="0"/>
              <w:divBdr>
                <w:top w:val="none" w:sz="0" w:space="0" w:color="auto"/>
                <w:left w:val="none" w:sz="0" w:space="0" w:color="auto"/>
                <w:bottom w:val="none" w:sz="0" w:space="0" w:color="auto"/>
                <w:right w:val="none" w:sz="0" w:space="0" w:color="auto"/>
              </w:divBdr>
            </w:div>
            <w:div w:id="872309044">
              <w:marLeft w:val="0"/>
              <w:marRight w:val="0"/>
              <w:marTop w:val="0"/>
              <w:marBottom w:val="0"/>
              <w:divBdr>
                <w:top w:val="none" w:sz="0" w:space="0" w:color="auto"/>
                <w:left w:val="none" w:sz="0" w:space="0" w:color="auto"/>
                <w:bottom w:val="none" w:sz="0" w:space="0" w:color="auto"/>
                <w:right w:val="none" w:sz="0" w:space="0" w:color="auto"/>
              </w:divBdr>
            </w:div>
            <w:div w:id="466775154">
              <w:marLeft w:val="0"/>
              <w:marRight w:val="0"/>
              <w:marTop w:val="0"/>
              <w:marBottom w:val="0"/>
              <w:divBdr>
                <w:top w:val="none" w:sz="0" w:space="0" w:color="auto"/>
                <w:left w:val="none" w:sz="0" w:space="0" w:color="auto"/>
                <w:bottom w:val="none" w:sz="0" w:space="0" w:color="auto"/>
                <w:right w:val="none" w:sz="0" w:space="0" w:color="auto"/>
              </w:divBdr>
            </w:div>
            <w:div w:id="1995141956">
              <w:marLeft w:val="0"/>
              <w:marRight w:val="0"/>
              <w:marTop w:val="0"/>
              <w:marBottom w:val="0"/>
              <w:divBdr>
                <w:top w:val="none" w:sz="0" w:space="0" w:color="auto"/>
                <w:left w:val="none" w:sz="0" w:space="0" w:color="auto"/>
                <w:bottom w:val="none" w:sz="0" w:space="0" w:color="auto"/>
                <w:right w:val="none" w:sz="0" w:space="0" w:color="auto"/>
              </w:divBdr>
            </w:div>
            <w:div w:id="454327489">
              <w:marLeft w:val="0"/>
              <w:marRight w:val="0"/>
              <w:marTop w:val="0"/>
              <w:marBottom w:val="0"/>
              <w:divBdr>
                <w:top w:val="none" w:sz="0" w:space="0" w:color="auto"/>
                <w:left w:val="none" w:sz="0" w:space="0" w:color="auto"/>
                <w:bottom w:val="none" w:sz="0" w:space="0" w:color="auto"/>
                <w:right w:val="none" w:sz="0" w:space="0" w:color="auto"/>
              </w:divBdr>
            </w:div>
            <w:div w:id="735082220">
              <w:marLeft w:val="0"/>
              <w:marRight w:val="0"/>
              <w:marTop w:val="0"/>
              <w:marBottom w:val="0"/>
              <w:divBdr>
                <w:top w:val="none" w:sz="0" w:space="0" w:color="auto"/>
                <w:left w:val="none" w:sz="0" w:space="0" w:color="auto"/>
                <w:bottom w:val="none" w:sz="0" w:space="0" w:color="auto"/>
                <w:right w:val="none" w:sz="0" w:space="0" w:color="auto"/>
              </w:divBdr>
            </w:div>
            <w:div w:id="1410495023">
              <w:marLeft w:val="0"/>
              <w:marRight w:val="0"/>
              <w:marTop w:val="0"/>
              <w:marBottom w:val="0"/>
              <w:divBdr>
                <w:top w:val="none" w:sz="0" w:space="0" w:color="auto"/>
                <w:left w:val="none" w:sz="0" w:space="0" w:color="auto"/>
                <w:bottom w:val="none" w:sz="0" w:space="0" w:color="auto"/>
                <w:right w:val="none" w:sz="0" w:space="0" w:color="auto"/>
              </w:divBdr>
            </w:div>
            <w:div w:id="488522377">
              <w:marLeft w:val="0"/>
              <w:marRight w:val="0"/>
              <w:marTop w:val="0"/>
              <w:marBottom w:val="0"/>
              <w:divBdr>
                <w:top w:val="none" w:sz="0" w:space="0" w:color="auto"/>
                <w:left w:val="none" w:sz="0" w:space="0" w:color="auto"/>
                <w:bottom w:val="none" w:sz="0" w:space="0" w:color="auto"/>
                <w:right w:val="none" w:sz="0" w:space="0" w:color="auto"/>
              </w:divBdr>
            </w:div>
            <w:div w:id="262733925">
              <w:marLeft w:val="0"/>
              <w:marRight w:val="0"/>
              <w:marTop w:val="0"/>
              <w:marBottom w:val="0"/>
              <w:divBdr>
                <w:top w:val="none" w:sz="0" w:space="0" w:color="auto"/>
                <w:left w:val="none" w:sz="0" w:space="0" w:color="auto"/>
                <w:bottom w:val="none" w:sz="0" w:space="0" w:color="auto"/>
                <w:right w:val="none" w:sz="0" w:space="0" w:color="auto"/>
              </w:divBdr>
            </w:div>
            <w:div w:id="858006786">
              <w:marLeft w:val="0"/>
              <w:marRight w:val="0"/>
              <w:marTop w:val="0"/>
              <w:marBottom w:val="0"/>
              <w:divBdr>
                <w:top w:val="none" w:sz="0" w:space="0" w:color="auto"/>
                <w:left w:val="none" w:sz="0" w:space="0" w:color="auto"/>
                <w:bottom w:val="none" w:sz="0" w:space="0" w:color="auto"/>
                <w:right w:val="none" w:sz="0" w:space="0" w:color="auto"/>
              </w:divBdr>
            </w:div>
            <w:div w:id="1486121140">
              <w:marLeft w:val="0"/>
              <w:marRight w:val="0"/>
              <w:marTop w:val="0"/>
              <w:marBottom w:val="0"/>
              <w:divBdr>
                <w:top w:val="none" w:sz="0" w:space="0" w:color="auto"/>
                <w:left w:val="none" w:sz="0" w:space="0" w:color="auto"/>
                <w:bottom w:val="none" w:sz="0" w:space="0" w:color="auto"/>
                <w:right w:val="none" w:sz="0" w:space="0" w:color="auto"/>
              </w:divBdr>
            </w:div>
            <w:div w:id="1530987907">
              <w:marLeft w:val="0"/>
              <w:marRight w:val="0"/>
              <w:marTop w:val="0"/>
              <w:marBottom w:val="0"/>
              <w:divBdr>
                <w:top w:val="none" w:sz="0" w:space="0" w:color="auto"/>
                <w:left w:val="none" w:sz="0" w:space="0" w:color="auto"/>
                <w:bottom w:val="none" w:sz="0" w:space="0" w:color="auto"/>
                <w:right w:val="none" w:sz="0" w:space="0" w:color="auto"/>
              </w:divBdr>
            </w:div>
            <w:div w:id="130754235">
              <w:marLeft w:val="0"/>
              <w:marRight w:val="0"/>
              <w:marTop w:val="0"/>
              <w:marBottom w:val="0"/>
              <w:divBdr>
                <w:top w:val="none" w:sz="0" w:space="0" w:color="auto"/>
                <w:left w:val="none" w:sz="0" w:space="0" w:color="auto"/>
                <w:bottom w:val="none" w:sz="0" w:space="0" w:color="auto"/>
                <w:right w:val="none" w:sz="0" w:space="0" w:color="auto"/>
              </w:divBdr>
            </w:div>
            <w:div w:id="1933394470">
              <w:marLeft w:val="0"/>
              <w:marRight w:val="0"/>
              <w:marTop w:val="0"/>
              <w:marBottom w:val="0"/>
              <w:divBdr>
                <w:top w:val="none" w:sz="0" w:space="0" w:color="auto"/>
                <w:left w:val="none" w:sz="0" w:space="0" w:color="auto"/>
                <w:bottom w:val="none" w:sz="0" w:space="0" w:color="auto"/>
                <w:right w:val="none" w:sz="0" w:space="0" w:color="auto"/>
              </w:divBdr>
            </w:div>
            <w:div w:id="984314655">
              <w:marLeft w:val="0"/>
              <w:marRight w:val="0"/>
              <w:marTop w:val="0"/>
              <w:marBottom w:val="0"/>
              <w:divBdr>
                <w:top w:val="none" w:sz="0" w:space="0" w:color="auto"/>
                <w:left w:val="none" w:sz="0" w:space="0" w:color="auto"/>
                <w:bottom w:val="none" w:sz="0" w:space="0" w:color="auto"/>
                <w:right w:val="none" w:sz="0" w:space="0" w:color="auto"/>
              </w:divBdr>
            </w:div>
            <w:div w:id="129708718">
              <w:marLeft w:val="0"/>
              <w:marRight w:val="0"/>
              <w:marTop w:val="0"/>
              <w:marBottom w:val="0"/>
              <w:divBdr>
                <w:top w:val="none" w:sz="0" w:space="0" w:color="auto"/>
                <w:left w:val="none" w:sz="0" w:space="0" w:color="auto"/>
                <w:bottom w:val="none" w:sz="0" w:space="0" w:color="auto"/>
                <w:right w:val="none" w:sz="0" w:space="0" w:color="auto"/>
              </w:divBdr>
            </w:div>
            <w:div w:id="1725592798">
              <w:marLeft w:val="0"/>
              <w:marRight w:val="0"/>
              <w:marTop w:val="0"/>
              <w:marBottom w:val="0"/>
              <w:divBdr>
                <w:top w:val="none" w:sz="0" w:space="0" w:color="auto"/>
                <w:left w:val="none" w:sz="0" w:space="0" w:color="auto"/>
                <w:bottom w:val="none" w:sz="0" w:space="0" w:color="auto"/>
                <w:right w:val="none" w:sz="0" w:space="0" w:color="auto"/>
              </w:divBdr>
            </w:div>
            <w:div w:id="337276475">
              <w:marLeft w:val="0"/>
              <w:marRight w:val="0"/>
              <w:marTop w:val="0"/>
              <w:marBottom w:val="0"/>
              <w:divBdr>
                <w:top w:val="none" w:sz="0" w:space="0" w:color="auto"/>
                <w:left w:val="none" w:sz="0" w:space="0" w:color="auto"/>
                <w:bottom w:val="none" w:sz="0" w:space="0" w:color="auto"/>
                <w:right w:val="none" w:sz="0" w:space="0" w:color="auto"/>
              </w:divBdr>
            </w:div>
            <w:div w:id="1692687524">
              <w:marLeft w:val="0"/>
              <w:marRight w:val="0"/>
              <w:marTop w:val="0"/>
              <w:marBottom w:val="0"/>
              <w:divBdr>
                <w:top w:val="none" w:sz="0" w:space="0" w:color="auto"/>
                <w:left w:val="none" w:sz="0" w:space="0" w:color="auto"/>
                <w:bottom w:val="none" w:sz="0" w:space="0" w:color="auto"/>
                <w:right w:val="none" w:sz="0" w:space="0" w:color="auto"/>
              </w:divBdr>
            </w:div>
            <w:div w:id="865362730">
              <w:marLeft w:val="0"/>
              <w:marRight w:val="0"/>
              <w:marTop w:val="0"/>
              <w:marBottom w:val="0"/>
              <w:divBdr>
                <w:top w:val="none" w:sz="0" w:space="0" w:color="auto"/>
                <w:left w:val="none" w:sz="0" w:space="0" w:color="auto"/>
                <w:bottom w:val="none" w:sz="0" w:space="0" w:color="auto"/>
                <w:right w:val="none" w:sz="0" w:space="0" w:color="auto"/>
              </w:divBdr>
            </w:div>
            <w:div w:id="1845515379">
              <w:marLeft w:val="0"/>
              <w:marRight w:val="0"/>
              <w:marTop w:val="0"/>
              <w:marBottom w:val="0"/>
              <w:divBdr>
                <w:top w:val="none" w:sz="0" w:space="0" w:color="auto"/>
                <w:left w:val="none" w:sz="0" w:space="0" w:color="auto"/>
                <w:bottom w:val="none" w:sz="0" w:space="0" w:color="auto"/>
                <w:right w:val="none" w:sz="0" w:space="0" w:color="auto"/>
              </w:divBdr>
            </w:div>
            <w:div w:id="1380667220">
              <w:marLeft w:val="0"/>
              <w:marRight w:val="0"/>
              <w:marTop w:val="0"/>
              <w:marBottom w:val="0"/>
              <w:divBdr>
                <w:top w:val="none" w:sz="0" w:space="0" w:color="auto"/>
                <w:left w:val="none" w:sz="0" w:space="0" w:color="auto"/>
                <w:bottom w:val="none" w:sz="0" w:space="0" w:color="auto"/>
                <w:right w:val="none" w:sz="0" w:space="0" w:color="auto"/>
              </w:divBdr>
            </w:div>
            <w:div w:id="1614243203">
              <w:marLeft w:val="0"/>
              <w:marRight w:val="0"/>
              <w:marTop w:val="0"/>
              <w:marBottom w:val="0"/>
              <w:divBdr>
                <w:top w:val="none" w:sz="0" w:space="0" w:color="auto"/>
                <w:left w:val="none" w:sz="0" w:space="0" w:color="auto"/>
                <w:bottom w:val="none" w:sz="0" w:space="0" w:color="auto"/>
                <w:right w:val="none" w:sz="0" w:space="0" w:color="auto"/>
              </w:divBdr>
            </w:div>
            <w:div w:id="1916865141">
              <w:marLeft w:val="0"/>
              <w:marRight w:val="0"/>
              <w:marTop w:val="0"/>
              <w:marBottom w:val="0"/>
              <w:divBdr>
                <w:top w:val="none" w:sz="0" w:space="0" w:color="auto"/>
                <w:left w:val="none" w:sz="0" w:space="0" w:color="auto"/>
                <w:bottom w:val="none" w:sz="0" w:space="0" w:color="auto"/>
                <w:right w:val="none" w:sz="0" w:space="0" w:color="auto"/>
              </w:divBdr>
            </w:div>
            <w:div w:id="833835189">
              <w:marLeft w:val="0"/>
              <w:marRight w:val="0"/>
              <w:marTop w:val="0"/>
              <w:marBottom w:val="0"/>
              <w:divBdr>
                <w:top w:val="none" w:sz="0" w:space="0" w:color="auto"/>
                <w:left w:val="none" w:sz="0" w:space="0" w:color="auto"/>
                <w:bottom w:val="none" w:sz="0" w:space="0" w:color="auto"/>
                <w:right w:val="none" w:sz="0" w:space="0" w:color="auto"/>
              </w:divBdr>
            </w:div>
            <w:div w:id="1173908967">
              <w:marLeft w:val="0"/>
              <w:marRight w:val="0"/>
              <w:marTop w:val="0"/>
              <w:marBottom w:val="0"/>
              <w:divBdr>
                <w:top w:val="none" w:sz="0" w:space="0" w:color="auto"/>
                <w:left w:val="none" w:sz="0" w:space="0" w:color="auto"/>
                <w:bottom w:val="none" w:sz="0" w:space="0" w:color="auto"/>
                <w:right w:val="none" w:sz="0" w:space="0" w:color="auto"/>
              </w:divBdr>
            </w:div>
            <w:div w:id="1424185194">
              <w:marLeft w:val="0"/>
              <w:marRight w:val="0"/>
              <w:marTop w:val="0"/>
              <w:marBottom w:val="0"/>
              <w:divBdr>
                <w:top w:val="none" w:sz="0" w:space="0" w:color="auto"/>
                <w:left w:val="none" w:sz="0" w:space="0" w:color="auto"/>
                <w:bottom w:val="none" w:sz="0" w:space="0" w:color="auto"/>
                <w:right w:val="none" w:sz="0" w:space="0" w:color="auto"/>
              </w:divBdr>
            </w:div>
            <w:div w:id="707804744">
              <w:marLeft w:val="0"/>
              <w:marRight w:val="0"/>
              <w:marTop w:val="0"/>
              <w:marBottom w:val="0"/>
              <w:divBdr>
                <w:top w:val="none" w:sz="0" w:space="0" w:color="auto"/>
                <w:left w:val="none" w:sz="0" w:space="0" w:color="auto"/>
                <w:bottom w:val="none" w:sz="0" w:space="0" w:color="auto"/>
                <w:right w:val="none" w:sz="0" w:space="0" w:color="auto"/>
              </w:divBdr>
            </w:div>
            <w:div w:id="1586724180">
              <w:marLeft w:val="0"/>
              <w:marRight w:val="0"/>
              <w:marTop w:val="0"/>
              <w:marBottom w:val="0"/>
              <w:divBdr>
                <w:top w:val="none" w:sz="0" w:space="0" w:color="auto"/>
                <w:left w:val="none" w:sz="0" w:space="0" w:color="auto"/>
                <w:bottom w:val="none" w:sz="0" w:space="0" w:color="auto"/>
                <w:right w:val="none" w:sz="0" w:space="0" w:color="auto"/>
              </w:divBdr>
            </w:div>
            <w:div w:id="753168516">
              <w:marLeft w:val="0"/>
              <w:marRight w:val="0"/>
              <w:marTop w:val="0"/>
              <w:marBottom w:val="0"/>
              <w:divBdr>
                <w:top w:val="none" w:sz="0" w:space="0" w:color="auto"/>
                <w:left w:val="none" w:sz="0" w:space="0" w:color="auto"/>
                <w:bottom w:val="none" w:sz="0" w:space="0" w:color="auto"/>
                <w:right w:val="none" w:sz="0" w:space="0" w:color="auto"/>
              </w:divBdr>
            </w:div>
            <w:div w:id="316349309">
              <w:marLeft w:val="0"/>
              <w:marRight w:val="0"/>
              <w:marTop w:val="0"/>
              <w:marBottom w:val="0"/>
              <w:divBdr>
                <w:top w:val="none" w:sz="0" w:space="0" w:color="auto"/>
                <w:left w:val="none" w:sz="0" w:space="0" w:color="auto"/>
                <w:bottom w:val="none" w:sz="0" w:space="0" w:color="auto"/>
                <w:right w:val="none" w:sz="0" w:space="0" w:color="auto"/>
              </w:divBdr>
            </w:div>
            <w:div w:id="735975849">
              <w:marLeft w:val="0"/>
              <w:marRight w:val="0"/>
              <w:marTop w:val="0"/>
              <w:marBottom w:val="0"/>
              <w:divBdr>
                <w:top w:val="none" w:sz="0" w:space="0" w:color="auto"/>
                <w:left w:val="none" w:sz="0" w:space="0" w:color="auto"/>
                <w:bottom w:val="none" w:sz="0" w:space="0" w:color="auto"/>
                <w:right w:val="none" w:sz="0" w:space="0" w:color="auto"/>
              </w:divBdr>
            </w:div>
            <w:div w:id="2136094457">
              <w:marLeft w:val="0"/>
              <w:marRight w:val="0"/>
              <w:marTop w:val="0"/>
              <w:marBottom w:val="0"/>
              <w:divBdr>
                <w:top w:val="none" w:sz="0" w:space="0" w:color="auto"/>
                <w:left w:val="none" w:sz="0" w:space="0" w:color="auto"/>
                <w:bottom w:val="none" w:sz="0" w:space="0" w:color="auto"/>
                <w:right w:val="none" w:sz="0" w:space="0" w:color="auto"/>
              </w:divBdr>
            </w:div>
            <w:div w:id="171339869">
              <w:marLeft w:val="0"/>
              <w:marRight w:val="0"/>
              <w:marTop w:val="0"/>
              <w:marBottom w:val="0"/>
              <w:divBdr>
                <w:top w:val="none" w:sz="0" w:space="0" w:color="auto"/>
                <w:left w:val="none" w:sz="0" w:space="0" w:color="auto"/>
                <w:bottom w:val="none" w:sz="0" w:space="0" w:color="auto"/>
                <w:right w:val="none" w:sz="0" w:space="0" w:color="auto"/>
              </w:divBdr>
            </w:div>
            <w:div w:id="1107849838">
              <w:marLeft w:val="0"/>
              <w:marRight w:val="0"/>
              <w:marTop w:val="0"/>
              <w:marBottom w:val="0"/>
              <w:divBdr>
                <w:top w:val="none" w:sz="0" w:space="0" w:color="auto"/>
                <w:left w:val="none" w:sz="0" w:space="0" w:color="auto"/>
                <w:bottom w:val="none" w:sz="0" w:space="0" w:color="auto"/>
                <w:right w:val="none" w:sz="0" w:space="0" w:color="auto"/>
              </w:divBdr>
            </w:div>
            <w:div w:id="447430368">
              <w:marLeft w:val="0"/>
              <w:marRight w:val="0"/>
              <w:marTop w:val="0"/>
              <w:marBottom w:val="0"/>
              <w:divBdr>
                <w:top w:val="none" w:sz="0" w:space="0" w:color="auto"/>
                <w:left w:val="none" w:sz="0" w:space="0" w:color="auto"/>
                <w:bottom w:val="none" w:sz="0" w:space="0" w:color="auto"/>
                <w:right w:val="none" w:sz="0" w:space="0" w:color="auto"/>
              </w:divBdr>
            </w:div>
            <w:div w:id="752093269">
              <w:marLeft w:val="0"/>
              <w:marRight w:val="0"/>
              <w:marTop w:val="0"/>
              <w:marBottom w:val="0"/>
              <w:divBdr>
                <w:top w:val="none" w:sz="0" w:space="0" w:color="auto"/>
                <w:left w:val="none" w:sz="0" w:space="0" w:color="auto"/>
                <w:bottom w:val="none" w:sz="0" w:space="0" w:color="auto"/>
                <w:right w:val="none" w:sz="0" w:space="0" w:color="auto"/>
              </w:divBdr>
            </w:div>
            <w:div w:id="491870311">
              <w:marLeft w:val="0"/>
              <w:marRight w:val="0"/>
              <w:marTop w:val="0"/>
              <w:marBottom w:val="0"/>
              <w:divBdr>
                <w:top w:val="none" w:sz="0" w:space="0" w:color="auto"/>
                <w:left w:val="none" w:sz="0" w:space="0" w:color="auto"/>
                <w:bottom w:val="none" w:sz="0" w:space="0" w:color="auto"/>
                <w:right w:val="none" w:sz="0" w:space="0" w:color="auto"/>
              </w:divBdr>
            </w:div>
            <w:div w:id="2041392548">
              <w:marLeft w:val="0"/>
              <w:marRight w:val="0"/>
              <w:marTop w:val="0"/>
              <w:marBottom w:val="0"/>
              <w:divBdr>
                <w:top w:val="none" w:sz="0" w:space="0" w:color="auto"/>
                <w:left w:val="none" w:sz="0" w:space="0" w:color="auto"/>
                <w:bottom w:val="none" w:sz="0" w:space="0" w:color="auto"/>
                <w:right w:val="none" w:sz="0" w:space="0" w:color="auto"/>
              </w:divBdr>
            </w:div>
            <w:div w:id="295531343">
              <w:marLeft w:val="0"/>
              <w:marRight w:val="0"/>
              <w:marTop w:val="0"/>
              <w:marBottom w:val="0"/>
              <w:divBdr>
                <w:top w:val="none" w:sz="0" w:space="0" w:color="auto"/>
                <w:left w:val="none" w:sz="0" w:space="0" w:color="auto"/>
                <w:bottom w:val="none" w:sz="0" w:space="0" w:color="auto"/>
                <w:right w:val="none" w:sz="0" w:space="0" w:color="auto"/>
              </w:divBdr>
            </w:div>
            <w:div w:id="1331179655">
              <w:marLeft w:val="0"/>
              <w:marRight w:val="0"/>
              <w:marTop w:val="0"/>
              <w:marBottom w:val="0"/>
              <w:divBdr>
                <w:top w:val="none" w:sz="0" w:space="0" w:color="auto"/>
                <w:left w:val="none" w:sz="0" w:space="0" w:color="auto"/>
                <w:bottom w:val="none" w:sz="0" w:space="0" w:color="auto"/>
                <w:right w:val="none" w:sz="0" w:space="0" w:color="auto"/>
              </w:divBdr>
            </w:div>
            <w:div w:id="1294285166">
              <w:marLeft w:val="0"/>
              <w:marRight w:val="0"/>
              <w:marTop w:val="0"/>
              <w:marBottom w:val="0"/>
              <w:divBdr>
                <w:top w:val="none" w:sz="0" w:space="0" w:color="auto"/>
                <w:left w:val="none" w:sz="0" w:space="0" w:color="auto"/>
                <w:bottom w:val="none" w:sz="0" w:space="0" w:color="auto"/>
                <w:right w:val="none" w:sz="0" w:space="0" w:color="auto"/>
              </w:divBdr>
            </w:div>
            <w:div w:id="1371341038">
              <w:marLeft w:val="0"/>
              <w:marRight w:val="0"/>
              <w:marTop w:val="0"/>
              <w:marBottom w:val="0"/>
              <w:divBdr>
                <w:top w:val="none" w:sz="0" w:space="0" w:color="auto"/>
                <w:left w:val="none" w:sz="0" w:space="0" w:color="auto"/>
                <w:bottom w:val="none" w:sz="0" w:space="0" w:color="auto"/>
                <w:right w:val="none" w:sz="0" w:space="0" w:color="auto"/>
              </w:divBdr>
            </w:div>
            <w:div w:id="818225220">
              <w:marLeft w:val="0"/>
              <w:marRight w:val="0"/>
              <w:marTop w:val="0"/>
              <w:marBottom w:val="0"/>
              <w:divBdr>
                <w:top w:val="none" w:sz="0" w:space="0" w:color="auto"/>
                <w:left w:val="none" w:sz="0" w:space="0" w:color="auto"/>
                <w:bottom w:val="none" w:sz="0" w:space="0" w:color="auto"/>
                <w:right w:val="none" w:sz="0" w:space="0" w:color="auto"/>
              </w:divBdr>
            </w:div>
            <w:div w:id="1530408355">
              <w:marLeft w:val="0"/>
              <w:marRight w:val="0"/>
              <w:marTop w:val="0"/>
              <w:marBottom w:val="0"/>
              <w:divBdr>
                <w:top w:val="none" w:sz="0" w:space="0" w:color="auto"/>
                <w:left w:val="none" w:sz="0" w:space="0" w:color="auto"/>
                <w:bottom w:val="none" w:sz="0" w:space="0" w:color="auto"/>
                <w:right w:val="none" w:sz="0" w:space="0" w:color="auto"/>
              </w:divBdr>
            </w:div>
            <w:div w:id="1652950893">
              <w:marLeft w:val="0"/>
              <w:marRight w:val="0"/>
              <w:marTop w:val="0"/>
              <w:marBottom w:val="0"/>
              <w:divBdr>
                <w:top w:val="none" w:sz="0" w:space="0" w:color="auto"/>
                <w:left w:val="none" w:sz="0" w:space="0" w:color="auto"/>
                <w:bottom w:val="none" w:sz="0" w:space="0" w:color="auto"/>
                <w:right w:val="none" w:sz="0" w:space="0" w:color="auto"/>
              </w:divBdr>
            </w:div>
            <w:div w:id="1715084181">
              <w:marLeft w:val="0"/>
              <w:marRight w:val="0"/>
              <w:marTop w:val="0"/>
              <w:marBottom w:val="0"/>
              <w:divBdr>
                <w:top w:val="none" w:sz="0" w:space="0" w:color="auto"/>
                <w:left w:val="none" w:sz="0" w:space="0" w:color="auto"/>
                <w:bottom w:val="none" w:sz="0" w:space="0" w:color="auto"/>
                <w:right w:val="none" w:sz="0" w:space="0" w:color="auto"/>
              </w:divBdr>
            </w:div>
            <w:div w:id="1140347086">
              <w:marLeft w:val="0"/>
              <w:marRight w:val="0"/>
              <w:marTop w:val="0"/>
              <w:marBottom w:val="0"/>
              <w:divBdr>
                <w:top w:val="none" w:sz="0" w:space="0" w:color="auto"/>
                <w:left w:val="none" w:sz="0" w:space="0" w:color="auto"/>
                <w:bottom w:val="none" w:sz="0" w:space="0" w:color="auto"/>
                <w:right w:val="none" w:sz="0" w:space="0" w:color="auto"/>
              </w:divBdr>
            </w:div>
            <w:div w:id="290474580">
              <w:marLeft w:val="0"/>
              <w:marRight w:val="0"/>
              <w:marTop w:val="0"/>
              <w:marBottom w:val="0"/>
              <w:divBdr>
                <w:top w:val="none" w:sz="0" w:space="0" w:color="auto"/>
                <w:left w:val="none" w:sz="0" w:space="0" w:color="auto"/>
                <w:bottom w:val="none" w:sz="0" w:space="0" w:color="auto"/>
                <w:right w:val="none" w:sz="0" w:space="0" w:color="auto"/>
              </w:divBdr>
            </w:div>
            <w:div w:id="255017016">
              <w:marLeft w:val="0"/>
              <w:marRight w:val="0"/>
              <w:marTop w:val="0"/>
              <w:marBottom w:val="0"/>
              <w:divBdr>
                <w:top w:val="none" w:sz="0" w:space="0" w:color="auto"/>
                <w:left w:val="none" w:sz="0" w:space="0" w:color="auto"/>
                <w:bottom w:val="none" w:sz="0" w:space="0" w:color="auto"/>
                <w:right w:val="none" w:sz="0" w:space="0" w:color="auto"/>
              </w:divBdr>
            </w:div>
            <w:div w:id="1087308227">
              <w:marLeft w:val="0"/>
              <w:marRight w:val="0"/>
              <w:marTop w:val="0"/>
              <w:marBottom w:val="0"/>
              <w:divBdr>
                <w:top w:val="none" w:sz="0" w:space="0" w:color="auto"/>
                <w:left w:val="none" w:sz="0" w:space="0" w:color="auto"/>
                <w:bottom w:val="none" w:sz="0" w:space="0" w:color="auto"/>
                <w:right w:val="none" w:sz="0" w:space="0" w:color="auto"/>
              </w:divBdr>
            </w:div>
            <w:div w:id="446893920">
              <w:marLeft w:val="0"/>
              <w:marRight w:val="0"/>
              <w:marTop w:val="0"/>
              <w:marBottom w:val="0"/>
              <w:divBdr>
                <w:top w:val="none" w:sz="0" w:space="0" w:color="auto"/>
                <w:left w:val="none" w:sz="0" w:space="0" w:color="auto"/>
                <w:bottom w:val="none" w:sz="0" w:space="0" w:color="auto"/>
                <w:right w:val="none" w:sz="0" w:space="0" w:color="auto"/>
              </w:divBdr>
            </w:div>
            <w:div w:id="1594317247">
              <w:marLeft w:val="0"/>
              <w:marRight w:val="0"/>
              <w:marTop w:val="0"/>
              <w:marBottom w:val="0"/>
              <w:divBdr>
                <w:top w:val="none" w:sz="0" w:space="0" w:color="auto"/>
                <w:left w:val="none" w:sz="0" w:space="0" w:color="auto"/>
                <w:bottom w:val="none" w:sz="0" w:space="0" w:color="auto"/>
                <w:right w:val="none" w:sz="0" w:space="0" w:color="auto"/>
              </w:divBdr>
            </w:div>
            <w:div w:id="421145374">
              <w:marLeft w:val="0"/>
              <w:marRight w:val="0"/>
              <w:marTop w:val="0"/>
              <w:marBottom w:val="0"/>
              <w:divBdr>
                <w:top w:val="none" w:sz="0" w:space="0" w:color="auto"/>
                <w:left w:val="none" w:sz="0" w:space="0" w:color="auto"/>
                <w:bottom w:val="none" w:sz="0" w:space="0" w:color="auto"/>
                <w:right w:val="none" w:sz="0" w:space="0" w:color="auto"/>
              </w:divBdr>
            </w:div>
            <w:div w:id="651521558">
              <w:marLeft w:val="0"/>
              <w:marRight w:val="0"/>
              <w:marTop w:val="0"/>
              <w:marBottom w:val="0"/>
              <w:divBdr>
                <w:top w:val="none" w:sz="0" w:space="0" w:color="auto"/>
                <w:left w:val="none" w:sz="0" w:space="0" w:color="auto"/>
                <w:bottom w:val="none" w:sz="0" w:space="0" w:color="auto"/>
                <w:right w:val="none" w:sz="0" w:space="0" w:color="auto"/>
              </w:divBdr>
            </w:div>
            <w:div w:id="1802185070">
              <w:marLeft w:val="0"/>
              <w:marRight w:val="0"/>
              <w:marTop w:val="0"/>
              <w:marBottom w:val="0"/>
              <w:divBdr>
                <w:top w:val="none" w:sz="0" w:space="0" w:color="auto"/>
                <w:left w:val="none" w:sz="0" w:space="0" w:color="auto"/>
                <w:bottom w:val="none" w:sz="0" w:space="0" w:color="auto"/>
                <w:right w:val="none" w:sz="0" w:space="0" w:color="auto"/>
              </w:divBdr>
            </w:div>
            <w:div w:id="1898973437">
              <w:marLeft w:val="0"/>
              <w:marRight w:val="0"/>
              <w:marTop w:val="0"/>
              <w:marBottom w:val="0"/>
              <w:divBdr>
                <w:top w:val="none" w:sz="0" w:space="0" w:color="auto"/>
                <w:left w:val="none" w:sz="0" w:space="0" w:color="auto"/>
                <w:bottom w:val="none" w:sz="0" w:space="0" w:color="auto"/>
                <w:right w:val="none" w:sz="0" w:space="0" w:color="auto"/>
              </w:divBdr>
            </w:div>
            <w:div w:id="1640646934">
              <w:marLeft w:val="0"/>
              <w:marRight w:val="0"/>
              <w:marTop w:val="0"/>
              <w:marBottom w:val="0"/>
              <w:divBdr>
                <w:top w:val="none" w:sz="0" w:space="0" w:color="auto"/>
                <w:left w:val="none" w:sz="0" w:space="0" w:color="auto"/>
                <w:bottom w:val="none" w:sz="0" w:space="0" w:color="auto"/>
                <w:right w:val="none" w:sz="0" w:space="0" w:color="auto"/>
              </w:divBdr>
            </w:div>
            <w:div w:id="1809739411">
              <w:marLeft w:val="0"/>
              <w:marRight w:val="0"/>
              <w:marTop w:val="0"/>
              <w:marBottom w:val="0"/>
              <w:divBdr>
                <w:top w:val="none" w:sz="0" w:space="0" w:color="auto"/>
                <w:left w:val="none" w:sz="0" w:space="0" w:color="auto"/>
                <w:bottom w:val="none" w:sz="0" w:space="0" w:color="auto"/>
                <w:right w:val="none" w:sz="0" w:space="0" w:color="auto"/>
              </w:divBdr>
            </w:div>
            <w:div w:id="332220880">
              <w:marLeft w:val="0"/>
              <w:marRight w:val="0"/>
              <w:marTop w:val="0"/>
              <w:marBottom w:val="0"/>
              <w:divBdr>
                <w:top w:val="none" w:sz="0" w:space="0" w:color="auto"/>
                <w:left w:val="none" w:sz="0" w:space="0" w:color="auto"/>
                <w:bottom w:val="none" w:sz="0" w:space="0" w:color="auto"/>
                <w:right w:val="none" w:sz="0" w:space="0" w:color="auto"/>
              </w:divBdr>
            </w:div>
            <w:div w:id="1323699167">
              <w:marLeft w:val="0"/>
              <w:marRight w:val="0"/>
              <w:marTop w:val="0"/>
              <w:marBottom w:val="0"/>
              <w:divBdr>
                <w:top w:val="none" w:sz="0" w:space="0" w:color="auto"/>
                <w:left w:val="none" w:sz="0" w:space="0" w:color="auto"/>
                <w:bottom w:val="none" w:sz="0" w:space="0" w:color="auto"/>
                <w:right w:val="none" w:sz="0" w:space="0" w:color="auto"/>
              </w:divBdr>
            </w:div>
            <w:div w:id="142284071">
              <w:marLeft w:val="0"/>
              <w:marRight w:val="0"/>
              <w:marTop w:val="0"/>
              <w:marBottom w:val="0"/>
              <w:divBdr>
                <w:top w:val="none" w:sz="0" w:space="0" w:color="auto"/>
                <w:left w:val="none" w:sz="0" w:space="0" w:color="auto"/>
                <w:bottom w:val="none" w:sz="0" w:space="0" w:color="auto"/>
                <w:right w:val="none" w:sz="0" w:space="0" w:color="auto"/>
              </w:divBdr>
            </w:div>
            <w:div w:id="434785004">
              <w:marLeft w:val="0"/>
              <w:marRight w:val="0"/>
              <w:marTop w:val="0"/>
              <w:marBottom w:val="0"/>
              <w:divBdr>
                <w:top w:val="none" w:sz="0" w:space="0" w:color="auto"/>
                <w:left w:val="none" w:sz="0" w:space="0" w:color="auto"/>
                <w:bottom w:val="none" w:sz="0" w:space="0" w:color="auto"/>
                <w:right w:val="none" w:sz="0" w:space="0" w:color="auto"/>
              </w:divBdr>
            </w:div>
            <w:div w:id="1389840042">
              <w:marLeft w:val="0"/>
              <w:marRight w:val="0"/>
              <w:marTop w:val="0"/>
              <w:marBottom w:val="0"/>
              <w:divBdr>
                <w:top w:val="none" w:sz="0" w:space="0" w:color="auto"/>
                <w:left w:val="none" w:sz="0" w:space="0" w:color="auto"/>
                <w:bottom w:val="none" w:sz="0" w:space="0" w:color="auto"/>
                <w:right w:val="none" w:sz="0" w:space="0" w:color="auto"/>
              </w:divBdr>
            </w:div>
            <w:div w:id="236866035">
              <w:marLeft w:val="0"/>
              <w:marRight w:val="0"/>
              <w:marTop w:val="0"/>
              <w:marBottom w:val="0"/>
              <w:divBdr>
                <w:top w:val="none" w:sz="0" w:space="0" w:color="auto"/>
                <w:left w:val="none" w:sz="0" w:space="0" w:color="auto"/>
                <w:bottom w:val="none" w:sz="0" w:space="0" w:color="auto"/>
                <w:right w:val="none" w:sz="0" w:space="0" w:color="auto"/>
              </w:divBdr>
            </w:div>
            <w:div w:id="373848635">
              <w:marLeft w:val="0"/>
              <w:marRight w:val="0"/>
              <w:marTop w:val="0"/>
              <w:marBottom w:val="0"/>
              <w:divBdr>
                <w:top w:val="none" w:sz="0" w:space="0" w:color="auto"/>
                <w:left w:val="none" w:sz="0" w:space="0" w:color="auto"/>
                <w:bottom w:val="none" w:sz="0" w:space="0" w:color="auto"/>
                <w:right w:val="none" w:sz="0" w:space="0" w:color="auto"/>
              </w:divBdr>
            </w:div>
            <w:div w:id="1410425024">
              <w:marLeft w:val="0"/>
              <w:marRight w:val="0"/>
              <w:marTop w:val="0"/>
              <w:marBottom w:val="0"/>
              <w:divBdr>
                <w:top w:val="none" w:sz="0" w:space="0" w:color="auto"/>
                <w:left w:val="none" w:sz="0" w:space="0" w:color="auto"/>
                <w:bottom w:val="none" w:sz="0" w:space="0" w:color="auto"/>
                <w:right w:val="none" w:sz="0" w:space="0" w:color="auto"/>
              </w:divBdr>
            </w:div>
            <w:div w:id="1302735836">
              <w:marLeft w:val="0"/>
              <w:marRight w:val="0"/>
              <w:marTop w:val="0"/>
              <w:marBottom w:val="0"/>
              <w:divBdr>
                <w:top w:val="none" w:sz="0" w:space="0" w:color="auto"/>
                <w:left w:val="none" w:sz="0" w:space="0" w:color="auto"/>
                <w:bottom w:val="none" w:sz="0" w:space="0" w:color="auto"/>
                <w:right w:val="none" w:sz="0" w:space="0" w:color="auto"/>
              </w:divBdr>
            </w:div>
            <w:div w:id="801116752">
              <w:marLeft w:val="0"/>
              <w:marRight w:val="0"/>
              <w:marTop w:val="0"/>
              <w:marBottom w:val="0"/>
              <w:divBdr>
                <w:top w:val="none" w:sz="0" w:space="0" w:color="auto"/>
                <w:left w:val="none" w:sz="0" w:space="0" w:color="auto"/>
                <w:bottom w:val="none" w:sz="0" w:space="0" w:color="auto"/>
                <w:right w:val="none" w:sz="0" w:space="0" w:color="auto"/>
              </w:divBdr>
            </w:div>
            <w:div w:id="383411615">
              <w:marLeft w:val="0"/>
              <w:marRight w:val="0"/>
              <w:marTop w:val="0"/>
              <w:marBottom w:val="0"/>
              <w:divBdr>
                <w:top w:val="none" w:sz="0" w:space="0" w:color="auto"/>
                <w:left w:val="none" w:sz="0" w:space="0" w:color="auto"/>
                <w:bottom w:val="none" w:sz="0" w:space="0" w:color="auto"/>
                <w:right w:val="none" w:sz="0" w:space="0" w:color="auto"/>
              </w:divBdr>
            </w:div>
            <w:div w:id="714425184">
              <w:marLeft w:val="0"/>
              <w:marRight w:val="0"/>
              <w:marTop w:val="0"/>
              <w:marBottom w:val="0"/>
              <w:divBdr>
                <w:top w:val="none" w:sz="0" w:space="0" w:color="auto"/>
                <w:left w:val="none" w:sz="0" w:space="0" w:color="auto"/>
                <w:bottom w:val="none" w:sz="0" w:space="0" w:color="auto"/>
                <w:right w:val="none" w:sz="0" w:space="0" w:color="auto"/>
              </w:divBdr>
            </w:div>
            <w:div w:id="1489243949">
              <w:marLeft w:val="0"/>
              <w:marRight w:val="0"/>
              <w:marTop w:val="0"/>
              <w:marBottom w:val="0"/>
              <w:divBdr>
                <w:top w:val="none" w:sz="0" w:space="0" w:color="auto"/>
                <w:left w:val="none" w:sz="0" w:space="0" w:color="auto"/>
                <w:bottom w:val="none" w:sz="0" w:space="0" w:color="auto"/>
                <w:right w:val="none" w:sz="0" w:space="0" w:color="auto"/>
              </w:divBdr>
            </w:div>
            <w:div w:id="820468738">
              <w:marLeft w:val="0"/>
              <w:marRight w:val="0"/>
              <w:marTop w:val="0"/>
              <w:marBottom w:val="0"/>
              <w:divBdr>
                <w:top w:val="none" w:sz="0" w:space="0" w:color="auto"/>
                <w:left w:val="none" w:sz="0" w:space="0" w:color="auto"/>
                <w:bottom w:val="none" w:sz="0" w:space="0" w:color="auto"/>
                <w:right w:val="none" w:sz="0" w:space="0" w:color="auto"/>
              </w:divBdr>
            </w:div>
            <w:div w:id="1387876437">
              <w:marLeft w:val="0"/>
              <w:marRight w:val="0"/>
              <w:marTop w:val="0"/>
              <w:marBottom w:val="0"/>
              <w:divBdr>
                <w:top w:val="none" w:sz="0" w:space="0" w:color="auto"/>
                <w:left w:val="none" w:sz="0" w:space="0" w:color="auto"/>
                <w:bottom w:val="none" w:sz="0" w:space="0" w:color="auto"/>
                <w:right w:val="none" w:sz="0" w:space="0" w:color="auto"/>
              </w:divBdr>
            </w:div>
            <w:div w:id="2067755759">
              <w:marLeft w:val="0"/>
              <w:marRight w:val="0"/>
              <w:marTop w:val="0"/>
              <w:marBottom w:val="0"/>
              <w:divBdr>
                <w:top w:val="none" w:sz="0" w:space="0" w:color="auto"/>
                <w:left w:val="none" w:sz="0" w:space="0" w:color="auto"/>
                <w:bottom w:val="none" w:sz="0" w:space="0" w:color="auto"/>
                <w:right w:val="none" w:sz="0" w:space="0" w:color="auto"/>
              </w:divBdr>
            </w:div>
            <w:div w:id="1390307145">
              <w:marLeft w:val="0"/>
              <w:marRight w:val="0"/>
              <w:marTop w:val="0"/>
              <w:marBottom w:val="0"/>
              <w:divBdr>
                <w:top w:val="none" w:sz="0" w:space="0" w:color="auto"/>
                <w:left w:val="none" w:sz="0" w:space="0" w:color="auto"/>
                <w:bottom w:val="none" w:sz="0" w:space="0" w:color="auto"/>
                <w:right w:val="none" w:sz="0" w:space="0" w:color="auto"/>
              </w:divBdr>
            </w:div>
            <w:div w:id="72632851">
              <w:marLeft w:val="0"/>
              <w:marRight w:val="0"/>
              <w:marTop w:val="0"/>
              <w:marBottom w:val="0"/>
              <w:divBdr>
                <w:top w:val="none" w:sz="0" w:space="0" w:color="auto"/>
                <w:left w:val="none" w:sz="0" w:space="0" w:color="auto"/>
                <w:bottom w:val="none" w:sz="0" w:space="0" w:color="auto"/>
                <w:right w:val="none" w:sz="0" w:space="0" w:color="auto"/>
              </w:divBdr>
            </w:div>
            <w:div w:id="1210261937">
              <w:marLeft w:val="0"/>
              <w:marRight w:val="0"/>
              <w:marTop w:val="0"/>
              <w:marBottom w:val="0"/>
              <w:divBdr>
                <w:top w:val="none" w:sz="0" w:space="0" w:color="auto"/>
                <w:left w:val="none" w:sz="0" w:space="0" w:color="auto"/>
                <w:bottom w:val="none" w:sz="0" w:space="0" w:color="auto"/>
                <w:right w:val="none" w:sz="0" w:space="0" w:color="auto"/>
              </w:divBdr>
            </w:div>
            <w:div w:id="121119021">
              <w:marLeft w:val="0"/>
              <w:marRight w:val="0"/>
              <w:marTop w:val="0"/>
              <w:marBottom w:val="0"/>
              <w:divBdr>
                <w:top w:val="none" w:sz="0" w:space="0" w:color="auto"/>
                <w:left w:val="none" w:sz="0" w:space="0" w:color="auto"/>
                <w:bottom w:val="none" w:sz="0" w:space="0" w:color="auto"/>
                <w:right w:val="none" w:sz="0" w:space="0" w:color="auto"/>
              </w:divBdr>
            </w:div>
            <w:div w:id="1486311691">
              <w:marLeft w:val="0"/>
              <w:marRight w:val="0"/>
              <w:marTop w:val="0"/>
              <w:marBottom w:val="0"/>
              <w:divBdr>
                <w:top w:val="none" w:sz="0" w:space="0" w:color="auto"/>
                <w:left w:val="none" w:sz="0" w:space="0" w:color="auto"/>
                <w:bottom w:val="none" w:sz="0" w:space="0" w:color="auto"/>
                <w:right w:val="none" w:sz="0" w:space="0" w:color="auto"/>
              </w:divBdr>
            </w:div>
            <w:div w:id="704060083">
              <w:marLeft w:val="0"/>
              <w:marRight w:val="0"/>
              <w:marTop w:val="0"/>
              <w:marBottom w:val="0"/>
              <w:divBdr>
                <w:top w:val="none" w:sz="0" w:space="0" w:color="auto"/>
                <w:left w:val="none" w:sz="0" w:space="0" w:color="auto"/>
                <w:bottom w:val="none" w:sz="0" w:space="0" w:color="auto"/>
                <w:right w:val="none" w:sz="0" w:space="0" w:color="auto"/>
              </w:divBdr>
            </w:div>
            <w:div w:id="1529445327">
              <w:marLeft w:val="0"/>
              <w:marRight w:val="0"/>
              <w:marTop w:val="0"/>
              <w:marBottom w:val="0"/>
              <w:divBdr>
                <w:top w:val="none" w:sz="0" w:space="0" w:color="auto"/>
                <w:left w:val="none" w:sz="0" w:space="0" w:color="auto"/>
                <w:bottom w:val="none" w:sz="0" w:space="0" w:color="auto"/>
                <w:right w:val="none" w:sz="0" w:space="0" w:color="auto"/>
              </w:divBdr>
            </w:div>
            <w:div w:id="1327976171">
              <w:marLeft w:val="0"/>
              <w:marRight w:val="0"/>
              <w:marTop w:val="0"/>
              <w:marBottom w:val="0"/>
              <w:divBdr>
                <w:top w:val="none" w:sz="0" w:space="0" w:color="auto"/>
                <w:left w:val="none" w:sz="0" w:space="0" w:color="auto"/>
                <w:bottom w:val="none" w:sz="0" w:space="0" w:color="auto"/>
                <w:right w:val="none" w:sz="0" w:space="0" w:color="auto"/>
              </w:divBdr>
            </w:div>
            <w:div w:id="715004058">
              <w:marLeft w:val="0"/>
              <w:marRight w:val="0"/>
              <w:marTop w:val="0"/>
              <w:marBottom w:val="0"/>
              <w:divBdr>
                <w:top w:val="none" w:sz="0" w:space="0" w:color="auto"/>
                <w:left w:val="none" w:sz="0" w:space="0" w:color="auto"/>
                <w:bottom w:val="none" w:sz="0" w:space="0" w:color="auto"/>
                <w:right w:val="none" w:sz="0" w:space="0" w:color="auto"/>
              </w:divBdr>
            </w:div>
            <w:div w:id="1465268085">
              <w:marLeft w:val="0"/>
              <w:marRight w:val="0"/>
              <w:marTop w:val="0"/>
              <w:marBottom w:val="0"/>
              <w:divBdr>
                <w:top w:val="none" w:sz="0" w:space="0" w:color="auto"/>
                <w:left w:val="none" w:sz="0" w:space="0" w:color="auto"/>
                <w:bottom w:val="none" w:sz="0" w:space="0" w:color="auto"/>
                <w:right w:val="none" w:sz="0" w:space="0" w:color="auto"/>
              </w:divBdr>
            </w:div>
            <w:div w:id="606544649">
              <w:marLeft w:val="0"/>
              <w:marRight w:val="0"/>
              <w:marTop w:val="0"/>
              <w:marBottom w:val="0"/>
              <w:divBdr>
                <w:top w:val="none" w:sz="0" w:space="0" w:color="auto"/>
                <w:left w:val="none" w:sz="0" w:space="0" w:color="auto"/>
                <w:bottom w:val="none" w:sz="0" w:space="0" w:color="auto"/>
                <w:right w:val="none" w:sz="0" w:space="0" w:color="auto"/>
              </w:divBdr>
            </w:div>
            <w:div w:id="813717733">
              <w:marLeft w:val="0"/>
              <w:marRight w:val="0"/>
              <w:marTop w:val="0"/>
              <w:marBottom w:val="0"/>
              <w:divBdr>
                <w:top w:val="none" w:sz="0" w:space="0" w:color="auto"/>
                <w:left w:val="none" w:sz="0" w:space="0" w:color="auto"/>
                <w:bottom w:val="none" w:sz="0" w:space="0" w:color="auto"/>
                <w:right w:val="none" w:sz="0" w:space="0" w:color="auto"/>
              </w:divBdr>
            </w:div>
            <w:div w:id="1944222351">
              <w:marLeft w:val="0"/>
              <w:marRight w:val="0"/>
              <w:marTop w:val="0"/>
              <w:marBottom w:val="0"/>
              <w:divBdr>
                <w:top w:val="none" w:sz="0" w:space="0" w:color="auto"/>
                <w:left w:val="none" w:sz="0" w:space="0" w:color="auto"/>
                <w:bottom w:val="none" w:sz="0" w:space="0" w:color="auto"/>
                <w:right w:val="none" w:sz="0" w:space="0" w:color="auto"/>
              </w:divBdr>
            </w:div>
            <w:div w:id="1993169164">
              <w:marLeft w:val="0"/>
              <w:marRight w:val="0"/>
              <w:marTop w:val="0"/>
              <w:marBottom w:val="0"/>
              <w:divBdr>
                <w:top w:val="none" w:sz="0" w:space="0" w:color="auto"/>
                <w:left w:val="none" w:sz="0" w:space="0" w:color="auto"/>
                <w:bottom w:val="none" w:sz="0" w:space="0" w:color="auto"/>
                <w:right w:val="none" w:sz="0" w:space="0" w:color="auto"/>
              </w:divBdr>
            </w:div>
            <w:div w:id="1126898394">
              <w:marLeft w:val="0"/>
              <w:marRight w:val="0"/>
              <w:marTop w:val="0"/>
              <w:marBottom w:val="0"/>
              <w:divBdr>
                <w:top w:val="none" w:sz="0" w:space="0" w:color="auto"/>
                <w:left w:val="none" w:sz="0" w:space="0" w:color="auto"/>
                <w:bottom w:val="none" w:sz="0" w:space="0" w:color="auto"/>
                <w:right w:val="none" w:sz="0" w:space="0" w:color="auto"/>
              </w:divBdr>
            </w:div>
            <w:div w:id="562914158">
              <w:marLeft w:val="0"/>
              <w:marRight w:val="0"/>
              <w:marTop w:val="0"/>
              <w:marBottom w:val="0"/>
              <w:divBdr>
                <w:top w:val="none" w:sz="0" w:space="0" w:color="auto"/>
                <w:left w:val="none" w:sz="0" w:space="0" w:color="auto"/>
                <w:bottom w:val="none" w:sz="0" w:space="0" w:color="auto"/>
                <w:right w:val="none" w:sz="0" w:space="0" w:color="auto"/>
              </w:divBdr>
            </w:div>
            <w:div w:id="717051448">
              <w:marLeft w:val="0"/>
              <w:marRight w:val="0"/>
              <w:marTop w:val="0"/>
              <w:marBottom w:val="0"/>
              <w:divBdr>
                <w:top w:val="none" w:sz="0" w:space="0" w:color="auto"/>
                <w:left w:val="none" w:sz="0" w:space="0" w:color="auto"/>
                <w:bottom w:val="none" w:sz="0" w:space="0" w:color="auto"/>
                <w:right w:val="none" w:sz="0" w:space="0" w:color="auto"/>
              </w:divBdr>
            </w:div>
            <w:div w:id="1455247750">
              <w:marLeft w:val="0"/>
              <w:marRight w:val="0"/>
              <w:marTop w:val="0"/>
              <w:marBottom w:val="0"/>
              <w:divBdr>
                <w:top w:val="none" w:sz="0" w:space="0" w:color="auto"/>
                <w:left w:val="none" w:sz="0" w:space="0" w:color="auto"/>
                <w:bottom w:val="none" w:sz="0" w:space="0" w:color="auto"/>
                <w:right w:val="none" w:sz="0" w:space="0" w:color="auto"/>
              </w:divBdr>
            </w:div>
            <w:div w:id="581108324">
              <w:marLeft w:val="0"/>
              <w:marRight w:val="0"/>
              <w:marTop w:val="0"/>
              <w:marBottom w:val="0"/>
              <w:divBdr>
                <w:top w:val="none" w:sz="0" w:space="0" w:color="auto"/>
                <w:left w:val="none" w:sz="0" w:space="0" w:color="auto"/>
                <w:bottom w:val="none" w:sz="0" w:space="0" w:color="auto"/>
                <w:right w:val="none" w:sz="0" w:space="0" w:color="auto"/>
              </w:divBdr>
            </w:div>
            <w:div w:id="1180318564">
              <w:marLeft w:val="0"/>
              <w:marRight w:val="0"/>
              <w:marTop w:val="0"/>
              <w:marBottom w:val="0"/>
              <w:divBdr>
                <w:top w:val="none" w:sz="0" w:space="0" w:color="auto"/>
                <w:left w:val="none" w:sz="0" w:space="0" w:color="auto"/>
                <w:bottom w:val="none" w:sz="0" w:space="0" w:color="auto"/>
                <w:right w:val="none" w:sz="0" w:space="0" w:color="auto"/>
              </w:divBdr>
            </w:div>
            <w:div w:id="2051151176">
              <w:marLeft w:val="0"/>
              <w:marRight w:val="0"/>
              <w:marTop w:val="0"/>
              <w:marBottom w:val="0"/>
              <w:divBdr>
                <w:top w:val="none" w:sz="0" w:space="0" w:color="auto"/>
                <w:left w:val="none" w:sz="0" w:space="0" w:color="auto"/>
                <w:bottom w:val="none" w:sz="0" w:space="0" w:color="auto"/>
                <w:right w:val="none" w:sz="0" w:space="0" w:color="auto"/>
              </w:divBdr>
            </w:div>
            <w:div w:id="2045980174">
              <w:marLeft w:val="0"/>
              <w:marRight w:val="0"/>
              <w:marTop w:val="0"/>
              <w:marBottom w:val="0"/>
              <w:divBdr>
                <w:top w:val="none" w:sz="0" w:space="0" w:color="auto"/>
                <w:left w:val="none" w:sz="0" w:space="0" w:color="auto"/>
                <w:bottom w:val="none" w:sz="0" w:space="0" w:color="auto"/>
                <w:right w:val="none" w:sz="0" w:space="0" w:color="auto"/>
              </w:divBdr>
            </w:div>
            <w:div w:id="1432436851">
              <w:marLeft w:val="0"/>
              <w:marRight w:val="0"/>
              <w:marTop w:val="0"/>
              <w:marBottom w:val="0"/>
              <w:divBdr>
                <w:top w:val="none" w:sz="0" w:space="0" w:color="auto"/>
                <w:left w:val="none" w:sz="0" w:space="0" w:color="auto"/>
                <w:bottom w:val="none" w:sz="0" w:space="0" w:color="auto"/>
                <w:right w:val="none" w:sz="0" w:space="0" w:color="auto"/>
              </w:divBdr>
            </w:div>
            <w:div w:id="634142554">
              <w:marLeft w:val="0"/>
              <w:marRight w:val="0"/>
              <w:marTop w:val="0"/>
              <w:marBottom w:val="0"/>
              <w:divBdr>
                <w:top w:val="none" w:sz="0" w:space="0" w:color="auto"/>
                <w:left w:val="none" w:sz="0" w:space="0" w:color="auto"/>
                <w:bottom w:val="none" w:sz="0" w:space="0" w:color="auto"/>
                <w:right w:val="none" w:sz="0" w:space="0" w:color="auto"/>
              </w:divBdr>
            </w:div>
            <w:div w:id="140654128">
              <w:marLeft w:val="0"/>
              <w:marRight w:val="0"/>
              <w:marTop w:val="0"/>
              <w:marBottom w:val="0"/>
              <w:divBdr>
                <w:top w:val="none" w:sz="0" w:space="0" w:color="auto"/>
                <w:left w:val="none" w:sz="0" w:space="0" w:color="auto"/>
                <w:bottom w:val="none" w:sz="0" w:space="0" w:color="auto"/>
                <w:right w:val="none" w:sz="0" w:space="0" w:color="auto"/>
              </w:divBdr>
            </w:div>
            <w:div w:id="1789199672">
              <w:marLeft w:val="0"/>
              <w:marRight w:val="0"/>
              <w:marTop w:val="0"/>
              <w:marBottom w:val="0"/>
              <w:divBdr>
                <w:top w:val="none" w:sz="0" w:space="0" w:color="auto"/>
                <w:left w:val="none" w:sz="0" w:space="0" w:color="auto"/>
                <w:bottom w:val="none" w:sz="0" w:space="0" w:color="auto"/>
                <w:right w:val="none" w:sz="0" w:space="0" w:color="auto"/>
              </w:divBdr>
            </w:div>
            <w:div w:id="861821283">
              <w:marLeft w:val="0"/>
              <w:marRight w:val="0"/>
              <w:marTop w:val="0"/>
              <w:marBottom w:val="0"/>
              <w:divBdr>
                <w:top w:val="none" w:sz="0" w:space="0" w:color="auto"/>
                <w:left w:val="none" w:sz="0" w:space="0" w:color="auto"/>
                <w:bottom w:val="none" w:sz="0" w:space="0" w:color="auto"/>
                <w:right w:val="none" w:sz="0" w:space="0" w:color="auto"/>
              </w:divBdr>
            </w:div>
            <w:div w:id="1490555272">
              <w:marLeft w:val="0"/>
              <w:marRight w:val="0"/>
              <w:marTop w:val="0"/>
              <w:marBottom w:val="0"/>
              <w:divBdr>
                <w:top w:val="none" w:sz="0" w:space="0" w:color="auto"/>
                <w:left w:val="none" w:sz="0" w:space="0" w:color="auto"/>
                <w:bottom w:val="none" w:sz="0" w:space="0" w:color="auto"/>
                <w:right w:val="none" w:sz="0" w:space="0" w:color="auto"/>
              </w:divBdr>
            </w:div>
            <w:div w:id="776098156">
              <w:marLeft w:val="0"/>
              <w:marRight w:val="0"/>
              <w:marTop w:val="0"/>
              <w:marBottom w:val="0"/>
              <w:divBdr>
                <w:top w:val="none" w:sz="0" w:space="0" w:color="auto"/>
                <w:left w:val="none" w:sz="0" w:space="0" w:color="auto"/>
                <w:bottom w:val="none" w:sz="0" w:space="0" w:color="auto"/>
                <w:right w:val="none" w:sz="0" w:space="0" w:color="auto"/>
              </w:divBdr>
            </w:div>
            <w:div w:id="983582444">
              <w:marLeft w:val="0"/>
              <w:marRight w:val="0"/>
              <w:marTop w:val="0"/>
              <w:marBottom w:val="0"/>
              <w:divBdr>
                <w:top w:val="none" w:sz="0" w:space="0" w:color="auto"/>
                <w:left w:val="none" w:sz="0" w:space="0" w:color="auto"/>
                <w:bottom w:val="none" w:sz="0" w:space="0" w:color="auto"/>
                <w:right w:val="none" w:sz="0" w:space="0" w:color="auto"/>
              </w:divBdr>
            </w:div>
            <w:div w:id="1858617822">
              <w:marLeft w:val="0"/>
              <w:marRight w:val="0"/>
              <w:marTop w:val="0"/>
              <w:marBottom w:val="0"/>
              <w:divBdr>
                <w:top w:val="none" w:sz="0" w:space="0" w:color="auto"/>
                <w:left w:val="none" w:sz="0" w:space="0" w:color="auto"/>
                <w:bottom w:val="none" w:sz="0" w:space="0" w:color="auto"/>
                <w:right w:val="none" w:sz="0" w:space="0" w:color="auto"/>
              </w:divBdr>
            </w:div>
            <w:div w:id="249505547">
              <w:marLeft w:val="0"/>
              <w:marRight w:val="0"/>
              <w:marTop w:val="0"/>
              <w:marBottom w:val="0"/>
              <w:divBdr>
                <w:top w:val="none" w:sz="0" w:space="0" w:color="auto"/>
                <w:left w:val="none" w:sz="0" w:space="0" w:color="auto"/>
                <w:bottom w:val="none" w:sz="0" w:space="0" w:color="auto"/>
                <w:right w:val="none" w:sz="0" w:space="0" w:color="auto"/>
              </w:divBdr>
            </w:div>
            <w:div w:id="1676683538">
              <w:marLeft w:val="0"/>
              <w:marRight w:val="0"/>
              <w:marTop w:val="0"/>
              <w:marBottom w:val="0"/>
              <w:divBdr>
                <w:top w:val="none" w:sz="0" w:space="0" w:color="auto"/>
                <w:left w:val="none" w:sz="0" w:space="0" w:color="auto"/>
                <w:bottom w:val="none" w:sz="0" w:space="0" w:color="auto"/>
                <w:right w:val="none" w:sz="0" w:space="0" w:color="auto"/>
              </w:divBdr>
            </w:div>
            <w:div w:id="911157764">
              <w:marLeft w:val="0"/>
              <w:marRight w:val="0"/>
              <w:marTop w:val="0"/>
              <w:marBottom w:val="0"/>
              <w:divBdr>
                <w:top w:val="none" w:sz="0" w:space="0" w:color="auto"/>
                <w:left w:val="none" w:sz="0" w:space="0" w:color="auto"/>
                <w:bottom w:val="none" w:sz="0" w:space="0" w:color="auto"/>
                <w:right w:val="none" w:sz="0" w:space="0" w:color="auto"/>
              </w:divBdr>
            </w:div>
            <w:div w:id="1848864727">
              <w:marLeft w:val="0"/>
              <w:marRight w:val="0"/>
              <w:marTop w:val="0"/>
              <w:marBottom w:val="0"/>
              <w:divBdr>
                <w:top w:val="none" w:sz="0" w:space="0" w:color="auto"/>
                <w:left w:val="none" w:sz="0" w:space="0" w:color="auto"/>
                <w:bottom w:val="none" w:sz="0" w:space="0" w:color="auto"/>
                <w:right w:val="none" w:sz="0" w:space="0" w:color="auto"/>
              </w:divBdr>
            </w:div>
            <w:div w:id="1095517135">
              <w:marLeft w:val="0"/>
              <w:marRight w:val="0"/>
              <w:marTop w:val="0"/>
              <w:marBottom w:val="0"/>
              <w:divBdr>
                <w:top w:val="none" w:sz="0" w:space="0" w:color="auto"/>
                <w:left w:val="none" w:sz="0" w:space="0" w:color="auto"/>
                <w:bottom w:val="none" w:sz="0" w:space="0" w:color="auto"/>
                <w:right w:val="none" w:sz="0" w:space="0" w:color="auto"/>
              </w:divBdr>
            </w:div>
            <w:div w:id="1737700679">
              <w:marLeft w:val="0"/>
              <w:marRight w:val="0"/>
              <w:marTop w:val="0"/>
              <w:marBottom w:val="0"/>
              <w:divBdr>
                <w:top w:val="none" w:sz="0" w:space="0" w:color="auto"/>
                <w:left w:val="none" w:sz="0" w:space="0" w:color="auto"/>
                <w:bottom w:val="none" w:sz="0" w:space="0" w:color="auto"/>
                <w:right w:val="none" w:sz="0" w:space="0" w:color="auto"/>
              </w:divBdr>
            </w:div>
            <w:div w:id="232472794">
              <w:marLeft w:val="0"/>
              <w:marRight w:val="0"/>
              <w:marTop w:val="0"/>
              <w:marBottom w:val="0"/>
              <w:divBdr>
                <w:top w:val="none" w:sz="0" w:space="0" w:color="auto"/>
                <w:left w:val="none" w:sz="0" w:space="0" w:color="auto"/>
                <w:bottom w:val="none" w:sz="0" w:space="0" w:color="auto"/>
                <w:right w:val="none" w:sz="0" w:space="0" w:color="auto"/>
              </w:divBdr>
            </w:div>
            <w:div w:id="180123035">
              <w:marLeft w:val="0"/>
              <w:marRight w:val="0"/>
              <w:marTop w:val="0"/>
              <w:marBottom w:val="0"/>
              <w:divBdr>
                <w:top w:val="none" w:sz="0" w:space="0" w:color="auto"/>
                <w:left w:val="none" w:sz="0" w:space="0" w:color="auto"/>
                <w:bottom w:val="none" w:sz="0" w:space="0" w:color="auto"/>
                <w:right w:val="none" w:sz="0" w:space="0" w:color="auto"/>
              </w:divBdr>
            </w:div>
            <w:div w:id="1781992641">
              <w:marLeft w:val="0"/>
              <w:marRight w:val="0"/>
              <w:marTop w:val="0"/>
              <w:marBottom w:val="0"/>
              <w:divBdr>
                <w:top w:val="none" w:sz="0" w:space="0" w:color="auto"/>
                <w:left w:val="none" w:sz="0" w:space="0" w:color="auto"/>
                <w:bottom w:val="none" w:sz="0" w:space="0" w:color="auto"/>
                <w:right w:val="none" w:sz="0" w:space="0" w:color="auto"/>
              </w:divBdr>
            </w:div>
            <w:div w:id="1352604592">
              <w:marLeft w:val="0"/>
              <w:marRight w:val="0"/>
              <w:marTop w:val="0"/>
              <w:marBottom w:val="0"/>
              <w:divBdr>
                <w:top w:val="none" w:sz="0" w:space="0" w:color="auto"/>
                <w:left w:val="none" w:sz="0" w:space="0" w:color="auto"/>
                <w:bottom w:val="none" w:sz="0" w:space="0" w:color="auto"/>
                <w:right w:val="none" w:sz="0" w:space="0" w:color="auto"/>
              </w:divBdr>
            </w:div>
            <w:div w:id="1073041941">
              <w:marLeft w:val="0"/>
              <w:marRight w:val="0"/>
              <w:marTop w:val="0"/>
              <w:marBottom w:val="0"/>
              <w:divBdr>
                <w:top w:val="none" w:sz="0" w:space="0" w:color="auto"/>
                <w:left w:val="none" w:sz="0" w:space="0" w:color="auto"/>
                <w:bottom w:val="none" w:sz="0" w:space="0" w:color="auto"/>
                <w:right w:val="none" w:sz="0" w:space="0" w:color="auto"/>
              </w:divBdr>
            </w:div>
            <w:div w:id="525292533">
              <w:marLeft w:val="0"/>
              <w:marRight w:val="0"/>
              <w:marTop w:val="0"/>
              <w:marBottom w:val="0"/>
              <w:divBdr>
                <w:top w:val="none" w:sz="0" w:space="0" w:color="auto"/>
                <w:left w:val="none" w:sz="0" w:space="0" w:color="auto"/>
                <w:bottom w:val="none" w:sz="0" w:space="0" w:color="auto"/>
                <w:right w:val="none" w:sz="0" w:space="0" w:color="auto"/>
              </w:divBdr>
            </w:div>
            <w:div w:id="1936016303">
              <w:marLeft w:val="0"/>
              <w:marRight w:val="0"/>
              <w:marTop w:val="0"/>
              <w:marBottom w:val="0"/>
              <w:divBdr>
                <w:top w:val="none" w:sz="0" w:space="0" w:color="auto"/>
                <w:left w:val="none" w:sz="0" w:space="0" w:color="auto"/>
                <w:bottom w:val="none" w:sz="0" w:space="0" w:color="auto"/>
                <w:right w:val="none" w:sz="0" w:space="0" w:color="auto"/>
              </w:divBdr>
            </w:div>
            <w:div w:id="811215802">
              <w:marLeft w:val="0"/>
              <w:marRight w:val="0"/>
              <w:marTop w:val="0"/>
              <w:marBottom w:val="0"/>
              <w:divBdr>
                <w:top w:val="none" w:sz="0" w:space="0" w:color="auto"/>
                <w:left w:val="none" w:sz="0" w:space="0" w:color="auto"/>
                <w:bottom w:val="none" w:sz="0" w:space="0" w:color="auto"/>
                <w:right w:val="none" w:sz="0" w:space="0" w:color="auto"/>
              </w:divBdr>
            </w:div>
            <w:div w:id="133647333">
              <w:marLeft w:val="0"/>
              <w:marRight w:val="0"/>
              <w:marTop w:val="0"/>
              <w:marBottom w:val="0"/>
              <w:divBdr>
                <w:top w:val="none" w:sz="0" w:space="0" w:color="auto"/>
                <w:left w:val="none" w:sz="0" w:space="0" w:color="auto"/>
                <w:bottom w:val="none" w:sz="0" w:space="0" w:color="auto"/>
                <w:right w:val="none" w:sz="0" w:space="0" w:color="auto"/>
              </w:divBdr>
            </w:div>
            <w:div w:id="935795320">
              <w:marLeft w:val="0"/>
              <w:marRight w:val="0"/>
              <w:marTop w:val="0"/>
              <w:marBottom w:val="0"/>
              <w:divBdr>
                <w:top w:val="none" w:sz="0" w:space="0" w:color="auto"/>
                <w:left w:val="none" w:sz="0" w:space="0" w:color="auto"/>
                <w:bottom w:val="none" w:sz="0" w:space="0" w:color="auto"/>
                <w:right w:val="none" w:sz="0" w:space="0" w:color="auto"/>
              </w:divBdr>
            </w:div>
            <w:div w:id="234318843">
              <w:marLeft w:val="0"/>
              <w:marRight w:val="0"/>
              <w:marTop w:val="0"/>
              <w:marBottom w:val="0"/>
              <w:divBdr>
                <w:top w:val="none" w:sz="0" w:space="0" w:color="auto"/>
                <w:left w:val="none" w:sz="0" w:space="0" w:color="auto"/>
                <w:bottom w:val="none" w:sz="0" w:space="0" w:color="auto"/>
                <w:right w:val="none" w:sz="0" w:space="0" w:color="auto"/>
              </w:divBdr>
            </w:div>
            <w:div w:id="485324218">
              <w:marLeft w:val="0"/>
              <w:marRight w:val="0"/>
              <w:marTop w:val="0"/>
              <w:marBottom w:val="0"/>
              <w:divBdr>
                <w:top w:val="none" w:sz="0" w:space="0" w:color="auto"/>
                <w:left w:val="none" w:sz="0" w:space="0" w:color="auto"/>
                <w:bottom w:val="none" w:sz="0" w:space="0" w:color="auto"/>
                <w:right w:val="none" w:sz="0" w:space="0" w:color="auto"/>
              </w:divBdr>
            </w:div>
            <w:div w:id="2023975187">
              <w:marLeft w:val="0"/>
              <w:marRight w:val="0"/>
              <w:marTop w:val="0"/>
              <w:marBottom w:val="0"/>
              <w:divBdr>
                <w:top w:val="none" w:sz="0" w:space="0" w:color="auto"/>
                <w:left w:val="none" w:sz="0" w:space="0" w:color="auto"/>
                <w:bottom w:val="none" w:sz="0" w:space="0" w:color="auto"/>
                <w:right w:val="none" w:sz="0" w:space="0" w:color="auto"/>
              </w:divBdr>
            </w:div>
            <w:div w:id="497886955">
              <w:marLeft w:val="0"/>
              <w:marRight w:val="0"/>
              <w:marTop w:val="0"/>
              <w:marBottom w:val="0"/>
              <w:divBdr>
                <w:top w:val="none" w:sz="0" w:space="0" w:color="auto"/>
                <w:left w:val="none" w:sz="0" w:space="0" w:color="auto"/>
                <w:bottom w:val="none" w:sz="0" w:space="0" w:color="auto"/>
                <w:right w:val="none" w:sz="0" w:space="0" w:color="auto"/>
              </w:divBdr>
            </w:div>
            <w:div w:id="153879910">
              <w:marLeft w:val="0"/>
              <w:marRight w:val="0"/>
              <w:marTop w:val="0"/>
              <w:marBottom w:val="0"/>
              <w:divBdr>
                <w:top w:val="none" w:sz="0" w:space="0" w:color="auto"/>
                <w:left w:val="none" w:sz="0" w:space="0" w:color="auto"/>
                <w:bottom w:val="none" w:sz="0" w:space="0" w:color="auto"/>
                <w:right w:val="none" w:sz="0" w:space="0" w:color="auto"/>
              </w:divBdr>
            </w:div>
            <w:div w:id="495655875">
              <w:marLeft w:val="0"/>
              <w:marRight w:val="0"/>
              <w:marTop w:val="0"/>
              <w:marBottom w:val="0"/>
              <w:divBdr>
                <w:top w:val="none" w:sz="0" w:space="0" w:color="auto"/>
                <w:left w:val="none" w:sz="0" w:space="0" w:color="auto"/>
                <w:bottom w:val="none" w:sz="0" w:space="0" w:color="auto"/>
                <w:right w:val="none" w:sz="0" w:space="0" w:color="auto"/>
              </w:divBdr>
            </w:div>
            <w:div w:id="91321991">
              <w:marLeft w:val="0"/>
              <w:marRight w:val="0"/>
              <w:marTop w:val="0"/>
              <w:marBottom w:val="0"/>
              <w:divBdr>
                <w:top w:val="none" w:sz="0" w:space="0" w:color="auto"/>
                <w:left w:val="none" w:sz="0" w:space="0" w:color="auto"/>
                <w:bottom w:val="none" w:sz="0" w:space="0" w:color="auto"/>
                <w:right w:val="none" w:sz="0" w:space="0" w:color="auto"/>
              </w:divBdr>
            </w:div>
            <w:div w:id="1136294583">
              <w:marLeft w:val="0"/>
              <w:marRight w:val="0"/>
              <w:marTop w:val="0"/>
              <w:marBottom w:val="0"/>
              <w:divBdr>
                <w:top w:val="none" w:sz="0" w:space="0" w:color="auto"/>
                <w:left w:val="none" w:sz="0" w:space="0" w:color="auto"/>
                <w:bottom w:val="none" w:sz="0" w:space="0" w:color="auto"/>
                <w:right w:val="none" w:sz="0" w:space="0" w:color="auto"/>
              </w:divBdr>
            </w:div>
            <w:div w:id="2036809982">
              <w:marLeft w:val="0"/>
              <w:marRight w:val="0"/>
              <w:marTop w:val="0"/>
              <w:marBottom w:val="0"/>
              <w:divBdr>
                <w:top w:val="none" w:sz="0" w:space="0" w:color="auto"/>
                <w:left w:val="none" w:sz="0" w:space="0" w:color="auto"/>
                <w:bottom w:val="none" w:sz="0" w:space="0" w:color="auto"/>
                <w:right w:val="none" w:sz="0" w:space="0" w:color="auto"/>
              </w:divBdr>
            </w:div>
            <w:div w:id="1732773840">
              <w:marLeft w:val="0"/>
              <w:marRight w:val="0"/>
              <w:marTop w:val="0"/>
              <w:marBottom w:val="0"/>
              <w:divBdr>
                <w:top w:val="none" w:sz="0" w:space="0" w:color="auto"/>
                <w:left w:val="none" w:sz="0" w:space="0" w:color="auto"/>
                <w:bottom w:val="none" w:sz="0" w:space="0" w:color="auto"/>
                <w:right w:val="none" w:sz="0" w:space="0" w:color="auto"/>
              </w:divBdr>
            </w:div>
            <w:div w:id="1057968590">
              <w:marLeft w:val="0"/>
              <w:marRight w:val="0"/>
              <w:marTop w:val="0"/>
              <w:marBottom w:val="0"/>
              <w:divBdr>
                <w:top w:val="none" w:sz="0" w:space="0" w:color="auto"/>
                <w:left w:val="none" w:sz="0" w:space="0" w:color="auto"/>
                <w:bottom w:val="none" w:sz="0" w:space="0" w:color="auto"/>
                <w:right w:val="none" w:sz="0" w:space="0" w:color="auto"/>
              </w:divBdr>
            </w:div>
            <w:div w:id="1679192158">
              <w:marLeft w:val="0"/>
              <w:marRight w:val="0"/>
              <w:marTop w:val="0"/>
              <w:marBottom w:val="0"/>
              <w:divBdr>
                <w:top w:val="none" w:sz="0" w:space="0" w:color="auto"/>
                <w:left w:val="none" w:sz="0" w:space="0" w:color="auto"/>
                <w:bottom w:val="none" w:sz="0" w:space="0" w:color="auto"/>
                <w:right w:val="none" w:sz="0" w:space="0" w:color="auto"/>
              </w:divBdr>
            </w:div>
            <w:div w:id="1793093935">
              <w:marLeft w:val="0"/>
              <w:marRight w:val="0"/>
              <w:marTop w:val="0"/>
              <w:marBottom w:val="0"/>
              <w:divBdr>
                <w:top w:val="none" w:sz="0" w:space="0" w:color="auto"/>
                <w:left w:val="none" w:sz="0" w:space="0" w:color="auto"/>
                <w:bottom w:val="none" w:sz="0" w:space="0" w:color="auto"/>
                <w:right w:val="none" w:sz="0" w:space="0" w:color="auto"/>
              </w:divBdr>
            </w:div>
            <w:div w:id="1224025358">
              <w:marLeft w:val="0"/>
              <w:marRight w:val="0"/>
              <w:marTop w:val="0"/>
              <w:marBottom w:val="0"/>
              <w:divBdr>
                <w:top w:val="none" w:sz="0" w:space="0" w:color="auto"/>
                <w:left w:val="none" w:sz="0" w:space="0" w:color="auto"/>
                <w:bottom w:val="none" w:sz="0" w:space="0" w:color="auto"/>
                <w:right w:val="none" w:sz="0" w:space="0" w:color="auto"/>
              </w:divBdr>
            </w:div>
            <w:div w:id="198785902">
              <w:marLeft w:val="0"/>
              <w:marRight w:val="0"/>
              <w:marTop w:val="0"/>
              <w:marBottom w:val="0"/>
              <w:divBdr>
                <w:top w:val="none" w:sz="0" w:space="0" w:color="auto"/>
                <w:left w:val="none" w:sz="0" w:space="0" w:color="auto"/>
                <w:bottom w:val="none" w:sz="0" w:space="0" w:color="auto"/>
                <w:right w:val="none" w:sz="0" w:space="0" w:color="auto"/>
              </w:divBdr>
            </w:div>
            <w:div w:id="2117753495">
              <w:marLeft w:val="0"/>
              <w:marRight w:val="0"/>
              <w:marTop w:val="0"/>
              <w:marBottom w:val="0"/>
              <w:divBdr>
                <w:top w:val="none" w:sz="0" w:space="0" w:color="auto"/>
                <w:left w:val="none" w:sz="0" w:space="0" w:color="auto"/>
                <w:bottom w:val="none" w:sz="0" w:space="0" w:color="auto"/>
                <w:right w:val="none" w:sz="0" w:space="0" w:color="auto"/>
              </w:divBdr>
            </w:div>
            <w:div w:id="2092312558">
              <w:marLeft w:val="0"/>
              <w:marRight w:val="0"/>
              <w:marTop w:val="0"/>
              <w:marBottom w:val="0"/>
              <w:divBdr>
                <w:top w:val="none" w:sz="0" w:space="0" w:color="auto"/>
                <w:left w:val="none" w:sz="0" w:space="0" w:color="auto"/>
                <w:bottom w:val="none" w:sz="0" w:space="0" w:color="auto"/>
                <w:right w:val="none" w:sz="0" w:space="0" w:color="auto"/>
              </w:divBdr>
            </w:div>
            <w:div w:id="2014260241">
              <w:marLeft w:val="0"/>
              <w:marRight w:val="0"/>
              <w:marTop w:val="0"/>
              <w:marBottom w:val="0"/>
              <w:divBdr>
                <w:top w:val="none" w:sz="0" w:space="0" w:color="auto"/>
                <w:left w:val="none" w:sz="0" w:space="0" w:color="auto"/>
                <w:bottom w:val="none" w:sz="0" w:space="0" w:color="auto"/>
                <w:right w:val="none" w:sz="0" w:space="0" w:color="auto"/>
              </w:divBdr>
            </w:div>
            <w:div w:id="526604093">
              <w:marLeft w:val="0"/>
              <w:marRight w:val="0"/>
              <w:marTop w:val="0"/>
              <w:marBottom w:val="0"/>
              <w:divBdr>
                <w:top w:val="none" w:sz="0" w:space="0" w:color="auto"/>
                <w:left w:val="none" w:sz="0" w:space="0" w:color="auto"/>
                <w:bottom w:val="none" w:sz="0" w:space="0" w:color="auto"/>
                <w:right w:val="none" w:sz="0" w:space="0" w:color="auto"/>
              </w:divBdr>
            </w:div>
            <w:div w:id="1308515684">
              <w:marLeft w:val="0"/>
              <w:marRight w:val="0"/>
              <w:marTop w:val="0"/>
              <w:marBottom w:val="0"/>
              <w:divBdr>
                <w:top w:val="none" w:sz="0" w:space="0" w:color="auto"/>
                <w:left w:val="none" w:sz="0" w:space="0" w:color="auto"/>
                <w:bottom w:val="none" w:sz="0" w:space="0" w:color="auto"/>
                <w:right w:val="none" w:sz="0" w:space="0" w:color="auto"/>
              </w:divBdr>
            </w:div>
            <w:div w:id="2073000239">
              <w:marLeft w:val="0"/>
              <w:marRight w:val="0"/>
              <w:marTop w:val="0"/>
              <w:marBottom w:val="0"/>
              <w:divBdr>
                <w:top w:val="none" w:sz="0" w:space="0" w:color="auto"/>
                <w:left w:val="none" w:sz="0" w:space="0" w:color="auto"/>
                <w:bottom w:val="none" w:sz="0" w:space="0" w:color="auto"/>
                <w:right w:val="none" w:sz="0" w:space="0" w:color="auto"/>
              </w:divBdr>
            </w:div>
            <w:div w:id="908613566">
              <w:marLeft w:val="0"/>
              <w:marRight w:val="0"/>
              <w:marTop w:val="0"/>
              <w:marBottom w:val="0"/>
              <w:divBdr>
                <w:top w:val="none" w:sz="0" w:space="0" w:color="auto"/>
                <w:left w:val="none" w:sz="0" w:space="0" w:color="auto"/>
                <w:bottom w:val="none" w:sz="0" w:space="0" w:color="auto"/>
                <w:right w:val="none" w:sz="0" w:space="0" w:color="auto"/>
              </w:divBdr>
            </w:div>
            <w:div w:id="969088142">
              <w:marLeft w:val="0"/>
              <w:marRight w:val="0"/>
              <w:marTop w:val="0"/>
              <w:marBottom w:val="0"/>
              <w:divBdr>
                <w:top w:val="none" w:sz="0" w:space="0" w:color="auto"/>
                <w:left w:val="none" w:sz="0" w:space="0" w:color="auto"/>
                <w:bottom w:val="none" w:sz="0" w:space="0" w:color="auto"/>
                <w:right w:val="none" w:sz="0" w:space="0" w:color="auto"/>
              </w:divBdr>
            </w:div>
            <w:div w:id="2090534974">
              <w:marLeft w:val="0"/>
              <w:marRight w:val="0"/>
              <w:marTop w:val="0"/>
              <w:marBottom w:val="0"/>
              <w:divBdr>
                <w:top w:val="none" w:sz="0" w:space="0" w:color="auto"/>
                <w:left w:val="none" w:sz="0" w:space="0" w:color="auto"/>
                <w:bottom w:val="none" w:sz="0" w:space="0" w:color="auto"/>
                <w:right w:val="none" w:sz="0" w:space="0" w:color="auto"/>
              </w:divBdr>
            </w:div>
            <w:div w:id="1258250402">
              <w:marLeft w:val="0"/>
              <w:marRight w:val="0"/>
              <w:marTop w:val="0"/>
              <w:marBottom w:val="0"/>
              <w:divBdr>
                <w:top w:val="none" w:sz="0" w:space="0" w:color="auto"/>
                <w:left w:val="none" w:sz="0" w:space="0" w:color="auto"/>
                <w:bottom w:val="none" w:sz="0" w:space="0" w:color="auto"/>
                <w:right w:val="none" w:sz="0" w:space="0" w:color="auto"/>
              </w:divBdr>
            </w:div>
            <w:div w:id="1264994762">
              <w:marLeft w:val="0"/>
              <w:marRight w:val="0"/>
              <w:marTop w:val="0"/>
              <w:marBottom w:val="0"/>
              <w:divBdr>
                <w:top w:val="none" w:sz="0" w:space="0" w:color="auto"/>
                <w:left w:val="none" w:sz="0" w:space="0" w:color="auto"/>
                <w:bottom w:val="none" w:sz="0" w:space="0" w:color="auto"/>
                <w:right w:val="none" w:sz="0" w:space="0" w:color="auto"/>
              </w:divBdr>
            </w:div>
            <w:div w:id="1848327843">
              <w:marLeft w:val="0"/>
              <w:marRight w:val="0"/>
              <w:marTop w:val="0"/>
              <w:marBottom w:val="0"/>
              <w:divBdr>
                <w:top w:val="none" w:sz="0" w:space="0" w:color="auto"/>
                <w:left w:val="none" w:sz="0" w:space="0" w:color="auto"/>
                <w:bottom w:val="none" w:sz="0" w:space="0" w:color="auto"/>
                <w:right w:val="none" w:sz="0" w:space="0" w:color="auto"/>
              </w:divBdr>
            </w:div>
            <w:div w:id="2122602179">
              <w:marLeft w:val="0"/>
              <w:marRight w:val="0"/>
              <w:marTop w:val="0"/>
              <w:marBottom w:val="0"/>
              <w:divBdr>
                <w:top w:val="none" w:sz="0" w:space="0" w:color="auto"/>
                <w:left w:val="none" w:sz="0" w:space="0" w:color="auto"/>
                <w:bottom w:val="none" w:sz="0" w:space="0" w:color="auto"/>
                <w:right w:val="none" w:sz="0" w:space="0" w:color="auto"/>
              </w:divBdr>
            </w:div>
            <w:div w:id="472142148">
              <w:marLeft w:val="0"/>
              <w:marRight w:val="0"/>
              <w:marTop w:val="0"/>
              <w:marBottom w:val="0"/>
              <w:divBdr>
                <w:top w:val="none" w:sz="0" w:space="0" w:color="auto"/>
                <w:left w:val="none" w:sz="0" w:space="0" w:color="auto"/>
                <w:bottom w:val="none" w:sz="0" w:space="0" w:color="auto"/>
                <w:right w:val="none" w:sz="0" w:space="0" w:color="auto"/>
              </w:divBdr>
            </w:div>
            <w:div w:id="907307770">
              <w:marLeft w:val="0"/>
              <w:marRight w:val="0"/>
              <w:marTop w:val="0"/>
              <w:marBottom w:val="0"/>
              <w:divBdr>
                <w:top w:val="none" w:sz="0" w:space="0" w:color="auto"/>
                <w:left w:val="none" w:sz="0" w:space="0" w:color="auto"/>
                <w:bottom w:val="none" w:sz="0" w:space="0" w:color="auto"/>
                <w:right w:val="none" w:sz="0" w:space="0" w:color="auto"/>
              </w:divBdr>
            </w:div>
            <w:div w:id="584611151">
              <w:marLeft w:val="0"/>
              <w:marRight w:val="0"/>
              <w:marTop w:val="0"/>
              <w:marBottom w:val="0"/>
              <w:divBdr>
                <w:top w:val="none" w:sz="0" w:space="0" w:color="auto"/>
                <w:left w:val="none" w:sz="0" w:space="0" w:color="auto"/>
                <w:bottom w:val="none" w:sz="0" w:space="0" w:color="auto"/>
                <w:right w:val="none" w:sz="0" w:space="0" w:color="auto"/>
              </w:divBdr>
            </w:div>
            <w:div w:id="326590996">
              <w:marLeft w:val="0"/>
              <w:marRight w:val="0"/>
              <w:marTop w:val="0"/>
              <w:marBottom w:val="0"/>
              <w:divBdr>
                <w:top w:val="none" w:sz="0" w:space="0" w:color="auto"/>
                <w:left w:val="none" w:sz="0" w:space="0" w:color="auto"/>
                <w:bottom w:val="none" w:sz="0" w:space="0" w:color="auto"/>
                <w:right w:val="none" w:sz="0" w:space="0" w:color="auto"/>
              </w:divBdr>
            </w:div>
            <w:div w:id="1226381747">
              <w:marLeft w:val="0"/>
              <w:marRight w:val="0"/>
              <w:marTop w:val="0"/>
              <w:marBottom w:val="0"/>
              <w:divBdr>
                <w:top w:val="none" w:sz="0" w:space="0" w:color="auto"/>
                <w:left w:val="none" w:sz="0" w:space="0" w:color="auto"/>
                <w:bottom w:val="none" w:sz="0" w:space="0" w:color="auto"/>
                <w:right w:val="none" w:sz="0" w:space="0" w:color="auto"/>
              </w:divBdr>
            </w:div>
            <w:div w:id="2075424538">
              <w:marLeft w:val="0"/>
              <w:marRight w:val="0"/>
              <w:marTop w:val="0"/>
              <w:marBottom w:val="0"/>
              <w:divBdr>
                <w:top w:val="none" w:sz="0" w:space="0" w:color="auto"/>
                <w:left w:val="none" w:sz="0" w:space="0" w:color="auto"/>
                <w:bottom w:val="none" w:sz="0" w:space="0" w:color="auto"/>
                <w:right w:val="none" w:sz="0" w:space="0" w:color="auto"/>
              </w:divBdr>
            </w:div>
            <w:div w:id="1540506558">
              <w:marLeft w:val="0"/>
              <w:marRight w:val="0"/>
              <w:marTop w:val="0"/>
              <w:marBottom w:val="0"/>
              <w:divBdr>
                <w:top w:val="none" w:sz="0" w:space="0" w:color="auto"/>
                <w:left w:val="none" w:sz="0" w:space="0" w:color="auto"/>
                <w:bottom w:val="none" w:sz="0" w:space="0" w:color="auto"/>
                <w:right w:val="none" w:sz="0" w:space="0" w:color="auto"/>
              </w:divBdr>
            </w:div>
            <w:div w:id="1795756491">
              <w:marLeft w:val="0"/>
              <w:marRight w:val="0"/>
              <w:marTop w:val="0"/>
              <w:marBottom w:val="0"/>
              <w:divBdr>
                <w:top w:val="none" w:sz="0" w:space="0" w:color="auto"/>
                <w:left w:val="none" w:sz="0" w:space="0" w:color="auto"/>
                <w:bottom w:val="none" w:sz="0" w:space="0" w:color="auto"/>
                <w:right w:val="none" w:sz="0" w:space="0" w:color="auto"/>
              </w:divBdr>
            </w:div>
            <w:div w:id="667638390">
              <w:marLeft w:val="0"/>
              <w:marRight w:val="0"/>
              <w:marTop w:val="0"/>
              <w:marBottom w:val="0"/>
              <w:divBdr>
                <w:top w:val="none" w:sz="0" w:space="0" w:color="auto"/>
                <w:left w:val="none" w:sz="0" w:space="0" w:color="auto"/>
                <w:bottom w:val="none" w:sz="0" w:space="0" w:color="auto"/>
                <w:right w:val="none" w:sz="0" w:space="0" w:color="auto"/>
              </w:divBdr>
            </w:div>
            <w:div w:id="2089812540">
              <w:marLeft w:val="0"/>
              <w:marRight w:val="0"/>
              <w:marTop w:val="0"/>
              <w:marBottom w:val="0"/>
              <w:divBdr>
                <w:top w:val="none" w:sz="0" w:space="0" w:color="auto"/>
                <w:left w:val="none" w:sz="0" w:space="0" w:color="auto"/>
                <w:bottom w:val="none" w:sz="0" w:space="0" w:color="auto"/>
                <w:right w:val="none" w:sz="0" w:space="0" w:color="auto"/>
              </w:divBdr>
            </w:div>
            <w:div w:id="1155104622">
              <w:marLeft w:val="0"/>
              <w:marRight w:val="0"/>
              <w:marTop w:val="0"/>
              <w:marBottom w:val="0"/>
              <w:divBdr>
                <w:top w:val="none" w:sz="0" w:space="0" w:color="auto"/>
                <w:left w:val="none" w:sz="0" w:space="0" w:color="auto"/>
                <w:bottom w:val="none" w:sz="0" w:space="0" w:color="auto"/>
                <w:right w:val="none" w:sz="0" w:space="0" w:color="auto"/>
              </w:divBdr>
            </w:div>
            <w:div w:id="1051003373">
              <w:marLeft w:val="0"/>
              <w:marRight w:val="0"/>
              <w:marTop w:val="0"/>
              <w:marBottom w:val="0"/>
              <w:divBdr>
                <w:top w:val="none" w:sz="0" w:space="0" w:color="auto"/>
                <w:left w:val="none" w:sz="0" w:space="0" w:color="auto"/>
                <w:bottom w:val="none" w:sz="0" w:space="0" w:color="auto"/>
                <w:right w:val="none" w:sz="0" w:space="0" w:color="auto"/>
              </w:divBdr>
            </w:div>
            <w:div w:id="1259214329">
              <w:marLeft w:val="0"/>
              <w:marRight w:val="0"/>
              <w:marTop w:val="0"/>
              <w:marBottom w:val="0"/>
              <w:divBdr>
                <w:top w:val="none" w:sz="0" w:space="0" w:color="auto"/>
                <w:left w:val="none" w:sz="0" w:space="0" w:color="auto"/>
                <w:bottom w:val="none" w:sz="0" w:space="0" w:color="auto"/>
                <w:right w:val="none" w:sz="0" w:space="0" w:color="auto"/>
              </w:divBdr>
            </w:div>
            <w:div w:id="2012641997">
              <w:marLeft w:val="0"/>
              <w:marRight w:val="0"/>
              <w:marTop w:val="0"/>
              <w:marBottom w:val="0"/>
              <w:divBdr>
                <w:top w:val="none" w:sz="0" w:space="0" w:color="auto"/>
                <w:left w:val="none" w:sz="0" w:space="0" w:color="auto"/>
                <w:bottom w:val="none" w:sz="0" w:space="0" w:color="auto"/>
                <w:right w:val="none" w:sz="0" w:space="0" w:color="auto"/>
              </w:divBdr>
            </w:div>
            <w:div w:id="958730467">
              <w:marLeft w:val="0"/>
              <w:marRight w:val="0"/>
              <w:marTop w:val="0"/>
              <w:marBottom w:val="0"/>
              <w:divBdr>
                <w:top w:val="none" w:sz="0" w:space="0" w:color="auto"/>
                <w:left w:val="none" w:sz="0" w:space="0" w:color="auto"/>
                <w:bottom w:val="none" w:sz="0" w:space="0" w:color="auto"/>
                <w:right w:val="none" w:sz="0" w:space="0" w:color="auto"/>
              </w:divBdr>
            </w:div>
            <w:div w:id="1572543283">
              <w:marLeft w:val="0"/>
              <w:marRight w:val="0"/>
              <w:marTop w:val="0"/>
              <w:marBottom w:val="0"/>
              <w:divBdr>
                <w:top w:val="none" w:sz="0" w:space="0" w:color="auto"/>
                <w:left w:val="none" w:sz="0" w:space="0" w:color="auto"/>
                <w:bottom w:val="none" w:sz="0" w:space="0" w:color="auto"/>
                <w:right w:val="none" w:sz="0" w:space="0" w:color="auto"/>
              </w:divBdr>
            </w:div>
            <w:div w:id="231896535">
              <w:marLeft w:val="0"/>
              <w:marRight w:val="0"/>
              <w:marTop w:val="0"/>
              <w:marBottom w:val="0"/>
              <w:divBdr>
                <w:top w:val="none" w:sz="0" w:space="0" w:color="auto"/>
                <w:left w:val="none" w:sz="0" w:space="0" w:color="auto"/>
                <w:bottom w:val="none" w:sz="0" w:space="0" w:color="auto"/>
                <w:right w:val="none" w:sz="0" w:space="0" w:color="auto"/>
              </w:divBdr>
            </w:div>
            <w:div w:id="1710370847">
              <w:marLeft w:val="0"/>
              <w:marRight w:val="0"/>
              <w:marTop w:val="0"/>
              <w:marBottom w:val="0"/>
              <w:divBdr>
                <w:top w:val="none" w:sz="0" w:space="0" w:color="auto"/>
                <w:left w:val="none" w:sz="0" w:space="0" w:color="auto"/>
                <w:bottom w:val="none" w:sz="0" w:space="0" w:color="auto"/>
                <w:right w:val="none" w:sz="0" w:space="0" w:color="auto"/>
              </w:divBdr>
            </w:div>
            <w:div w:id="558975640">
              <w:marLeft w:val="0"/>
              <w:marRight w:val="0"/>
              <w:marTop w:val="0"/>
              <w:marBottom w:val="0"/>
              <w:divBdr>
                <w:top w:val="none" w:sz="0" w:space="0" w:color="auto"/>
                <w:left w:val="none" w:sz="0" w:space="0" w:color="auto"/>
                <w:bottom w:val="none" w:sz="0" w:space="0" w:color="auto"/>
                <w:right w:val="none" w:sz="0" w:space="0" w:color="auto"/>
              </w:divBdr>
            </w:div>
            <w:div w:id="1244294785">
              <w:marLeft w:val="0"/>
              <w:marRight w:val="0"/>
              <w:marTop w:val="0"/>
              <w:marBottom w:val="0"/>
              <w:divBdr>
                <w:top w:val="none" w:sz="0" w:space="0" w:color="auto"/>
                <w:left w:val="none" w:sz="0" w:space="0" w:color="auto"/>
                <w:bottom w:val="none" w:sz="0" w:space="0" w:color="auto"/>
                <w:right w:val="none" w:sz="0" w:space="0" w:color="auto"/>
              </w:divBdr>
            </w:div>
            <w:div w:id="1865825240">
              <w:marLeft w:val="0"/>
              <w:marRight w:val="0"/>
              <w:marTop w:val="0"/>
              <w:marBottom w:val="0"/>
              <w:divBdr>
                <w:top w:val="none" w:sz="0" w:space="0" w:color="auto"/>
                <w:left w:val="none" w:sz="0" w:space="0" w:color="auto"/>
                <w:bottom w:val="none" w:sz="0" w:space="0" w:color="auto"/>
                <w:right w:val="none" w:sz="0" w:space="0" w:color="auto"/>
              </w:divBdr>
            </w:div>
            <w:div w:id="1709839056">
              <w:marLeft w:val="0"/>
              <w:marRight w:val="0"/>
              <w:marTop w:val="0"/>
              <w:marBottom w:val="0"/>
              <w:divBdr>
                <w:top w:val="none" w:sz="0" w:space="0" w:color="auto"/>
                <w:left w:val="none" w:sz="0" w:space="0" w:color="auto"/>
                <w:bottom w:val="none" w:sz="0" w:space="0" w:color="auto"/>
                <w:right w:val="none" w:sz="0" w:space="0" w:color="auto"/>
              </w:divBdr>
            </w:div>
            <w:div w:id="987782373">
              <w:marLeft w:val="0"/>
              <w:marRight w:val="0"/>
              <w:marTop w:val="0"/>
              <w:marBottom w:val="0"/>
              <w:divBdr>
                <w:top w:val="none" w:sz="0" w:space="0" w:color="auto"/>
                <w:left w:val="none" w:sz="0" w:space="0" w:color="auto"/>
                <w:bottom w:val="none" w:sz="0" w:space="0" w:color="auto"/>
                <w:right w:val="none" w:sz="0" w:space="0" w:color="auto"/>
              </w:divBdr>
            </w:div>
            <w:div w:id="1580822631">
              <w:marLeft w:val="0"/>
              <w:marRight w:val="0"/>
              <w:marTop w:val="0"/>
              <w:marBottom w:val="0"/>
              <w:divBdr>
                <w:top w:val="none" w:sz="0" w:space="0" w:color="auto"/>
                <w:left w:val="none" w:sz="0" w:space="0" w:color="auto"/>
                <w:bottom w:val="none" w:sz="0" w:space="0" w:color="auto"/>
                <w:right w:val="none" w:sz="0" w:space="0" w:color="auto"/>
              </w:divBdr>
            </w:div>
            <w:div w:id="958610986">
              <w:marLeft w:val="0"/>
              <w:marRight w:val="0"/>
              <w:marTop w:val="0"/>
              <w:marBottom w:val="0"/>
              <w:divBdr>
                <w:top w:val="none" w:sz="0" w:space="0" w:color="auto"/>
                <w:left w:val="none" w:sz="0" w:space="0" w:color="auto"/>
                <w:bottom w:val="none" w:sz="0" w:space="0" w:color="auto"/>
                <w:right w:val="none" w:sz="0" w:space="0" w:color="auto"/>
              </w:divBdr>
            </w:div>
            <w:div w:id="2006935605">
              <w:marLeft w:val="0"/>
              <w:marRight w:val="0"/>
              <w:marTop w:val="0"/>
              <w:marBottom w:val="0"/>
              <w:divBdr>
                <w:top w:val="none" w:sz="0" w:space="0" w:color="auto"/>
                <w:left w:val="none" w:sz="0" w:space="0" w:color="auto"/>
                <w:bottom w:val="none" w:sz="0" w:space="0" w:color="auto"/>
                <w:right w:val="none" w:sz="0" w:space="0" w:color="auto"/>
              </w:divBdr>
            </w:div>
            <w:div w:id="1863667836">
              <w:marLeft w:val="0"/>
              <w:marRight w:val="0"/>
              <w:marTop w:val="0"/>
              <w:marBottom w:val="0"/>
              <w:divBdr>
                <w:top w:val="none" w:sz="0" w:space="0" w:color="auto"/>
                <w:left w:val="none" w:sz="0" w:space="0" w:color="auto"/>
                <w:bottom w:val="none" w:sz="0" w:space="0" w:color="auto"/>
                <w:right w:val="none" w:sz="0" w:space="0" w:color="auto"/>
              </w:divBdr>
            </w:div>
            <w:div w:id="1190724395">
              <w:marLeft w:val="0"/>
              <w:marRight w:val="0"/>
              <w:marTop w:val="0"/>
              <w:marBottom w:val="0"/>
              <w:divBdr>
                <w:top w:val="none" w:sz="0" w:space="0" w:color="auto"/>
                <w:left w:val="none" w:sz="0" w:space="0" w:color="auto"/>
                <w:bottom w:val="none" w:sz="0" w:space="0" w:color="auto"/>
                <w:right w:val="none" w:sz="0" w:space="0" w:color="auto"/>
              </w:divBdr>
            </w:div>
            <w:div w:id="268202877">
              <w:marLeft w:val="0"/>
              <w:marRight w:val="0"/>
              <w:marTop w:val="0"/>
              <w:marBottom w:val="0"/>
              <w:divBdr>
                <w:top w:val="none" w:sz="0" w:space="0" w:color="auto"/>
                <w:left w:val="none" w:sz="0" w:space="0" w:color="auto"/>
                <w:bottom w:val="none" w:sz="0" w:space="0" w:color="auto"/>
                <w:right w:val="none" w:sz="0" w:space="0" w:color="auto"/>
              </w:divBdr>
            </w:div>
            <w:div w:id="722338393">
              <w:marLeft w:val="0"/>
              <w:marRight w:val="0"/>
              <w:marTop w:val="0"/>
              <w:marBottom w:val="0"/>
              <w:divBdr>
                <w:top w:val="none" w:sz="0" w:space="0" w:color="auto"/>
                <w:left w:val="none" w:sz="0" w:space="0" w:color="auto"/>
                <w:bottom w:val="none" w:sz="0" w:space="0" w:color="auto"/>
                <w:right w:val="none" w:sz="0" w:space="0" w:color="auto"/>
              </w:divBdr>
            </w:div>
            <w:div w:id="503084159">
              <w:marLeft w:val="0"/>
              <w:marRight w:val="0"/>
              <w:marTop w:val="0"/>
              <w:marBottom w:val="0"/>
              <w:divBdr>
                <w:top w:val="none" w:sz="0" w:space="0" w:color="auto"/>
                <w:left w:val="none" w:sz="0" w:space="0" w:color="auto"/>
                <w:bottom w:val="none" w:sz="0" w:space="0" w:color="auto"/>
                <w:right w:val="none" w:sz="0" w:space="0" w:color="auto"/>
              </w:divBdr>
            </w:div>
            <w:div w:id="1401173647">
              <w:marLeft w:val="0"/>
              <w:marRight w:val="0"/>
              <w:marTop w:val="0"/>
              <w:marBottom w:val="0"/>
              <w:divBdr>
                <w:top w:val="none" w:sz="0" w:space="0" w:color="auto"/>
                <w:left w:val="none" w:sz="0" w:space="0" w:color="auto"/>
                <w:bottom w:val="none" w:sz="0" w:space="0" w:color="auto"/>
                <w:right w:val="none" w:sz="0" w:space="0" w:color="auto"/>
              </w:divBdr>
            </w:div>
            <w:div w:id="568929893">
              <w:marLeft w:val="0"/>
              <w:marRight w:val="0"/>
              <w:marTop w:val="0"/>
              <w:marBottom w:val="0"/>
              <w:divBdr>
                <w:top w:val="none" w:sz="0" w:space="0" w:color="auto"/>
                <w:left w:val="none" w:sz="0" w:space="0" w:color="auto"/>
                <w:bottom w:val="none" w:sz="0" w:space="0" w:color="auto"/>
                <w:right w:val="none" w:sz="0" w:space="0" w:color="auto"/>
              </w:divBdr>
            </w:div>
            <w:div w:id="2098626389">
              <w:marLeft w:val="0"/>
              <w:marRight w:val="0"/>
              <w:marTop w:val="0"/>
              <w:marBottom w:val="0"/>
              <w:divBdr>
                <w:top w:val="none" w:sz="0" w:space="0" w:color="auto"/>
                <w:left w:val="none" w:sz="0" w:space="0" w:color="auto"/>
                <w:bottom w:val="none" w:sz="0" w:space="0" w:color="auto"/>
                <w:right w:val="none" w:sz="0" w:space="0" w:color="auto"/>
              </w:divBdr>
            </w:div>
            <w:div w:id="94791787">
              <w:marLeft w:val="0"/>
              <w:marRight w:val="0"/>
              <w:marTop w:val="0"/>
              <w:marBottom w:val="0"/>
              <w:divBdr>
                <w:top w:val="none" w:sz="0" w:space="0" w:color="auto"/>
                <w:left w:val="none" w:sz="0" w:space="0" w:color="auto"/>
                <w:bottom w:val="none" w:sz="0" w:space="0" w:color="auto"/>
                <w:right w:val="none" w:sz="0" w:space="0" w:color="auto"/>
              </w:divBdr>
            </w:div>
            <w:div w:id="1951813557">
              <w:marLeft w:val="0"/>
              <w:marRight w:val="0"/>
              <w:marTop w:val="0"/>
              <w:marBottom w:val="0"/>
              <w:divBdr>
                <w:top w:val="none" w:sz="0" w:space="0" w:color="auto"/>
                <w:left w:val="none" w:sz="0" w:space="0" w:color="auto"/>
                <w:bottom w:val="none" w:sz="0" w:space="0" w:color="auto"/>
                <w:right w:val="none" w:sz="0" w:space="0" w:color="auto"/>
              </w:divBdr>
            </w:div>
            <w:div w:id="1778257460">
              <w:marLeft w:val="0"/>
              <w:marRight w:val="0"/>
              <w:marTop w:val="0"/>
              <w:marBottom w:val="0"/>
              <w:divBdr>
                <w:top w:val="none" w:sz="0" w:space="0" w:color="auto"/>
                <w:left w:val="none" w:sz="0" w:space="0" w:color="auto"/>
                <w:bottom w:val="none" w:sz="0" w:space="0" w:color="auto"/>
                <w:right w:val="none" w:sz="0" w:space="0" w:color="auto"/>
              </w:divBdr>
            </w:div>
            <w:div w:id="1532568909">
              <w:marLeft w:val="0"/>
              <w:marRight w:val="0"/>
              <w:marTop w:val="0"/>
              <w:marBottom w:val="0"/>
              <w:divBdr>
                <w:top w:val="none" w:sz="0" w:space="0" w:color="auto"/>
                <w:left w:val="none" w:sz="0" w:space="0" w:color="auto"/>
                <w:bottom w:val="none" w:sz="0" w:space="0" w:color="auto"/>
                <w:right w:val="none" w:sz="0" w:space="0" w:color="auto"/>
              </w:divBdr>
            </w:div>
            <w:div w:id="470370807">
              <w:marLeft w:val="0"/>
              <w:marRight w:val="0"/>
              <w:marTop w:val="0"/>
              <w:marBottom w:val="0"/>
              <w:divBdr>
                <w:top w:val="none" w:sz="0" w:space="0" w:color="auto"/>
                <w:left w:val="none" w:sz="0" w:space="0" w:color="auto"/>
                <w:bottom w:val="none" w:sz="0" w:space="0" w:color="auto"/>
                <w:right w:val="none" w:sz="0" w:space="0" w:color="auto"/>
              </w:divBdr>
            </w:div>
            <w:div w:id="395973033">
              <w:marLeft w:val="0"/>
              <w:marRight w:val="0"/>
              <w:marTop w:val="0"/>
              <w:marBottom w:val="0"/>
              <w:divBdr>
                <w:top w:val="none" w:sz="0" w:space="0" w:color="auto"/>
                <w:left w:val="none" w:sz="0" w:space="0" w:color="auto"/>
                <w:bottom w:val="none" w:sz="0" w:space="0" w:color="auto"/>
                <w:right w:val="none" w:sz="0" w:space="0" w:color="auto"/>
              </w:divBdr>
            </w:div>
            <w:div w:id="409891903">
              <w:marLeft w:val="0"/>
              <w:marRight w:val="0"/>
              <w:marTop w:val="0"/>
              <w:marBottom w:val="0"/>
              <w:divBdr>
                <w:top w:val="none" w:sz="0" w:space="0" w:color="auto"/>
                <w:left w:val="none" w:sz="0" w:space="0" w:color="auto"/>
                <w:bottom w:val="none" w:sz="0" w:space="0" w:color="auto"/>
                <w:right w:val="none" w:sz="0" w:space="0" w:color="auto"/>
              </w:divBdr>
            </w:div>
            <w:div w:id="904678954">
              <w:marLeft w:val="0"/>
              <w:marRight w:val="0"/>
              <w:marTop w:val="0"/>
              <w:marBottom w:val="0"/>
              <w:divBdr>
                <w:top w:val="none" w:sz="0" w:space="0" w:color="auto"/>
                <w:left w:val="none" w:sz="0" w:space="0" w:color="auto"/>
                <w:bottom w:val="none" w:sz="0" w:space="0" w:color="auto"/>
                <w:right w:val="none" w:sz="0" w:space="0" w:color="auto"/>
              </w:divBdr>
            </w:div>
            <w:div w:id="993414547">
              <w:marLeft w:val="0"/>
              <w:marRight w:val="0"/>
              <w:marTop w:val="0"/>
              <w:marBottom w:val="0"/>
              <w:divBdr>
                <w:top w:val="none" w:sz="0" w:space="0" w:color="auto"/>
                <w:left w:val="none" w:sz="0" w:space="0" w:color="auto"/>
                <w:bottom w:val="none" w:sz="0" w:space="0" w:color="auto"/>
                <w:right w:val="none" w:sz="0" w:space="0" w:color="auto"/>
              </w:divBdr>
            </w:div>
            <w:div w:id="632519292">
              <w:marLeft w:val="0"/>
              <w:marRight w:val="0"/>
              <w:marTop w:val="0"/>
              <w:marBottom w:val="0"/>
              <w:divBdr>
                <w:top w:val="none" w:sz="0" w:space="0" w:color="auto"/>
                <w:left w:val="none" w:sz="0" w:space="0" w:color="auto"/>
                <w:bottom w:val="none" w:sz="0" w:space="0" w:color="auto"/>
                <w:right w:val="none" w:sz="0" w:space="0" w:color="auto"/>
              </w:divBdr>
            </w:div>
            <w:div w:id="337079560">
              <w:marLeft w:val="0"/>
              <w:marRight w:val="0"/>
              <w:marTop w:val="0"/>
              <w:marBottom w:val="0"/>
              <w:divBdr>
                <w:top w:val="none" w:sz="0" w:space="0" w:color="auto"/>
                <w:left w:val="none" w:sz="0" w:space="0" w:color="auto"/>
                <w:bottom w:val="none" w:sz="0" w:space="0" w:color="auto"/>
                <w:right w:val="none" w:sz="0" w:space="0" w:color="auto"/>
              </w:divBdr>
            </w:div>
            <w:div w:id="2088379724">
              <w:marLeft w:val="0"/>
              <w:marRight w:val="0"/>
              <w:marTop w:val="0"/>
              <w:marBottom w:val="0"/>
              <w:divBdr>
                <w:top w:val="none" w:sz="0" w:space="0" w:color="auto"/>
                <w:left w:val="none" w:sz="0" w:space="0" w:color="auto"/>
                <w:bottom w:val="none" w:sz="0" w:space="0" w:color="auto"/>
                <w:right w:val="none" w:sz="0" w:space="0" w:color="auto"/>
              </w:divBdr>
            </w:div>
            <w:div w:id="1425491757">
              <w:marLeft w:val="0"/>
              <w:marRight w:val="0"/>
              <w:marTop w:val="0"/>
              <w:marBottom w:val="0"/>
              <w:divBdr>
                <w:top w:val="none" w:sz="0" w:space="0" w:color="auto"/>
                <w:left w:val="none" w:sz="0" w:space="0" w:color="auto"/>
                <w:bottom w:val="none" w:sz="0" w:space="0" w:color="auto"/>
                <w:right w:val="none" w:sz="0" w:space="0" w:color="auto"/>
              </w:divBdr>
            </w:div>
            <w:div w:id="885684790">
              <w:marLeft w:val="0"/>
              <w:marRight w:val="0"/>
              <w:marTop w:val="0"/>
              <w:marBottom w:val="0"/>
              <w:divBdr>
                <w:top w:val="none" w:sz="0" w:space="0" w:color="auto"/>
                <w:left w:val="none" w:sz="0" w:space="0" w:color="auto"/>
                <w:bottom w:val="none" w:sz="0" w:space="0" w:color="auto"/>
                <w:right w:val="none" w:sz="0" w:space="0" w:color="auto"/>
              </w:divBdr>
            </w:div>
            <w:div w:id="507527408">
              <w:marLeft w:val="0"/>
              <w:marRight w:val="0"/>
              <w:marTop w:val="0"/>
              <w:marBottom w:val="0"/>
              <w:divBdr>
                <w:top w:val="none" w:sz="0" w:space="0" w:color="auto"/>
                <w:left w:val="none" w:sz="0" w:space="0" w:color="auto"/>
                <w:bottom w:val="none" w:sz="0" w:space="0" w:color="auto"/>
                <w:right w:val="none" w:sz="0" w:space="0" w:color="auto"/>
              </w:divBdr>
            </w:div>
            <w:div w:id="1213351813">
              <w:marLeft w:val="0"/>
              <w:marRight w:val="0"/>
              <w:marTop w:val="0"/>
              <w:marBottom w:val="0"/>
              <w:divBdr>
                <w:top w:val="none" w:sz="0" w:space="0" w:color="auto"/>
                <w:left w:val="none" w:sz="0" w:space="0" w:color="auto"/>
                <w:bottom w:val="none" w:sz="0" w:space="0" w:color="auto"/>
                <w:right w:val="none" w:sz="0" w:space="0" w:color="auto"/>
              </w:divBdr>
            </w:div>
            <w:div w:id="1351057001">
              <w:marLeft w:val="0"/>
              <w:marRight w:val="0"/>
              <w:marTop w:val="0"/>
              <w:marBottom w:val="0"/>
              <w:divBdr>
                <w:top w:val="none" w:sz="0" w:space="0" w:color="auto"/>
                <w:left w:val="none" w:sz="0" w:space="0" w:color="auto"/>
                <w:bottom w:val="none" w:sz="0" w:space="0" w:color="auto"/>
                <w:right w:val="none" w:sz="0" w:space="0" w:color="auto"/>
              </w:divBdr>
            </w:div>
            <w:div w:id="841969828">
              <w:marLeft w:val="0"/>
              <w:marRight w:val="0"/>
              <w:marTop w:val="0"/>
              <w:marBottom w:val="0"/>
              <w:divBdr>
                <w:top w:val="none" w:sz="0" w:space="0" w:color="auto"/>
                <w:left w:val="none" w:sz="0" w:space="0" w:color="auto"/>
                <w:bottom w:val="none" w:sz="0" w:space="0" w:color="auto"/>
                <w:right w:val="none" w:sz="0" w:space="0" w:color="auto"/>
              </w:divBdr>
            </w:div>
            <w:div w:id="1911040049">
              <w:marLeft w:val="0"/>
              <w:marRight w:val="0"/>
              <w:marTop w:val="0"/>
              <w:marBottom w:val="0"/>
              <w:divBdr>
                <w:top w:val="none" w:sz="0" w:space="0" w:color="auto"/>
                <w:left w:val="none" w:sz="0" w:space="0" w:color="auto"/>
                <w:bottom w:val="none" w:sz="0" w:space="0" w:color="auto"/>
                <w:right w:val="none" w:sz="0" w:space="0" w:color="auto"/>
              </w:divBdr>
            </w:div>
            <w:div w:id="1905602825">
              <w:marLeft w:val="0"/>
              <w:marRight w:val="0"/>
              <w:marTop w:val="0"/>
              <w:marBottom w:val="0"/>
              <w:divBdr>
                <w:top w:val="none" w:sz="0" w:space="0" w:color="auto"/>
                <w:left w:val="none" w:sz="0" w:space="0" w:color="auto"/>
                <w:bottom w:val="none" w:sz="0" w:space="0" w:color="auto"/>
                <w:right w:val="none" w:sz="0" w:space="0" w:color="auto"/>
              </w:divBdr>
            </w:div>
            <w:div w:id="1109854800">
              <w:marLeft w:val="0"/>
              <w:marRight w:val="0"/>
              <w:marTop w:val="0"/>
              <w:marBottom w:val="0"/>
              <w:divBdr>
                <w:top w:val="none" w:sz="0" w:space="0" w:color="auto"/>
                <w:left w:val="none" w:sz="0" w:space="0" w:color="auto"/>
                <w:bottom w:val="none" w:sz="0" w:space="0" w:color="auto"/>
                <w:right w:val="none" w:sz="0" w:space="0" w:color="auto"/>
              </w:divBdr>
            </w:div>
            <w:div w:id="438841473">
              <w:marLeft w:val="0"/>
              <w:marRight w:val="0"/>
              <w:marTop w:val="0"/>
              <w:marBottom w:val="0"/>
              <w:divBdr>
                <w:top w:val="none" w:sz="0" w:space="0" w:color="auto"/>
                <w:left w:val="none" w:sz="0" w:space="0" w:color="auto"/>
                <w:bottom w:val="none" w:sz="0" w:space="0" w:color="auto"/>
                <w:right w:val="none" w:sz="0" w:space="0" w:color="auto"/>
              </w:divBdr>
            </w:div>
            <w:div w:id="1332026325">
              <w:marLeft w:val="0"/>
              <w:marRight w:val="0"/>
              <w:marTop w:val="0"/>
              <w:marBottom w:val="0"/>
              <w:divBdr>
                <w:top w:val="none" w:sz="0" w:space="0" w:color="auto"/>
                <w:left w:val="none" w:sz="0" w:space="0" w:color="auto"/>
                <w:bottom w:val="none" w:sz="0" w:space="0" w:color="auto"/>
                <w:right w:val="none" w:sz="0" w:space="0" w:color="auto"/>
              </w:divBdr>
            </w:div>
            <w:div w:id="1374305582">
              <w:marLeft w:val="0"/>
              <w:marRight w:val="0"/>
              <w:marTop w:val="0"/>
              <w:marBottom w:val="0"/>
              <w:divBdr>
                <w:top w:val="none" w:sz="0" w:space="0" w:color="auto"/>
                <w:left w:val="none" w:sz="0" w:space="0" w:color="auto"/>
                <w:bottom w:val="none" w:sz="0" w:space="0" w:color="auto"/>
                <w:right w:val="none" w:sz="0" w:space="0" w:color="auto"/>
              </w:divBdr>
            </w:div>
            <w:div w:id="769811588">
              <w:marLeft w:val="0"/>
              <w:marRight w:val="0"/>
              <w:marTop w:val="0"/>
              <w:marBottom w:val="0"/>
              <w:divBdr>
                <w:top w:val="none" w:sz="0" w:space="0" w:color="auto"/>
                <w:left w:val="none" w:sz="0" w:space="0" w:color="auto"/>
                <w:bottom w:val="none" w:sz="0" w:space="0" w:color="auto"/>
                <w:right w:val="none" w:sz="0" w:space="0" w:color="auto"/>
              </w:divBdr>
            </w:div>
            <w:div w:id="1248923879">
              <w:marLeft w:val="0"/>
              <w:marRight w:val="0"/>
              <w:marTop w:val="0"/>
              <w:marBottom w:val="0"/>
              <w:divBdr>
                <w:top w:val="none" w:sz="0" w:space="0" w:color="auto"/>
                <w:left w:val="none" w:sz="0" w:space="0" w:color="auto"/>
                <w:bottom w:val="none" w:sz="0" w:space="0" w:color="auto"/>
                <w:right w:val="none" w:sz="0" w:space="0" w:color="auto"/>
              </w:divBdr>
            </w:div>
            <w:div w:id="2075543816">
              <w:marLeft w:val="0"/>
              <w:marRight w:val="0"/>
              <w:marTop w:val="0"/>
              <w:marBottom w:val="0"/>
              <w:divBdr>
                <w:top w:val="none" w:sz="0" w:space="0" w:color="auto"/>
                <w:left w:val="none" w:sz="0" w:space="0" w:color="auto"/>
                <w:bottom w:val="none" w:sz="0" w:space="0" w:color="auto"/>
                <w:right w:val="none" w:sz="0" w:space="0" w:color="auto"/>
              </w:divBdr>
            </w:div>
            <w:div w:id="1444954797">
              <w:marLeft w:val="0"/>
              <w:marRight w:val="0"/>
              <w:marTop w:val="0"/>
              <w:marBottom w:val="0"/>
              <w:divBdr>
                <w:top w:val="none" w:sz="0" w:space="0" w:color="auto"/>
                <w:left w:val="none" w:sz="0" w:space="0" w:color="auto"/>
                <w:bottom w:val="none" w:sz="0" w:space="0" w:color="auto"/>
                <w:right w:val="none" w:sz="0" w:space="0" w:color="auto"/>
              </w:divBdr>
            </w:div>
            <w:div w:id="19623560">
              <w:marLeft w:val="0"/>
              <w:marRight w:val="0"/>
              <w:marTop w:val="0"/>
              <w:marBottom w:val="0"/>
              <w:divBdr>
                <w:top w:val="none" w:sz="0" w:space="0" w:color="auto"/>
                <w:left w:val="none" w:sz="0" w:space="0" w:color="auto"/>
                <w:bottom w:val="none" w:sz="0" w:space="0" w:color="auto"/>
                <w:right w:val="none" w:sz="0" w:space="0" w:color="auto"/>
              </w:divBdr>
            </w:div>
            <w:div w:id="33625179">
              <w:marLeft w:val="0"/>
              <w:marRight w:val="0"/>
              <w:marTop w:val="0"/>
              <w:marBottom w:val="0"/>
              <w:divBdr>
                <w:top w:val="none" w:sz="0" w:space="0" w:color="auto"/>
                <w:left w:val="none" w:sz="0" w:space="0" w:color="auto"/>
                <w:bottom w:val="none" w:sz="0" w:space="0" w:color="auto"/>
                <w:right w:val="none" w:sz="0" w:space="0" w:color="auto"/>
              </w:divBdr>
            </w:div>
            <w:div w:id="83496860">
              <w:marLeft w:val="0"/>
              <w:marRight w:val="0"/>
              <w:marTop w:val="0"/>
              <w:marBottom w:val="0"/>
              <w:divBdr>
                <w:top w:val="none" w:sz="0" w:space="0" w:color="auto"/>
                <w:left w:val="none" w:sz="0" w:space="0" w:color="auto"/>
                <w:bottom w:val="none" w:sz="0" w:space="0" w:color="auto"/>
                <w:right w:val="none" w:sz="0" w:space="0" w:color="auto"/>
              </w:divBdr>
            </w:div>
            <w:div w:id="1380714095">
              <w:marLeft w:val="0"/>
              <w:marRight w:val="0"/>
              <w:marTop w:val="0"/>
              <w:marBottom w:val="0"/>
              <w:divBdr>
                <w:top w:val="none" w:sz="0" w:space="0" w:color="auto"/>
                <w:left w:val="none" w:sz="0" w:space="0" w:color="auto"/>
                <w:bottom w:val="none" w:sz="0" w:space="0" w:color="auto"/>
                <w:right w:val="none" w:sz="0" w:space="0" w:color="auto"/>
              </w:divBdr>
            </w:div>
            <w:div w:id="1577134234">
              <w:marLeft w:val="0"/>
              <w:marRight w:val="0"/>
              <w:marTop w:val="0"/>
              <w:marBottom w:val="0"/>
              <w:divBdr>
                <w:top w:val="none" w:sz="0" w:space="0" w:color="auto"/>
                <w:left w:val="none" w:sz="0" w:space="0" w:color="auto"/>
                <w:bottom w:val="none" w:sz="0" w:space="0" w:color="auto"/>
                <w:right w:val="none" w:sz="0" w:space="0" w:color="auto"/>
              </w:divBdr>
            </w:div>
            <w:div w:id="1091272614">
              <w:marLeft w:val="0"/>
              <w:marRight w:val="0"/>
              <w:marTop w:val="0"/>
              <w:marBottom w:val="0"/>
              <w:divBdr>
                <w:top w:val="none" w:sz="0" w:space="0" w:color="auto"/>
                <w:left w:val="none" w:sz="0" w:space="0" w:color="auto"/>
                <w:bottom w:val="none" w:sz="0" w:space="0" w:color="auto"/>
                <w:right w:val="none" w:sz="0" w:space="0" w:color="auto"/>
              </w:divBdr>
            </w:div>
            <w:div w:id="567955322">
              <w:marLeft w:val="0"/>
              <w:marRight w:val="0"/>
              <w:marTop w:val="0"/>
              <w:marBottom w:val="0"/>
              <w:divBdr>
                <w:top w:val="none" w:sz="0" w:space="0" w:color="auto"/>
                <w:left w:val="none" w:sz="0" w:space="0" w:color="auto"/>
                <w:bottom w:val="none" w:sz="0" w:space="0" w:color="auto"/>
                <w:right w:val="none" w:sz="0" w:space="0" w:color="auto"/>
              </w:divBdr>
            </w:div>
            <w:div w:id="566495943">
              <w:marLeft w:val="0"/>
              <w:marRight w:val="0"/>
              <w:marTop w:val="0"/>
              <w:marBottom w:val="0"/>
              <w:divBdr>
                <w:top w:val="none" w:sz="0" w:space="0" w:color="auto"/>
                <w:left w:val="none" w:sz="0" w:space="0" w:color="auto"/>
                <w:bottom w:val="none" w:sz="0" w:space="0" w:color="auto"/>
                <w:right w:val="none" w:sz="0" w:space="0" w:color="auto"/>
              </w:divBdr>
            </w:div>
            <w:div w:id="18457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glacierschool@yahoo.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ojitsdpublicrecords@mt.gov" TargetMode="External"/><Relationship Id="rId10" Type="http://schemas.openxmlformats.org/officeDocument/2006/relationships/hyperlink" Target="mailto:eastglacierschool@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astglacierschool@yahoo.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9578B-78AA-4814-8222-86070E96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36282</Words>
  <Characters>206810</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Mason</dc:creator>
  <cp:lastModifiedBy>Denise Mason</cp:lastModifiedBy>
  <cp:revision>2</cp:revision>
  <cp:lastPrinted>2024-08-07T18:52:00Z</cp:lastPrinted>
  <dcterms:created xsi:type="dcterms:W3CDTF">2025-09-22T20:40:00Z</dcterms:created>
  <dcterms:modified xsi:type="dcterms:W3CDTF">2025-09-22T20:40:00Z</dcterms:modified>
</cp:coreProperties>
</file>