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C3" w:rsidRDefault="00E47EF3">
      <w:pPr>
        <w:pStyle w:val="normal0"/>
        <w:spacing w:after="0" w:line="240" w:lineRule="auto"/>
        <w:jc w:val="center"/>
        <w:rPr>
          <w:rFonts w:ascii="Times New Roman" w:eastAsia="Times New Roman" w:hAnsi="Times New Roman" w:cs="Times New Roman"/>
          <w:sz w:val="24"/>
          <w:szCs w:val="24"/>
        </w:rPr>
      </w:pPr>
      <w:r>
        <w:rPr>
          <w:color w:val="000000"/>
          <w:sz w:val="24"/>
          <w:szCs w:val="24"/>
        </w:rPr>
        <w:t>WAYNE COUNTY SCHOOL SYSTEM</w:t>
      </w:r>
    </w:p>
    <w:p w:rsidR="000D7EC3" w:rsidRDefault="00E47EF3">
      <w:pPr>
        <w:pStyle w:val="normal0"/>
        <w:spacing w:after="0" w:line="240" w:lineRule="auto"/>
        <w:jc w:val="center"/>
        <w:rPr>
          <w:rFonts w:ascii="Times New Roman" w:eastAsia="Times New Roman" w:hAnsi="Times New Roman" w:cs="Times New Roman"/>
          <w:sz w:val="24"/>
          <w:szCs w:val="24"/>
        </w:rPr>
      </w:pPr>
      <w:r>
        <w:rPr>
          <w:color w:val="000000"/>
          <w:sz w:val="24"/>
          <w:szCs w:val="24"/>
        </w:rPr>
        <w:t>COPY PAPER BID SPECIFICATIONS</w:t>
      </w:r>
    </w:p>
    <w:p w:rsidR="000D7EC3" w:rsidRDefault="00EB370B">
      <w:pPr>
        <w:pStyle w:val="normal0"/>
        <w:spacing w:after="0" w:line="240" w:lineRule="auto"/>
        <w:jc w:val="center"/>
        <w:rPr>
          <w:rFonts w:ascii="Times New Roman" w:eastAsia="Times New Roman" w:hAnsi="Times New Roman" w:cs="Times New Roman"/>
          <w:sz w:val="24"/>
          <w:szCs w:val="24"/>
        </w:rPr>
      </w:pPr>
      <w:r>
        <w:rPr>
          <w:color w:val="000000"/>
          <w:sz w:val="24"/>
          <w:szCs w:val="24"/>
        </w:rPr>
        <w:t>Bids Due on August 20</w:t>
      </w:r>
      <w:r w:rsidR="00E47EF3">
        <w:rPr>
          <w:color w:val="000000"/>
          <w:sz w:val="24"/>
          <w:szCs w:val="24"/>
        </w:rPr>
        <w:t>, 20</w:t>
      </w:r>
      <w:r w:rsidR="003A3036">
        <w:rPr>
          <w:color w:val="000000"/>
          <w:sz w:val="24"/>
          <w:szCs w:val="24"/>
        </w:rPr>
        <w:t>2</w:t>
      </w:r>
      <w:r>
        <w:rPr>
          <w:color w:val="000000"/>
          <w:sz w:val="24"/>
          <w:szCs w:val="24"/>
        </w:rPr>
        <w:t>1</w:t>
      </w:r>
    </w:p>
    <w:p w:rsidR="000D7EC3" w:rsidRDefault="000D7EC3">
      <w:pPr>
        <w:pStyle w:val="normal0"/>
        <w:spacing w:after="0" w:line="240" w:lineRule="auto"/>
        <w:rPr>
          <w:rFonts w:ascii="Times New Roman" w:eastAsia="Times New Roman" w:hAnsi="Times New Roman" w:cs="Times New Roman"/>
          <w:sz w:val="24"/>
          <w:szCs w:val="24"/>
        </w:rPr>
      </w:pPr>
    </w:p>
    <w:p w:rsidR="000D7EC3" w:rsidRDefault="00E47EF3">
      <w:pPr>
        <w:pStyle w:val="normal0"/>
        <w:spacing w:line="240" w:lineRule="auto"/>
        <w:rPr>
          <w:rFonts w:ascii="Times New Roman" w:eastAsia="Times New Roman" w:hAnsi="Times New Roman" w:cs="Times New Roman"/>
          <w:sz w:val="24"/>
          <w:szCs w:val="24"/>
        </w:rPr>
      </w:pPr>
      <w:r>
        <w:rPr>
          <w:color w:val="000000"/>
          <w:sz w:val="24"/>
          <w:szCs w:val="24"/>
        </w:rPr>
        <w:t>The Wayne County Board of Education is accepting bids for 8 ½ x</w:t>
      </w:r>
      <w:r w:rsidR="00B96770">
        <w:rPr>
          <w:color w:val="000000"/>
          <w:sz w:val="24"/>
          <w:szCs w:val="24"/>
        </w:rPr>
        <w:t xml:space="preserve"> 11 copy paper, 20 weight and 95</w:t>
      </w:r>
      <w:r>
        <w:rPr>
          <w:color w:val="000000"/>
          <w:sz w:val="24"/>
          <w:szCs w:val="24"/>
        </w:rPr>
        <w:t xml:space="preserve"> brightness or greater.  Deliveries will be</w:t>
      </w:r>
      <w:r w:rsidR="00EB370B">
        <w:rPr>
          <w:color w:val="000000"/>
          <w:sz w:val="24"/>
          <w:szCs w:val="24"/>
        </w:rPr>
        <w:t xml:space="preserve"> periodic throughout the 2021-22</w:t>
      </w:r>
      <w:r>
        <w:rPr>
          <w:color w:val="000000"/>
          <w:sz w:val="24"/>
          <w:szCs w:val="24"/>
        </w:rPr>
        <w:t xml:space="preserve"> school </w:t>
      </w:r>
      <w:proofErr w:type="gramStart"/>
      <w:r>
        <w:rPr>
          <w:color w:val="000000"/>
          <w:sz w:val="24"/>
          <w:szCs w:val="24"/>
        </w:rPr>
        <w:t>year</w:t>
      </w:r>
      <w:proofErr w:type="gramEnd"/>
      <w:r>
        <w:rPr>
          <w:color w:val="000000"/>
          <w:sz w:val="24"/>
          <w:szCs w:val="24"/>
        </w:rPr>
        <w:t xml:space="preserve"> and will be delivered at the 8 schools plus the central office in the Wayne County School System as needed in quantities of 10 to 40 cases per order.  All sealed bids should be marked clearly as “Copy Paper Bid” and should be received at the Wayne County Board of Education, 419 South Main Stre</w:t>
      </w:r>
      <w:r w:rsidR="00B96770">
        <w:rPr>
          <w:color w:val="000000"/>
          <w:sz w:val="24"/>
          <w:szCs w:val="24"/>
        </w:rPr>
        <w:t>et, Waynesboro, TN  384</w:t>
      </w:r>
      <w:r w:rsidR="003A3036">
        <w:rPr>
          <w:color w:val="000000"/>
          <w:sz w:val="24"/>
          <w:szCs w:val="24"/>
        </w:rPr>
        <w:t xml:space="preserve">85 </w:t>
      </w:r>
      <w:r w:rsidR="00EB370B">
        <w:rPr>
          <w:color w:val="000000"/>
          <w:sz w:val="24"/>
          <w:szCs w:val="24"/>
        </w:rPr>
        <w:t>by 2:00 p.m. Friday August 20, 2021</w:t>
      </w:r>
      <w:r>
        <w:rPr>
          <w:color w:val="000000"/>
          <w:sz w:val="24"/>
          <w:szCs w:val="24"/>
        </w:rPr>
        <w:t>.  Bid specifications and a bid sheet may be obtained at the Board of Education Office.  (931 722-3548)  The Board of Education reserves the right to reject any or all bids.</w:t>
      </w:r>
    </w:p>
    <w:p w:rsidR="00B96770" w:rsidRDefault="00B96770" w:rsidP="00B96770">
      <w:pPr>
        <w:pStyle w:val="normal0"/>
        <w:spacing w:line="240" w:lineRule="auto"/>
      </w:pPr>
      <w:r>
        <w:t xml:space="preserve"> Andy </w:t>
      </w:r>
      <w:proofErr w:type="gramStart"/>
      <w:r>
        <w:t>Yarbrough</w:t>
      </w:r>
      <w:r w:rsidR="003A3036">
        <w:t xml:space="preserve">  Chairman</w:t>
      </w:r>
      <w:proofErr w:type="gramEnd"/>
      <w:r w:rsidR="00E47EF3">
        <w:tab/>
      </w:r>
      <w:r w:rsidR="00E47EF3">
        <w:tab/>
      </w:r>
    </w:p>
    <w:p w:rsidR="003A3036" w:rsidRDefault="003A3036" w:rsidP="00B96770">
      <w:pPr>
        <w:pStyle w:val="normal0"/>
        <w:spacing w:line="240" w:lineRule="auto"/>
      </w:pPr>
      <w:r>
        <w:t xml:space="preserve">Marlon </w:t>
      </w:r>
      <w:proofErr w:type="gramStart"/>
      <w:r>
        <w:t>Davis  Secretary</w:t>
      </w:r>
      <w:proofErr w:type="gramEnd"/>
    </w:p>
    <w:sectPr w:rsidR="003A3036" w:rsidSect="000D7EC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EC3"/>
    <w:rsid w:val="00063FE9"/>
    <w:rsid w:val="00065C76"/>
    <w:rsid w:val="000B2335"/>
    <w:rsid w:val="000D7EC3"/>
    <w:rsid w:val="003A3036"/>
    <w:rsid w:val="00471A2E"/>
    <w:rsid w:val="007A1A07"/>
    <w:rsid w:val="009D2A5D"/>
    <w:rsid w:val="00B96770"/>
    <w:rsid w:val="00D61820"/>
    <w:rsid w:val="00E47EF3"/>
    <w:rsid w:val="00EB370B"/>
    <w:rsid w:val="00FB61FD"/>
    <w:rsid w:val="00FD1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07"/>
  </w:style>
  <w:style w:type="paragraph" w:styleId="Heading1">
    <w:name w:val="heading 1"/>
    <w:basedOn w:val="normal0"/>
    <w:next w:val="normal0"/>
    <w:rsid w:val="000D7EC3"/>
    <w:pPr>
      <w:keepNext/>
      <w:keepLines/>
      <w:spacing w:before="480" w:after="120"/>
      <w:outlineLvl w:val="0"/>
    </w:pPr>
    <w:rPr>
      <w:b/>
      <w:sz w:val="48"/>
      <w:szCs w:val="48"/>
    </w:rPr>
  </w:style>
  <w:style w:type="paragraph" w:styleId="Heading2">
    <w:name w:val="heading 2"/>
    <w:basedOn w:val="normal0"/>
    <w:next w:val="normal0"/>
    <w:rsid w:val="000D7EC3"/>
    <w:pPr>
      <w:keepNext/>
      <w:keepLines/>
      <w:spacing w:before="360" w:after="80"/>
      <w:outlineLvl w:val="1"/>
    </w:pPr>
    <w:rPr>
      <w:b/>
      <w:sz w:val="36"/>
      <w:szCs w:val="36"/>
    </w:rPr>
  </w:style>
  <w:style w:type="paragraph" w:styleId="Heading3">
    <w:name w:val="heading 3"/>
    <w:basedOn w:val="normal0"/>
    <w:next w:val="normal0"/>
    <w:rsid w:val="000D7EC3"/>
    <w:pPr>
      <w:keepNext/>
      <w:keepLines/>
      <w:spacing w:before="280" w:after="80"/>
      <w:outlineLvl w:val="2"/>
    </w:pPr>
    <w:rPr>
      <w:b/>
      <w:sz w:val="28"/>
      <w:szCs w:val="28"/>
    </w:rPr>
  </w:style>
  <w:style w:type="paragraph" w:styleId="Heading4">
    <w:name w:val="heading 4"/>
    <w:basedOn w:val="normal0"/>
    <w:next w:val="normal0"/>
    <w:rsid w:val="000D7EC3"/>
    <w:pPr>
      <w:keepNext/>
      <w:keepLines/>
      <w:spacing w:before="240" w:after="40"/>
      <w:outlineLvl w:val="3"/>
    </w:pPr>
    <w:rPr>
      <w:b/>
      <w:sz w:val="24"/>
      <w:szCs w:val="24"/>
    </w:rPr>
  </w:style>
  <w:style w:type="paragraph" w:styleId="Heading5">
    <w:name w:val="heading 5"/>
    <w:basedOn w:val="normal0"/>
    <w:next w:val="normal0"/>
    <w:rsid w:val="000D7EC3"/>
    <w:pPr>
      <w:keepNext/>
      <w:keepLines/>
      <w:spacing w:before="220" w:after="40"/>
      <w:outlineLvl w:val="4"/>
    </w:pPr>
    <w:rPr>
      <w:b/>
    </w:rPr>
  </w:style>
  <w:style w:type="paragraph" w:styleId="Heading6">
    <w:name w:val="heading 6"/>
    <w:basedOn w:val="normal0"/>
    <w:next w:val="normal0"/>
    <w:rsid w:val="000D7EC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D7EC3"/>
  </w:style>
  <w:style w:type="paragraph" w:styleId="Title">
    <w:name w:val="Title"/>
    <w:basedOn w:val="normal0"/>
    <w:next w:val="normal0"/>
    <w:rsid w:val="000D7EC3"/>
    <w:pPr>
      <w:keepNext/>
      <w:keepLines/>
      <w:spacing w:before="480" w:after="120"/>
    </w:pPr>
    <w:rPr>
      <w:b/>
      <w:sz w:val="72"/>
      <w:szCs w:val="72"/>
    </w:rPr>
  </w:style>
  <w:style w:type="paragraph" w:styleId="Subtitle">
    <w:name w:val="Subtitle"/>
    <w:basedOn w:val="normal0"/>
    <w:next w:val="normal0"/>
    <w:rsid w:val="000D7EC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Company>Microsoft</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Abree</cp:lastModifiedBy>
  <cp:revision>2</cp:revision>
  <cp:lastPrinted>2020-08-10T17:58:00Z</cp:lastPrinted>
  <dcterms:created xsi:type="dcterms:W3CDTF">2021-08-05T14:51:00Z</dcterms:created>
  <dcterms:modified xsi:type="dcterms:W3CDTF">2021-08-05T14:51:00Z</dcterms:modified>
</cp:coreProperties>
</file>