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3CE7D" w14:textId="77777777" w:rsidR="00C819F8" w:rsidRPr="00C819F8" w:rsidRDefault="00C819F8" w:rsidP="00C819F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14:ligatures w14:val="none"/>
        </w:rPr>
        <w:t>Sumter County School District</w:t>
      </w:r>
      <w:r w:rsidRPr="00C819F8">
        <w:rPr>
          <w:rFonts w:ascii="Times New Roman" w:eastAsia="Times New Roman" w:hAnsi="Times New Roman" w:cs="Times New Roman"/>
          <w:kern w:val="0"/>
          <w:sz w:val="48"/>
          <w:szCs w:val="48"/>
          <w14:ligatures w14:val="none"/>
        </w:rPr>
        <w:t> </w:t>
      </w:r>
    </w:p>
    <w:p w14:paraId="6D5574D6" w14:textId="77777777" w:rsidR="00C819F8" w:rsidRPr="00C819F8" w:rsidRDefault="00C819F8" w:rsidP="00C819F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14:ligatures w14:val="none"/>
        </w:rPr>
        <w:t>English Language Arts</w:t>
      </w:r>
      <w:r w:rsidRPr="00C819F8">
        <w:rPr>
          <w:rFonts w:ascii="Times New Roman" w:eastAsia="Times New Roman" w:hAnsi="Times New Roman" w:cs="Times New Roman"/>
          <w:kern w:val="0"/>
          <w:sz w:val="48"/>
          <w:szCs w:val="48"/>
          <w14:ligatures w14:val="none"/>
        </w:rPr>
        <w:t> </w:t>
      </w:r>
    </w:p>
    <w:p w14:paraId="0270375F" w14:textId="62FFF9BC" w:rsidR="00C819F8" w:rsidRPr="00C819F8" w:rsidRDefault="00C819F8" w:rsidP="00C819F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b/>
          <w:bCs/>
          <w:kern w:val="0"/>
          <w14:ligatures w14:val="none"/>
        </w:rPr>
        <w:t>5</w:t>
      </w:r>
      <w:r w:rsidRPr="00C819F8">
        <w:rPr>
          <w:rFonts w:ascii="Aptos" w:eastAsia="Times New Roman" w:hAnsi="Aptos" w:cs="Segoe UI"/>
          <w:b/>
          <w:bCs/>
          <w:kern w:val="0"/>
          <w:sz w:val="19"/>
          <w:szCs w:val="19"/>
          <w:vertAlign w:val="superscript"/>
          <w14:ligatures w14:val="none"/>
        </w:rPr>
        <w:t>th</w:t>
      </w:r>
      <w:r w:rsidRPr="00C819F8">
        <w:rPr>
          <w:rFonts w:ascii="Aptos" w:eastAsia="Times New Roman" w:hAnsi="Aptos" w:cs="Segoe UI"/>
          <w:b/>
          <w:bCs/>
          <w:kern w:val="0"/>
          <w14:ligatures w14:val="none"/>
        </w:rPr>
        <w:t xml:space="preserve"> Grade Pacing Guide</w:t>
      </w: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2608F448" w14:textId="1B34C3C0" w:rsidR="00C819F8" w:rsidRPr="00C819F8" w:rsidRDefault="00C819F8" w:rsidP="00C819F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rial" w:eastAsia="Times New Roman" w:hAnsi="Arial" w:cs="Arial"/>
          <w:noProof/>
        </w:rPr>
        <w:drawing>
          <wp:inline distT="0" distB="0" distL="0" distR="0" wp14:anchorId="725B8D2C" wp14:editId="4EA14083">
            <wp:extent cx="1905000" cy="1775460"/>
            <wp:effectExtent l="0" t="0" r="0" b="0"/>
            <wp:docPr id="1" name="Picture 1" descr="C:\Users\mhampton\AppData\Local\Microsoft\Windows\INetCache\Content.MSO\271DFE8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ampton\AppData\Local\Microsoft\Windows\INetCache\Content.MSO\271DFE85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74427ED8" w14:textId="44AAAEC8" w:rsidR="00C819F8" w:rsidRPr="00C819F8" w:rsidRDefault="00C819F8" w:rsidP="00C819F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0"/>
      </w:tblGrid>
      <w:tr w:rsidR="00C819F8" w:rsidRPr="00C819F8" w14:paraId="14F0CD57" w14:textId="77777777" w:rsidTr="00C819F8">
        <w:trPr>
          <w:trHeight w:val="300"/>
        </w:trPr>
        <w:tc>
          <w:tcPr>
            <w:tcW w:w="130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hideMark/>
          </w:tcPr>
          <w:p w14:paraId="3609117E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divId w:val="81572807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>5</w:t>
            </w: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C819F8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 xml:space="preserve"> Grade Recurring Standards</w:t>
            </w:r>
            <w:r w:rsidRPr="00C819F8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C819F8" w:rsidRPr="00C819F8" w14:paraId="2C9EFCD9" w14:textId="77777777" w:rsidTr="00C819F8">
        <w:trPr>
          <w:trHeight w:val="300"/>
        </w:trPr>
        <w:tc>
          <w:tcPr>
            <w:tcW w:w="130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hideMark/>
          </w:tcPr>
          <w:p w14:paraId="75024FC7" w14:textId="77777777" w:rsidR="00C819F8" w:rsidRPr="00C819F8" w:rsidRDefault="00C819F8" w:rsidP="00C819F8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14:ligatures w14:val="none"/>
              </w:rPr>
              <w:t>R1. Utilize active listening skills during discussion and conversation in pairs, small groups, or whole-class settings, following agreed-upon rules for participation.  </w:t>
            </w:r>
          </w:p>
          <w:p w14:paraId="74BB88F0" w14:textId="77777777" w:rsidR="00C819F8" w:rsidRPr="00C819F8" w:rsidRDefault="00C819F8" w:rsidP="00C819F8">
            <w:pPr>
              <w:numPr>
                <w:ilvl w:val="0"/>
                <w:numId w:val="13"/>
              </w:numPr>
              <w:spacing w:after="0" w:line="240" w:lineRule="auto"/>
              <w:ind w:left="36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14:ligatures w14:val="none"/>
              </w:rPr>
              <w:t>R2. Use context clues to determine meanings of unfamiliar spoken or written words.  </w:t>
            </w:r>
          </w:p>
          <w:p w14:paraId="598164EF" w14:textId="77777777" w:rsidR="00C819F8" w:rsidRPr="00C819F8" w:rsidRDefault="00C819F8" w:rsidP="00C819F8">
            <w:pPr>
              <w:numPr>
                <w:ilvl w:val="0"/>
                <w:numId w:val="14"/>
              </w:numPr>
              <w:spacing w:after="0" w:line="240" w:lineRule="auto"/>
              <w:ind w:left="36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14:ligatures w14:val="none"/>
              </w:rPr>
              <w:t>R3. Use digital and electronic tools appropriately, safely, and ethically when researching and writing, both individually and collaboratively.  </w:t>
            </w:r>
          </w:p>
          <w:p w14:paraId="540A0781" w14:textId="77777777" w:rsidR="00C819F8" w:rsidRPr="00C819F8" w:rsidRDefault="00C819F8" w:rsidP="00C819F8">
            <w:pPr>
              <w:numPr>
                <w:ilvl w:val="0"/>
                <w:numId w:val="15"/>
              </w:numPr>
              <w:spacing w:after="0" w:line="240" w:lineRule="auto"/>
              <w:ind w:left="36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14:ligatures w14:val="none"/>
              </w:rPr>
              <w:t>R4. Utilize a writing process to plan, draft, revise, edit, and publish writings in various genres.  </w:t>
            </w:r>
          </w:p>
          <w:p w14:paraId="1FCEC22C" w14:textId="77777777" w:rsidR="00C819F8" w:rsidRPr="00C819F8" w:rsidRDefault="00C819F8" w:rsidP="00C819F8">
            <w:pPr>
              <w:numPr>
                <w:ilvl w:val="0"/>
                <w:numId w:val="16"/>
              </w:numPr>
              <w:spacing w:after="0" w:line="240" w:lineRule="auto"/>
              <w:ind w:left="36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14:ligatures w14:val="none"/>
              </w:rPr>
              <w:t>R5. Identify and explain literary devices in prose and poetry.  </w:t>
            </w:r>
          </w:p>
          <w:p w14:paraId="59FBD173" w14:textId="77777777" w:rsidR="00C819F8" w:rsidRPr="00C819F8" w:rsidRDefault="00C819F8" w:rsidP="00C819F8">
            <w:pPr>
              <w:numPr>
                <w:ilvl w:val="0"/>
                <w:numId w:val="17"/>
              </w:numPr>
              <w:spacing w:after="0" w:line="240" w:lineRule="auto"/>
              <w:ind w:left="36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14:ligatures w14:val="none"/>
              </w:rPr>
              <w:t>R6. Assess the formality of occasions in order to speak or write using appropriate language and tone. </w:t>
            </w:r>
          </w:p>
        </w:tc>
      </w:tr>
    </w:tbl>
    <w:p w14:paraId="6A56E307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1080"/>
        <w:gridCol w:w="1110"/>
        <w:gridCol w:w="1710"/>
        <w:gridCol w:w="1815"/>
        <w:gridCol w:w="1605"/>
        <w:gridCol w:w="2010"/>
        <w:gridCol w:w="2685"/>
      </w:tblGrid>
      <w:tr w:rsidR="00C819F8" w:rsidRPr="00C819F8" w14:paraId="7C923C46" w14:textId="77777777" w:rsidTr="00C819F8">
        <w:trPr>
          <w:trHeight w:val="300"/>
        </w:trPr>
        <w:tc>
          <w:tcPr>
            <w:tcW w:w="13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2250675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01999914" w14:textId="77777777" w:rsidR="00C819F8" w:rsidRPr="00C819F8" w:rsidRDefault="00C819F8" w:rsidP="00C819F8">
            <w:pPr>
              <w:spacing w:after="0" w:line="240" w:lineRule="auto"/>
              <w:ind w:firstLine="6090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Unit 1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2EA4CC25" w14:textId="77777777" w:rsidTr="00C819F8">
        <w:trPr>
          <w:trHeight w:val="30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6DCB"/>
            <w:hideMark/>
          </w:tcPr>
          <w:p w14:paraId="111F497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vertAlign w:val="superscript"/>
                <w14:ligatures w14:val="none"/>
              </w:rPr>
              <w:t>st</w:t>
            </w: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Nine Weeks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14:paraId="7852E965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Foundational Skills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hideMark/>
          </w:tcPr>
          <w:p w14:paraId="1FD0AF3F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Reading and Responding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14:paraId="23DFB890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Language Arts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7132"/>
            <w:hideMark/>
          </w:tcPr>
          <w:p w14:paraId="58B83A63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Resources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6691EAD8" w14:textId="77777777" w:rsidTr="00C819F8">
        <w:trPr>
          <w:trHeight w:val="30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387BA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ECE28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Phonics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BB309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Word Analysis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4499C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Comprehension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CD321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Literature/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0707E71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Reading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3A21F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Writing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3515A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Grammar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8CB89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C819F8" w:rsidRPr="00C819F8" w14:paraId="2DC81B58" w14:textId="77777777" w:rsidTr="00C819F8">
        <w:trPr>
          <w:trHeight w:val="30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EB3B9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Getting Started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0959982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Week 1</w:t>
            </w:r>
            <w:r w:rsidRPr="00C819F8">
              <w:rPr>
                <w:rFonts w:ascii="Aptos" w:eastAsia="Times New Roman" w:hAnsi="Aptos" w:cs="Times New Roman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2FB00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Review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9816A9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Activate Prior Knowledge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E2FF7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6F658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Ask &amp; Answer Questions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97AC9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C4D29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Set up Writing Journal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CF5AA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D6495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Distribute all reading materials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3DB0E7D7" w14:textId="77777777" w:rsidTr="00C819F8">
        <w:trPr>
          <w:trHeight w:val="30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CDD44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Lesson 1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2356D6A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(2 weeks)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5574C91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7C54233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Week 1</w:t>
            </w:r>
            <w:r w:rsidRPr="00C819F8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  <w:p w14:paraId="42D7F25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Week 2</w:t>
            </w:r>
            <w:r w:rsidRPr="00C819F8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78A2B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Words with /oo/ spelled oo,u, u_e, ew, and ue /ow/, /aw/, /oi/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07E9C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Prefix- pre, non Suffix- ness, ment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A13FB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Predicting and Clarifying  </w:t>
            </w:r>
          </w:p>
          <w:p w14:paraId="4315BB4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Identify Causes and Effects in Story Details Make Inferences Using Details Story Elements: Character and Plot </w:t>
            </w:r>
          </w:p>
          <w:p w14:paraId="33BD5E7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02DCE6E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91E05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The Marble Champ </w:t>
            </w:r>
          </w:p>
          <w:p w14:paraId="4A582F9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Pg 18 </w:t>
            </w:r>
          </w:p>
          <w:p w14:paraId="3426977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8C668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Persuasive 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45FD6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Identify Nouns and Pronouns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17CA7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U1L1 Assessment </w:t>
            </w:r>
          </w:p>
          <w:p w14:paraId="53BDF92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A0B945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9" w:tgtFrame="_blank" w:history="1">
              <w:r w:rsidRPr="00C819F8">
                <w:rPr>
                  <w:rFonts w:ascii="Times New Roman" w:eastAsia="Times New Roman" w:hAnsi="Times New Roman" w:cs="Times New Roman"/>
                  <w:color w:val="467886"/>
                  <w:kern w:val="0"/>
                  <w:sz w:val="20"/>
                  <w:szCs w:val="20"/>
                  <w:u w:val="single"/>
                  <w14:ligatures w14:val="none"/>
                </w:rPr>
                <w:t>U1L1-Marble Champ Vocabulary and Word Analysis</w:t>
              </w:r>
            </w:hyperlink>
            <w:r w:rsidRPr="00C819F8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  <w:p w14:paraId="6947E67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06622B6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0" w:tgtFrame="_blank" w:history="1">
              <w:r w:rsidRPr="00C819F8">
                <w:rPr>
                  <w:rFonts w:ascii="Times New Roman" w:eastAsia="Times New Roman" w:hAnsi="Times New Roman" w:cs="Times New Roman"/>
                  <w:color w:val="467886"/>
                  <w:kern w:val="0"/>
                  <w:sz w:val="20"/>
                  <w:szCs w:val="20"/>
                  <w:u w:val="single"/>
                  <w14:ligatures w14:val="none"/>
                </w:rPr>
                <w:t>Compare and Contrast Characters</w:t>
              </w:r>
            </w:hyperlink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7F2871D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4DA3903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16E0121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2D2348E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</w:tc>
      </w:tr>
      <w:tr w:rsidR="00C819F8" w:rsidRPr="00C819F8" w14:paraId="0E8AA193" w14:textId="77777777" w:rsidTr="00C819F8">
        <w:trPr>
          <w:trHeight w:val="30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BAEAB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2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0BCC210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(2 weeks)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11B4D7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7F771B0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Week 3</w:t>
            </w:r>
            <w:r w:rsidRPr="00C819F8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  <w:p w14:paraId="1755BF9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Week 4</w:t>
            </w:r>
            <w:r w:rsidRPr="00C819F8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A456C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Closed Syllable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A1F65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Latin Roots: loc, flect, cycl, phon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7476F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Asking Questions Making Connections Main Idea Sequence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03E7D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Queen of the Track: Alice Coachman </w:t>
            </w:r>
          </w:p>
          <w:p w14:paraId="29E14F3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Pg 32 </w:t>
            </w:r>
          </w:p>
          <w:p w14:paraId="43A7AD7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1" w:tgtFrame="_blank" w:history="1">
              <w:r w:rsidRPr="00C819F8">
                <w:rPr>
                  <w:rFonts w:ascii="Times New Roman" w:eastAsia="Times New Roman" w:hAnsi="Times New Roman" w:cs="Times New Roman"/>
                  <w:color w:val="467886"/>
                  <w:kern w:val="0"/>
                  <w:sz w:val="20"/>
                  <w:szCs w:val="20"/>
                  <w:u w:val="single"/>
                  <w14:ligatures w14:val="none"/>
                </w:rPr>
                <w:t>Queen of the Track Weekly Story</w:t>
              </w:r>
            </w:hyperlink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B7987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Writing an argument to persuade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5FB61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Identify Verbs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DA3D9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U1L2 Assessment </w:t>
            </w:r>
          </w:p>
          <w:p w14:paraId="2178C50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12AB5C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2" w:tgtFrame="_blank" w:history="1">
              <w:r w:rsidRPr="00C819F8">
                <w:rPr>
                  <w:rFonts w:ascii="Times New Roman" w:eastAsia="Times New Roman" w:hAnsi="Times New Roman" w:cs="Times New Roman"/>
                  <w:color w:val="467886"/>
                  <w:kern w:val="0"/>
                  <w:sz w:val="20"/>
                  <w:szCs w:val="20"/>
                  <w:u w:val="single"/>
                  <w14:ligatures w14:val="none"/>
                </w:rPr>
                <w:t>Lesson 2 Overview</w:t>
              </w:r>
            </w:hyperlink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4E8C0A7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6D79CD5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74C7949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279B523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0CAE1C9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35576907" w14:textId="77777777" w:rsidTr="00C819F8">
        <w:trPr>
          <w:trHeight w:val="30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652F0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3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7FCA53A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(1 week)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0FF8BA7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5415232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Week 5</w:t>
            </w:r>
            <w:r w:rsidRPr="00C819F8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F20EB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Syllables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2B7F3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Suffix: -ize, -ance, -ence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BD0B3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Summarizing Clarifying Fact and Opinion Classify and Categorize Author’s Purpose Text Feature: Headings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63544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One Small Step </w:t>
            </w:r>
          </w:p>
          <w:p w14:paraId="25A617B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pg 48 </w:t>
            </w:r>
          </w:p>
          <w:p w14:paraId="6FE7B59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2E6F5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Write an argument to persuade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71743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Adjectives and Adverbs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84D44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U1L3 Assessment </w:t>
            </w:r>
          </w:p>
          <w:p w14:paraId="24D151C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0D3B4E4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3736035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2E2AA70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588C0E82" w14:textId="77777777" w:rsidTr="00C819F8">
        <w:trPr>
          <w:trHeight w:val="30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64FA1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4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DDA7E2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(2 weeks)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02264A2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11F7858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Week 6</w:t>
            </w:r>
            <w:r w:rsidRPr="00C819F8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  <w:p w14:paraId="5FCB1B5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Week 7</w:t>
            </w:r>
            <w:r w:rsidRPr="00C819F8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E57E8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34B0C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Greek Roots: logos, graph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6F908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Visualizing Predicting Making Inferences Compare and Contrast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09302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The Great Serum Race  </w:t>
            </w:r>
          </w:p>
          <w:p w14:paraId="3A8984E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Pg 66 </w:t>
            </w:r>
          </w:p>
          <w:p w14:paraId="48BCCDB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0E2BBA1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3" w:tgtFrame="_blank" w:history="1">
              <w:r w:rsidRPr="00C819F8">
                <w:rPr>
                  <w:rFonts w:ascii="Times New Roman" w:eastAsia="Times New Roman" w:hAnsi="Times New Roman" w:cs="Times New Roman"/>
                  <w:color w:val="467886"/>
                  <w:kern w:val="0"/>
                  <w:sz w:val="20"/>
                  <w:szCs w:val="20"/>
                  <w:u w:val="single"/>
                  <w14:ligatures w14:val="none"/>
                </w:rPr>
                <w:t>Great Serum Race</w:t>
              </w:r>
            </w:hyperlink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90014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Persuasive Writing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8E5F6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Direct Objects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EEE55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4" w:tgtFrame="_blank" w:history="1">
              <w:r w:rsidRPr="00C819F8">
                <w:rPr>
                  <w:rFonts w:ascii="Times New Roman" w:eastAsia="Times New Roman" w:hAnsi="Times New Roman" w:cs="Times New Roman"/>
                  <w:color w:val="467886"/>
                  <w:kern w:val="0"/>
                  <w:sz w:val="20"/>
                  <w:szCs w:val="20"/>
                  <w:u w:val="single"/>
                  <w14:ligatures w14:val="none"/>
                </w:rPr>
                <w:t>Lesson 4 Overview</w:t>
              </w:r>
            </w:hyperlink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4E1C65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5482381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22ADBCD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7E31733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4A1D13C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612962F1" w14:textId="77777777" w:rsidTr="00C819F8">
        <w:trPr>
          <w:trHeight w:val="30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1575E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5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225A0A1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(1 week)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7342245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4B7A085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Week 8</w:t>
            </w:r>
            <w:r w:rsidRPr="00C819F8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  <w:p w14:paraId="239E8B2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4D550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Consonant + le syllables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C48D3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Prefixes: con-, mid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6976D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Clarifying Predicting Cause and Effect Making Inferences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01725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Hatchet (pt 1)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8B879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DC55A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CE1C2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U1L5 Assessment </w:t>
            </w:r>
          </w:p>
          <w:p w14:paraId="3F1A675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5" w:tgtFrame="_blank" w:history="1">
              <w:r w:rsidRPr="00C819F8">
                <w:rPr>
                  <w:rFonts w:ascii="Times New Roman" w:eastAsia="Times New Roman" w:hAnsi="Times New Roman" w:cs="Times New Roman"/>
                  <w:color w:val="467886"/>
                  <w:kern w:val="0"/>
                  <w:sz w:val="20"/>
                  <w:szCs w:val="20"/>
                  <w:u w:val="single"/>
                  <w14:ligatures w14:val="none"/>
                </w:rPr>
                <w:t>Cause and Effect Sentences</w:t>
              </w:r>
            </w:hyperlink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72FA913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11A323A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3A9AE08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62A4A3B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</w:tc>
      </w:tr>
      <w:tr w:rsidR="00C819F8" w:rsidRPr="00C819F8" w14:paraId="037C1805" w14:textId="77777777" w:rsidTr="00C819F8">
        <w:trPr>
          <w:trHeight w:val="30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C5B1F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6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A49E2B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F8C76D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Week 9</w:t>
            </w:r>
            <w:r w:rsidRPr="00C819F8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B77AC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Review Unit 1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ED32D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Review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C4AEE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Review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75FE3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Hatchet (pt 2)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A5CC2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Review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960E6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B2254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U1L6 Weekly </w:t>
            </w:r>
          </w:p>
          <w:p w14:paraId="254E168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Assessment </w:t>
            </w:r>
          </w:p>
          <w:p w14:paraId="3FC2EFD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476F64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52D3A57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Open Court Practice Skills </w:t>
            </w:r>
          </w:p>
          <w:p w14:paraId="1C808B1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0A65EE8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48E3D8A8" w14:textId="77777777" w:rsidTr="00C819F8">
        <w:trPr>
          <w:trHeight w:val="30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B2380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Unit 1 Standards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1C57E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ELA21.5.2, ELA21.5.3, ELA 21.5.4, ELA21.5.12, ELA21.5.12e, ELA 21.33, ELA.5.41, ELA.5.42 ELA21.5.9a, ELA21.5.9b, ELA21.5.12d, ELA21.5.15, ELA21.5.16, ELA21.5.18, ELA21.23a, ELA21.5.23b, ELA21.26, ELA21.5.27, ELA21.5.28, ELA21.5.30, ELA21.5.38 ELA21.5.24a, ELA21.5.24b, ELA21.5.6, ELA21.5.9d,ELA21.5.36, ELA21.5.7, ELA21.5.9c, ELA21.5.14,ELA21.5.31, ELA21.5.39, ELA21.5.39a,ELA21.5.39b,ELA21.5.39c </w:t>
            </w:r>
          </w:p>
          <w:p w14:paraId="04663B2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0F8EE89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14:paraId="67FB8B88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3824CCD4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76D2B47C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0C62E03A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4840C931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78733883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774BE004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34DDDEFB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3EC021D2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870"/>
        <w:gridCol w:w="1335"/>
        <w:gridCol w:w="2025"/>
        <w:gridCol w:w="1980"/>
        <w:gridCol w:w="1950"/>
        <w:gridCol w:w="2040"/>
        <w:gridCol w:w="1725"/>
      </w:tblGrid>
      <w:tr w:rsidR="00C819F8" w:rsidRPr="00C819F8" w14:paraId="472D3D96" w14:textId="77777777" w:rsidTr="00C819F8">
        <w:trPr>
          <w:trHeight w:val="300"/>
        </w:trPr>
        <w:tc>
          <w:tcPr>
            <w:tcW w:w="1293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hideMark/>
          </w:tcPr>
          <w:p w14:paraId="6BDE3893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divId w:val="95337010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8"/>
                <w:szCs w:val="28"/>
                <w14:ligatures w14:val="none"/>
              </w:rPr>
              <w:t>Unit 2</w:t>
            </w:r>
            <w:r w:rsidRPr="00C819F8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819F8" w:rsidRPr="00C819F8" w14:paraId="31824377" w14:textId="77777777" w:rsidTr="00C819F8">
        <w:trPr>
          <w:trHeight w:val="300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6DCB"/>
            <w:hideMark/>
          </w:tcPr>
          <w:p w14:paraId="2DA089C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vertAlign w:val="superscript"/>
                <w14:ligatures w14:val="none"/>
              </w:rPr>
              <w:t>nd</w:t>
            </w: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Nine Weeks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hideMark/>
          </w:tcPr>
          <w:p w14:paraId="02D22216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Foundational Skills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hideMark/>
          </w:tcPr>
          <w:p w14:paraId="52725F76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Reading and Responding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hideMark/>
          </w:tcPr>
          <w:p w14:paraId="08C517ED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Language Arts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7132"/>
            <w:hideMark/>
          </w:tcPr>
          <w:p w14:paraId="0C33925A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Resources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73AEA743" w14:textId="77777777" w:rsidTr="00C819F8">
        <w:trPr>
          <w:trHeight w:val="300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D62EB9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6F5FFD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Phonics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66597A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Word Analysis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278B23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Comprehension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B5AF20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Literature/Reading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B03D9E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Writing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DCB20D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Grammar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4B80BF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C819F8" w:rsidRPr="00C819F8" w14:paraId="23876523" w14:textId="77777777" w:rsidTr="00C819F8">
        <w:trPr>
          <w:trHeight w:val="300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E53B49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1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C43090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72BD152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Week 1</w:t>
            </w:r>
            <w:r w:rsidRPr="00C819F8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AE2207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00422D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Suffixes: -ant, -ent, -al, -ail 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9BA438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Asking Questions Making Connections Main Idea Fact Opinion 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9BCE08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Monsoons </w:t>
            </w:r>
          </w:p>
          <w:p w14:paraId="0DFDFF5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Pg 121 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438BEA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Informatioal Text 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FF82DD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Capitalization 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F0485E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U1L1 Monsoons Assessment </w:t>
            </w:r>
          </w:p>
          <w:p w14:paraId="0B90AF5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48A2F1E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2E26C9D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211AFDC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05C888E8" w14:textId="77777777" w:rsidTr="00C819F8">
        <w:trPr>
          <w:trHeight w:val="300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C3FA40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2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5083FF0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72DC682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Week 2</w:t>
            </w:r>
            <w:r w:rsidRPr="00C819F8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C9425C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A7A81D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Hyphenated Compound Words Suffixes -ic, -ical 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8D3C53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Clarifying Summarizing Cause and Effect Classifying and Categorizing Author’s Purpose 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F41739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Making Waves </w:t>
            </w:r>
          </w:p>
          <w:p w14:paraId="7CFD6DC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Pg 136 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169756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Informational </w:t>
            </w:r>
          </w:p>
          <w:p w14:paraId="65C927C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Text 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109300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Grammar, Usage, and Mechanics: Sentence Types, End Punctuation, and Simple Sentence 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88451B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U1L2 Making Waves Assessment </w:t>
            </w:r>
          </w:p>
          <w:p w14:paraId="5740875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6195F47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50D078D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Open Court Language Arts Handbook </w:t>
            </w:r>
          </w:p>
          <w:p w14:paraId="68B86A0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717ED0B6" w14:textId="77777777" w:rsidTr="00C819F8">
        <w:trPr>
          <w:trHeight w:val="300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938D12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Lesson 3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13BC605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(2 weeks)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CC9CD9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24E0F2B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Week 3</w:t>
            </w:r>
            <w:r w:rsidRPr="00C819F8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  <w:p w14:paraId="64CC670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Week 4</w:t>
            </w:r>
            <w:r w:rsidRPr="00C819F8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098ED0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5CAFB7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Suffixes -age, -an, -ery 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71CF13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Making Connections Asking Questions Predicting Compare and Contrast Sequence Making Inferences 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C5EE30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“ The Search for the Mysterious Patriot” pg.495 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F37B29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Informational  </w:t>
            </w:r>
          </w:p>
          <w:p w14:paraId="56CC510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Text 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74C8BF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Conjunctions 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EA3A06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U1L3 Mysterious Patriot Assessment </w:t>
            </w:r>
          </w:p>
          <w:p w14:paraId="764DAFD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1D5FA0D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78A990B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1C20F8E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37F9495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3513AA16" w14:textId="77777777" w:rsidTr="00C819F8">
        <w:trPr>
          <w:trHeight w:val="300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919D4F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4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F0C1BD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E95CB1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Latin Roots claim/clam, jud/jur/jus 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39D417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Making Connections Clarifying Summarizing Main Idea Classify and Categorize Cause and Effect Point of View Figurative Language 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2E4714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0DA99D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Informational </w:t>
            </w:r>
          </w:p>
          <w:p w14:paraId="6D4CC04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Text 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478F7E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Compound Sentences 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FCA19E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275172D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7AB052F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596C916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15E6DA59" w14:textId="77777777" w:rsidTr="00C819F8">
        <w:trPr>
          <w:trHeight w:val="300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E70DD4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5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AE55A4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BC5818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306FE2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E51A79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D96276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471E64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Commas 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09BAEB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7F8AB7F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07C0408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7577F45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2E229D38" w14:textId="77777777" w:rsidTr="00C819F8">
        <w:trPr>
          <w:trHeight w:val="300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453494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6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A2FAE9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249C9B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3CC832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7CFDA1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BEF62C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9AE2B4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Review 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9BE8C8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Unit Test </w:t>
            </w:r>
          </w:p>
        </w:tc>
      </w:tr>
      <w:tr w:rsidR="00C819F8" w:rsidRPr="00C819F8" w14:paraId="3C43E565" w14:textId="77777777" w:rsidTr="00C819F8">
        <w:trPr>
          <w:trHeight w:val="300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0F6365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Unit Stanards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91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08EE4D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ELA21.5.2, ELA21.5.3, ELA21.5.4, ELA21.5.12, ELA21.5.12e, ELA21.33, ELA.5.41, ELA.5.42 ELA21.5.9a, ELA21.5.9b, ELA21.5.12d, ELA21.5.15, ELA21.5.16, ELA21.5.18, ELA21.23a, ELA21.5.23b, ELA21.26, ELA21.5.27, ELA21.5.28, ELA21.5.30, ELA21.5.38 ELA21.5.19, ELA21.5.20, ELA21.5.21,ELA21.5.24a, ELA21.5.24b, ELA21.5.25, ELA21.5.17, ELA21.5.6, ELA21.5.9d, ELA21.5.36, ELA21.5.7, ELA21.5.9c, ELA21.5.14,ELA21.5.31, ELA21.5.34, ELA21.5.39, ELA21.5.40 </w:t>
            </w:r>
          </w:p>
          <w:p w14:paraId="04EE126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13C43034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6879F376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297DD507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035"/>
        <w:gridCol w:w="1020"/>
        <w:gridCol w:w="1215"/>
        <w:gridCol w:w="360"/>
        <w:gridCol w:w="1695"/>
        <w:gridCol w:w="1560"/>
        <w:gridCol w:w="315"/>
        <w:gridCol w:w="870"/>
        <w:gridCol w:w="465"/>
        <w:gridCol w:w="1800"/>
        <w:gridCol w:w="68"/>
        <w:gridCol w:w="2190"/>
        <w:gridCol w:w="555"/>
      </w:tblGrid>
      <w:tr w:rsidR="00C819F8" w:rsidRPr="00C819F8" w14:paraId="61C0B9ED" w14:textId="77777777" w:rsidTr="00C819F8">
        <w:trPr>
          <w:gridAfter w:val="1"/>
          <w:wAfter w:w="480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B623B3E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03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6287A139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8"/>
                <w:szCs w:val="28"/>
                <w14:ligatures w14:val="none"/>
              </w:rPr>
              <w:t>Unit 3</w:t>
            </w:r>
            <w:r w:rsidRPr="00C819F8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840F089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E586FAB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C819F8" w:rsidRPr="00C819F8" w14:paraId="4573551E" w14:textId="77777777" w:rsidTr="00C819F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9A9ABE3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3407C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14:paraId="101BD8E8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Foundational Skills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hideMark/>
          </w:tcPr>
          <w:p w14:paraId="175CEDD0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Reading and Responding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14:paraId="631BFA82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Language Arts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664509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67FF249B" w14:textId="77777777" w:rsidTr="00C819F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953A7C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F1980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628E2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Phonics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F5265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Word Analysis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CBE6B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Comprehension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5DD20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Literature/Reading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4FBD3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Writing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1BFE3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Grammar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F4662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Resources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3AE9B481" w14:textId="77777777" w:rsidTr="00C819F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22C2A9F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6BE73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1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4D91C71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900B0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0422E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Prefix: -inter Suffix: -ish, -ism Greek Root: chron 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BBA81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Visualizing Predicting Cause and Effect Fact and Opinion </w:t>
            </w: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2C992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One Fantastic Journey: Nellie Bly 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FB5CD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Fictional Narratives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261D8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Complex Sentences 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482B2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7FAB24F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63B7113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011C6F6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37633655" w14:textId="77777777" w:rsidTr="00C819F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2BE91A8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E6A25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2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EEA1F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C79F8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Latin Roots: vac, grad/gress, meter 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40A78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Asking Questions Summarizing Classify and Categorize Sequence </w:t>
            </w: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67046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The Pot the Juan Built </w:t>
            </w:r>
          </w:p>
          <w:p w14:paraId="2921165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Pg 258 </w:t>
            </w:r>
          </w:p>
          <w:p w14:paraId="756324E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6" w:tgtFrame="_blank" w:history="1">
              <w:r w:rsidRPr="00C819F8">
                <w:rPr>
                  <w:rFonts w:ascii="Times New Roman" w:eastAsia="Times New Roman" w:hAnsi="Times New Roman" w:cs="Times New Roman"/>
                  <w:color w:val="467886"/>
                  <w:kern w:val="0"/>
                  <w:sz w:val="20"/>
                  <w:szCs w:val="20"/>
                  <w:u w:val="single"/>
                  <w14:ligatures w14:val="none"/>
                </w:rPr>
                <w:t>The Pot that Juan Built Story</w:t>
              </w:r>
            </w:hyperlink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8AAFB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Fictional Narratives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82FF2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Participial Phrases 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82692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U1L2 Assessment </w:t>
            </w:r>
          </w:p>
          <w:p w14:paraId="0008168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7" w:tgtFrame="_blank" w:history="1">
              <w:r w:rsidRPr="00C819F8">
                <w:rPr>
                  <w:rFonts w:ascii="Times New Roman" w:eastAsia="Times New Roman" w:hAnsi="Times New Roman" w:cs="Times New Roman"/>
                  <w:color w:val="467886"/>
                  <w:kern w:val="0"/>
                  <w:sz w:val="20"/>
                  <w:szCs w:val="20"/>
                  <w:u w:val="single"/>
                  <w14:ligatures w14:val="none"/>
                </w:rPr>
                <w:t>Supplemental Teacher's Guide</w:t>
              </w:r>
            </w:hyperlink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5154A5A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09A2EC03" w14:textId="77777777" w:rsidTr="00C819F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28335E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478AD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3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A6574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705F8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Suffix: -ous/eous/ious Greek Root: oynm 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0E3C4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Visualizing/Clarifying Making Inferences Compare and Contrast Point of View Setting </w:t>
            </w: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2B2F0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Heading Home </w:t>
            </w:r>
          </w:p>
          <w:p w14:paraId="0AB82B7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Pg 264 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671FE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Fictional Narratives </w:t>
            </w:r>
          </w:p>
          <w:p w14:paraId="4D3F03C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80F1F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Subject/Verb 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CF503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3244623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047969F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40E4191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5DDB8D7B" w14:textId="77777777" w:rsidTr="00C819F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A44D71A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FCDA2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4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49347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6E016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Prefix: anit, de, super, trans 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38E6B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Clarifying Visualizing Sequence Main Ideas </w:t>
            </w: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F7146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The House that Baba Built </w:t>
            </w:r>
          </w:p>
          <w:p w14:paraId="04D78AA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Pg 284 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EF794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Fictional Narratives </w:t>
            </w:r>
          </w:p>
          <w:p w14:paraId="0D0C19E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4B1BA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Run-On Sentences/ </w:t>
            </w:r>
          </w:p>
          <w:p w14:paraId="7070698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Fragments 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8D18B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76F8FE1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49379BC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755F235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69E35B52" w14:textId="77777777" w:rsidTr="00C819F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ACF8F9C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C52B0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5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10F08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E8595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Latin Root: bio, aut, rupt 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B8207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Making Connections Answering Questions Compare and Contrast Fact and Opinion Point of View Characters </w:t>
            </w: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C27F7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Just 17 Syllables </w:t>
            </w:r>
          </w:p>
          <w:p w14:paraId="0CA123A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Pg 312 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E2216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Fictional Narratives </w:t>
            </w:r>
          </w:p>
          <w:p w14:paraId="2A2739F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E692C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Irregular Nouns &amp; Irregular Verbs 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99363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7DC244C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20D5943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3CA3904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053E77D3" w14:textId="77777777" w:rsidTr="00C819F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2333CF8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B6CA5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6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7C3F3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913CB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Review  </w:t>
            </w:r>
          </w:p>
          <w:p w14:paraId="24D3841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Unit 3 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7E213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CD3F2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My Librarian is a Camel 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FCA4E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4EA3F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Review  </w:t>
            </w:r>
          </w:p>
          <w:p w14:paraId="10F5B64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Unit 3 </w:t>
            </w:r>
          </w:p>
          <w:p w14:paraId="3D5E1FA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Lessons 1-5 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F01D8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3CAAC80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7EC8562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669F384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5660BDB6" w14:textId="77777777" w:rsidTr="00C819F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79B70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6303F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Unit Standards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3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9BB9E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ELA21.5.2, ELA21.5.3, ELA21.5.4, ELA21.5.12, ELA21.5.12e, ELA21.33, ELA.5.41, ELA.5.42 ELA21.5.9a, ELA21.5.9b, ELA21.5.12d, ELA21.5.15, ELA21.5.16, ELA21.5.18, ELA21.23a, ELA21.5.23b, ELA21.26, ELA21.5.27, ELA21.5.28, ELA21.5.30, ELA21.5.38 ELA.21.5.22, ELA21.5.21, ELA21.5.24, ELA.21.5.17, ELA21.5.19, ELA21.5.6, ELA21.5.9d, ELA21.5.35, ELA21.5.7, ELA21.5.9c, ELA21.5.14, ELA21.5.31, ELA21.5.39, ELA21.5.40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B379BF8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F677D1F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37C3D5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19F8" w:rsidRPr="00C819F8" w14:paraId="24841355" w14:textId="77777777" w:rsidTr="00C819F8">
        <w:trPr>
          <w:trHeight w:val="300"/>
        </w:trPr>
        <w:tc>
          <w:tcPr>
            <w:tcW w:w="1267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585AC835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8"/>
                <w:szCs w:val="28"/>
                <w14:ligatures w14:val="none"/>
              </w:rPr>
              <w:t>Unit 4</w:t>
            </w:r>
            <w:r w:rsidRPr="00C819F8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BF71F8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19F8" w:rsidRPr="00C819F8" w14:paraId="4115C6EB" w14:textId="77777777" w:rsidTr="00C819F8">
        <w:trPr>
          <w:trHeight w:val="30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66E5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14:paraId="18248808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Foundational Skills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hideMark/>
          </w:tcPr>
          <w:p w14:paraId="4C834ED5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Reading and Responding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14:paraId="6474167F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Language Arts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8FED2A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8A34BB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19F8" w:rsidRPr="00C819F8" w14:paraId="014E2E18" w14:textId="77777777" w:rsidTr="00C819F8">
        <w:trPr>
          <w:trHeight w:val="30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7D0F2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BBD0B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Phonics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43E70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Word Analysis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0402B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Comprehension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E8FF4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Literature/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6895DD4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Reading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568CC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Writing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63EA5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Grammar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22C87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Resources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71D03B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19F8" w:rsidRPr="00C819F8" w14:paraId="5B64BF8F" w14:textId="77777777" w:rsidTr="00C819F8">
        <w:trPr>
          <w:trHeight w:val="30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4B0D3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1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6D4696D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15098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1CA09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Prefixes il-, im-, in-, and ir 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48D0E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Summarizing Predicting Clarifying Cause and Effect Main Idea and Details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836C9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Midnight Forest pg 352 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EA811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Expository Writing </w:t>
            </w:r>
          </w:p>
        </w:tc>
        <w:tc>
          <w:tcPr>
            <w:tcW w:w="2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669F0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Possessive Nouns &amp; Pronouns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EFA35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455910C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04E47AA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4C43326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F0DD40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19F8" w:rsidRPr="00C819F8" w14:paraId="03153F51" w14:textId="77777777" w:rsidTr="00C819F8">
        <w:trPr>
          <w:trHeight w:val="30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15AC9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2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8AD5F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3EB4D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Greek Root nav; Prefix e-; Suffix 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noBreakHyphen/>
              <w:t>ive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ACE66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Summarizing Making Connections/Asking Questions Main Idea and Details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10347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“John Muir- America’s Naturalist” pg.369 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B9AFC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Expository  </w:t>
            </w:r>
          </w:p>
          <w:p w14:paraId="1098D9A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Writing </w:t>
            </w:r>
          </w:p>
        </w:tc>
        <w:tc>
          <w:tcPr>
            <w:tcW w:w="2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E3BC2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Verbs Tenses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B5289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11E3D4B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6C646DD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63D6802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FF816F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19F8" w:rsidRPr="00C819F8" w14:paraId="64F71671" w14:textId="77777777" w:rsidTr="00C819F8">
        <w:trPr>
          <w:trHeight w:val="30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2ABE8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3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DCDC9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  <w:p w14:paraId="1706CA7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9239F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Latin Roots cred, ordin/ord, anim, and imag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C72A9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Summarizing Predicting Making Connections Main Idea and Details Cause and Effect Classify and Categorize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BA164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Alejandro’s Gift” pg. 384 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F6AFA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BDD3D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Punctuation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75AD9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0A91275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7D9EF1E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55B2CE5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A3761D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19F8" w:rsidRPr="00C819F8" w14:paraId="1BF6CD75" w14:textId="77777777" w:rsidTr="00C819F8">
        <w:trPr>
          <w:trHeight w:val="30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24DA1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4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CEC96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  <w:p w14:paraId="5E10EE0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8931C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Greek Root path; Latin Roots mem, scrib/script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477CF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Summarizing Making Connections Clarifying Compare and Contrast Cause and Effect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91786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“Why is the World Green” pg. 400 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C5DAF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6F239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Colon &amp; Semicolons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B5C94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1BF765B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7D05CFF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63074A6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BEE8D4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19F8" w:rsidRPr="00C819F8" w14:paraId="64FD4A94" w14:textId="77777777" w:rsidTr="00C819F8">
        <w:trPr>
          <w:trHeight w:val="30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34BD1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5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4644E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  <w:p w14:paraId="72CDA12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ABB26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Prefixes en-, per-, and semi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E7E87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Visualizing Predicting Fact and Opinion, Making Inferences, Compare and Contrast, Point of View, Characterization, and Setting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CE0F4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“The Mystery of Washington Park” pg.415 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2CB57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396EC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Punctuation &amp; Titles of Works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5B306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565C485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2D500D8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7324627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E24852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19F8" w:rsidRPr="00C819F8" w14:paraId="7F9B1B08" w14:textId="77777777" w:rsidTr="00C819F8">
        <w:trPr>
          <w:trHeight w:val="30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22F2F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6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D000D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  <w:p w14:paraId="65BC1AE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610CF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Review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3B8C5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Review Unit 4 </w:t>
            </w:r>
          </w:p>
          <w:p w14:paraId="3184B8C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Lesson 1-5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B29BB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What’s the Buzz </w:t>
            </w:r>
          </w:p>
          <w:p w14:paraId="1E0B9B8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pg 438 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59ABA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1A44C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CDB22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69395C6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589B0FD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4FBBBA4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E6AD81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19F8" w:rsidRPr="00C819F8" w14:paraId="7E2DABD0" w14:textId="77777777" w:rsidTr="00C819F8">
        <w:trPr>
          <w:trHeight w:val="30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68F4C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Unit Standards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6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8314F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ELA21.5.2, ELA21.5.3, ELA21.5.4, ELA21.5.12, ELA21.5.12e, ELA21.33, ELA.5.41, ELA.5.42 ELA21.5.9a, ELA21.5.9b, ELA21.5.12d, ELA21.5.15, ELA21.5.16, ELA21.5.18, ELA21.23a, ELA21.5.23b, ELA21.26, ELA21.5.27, ELA21.5.28, ELA21.5.30, ELA21.5.38 ELA21.5.22, ELA21.5.21, ELA21.5.24, ELA21.5.12a, ELA21.5.12b, ELA21.5.17, ELA21.5.6, ELA21.5.9d, ELA21.5.36, ELA21.5.7, ELA21.5.9c, ELA21.5.14,ELA21.5.31, ELA21.5.39, ELA21.5.40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C72043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92545F8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65FA1B3A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46F35BA2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010F2E59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3E71AD4D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165"/>
        <w:gridCol w:w="3181"/>
        <w:gridCol w:w="1893"/>
        <w:gridCol w:w="1721"/>
        <w:gridCol w:w="1166"/>
        <w:gridCol w:w="2011"/>
        <w:gridCol w:w="2087"/>
      </w:tblGrid>
      <w:tr w:rsidR="00C819F8" w:rsidRPr="00C819F8" w14:paraId="1840D9E0" w14:textId="77777777" w:rsidTr="00C819F8">
        <w:trPr>
          <w:trHeight w:val="300"/>
        </w:trPr>
        <w:tc>
          <w:tcPr>
            <w:tcW w:w="126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2A1239D1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divId w:val="82216613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Unit 5</w:t>
            </w:r>
            <w:r w:rsidRPr="00C819F8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819F8" w:rsidRPr="00C819F8" w14:paraId="7B272D2D" w14:textId="77777777" w:rsidTr="00C819F8">
        <w:trPr>
          <w:trHeight w:val="300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F31CC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14:paraId="2BA3ACD3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Foundational Skills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hideMark/>
          </w:tcPr>
          <w:p w14:paraId="4129ECC6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Reading and Responding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14:paraId="006D44C5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Language Arts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F3EF10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1DF2281A" w14:textId="77777777" w:rsidTr="00C819F8">
        <w:trPr>
          <w:trHeight w:val="300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FD002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FC765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Phonics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53F59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Word Analysis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0083F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Comprehension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D418E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Literature/Reading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CB9B1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Writing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09F7B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Grammar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719F1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Resources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019B4164" w14:textId="77777777" w:rsidTr="00C819F8">
        <w:trPr>
          <w:trHeight w:val="300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F93DF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1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0DCC1D3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8A1FE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F68EA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Suffixes 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noBreakHyphen/>
              <w:t xml:space="preserve">ology, 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noBreakHyphen/>
              <w:t>ist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CA625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Clarifying Summarizing Predicting Classify and Categorize Main Idea and Details Cause and Effect Point of View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2AC79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“The Starving Time” pg. 453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37E9F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Persuasive Essay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1750B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Interjections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8162B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62B4CA3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4CBE819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437F318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58F00005" w14:textId="77777777" w:rsidTr="00C819F8">
        <w:trPr>
          <w:trHeight w:val="300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2841C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2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70BF8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702E2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Greek Roots gram, soph, mech, poli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A76A1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Making Connections/Predicting Sequence Making Inferences Main Idea and Details Point of View Character/Setting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9E62C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“A Spy by Chance” pg.485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40456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Persuasive Essay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B2995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Demonstrative, Indefinite, Reflexive, and Relative Pronouns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B094A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4444083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00FCD4C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7E7B3D6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187102E6" w14:textId="77777777" w:rsidTr="00C819F8">
        <w:trPr>
          <w:trHeight w:val="300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3DB69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3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9221C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26E39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Suffixes -age, -an, -ery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F56A3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Making Connections Asking Questions Predicting Compare and Contrast Sequence Making Inferences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F8F52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“The Search for the Mysterious Patriot” pg.495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E1E15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Persuasive Essay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8D957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Comparative &amp; Superlative Adjectives &amp; Adverbs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AC33E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204EE7F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0E252B6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42FDAA0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781EC274" w14:textId="77777777" w:rsidTr="00C819F8">
        <w:trPr>
          <w:trHeight w:val="300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88ED0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4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FAC7B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CD8A7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Latin Roots claim/clam, jud/jur/jus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457A7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Making Connections Clarifying Summarizing Main Idea Classify and Categorize Cause and Effect Point of View Figurative Language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7786B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“Thomas Jefferson Grows a Nation” pg. 530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77D46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1C368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65B5D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0DFD9AD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5529607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2F6606C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3B0DB9C7" w14:textId="77777777" w:rsidTr="00C819F8">
        <w:trPr>
          <w:trHeight w:val="300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16C4E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5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8C364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0ACDE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8B0DA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96E87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“Abraham Lincoln and Fredrick Douglas” pg. 543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60738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Persuasive Essay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3BA24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Misused Word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CE7C0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0477FAE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09E0F67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165AF8F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C819F8" w:rsidRPr="00C819F8" w14:paraId="212286C3" w14:textId="77777777" w:rsidTr="00C819F8">
        <w:trPr>
          <w:trHeight w:val="300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9CDAE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6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8711C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C115A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Prefixes non-, pre-, con-, mid-; Suffixes 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noBreakHyphen/>
              <w:t xml:space="preserve">ness, 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noBreakHyphen/>
              <w:t xml:space="preserve">ment, 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noBreakHyphen/>
              <w:t xml:space="preserve">ize, 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noBreakHyphen/>
              <w:t>ance/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noBreakHyphen/>
              <w:t>ence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68306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Review Unit 5 </w:t>
            </w:r>
          </w:p>
          <w:p w14:paraId="1616F5D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Lesson 1-5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E1A84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REVIEW UNIT 5 Lessons 1-5 “Building the Transcontinental Railroad” pg. 577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0057B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Persuasive Essay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33129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REVIEW Unit 5 Lessons 1-5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5C899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501726D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23390C4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5E98A5E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</w:tr>
      <w:tr w:rsidR="00C819F8" w:rsidRPr="00C819F8" w14:paraId="3269AD5A" w14:textId="77777777" w:rsidTr="00C819F8">
        <w:trPr>
          <w:trHeight w:val="300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989E8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Unit 5 Standards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05DFD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ELA21.5.2, ELA21.5.3, ELA21.5.4, ELA21.5.12, ELA21.5.12e, ELA21.33, ELA.5.41, ELA.5.42 ELA21.5.9a, ELA21.5.9b, ELA21.5.12d, ELA21.5.15, ELA21.5.16, ELA21.5.18, ELA21.23a, ELA21.5.23b, ELA21.26, ELA21.5.27, ELA21.5.28, ELA21.5.30, ELA21.5.38 ELA21.5.22, ELA21.5.21, ELA21.5.24, ELA21.5.12a, ELA21.5.12b, ELA21.5.17, ELA21.5.6, ELA21.5.9d, ELA21.5.36, ELA21.5.7, ELA21.5.9c, ELA21.5.14,ELA21.5.31, ELA21.5.39, ELA21.5.40 </w:t>
            </w:r>
          </w:p>
        </w:tc>
      </w:tr>
    </w:tbl>
    <w:p w14:paraId="1B2C128A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04CFFE7F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3A62F0C1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00BAF2CF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1F01A8BF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1DB36E0C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07918C5B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530"/>
        <w:gridCol w:w="1530"/>
        <w:gridCol w:w="2238"/>
        <w:gridCol w:w="1755"/>
        <w:gridCol w:w="1335"/>
        <w:gridCol w:w="1560"/>
        <w:gridCol w:w="1695"/>
      </w:tblGrid>
      <w:tr w:rsidR="00C819F8" w:rsidRPr="00C819F8" w14:paraId="355A5C0B" w14:textId="77777777" w:rsidTr="00C819F8">
        <w:trPr>
          <w:trHeight w:val="300"/>
        </w:trPr>
        <w:tc>
          <w:tcPr>
            <w:tcW w:w="127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75C22D8C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divId w:val="93174539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Unit 6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0A974FB7" w14:textId="77777777" w:rsidTr="00C819F8">
        <w:trPr>
          <w:trHeight w:val="30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89DDB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14:paraId="520CDABA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Foundational Skills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hideMark/>
          </w:tcPr>
          <w:p w14:paraId="522FF274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Reading and Responding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14:paraId="147520AA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Language Arts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72C909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1E12D794" w14:textId="77777777" w:rsidTr="00C819F8">
        <w:trPr>
          <w:trHeight w:val="30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D9D34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8A522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Phonics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7EB7C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Word Analysis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5E033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Comprehension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AD793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Literature/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0C0F398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Reading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1E92A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Writing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ED341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Grammar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F40FE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Resources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643F1D60" w14:textId="77777777" w:rsidTr="00C819F8">
        <w:trPr>
          <w:trHeight w:val="30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E5074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1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1454353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892D7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A2A69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Prefixes: non-, pre-, con-, mid-; Suffixes ness, ment, ize, ance/ence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DEDAA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Visualizing/Predicting/Sum marizing Main Idea Cause and Effect Making Inferences Character/Setting Point of View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764D8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Art Works </w:t>
            </w:r>
          </w:p>
          <w:p w14:paraId="7988CAE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pg 584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DC9C7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Use Historical Fiction to create a Narrative Writing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6B630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Nouns, Pronouns, Verbs, Adjectives, Adverbs, Direct Objects, Prepositions, and Prepositional Phrases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C2458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U6L1 Art Works </w:t>
            </w:r>
          </w:p>
          <w:p w14:paraId="26F1306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0DDB487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3077138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633430C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14B36BA8" w14:textId="77777777" w:rsidTr="00C819F8">
        <w:trPr>
          <w:trHeight w:val="30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56CDB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2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1F615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E526D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Suffixes -al/-ial, -ant/-ent, -ic/-ical, -ity, -tion/-ation/-ition; Hyphenated Compound Words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1095E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Clarifying Visualizing Predicting Making inferences Cause and effect Compare and contrast Character/Plot Point of view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525E9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“The Storyteller” Pg. 606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035A6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Use Historical Fiction to create a Narrative Writing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B0634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Capitalization, Sentence Types, Conjunctions, Commas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DCB12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1884AE1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35174D1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59F4858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0970BCA9" w14:textId="77777777" w:rsidTr="00C819F8">
        <w:trPr>
          <w:trHeight w:val="30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35B6D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3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B33EE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80E8A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Prefixes anti-, de-, super-, trans-, inter-; Suffixes ous/eous/ious, ish, ism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69319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Clarifying Making connections Visualizing Cause and effect Main idea and details Compare and contrast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A15F0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“More Than Meets the Eye” pg 621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C7673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CF4A0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Complex Sentences, Participial Phrases, Subject/Verb Agreement, Irregular Nouns and Verbs, Run-Ons, and Sentence Fragments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57A61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U6L3 Weekly Assessment </w:t>
            </w:r>
          </w:p>
          <w:p w14:paraId="338AA48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68D5C9E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6CAF38A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191D05B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1B30802C" w14:textId="77777777" w:rsidTr="00C819F8">
        <w:trPr>
          <w:trHeight w:val="30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0252F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Lesson 4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34E68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7DAAD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Prefixes: il-, im-, in-, ir-, e-, en-, per-, semi-; Review Suffix ive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10622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Clarifying Predicting Making connections Making inferences Sequence Compare and contrast Character, Plot Figurative Language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92872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“The Last Leaf” pg. 647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56B45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52102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Possessives, Verb Tenses, Punctuation in Dialogue, Colons, Semicolons, and Punctuation for Titles of Works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4377A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U6L4 Weekly Assessment </w:t>
            </w:r>
          </w:p>
          <w:p w14:paraId="3350F07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4326000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23DC4E4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55B4FBE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16C1CBFE" w14:textId="77777777" w:rsidTr="00C819F8">
        <w:trPr>
          <w:trHeight w:val="30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B1D4C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5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3BAF8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C8B4F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Prefixes con- and mid-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D33E1F" w14:textId="410996C5" w:rsidR="00C819F8" w:rsidRPr="00C819F8" w:rsidRDefault="00F27049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Q &amp; A Sessions,</w:t>
            </w:r>
            <w:r w:rsidR="00C819F8"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Clarifying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Misconcepts,</w:t>
            </w:r>
            <w:r w:rsidR="00C819F8"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Making connections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and Inferences, </w:t>
            </w:r>
            <w:r w:rsidR="00C819F8"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Identifying the</w:t>
            </w:r>
            <w:r w:rsidR="00C819F8"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Main idea and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supporting </w:t>
            </w:r>
            <w:r w:rsidR="00C819F8"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details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="00C819F8"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Compar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ing</w:t>
            </w:r>
            <w:r w:rsidR="00C819F8"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="00C819F8"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ontrast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ing</w:t>
            </w:r>
            <w:r w:rsidR="00C819F8"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0315A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“The Voice That Challenged a Nation” pg 669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62CB8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272A2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87E1E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U1l5 Weekly Assessment </w:t>
            </w:r>
          </w:p>
          <w:p w14:paraId="6AF2DB7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01DA886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37AF89F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644DC66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60F1F5BD" w14:textId="77777777" w:rsidTr="00C819F8">
        <w:trPr>
          <w:trHeight w:val="30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BB8FF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6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8DBAA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Review Unit 6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3EC26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Review Unit 6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B3ED1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Review Unit 6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9C3E57" w14:textId="27E9C96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REVIEW Unit 6 Lessons 1-5 “The Voice That Challenged a Nation” pg. 685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104A0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F5A24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5F314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Unit 6 Assessment </w:t>
            </w:r>
          </w:p>
        </w:tc>
      </w:tr>
      <w:tr w:rsidR="00C819F8" w:rsidRPr="00C819F8" w14:paraId="7013944C" w14:textId="77777777" w:rsidTr="00C819F8">
        <w:trPr>
          <w:trHeight w:val="30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6D388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Unit 6 Standards: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1DE62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3A2D2CE8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790AA9AF" w14:textId="4C999B1C" w:rsidR="358CFEA0" w:rsidRDefault="358CFEA0" w:rsidP="358CFEA0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1059243C" w14:textId="600A910D" w:rsidR="358CFEA0" w:rsidRDefault="358CFEA0" w:rsidP="358CFEA0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106B7E36" w14:textId="06D592F8" w:rsidR="00F27049" w:rsidRDefault="00F27049" w:rsidP="358CFEA0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4A73F428" w14:textId="5D6A87FC" w:rsidR="00F27049" w:rsidRDefault="00F27049" w:rsidP="358CFEA0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5AEFA623" w14:textId="36C57384" w:rsidR="00F27049" w:rsidRDefault="00F27049" w:rsidP="358CFEA0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4FED70E2" w14:textId="63107773" w:rsidR="00F27049" w:rsidRDefault="00F27049" w:rsidP="358CFEA0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09C35F75" w14:textId="2731B577" w:rsidR="00F27049" w:rsidRDefault="00F27049" w:rsidP="358CFEA0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390B6548" w14:textId="053946D6" w:rsidR="00F27049" w:rsidRDefault="00F27049" w:rsidP="358CFEA0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015F44C1" w14:textId="3EDD5EC1" w:rsidR="00F27049" w:rsidRDefault="00F27049" w:rsidP="358CFEA0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4D88E642" w14:textId="17F6569C" w:rsidR="00F27049" w:rsidRDefault="00F27049" w:rsidP="358CFEA0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60654FF9" w14:textId="29B9F13B" w:rsidR="00F27049" w:rsidRDefault="00F27049" w:rsidP="358CFEA0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5D681BE1" w14:textId="7E027075" w:rsidR="00F27049" w:rsidRDefault="00F27049" w:rsidP="358CFEA0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3EA14405" w14:textId="77777777" w:rsidR="00F27049" w:rsidRDefault="00F27049" w:rsidP="358CFEA0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5F990F25" w14:textId="57949553" w:rsidR="002E7222" w:rsidRPr="002E7222" w:rsidRDefault="002E7222" w:rsidP="002E722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E7222">
        <w:rPr>
          <w:rFonts w:ascii="Arial" w:eastAsia="Times New Roman" w:hAnsi="Arial" w:cs="Arial"/>
          <w:kern w:val="0"/>
          <w14:ligatures w14:val="none"/>
        </w:rPr>
        <w:t> </w:t>
      </w:r>
      <w:r w:rsidRPr="002E7222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76AD9C3B" w14:textId="77777777" w:rsidR="002E7222" w:rsidRPr="002E7222" w:rsidRDefault="002E7222" w:rsidP="002E722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E7222">
        <w:rPr>
          <w:rFonts w:ascii="Times New Roman" w:eastAsia="Times New Roman" w:hAnsi="Times New Roman" w:cs="Times New Roman"/>
          <w:kern w:val="0"/>
          <w14:ligatures w14:val="none"/>
        </w:rPr>
        <w:t>  </w:t>
      </w:r>
    </w:p>
    <w:p w14:paraId="652D475A" w14:textId="5E70C546" w:rsidR="00702B8F" w:rsidRPr="00702B8F" w:rsidRDefault="002E7222" w:rsidP="00702B8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2E7222">
        <w:rPr>
          <w:rFonts w:ascii="Calibri" w:hAnsi="Calibri" w:cs="Calibri"/>
          <w:sz w:val="22"/>
          <w:szCs w:val="22"/>
        </w:rPr>
        <w:lastRenderedPageBreak/>
        <w:t> </w:t>
      </w:r>
      <w:r w:rsidR="00702B8F">
        <w:rPr>
          <w:b/>
          <w:bCs/>
        </w:rPr>
        <w:t>6</w:t>
      </w:r>
      <w:r w:rsidR="00702B8F" w:rsidRPr="00702B8F">
        <w:rPr>
          <w:b/>
          <w:bCs/>
          <w:sz w:val="15"/>
          <w:szCs w:val="15"/>
          <w:vertAlign w:val="superscript"/>
        </w:rPr>
        <w:t>th</w:t>
      </w:r>
      <w:r w:rsidR="00702B8F" w:rsidRPr="00702B8F">
        <w:rPr>
          <w:b/>
          <w:bCs/>
        </w:rPr>
        <w:t xml:space="preserve"> Grade ELA Pacing Guide</w:t>
      </w:r>
      <w:r w:rsidR="00702B8F" w:rsidRPr="00702B8F">
        <w:rPr>
          <w:rFonts w:ascii="Arial" w:hAnsi="Arial" w:cs="Arial"/>
        </w:rPr>
        <w:t> </w:t>
      </w:r>
      <w:r w:rsidR="00702B8F" w:rsidRPr="00702B8F">
        <w:t> </w:t>
      </w:r>
    </w:p>
    <w:tbl>
      <w:tblPr>
        <w:tblW w:w="144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1970"/>
        <w:gridCol w:w="2070"/>
        <w:gridCol w:w="2340"/>
        <w:gridCol w:w="2737"/>
        <w:gridCol w:w="3173"/>
      </w:tblGrid>
      <w:tr w:rsidR="00430522" w:rsidRPr="00702B8F" w14:paraId="1EE1DCAA" w14:textId="77777777" w:rsidTr="358CFEA0">
        <w:trPr>
          <w:trHeight w:val="465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1517267C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Focus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342C0DE8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:sz w:val="15"/>
                <w:szCs w:val="15"/>
                <w:vertAlign w:val="superscript"/>
                <w14:ligatures w14:val="none"/>
              </w:rPr>
              <w:t>st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Nine Weeks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191E533A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:sz w:val="15"/>
                <w:szCs w:val="15"/>
                <w:vertAlign w:val="superscript"/>
                <w14:ligatures w14:val="none"/>
              </w:rPr>
              <w:t>nd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Nine Weeks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3B6B98A9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:sz w:val="15"/>
                <w:szCs w:val="15"/>
                <w:vertAlign w:val="superscript"/>
                <w14:ligatures w14:val="none"/>
              </w:rPr>
              <w:t>rd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Nine Weeks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29CC54E7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:sz w:val="15"/>
                <w:szCs w:val="15"/>
                <w:vertAlign w:val="superscript"/>
                <w14:ligatures w14:val="none"/>
              </w:rPr>
              <w:t>th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Nine Weeks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01FC7C7C" w14:textId="3C4D8C83" w:rsidR="3CA52BCE" w:rsidRDefault="00925E41" w:rsidP="3CA52B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Resources</w:t>
            </w:r>
          </w:p>
        </w:tc>
      </w:tr>
      <w:tr w:rsidR="00430522" w:rsidRPr="00702B8F" w14:paraId="510781B8" w14:textId="77777777" w:rsidTr="358CFEA0">
        <w:trPr>
          <w:trHeight w:val="30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DB386" w14:textId="77777777" w:rsidR="00702B8F" w:rsidRPr="00702B8F" w:rsidRDefault="00702B8F" w:rsidP="3CA52B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Grammar </w:t>
            </w:r>
          </w:p>
          <w:p w14:paraId="59DB28D1" w14:textId="4DA847B2" w:rsidR="00702B8F" w:rsidRPr="00702B8F" w:rsidRDefault="2177CE6E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R6</w:t>
            </w:r>
            <w:r w:rsidR="00702B8F"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9C992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Parts of Speech  </w:t>
            </w:r>
          </w:p>
          <w:p w14:paraId="3D76B23E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Sentence Structure  </w:t>
            </w:r>
          </w:p>
          <w:p w14:paraId="0DA0C3F3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S-V Agreement  </w:t>
            </w:r>
          </w:p>
          <w:p w14:paraId="6B8A096E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Informal Writing  </w:t>
            </w:r>
          </w:p>
          <w:p w14:paraId="2998BE18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eleven comma rules  </w:t>
            </w:r>
          </w:p>
          <w:p w14:paraId="63C15F61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Fragments  </w:t>
            </w:r>
          </w:p>
          <w:p w14:paraId="0C750314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Simple, compound, and complex sentences. 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3CCE5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P-A Agreement  </w:t>
            </w:r>
          </w:p>
          <w:p w14:paraId="2CD80A44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Active/Passive Voice  </w:t>
            </w:r>
          </w:p>
          <w:p w14:paraId="770E9876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Sentence Structure  </w:t>
            </w:r>
          </w:p>
          <w:p w14:paraId="05FBD2A8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S-V Agreement    w/phrases  </w:t>
            </w:r>
          </w:p>
          <w:p w14:paraId="28CD2291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semi-colon  </w:t>
            </w:r>
          </w:p>
          <w:p w14:paraId="60B3DC9B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Formal Writing  </w:t>
            </w:r>
          </w:p>
          <w:p w14:paraId="6F230E88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Simple, compound, and complex sentences 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16AA6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Five brush strokes  </w:t>
            </w:r>
          </w:p>
          <w:p w14:paraId="7E9523DD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Commonly confused words  </w:t>
            </w:r>
          </w:p>
          <w:p w14:paraId="3A8DD304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Revisit s-v agreement, p-a agreement, sentence structure, active/passive verbs.  </w:t>
            </w:r>
          </w:p>
          <w:p w14:paraId="6DE5127F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08038E5F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Grammar Project  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98C49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Review and give a quiz/assessment on all grammar conventions taught throughout the year  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F42B" w14:textId="426EE889" w:rsidR="3CA52BCE" w:rsidRDefault="45A233DD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8">
              <w:r w:rsidRPr="358CFEA0">
                <w:rPr>
                  <w:rStyle w:val="Hyperlink"/>
                  <w:rFonts w:ascii="Times New Roman" w:eastAsia="Times New Roman" w:hAnsi="Times New Roman" w:cs="Times New Roman"/>
                </w:rPr>
                <w:t>No</w:t>
              </w:r>
              <w:r w:rsidR="5C1B716E" w:rsidRPr="358CFEA0">
                <w:rPr>
                  <w:rStyle w:val="Hyperlink"/>
                  <w:rFonts w:ascii="Times New Roman" w:eastAsia="Times New Roman" w:hAnsi="Times New Roman" w:cs="Times New Roman"/>
                </w:rPr>
                <w:t xml:space="preserve"> red ink</w:t>
              </w:r>
            </w:hyperlink>
          </w:p>
          <w:p w14:paraId="0E592882" w14:textId="58FC16AF" w:rsidR="3CA52BCE" w:rsidRDefault="3CA52BCE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C379140" w14:textId="16DB5F51" w:rsidR="3CA52BCE" w:rsidRDefault="35A18D7C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9">
              <w:r w:rsidRPr="358CFEA0">
                <w:rPr>
                  <w:rStyle w:val="Hyperlink"/>
                  <w:rFonts w:ascii="Times New Roman" w:eastAsia="Times New Roman" w:hAnsi="Times New Roman" w:cs="Times New Roman"/>
                </w:rPr>
                <w:t>Grammar practice exercises</w:t>
              </w:r>
            </w:hyperlink>
          </w:p>
          <w:p w14:paraId="3BE6DD8F" w14:textId="3158F07A" w:rsidR="3CA52BCE" w:rsidRDefault="3CA52BCE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27AAF78" w14:textId="40A17101" w:rsidR="3CA52BCE" w:rsidRDefault="187F52B4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20">
              <w:r w:rsidRPr="358CFEA0">
                <w:rPr>
                  <w:rStyle w:val="Hyperlink"/>
                  <w:rFonts w:ascii="Times New Roman" w:eastAsia="Times New Roman" w:hAnsi="Times New Roman" w:cs="Times New Roman"/>
                </w:rPr>
                <w:t>Grammar Instructions/Exercises</w:t>
              </w:r>
            </w:hyperlink>
          </w:p>
          <w:p w14:paraId="28114CE5" w14:textId="3266F72D" w:rsidR="3CA52BCE" w:rsidRDefault="3CA52BCE" w:rsidP="3CA52B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0522" w:rsidRPr="00702B8F" w14:paraId="610132C9" w14:textId="77777777" w:rsidTr="358CFEA0">
        <w:trPr>
          <w:trHeight w:val="30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84856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Literature/Reading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BD292" w14:textId="55124454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Major Literary Piece: 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Read, analyze, write about, and discuss the </w:t>
            </w:r>
            <w:r w:rsidR="003A5371" w:rsidRPr="710FDF2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Piec</w:t>
            </w:r>
            <w:r w:rsidR="3577CE9C" w:rsidRPr="710FDF2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ing Me Together</w:t>
            </w:r>
            <w:r w:rsidR="003A5371" w:rsidRPr="710FDF2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r w:rsidR="003A537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</w:t>
            </w:r>
            <w:r w:rsidR="003A5371" w:rsidRPr="710FDF2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y </w:t>
            </w:r>
            <w:r w:rsidR="003A537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Renee Watson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1-3)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Complete the accordion project </w:t>
            </w:r>
          </w:p>
          <w:p w14:paraId="065A2840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4BC6C05E" w14:textId="3B20EEC8" w:rsid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Short Story Unit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</w:p>
          <w:p w14:paraId="04134D1F" w14:textId="77777777" w:rsidR="000A0B70" w:rsidRDefault="000C3808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</w:t>
            </w:r>
            <w:r w:rsidRPr="000C38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Thank You Ma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’a</w:t>
            </w:r>
            <w:r w:rsidRPr="000C38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”</w:t>
            </w:r>
            <w:r w:rsidRPr="000C38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</w:t>
            </w:r>
            <w:r w:rsidRPr="000C38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Gift of The Magi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”</w:t>
            </w:r>
            <w:r w:rsidRPr="000C38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</w:t>
            </w:r>
            <w:r w:rsidRPr="000C38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Lottery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”</w:t>
            </w:r>
            <w:r w:rsidRPr="000C38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</w:t>
            </w:r>
            <w:r w:rsidRPr="000C38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Tell Tale Heart</w:t>
            </w:r>
            <w:r w:rsidR="000A0B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”</w:t>
            </w:r>
            <w:r w:rsidRPr="000C38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and </w:t>
            </w:r>
            <w:r w:rsidR="000A0B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</w:t>
            </w:r>
            <w:r w:rsidRPr="000C38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Ransom of Red Chief</w:t>
            </w:r>
            <w:r w:rsidR="000A0B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”</w:t>
            </w:r>
            <w:r w:rsidRPr="000C38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="00702B8F"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(weeks 4-5)  </w:t>
            </w:r>
          </w:p>
          <w:p w14:paraId="67A3A70F" w14:textId="77777777" w:rsidR="000A0B70" w:rsidRDefault="000A0B70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22CEBAEE" w14:textId="73824526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Read, analyze, write about, and discuss figurative language found in short stories: tone, mood, metaphors, 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irony, similes, diction, setting, plot summary, conflict  </w:t>
            </w:r>
          </w:p>
          <w:p w14:paraId="6FE5FBB3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3878B559" w14:textId="77777777" w:rsidR="00430522" w:rsidRDefault="00430522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286200A" w14:textId="1C641D47" w:rsidR="00430522" w:rsidRDefault="00430522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F2AF78C" w14:textId="3BCF318E" w:rsidR="2DE641C7" w:rsidRDefault="2DE641C7" w:rsidP="2DE64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707F57" w14:textId="1D708379" w:rsidR="2DE641C7" w:rsidRDefault="2DE641C7" w:rsidP="2DE64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3911093" w14:textId="77777777" w:rsidR="00430522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Informational texts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</w:p>
          <w:p w14:paraId="64F5E78E" w14:textId="7E880768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(weeks 7-8)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</w:t>
            </w:r>
            <w:r w:rsidR="0041035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“My Disabilities Do Not Define Me. I am Jim”, “Shhh, your washing machine might overhear you”, “Beyounce’s new album sparks debate about the politics of music sampling”, and “Why is my ice cream cone so expensive? An inflation explainer”.</w:t>
            </w:r>
          </w:p>
          <w:p w14:paraId="48C11138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31BE7AFE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Review/Assessment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(week 9)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73814075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2AEB5" w14:textId="59171E35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 xml:space="preserve">Major Literary Piece: 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Read, analyze, write about, and discuss the play,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Pr="00702B8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</w:t>
            </w:r>
            <w:r w:rsidR="0043052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he Wizard of Oz</w:t>
            </w:r>
            <w:r w:rsidR="000F5AC0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by</w:t>
            </w:r>
            <w:r w:rsidR="0043052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Jennifer Reif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1-3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  </w:t>
            </w:r>
          </w:p>
          <w:p w14:paraId="5645264D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35DB3BEE" w14:textId="756E8043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Poetry Unit: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Students will r</w:t>
            </w:r>
            <w:r w:rsidR="00462C3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ead, analyze, write about, and discuss</w:t>
            </w:r>
            <w:r w:rsidR="0043052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poetry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(weeks 4-5)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660CD296" w14:textId="44F40221" w:rsidR="004D6426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 Poems by: </w:t>
            </w:r>
            <w:r w:rsidR="000A0B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“Mother to Son”, “</w:t>
            </w:r>
            <w:r w:rsidR="004D64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I, Too”,</w:t>
            </w:r>
            <w:r w:rsidR="000A0B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="004D64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“A </w:t>
            </w:r>
            <w:r w:rsidR="2F1F990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</w:t>
            </w:r>
            <w:r w:rsidR="004D64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ird </w:t>
            </w:r>
            <w:r w:rsidR="167B309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</w:t>
            </w:r>
            <w:r w:rsidR="004D64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ame </w:t>
            </w:r>
            <w:r w:rsidR="2B5F26B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</w:t>
            </w:r>
            <w:r w:rsidR="32876F3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own</w:t>
            </w:r>
            <w:r w:rsidR="004D64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the </w:t>
            </w:r>
            <w:r w:rsidR="2292C2C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</w:t>
            </w:r>
            <w:r w:rsidR="004D64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alk”, “Harlem”, and “Daybreak in Alabama”.</w:t>
            </w:r>
          </w:p>
          <w:p w14:paraId="3696D8C7" w14:textId="09DFB419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5407106D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2E0E000A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Informational Text: Students will read, analyze, and write a rhetorical precis for 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several non-fiction texts. 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(weeks 6-7)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6A243C53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3714E156" w14:textId="77777777" w:rsidR="00462C3F" w:rsidRDefault="00462C3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7127C51" w14:textId="77777777" w:rsidR="00462C3F" w:rsidRDefault="00462C3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F79EBE2" w14:textId="332CD602" w:rsidR="22A5BFB8" w:rsidRDefault="22A5BFB8" w:rsidP="22A5BF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357B13" w14:textId="51BF6856" w:rsidR="00462C3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Review/Assessment </w:t>
            </w:r>
          </w:p>
          <w:p w14:paraId="0B2B1AF1" w14:textId="37158253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 9)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0FB53A6A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EA417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Major Literary Piece: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1939C6F2" w14:textId="7F6C6728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1-4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  </w:t>
            </w:r>
          </w:p>
          <w:p w14:paraId="5891FB6B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736718FA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Grammar Project (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5-6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  </w:t>
            </w:r>
          </w:p>
          <w:p w14:paraId="5536183E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79958D62" w14:textId="77777777" w:rsidR="00430522" w:rsidRDefault="00462C3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Poetry Project</w:t>
            </w:r>
            <w:r w:rsidR="00702B8F"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: </w:t>
            </w:r>
          </w:p>
          <w:p w14:paraId="0D1C2628" w14:textId="68067FFB" w:rsidR="00462C3F" w:rsidRDefault="00430522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Students will r</w:t>
            </w:r>
            <w:r w:rsidR="00702B8F"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ead, analyze, write about, and discuss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poetry and culminating in a poetry portfolio. </w:t>
            </w:r>
          </w:p>
          <w:p w14:paraId="174CF23F" w14:textId="5B37F76E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7-8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  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607B1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Major Literary Piece: 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Read, analyze, write about, and discuss a novella (teacher’s choice) (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3-4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  </w:t>
            </w:r>
          </w:p>
          <w:p w14:paraId="629202F7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1688ACB4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Grammar Review 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 5)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1456293E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279BF9AC" w14:textId="77777777" w:rsidR="00462C3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Review Literary Devices </w:t>
            </w:r>
          </w:p>
          <w:p w14:paraId="4878FDAC" w14:textId="0BF0954A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(weeks 6-8)  </w:t>
            </w:r>
          </w:p>
          <w:p w14:paraId="64A89AA1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334108F3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Semester Review/Assessment (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 9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  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949798" w14:textId="45B75C1B" w:rsidR="3CA52BCE" w:rsidRDefault="4B5EB922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21">
              <w:r w:rsidRPr="358CFEA0">
                <w:rPr>
                  <w:rStyle w:val="Hyperlink"/>
                  <w:rFonts w:ascii="Times New Roman" w:eastAsia="Times New Roman" w:hAnsi="Times New Roman" w:cs="Times New Roman"/>
                </w:rPr>
                <w:t>Dialectical journals</w:t>
              </w:r>
            </w:hyperlink>
          </w:p>
          <w:p w14:paraId="652F30CB" w14:textId="5FF42588" w:rsidR="3CA52BCE" w:rsidRDefault="20F6F786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22">
              <w:r w:rsidRPr="358CFEA0">
                <w:rPr>
                  <w:rStyle w:val="Hyperlink"/>
                  <w:rFonts w:ascii="Times New Roman" w:eastAsia="Times New Roman" w:hAnsi="Times New Roman" w:cs="Times New Roman"/>
                </w:rPr>
                <w:t>Vocabulary for Piecing Me Together</w:t>
              </w:r>
            </w:hyperlink>
          </w:p>
          <w:p w14:paraId="58D3622E" w14:textId="68096A2D" w:rsidR="3CA52BCE" w:rsidRDefault="4B5EB922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358CFEA0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23">
              <w:r w:rsidR="527243B4" w:rsidRPr="358CFEA0">
                <w:rPr>
                  <w:rStyle w:val="Hyperlink"/>
                  <w:rFonts w:ascii="Times New Roman" w:eastAsia="Times New Roman" w:hAnsi="Times New Roman" w:cs="Times New Roman"/>
                </w:rPr>
                <w:t>TPCASTT Poetry Analysis</w:t>
              </w:r>
            </w:hyperlink>
          </w:p>
          <w:p w14:paraId="1E028A10" w14:textId="163E79C3" w:rsidR="3CA52BCE" w:rsidRDefault="3CA52BCE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6372038" w14:textId="423E9702" w:rsidR="3CA52BCE" w:rsidRDefault="5450D829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358CFE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30522" w:rsidRPr="00702B8F" w14:paraId="211C0BE5" w14:textId="77777777" w:rsidTr="358CFEA0">
        <w:trPr>
          <w:trHeight w:val="30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62110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Writing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F26B3" w14:textId="059E2C6B" w:rsidR="00702B8F" w:rsidRPr="00702B8F" w:rsidRDefault="63A7371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The Narrative Essay: 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Students will</w:t>
            </w:r>
            <w:r w:rsidR="5A820D1E"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plan, revise, edit, and produce a final product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.      (weeks 8-9)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C6A3C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The Descriptive Essay: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7BB44507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Students will plan, revise, edit, and produce a final product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.      (weeks 8-9)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91773" w14:textId="7FFD0908" w:rsidR="00702B8F" w:rsidRPr="00702B8F" w:rsidRDefault="63A7371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The Annotated Bibliography: 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Students will research </w:t>
            </w:r>
            <w:r w:rsidR="614032F3"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and report on </w:t>
            </w:r>
            <w:r w:rsidR="6CD0305C"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benefits and dangers of TikTok</w:t>
            </w:r>
            <w:r w:rsidR="00C819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584FF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The Argumentative Essay: 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Students will plan, revise, edit, and produce a final product (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1-2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.      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4435E" w14:textId="77777777" w:rsidR="3CA52BCE" w:rsidRDefault="3F75725E" w:rsidP="3CA52BCE">
            <w:pPr>
              <w:spacing w:line="240" w:lineRule="auto"/>
              <w:rPr>
                <w:rStyle w:val="Hyperlink"/>
                <w:rFonts w:ascii="Times New Roman" w:eastAsia="Times New Roman" w:hAnsi="Times New Roman" w:cs="Times New Roman"/>
              </w:rPr>
            </w:pPr>
            <w:r w:rsidRPr="358CFEA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hyperlink r:id="rId24">
              <w:r w:rsidRPr="358CFEA0">
                <w:rPr>
                  <w:rStyle w:val="Hyperlink"/>
                  <w:rFonts w:ascii="Times New Roman" w:eastAsia="Times New Roman" w:hAnsi="Times New Roman" w:cs="Times New Roman"/>
                </w:rPr>
                <w:t>Argumentative Prompts</w:t>
              </w:r>
            </w:hyperlink>
          </w:p>
          <w:p w14:paraId="7DF27F2F" w14:textId="29506A79" w:rsidR="00C819F8" w:rsidRPr="00C819F8" w:rsidRDefault="00C819F8" w:rsidP="3CA52BCE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Suggested Narrative Prompts: </w:t>
            </w:r>
            <w:r>
              <w:rPr>
                <w:rFonts w:ascii="Times New Roman" w:eastAsia="Times New Roman" w:hAnsi="Times New Roman" w:cs="Times New Roman"/>
                <w:bCs/>
              </w:rPr>
              <w:t>Write about your happiest moment, or your scariest moment, or your favorite pastime, or your favorite vacation spot.</w:t>
            </w:r>
          </w:p>
        </w:tc>
      </w:tr>
      <w:tr w:rsidR="00430522" w:rsidRPr="00702B8F" w14:paraId="4F9AE773" w14:textId="77777777" w:rsidTr="358CFEA0">
        <w:trPr>
          <w:trHeight w:val="30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12130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Standards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315D6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R1 – R7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9A60F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R1 – R7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455D5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R1 – R7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D91B1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R1 – R7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16D5" w14:textId="4071A5E5" w:rsidR="3CA52BCE" w:rsidRDefault="3CA52BCE" w:rsidP="3CA52B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04AE10CE" w14:textId="77777777" w:rsidR="00702B8F" w:rsidRPr="00702B8F" w:rsidRDefault="00702B8F" w:rsidP="00702B8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02B8F">
        <w:rPr>
          <w:rFonts w:ascii="Times New Roman" w:eastAsia="Times New Roman" w:hAnsi="Times New Roman" w:cs="Times New Roman"/>
          <w:kern w:val="0"/>
          <w14:ligatures w14:val="none"/>
        </w:rPr>
        <w:t>  </w:t>
      </w:r>
    </w:p>
    <w:p w14:paraId="3F387D20" w14:textId="77777777" w:rsidR="00702B8F" w:rsidRDefault="00702B8F" w:rsidP="002E2EC8"/>
    <w:p w14:paraId="3EECDEBA" w14:textId="7B918348" w:rsidR="006726B0" w:rsidRPr="006726B0" w:rsidRDefault="006726B0" w:rsidP="006726B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</w:t>
      </w:r>
      <w:r w:rsidRPr="006726B0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vertAlign w:val="superscript"/>
          <w14:ligatures w14:val="none"/>
        </w:rPr>
        <w:t>th</w:t>
      </w:r>
      <w:r w:rsidRPr="006726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Grade ELA Pacing Guide</w:t>
      </w:r>
      <w:r w:rsidRPr="006726B0">
        <w:rPr>
          <w:rFonts w:ascii="Arial" w:eastAsia="Times New Roman" w:hAnsi="Arial" w:cs="Arial"/>
          <w:kern w:val="0"/>
          <w14:ligatures w14:val="none"/>
        </w:rPr>
        <w:t> </w:t>
      </w:r>
      <w:r w:rsidRPr="006726B0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tbl>
      <w:tblPr>
        <w:tblW w:w="14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2829"/>
        <w:gridCol w:w="2548"/>
        <w:gridCol w:w="2524"/>
        <w:gridCol w:w="2096"/>
        <w:gridCol w:w="2143"/>
      </w:tblGrid>
      <w:tr w:rsidR="006726B0" w:rsidRPr="006726B0" w14:paraId="59B50CAD" w14:textId="77777777" w:rsidTr="358CFEA0"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20294E07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Focus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6BA32ED1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:sz w:val="15"/>
                <w:szCs w:val="15"/>
                <w:vertAlign w:val="superscript"/>
                <w14:ligatures w14:val="none"/>
              </w:rPr>
              <w:t>st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Nine Weeks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6E4804AE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:sz w:val="15"/>
                <w:szCs w:val="15"/>
                <w:vertAlign w:val="superscript"/>
                <w14:ligatures w14:val="none"/>
              </w:rPr>
              <w:t>nd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Nine Weeks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5BE871AF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:sz w:val="15"/>
                <w:szCs w:val="15"/>
                <w:vertAlign w:val="superscript"/>
                <w14:ligatures w14:val="none"/>
              </w:rPr>
              <w:t>rd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Nine Weeks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7F5E24C1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:sz w:val="15"/>
                <w:szCs w:val="15"/>
                <w:vertAlign w:val="superscript"/>
                <w14:ligatures w14:val="none"/>
              </w:rPr>
              <w:t>th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Nine Weeks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611209B2" w14:textId="23A6C689" w:rsidR="75B4197F" w:rsidRDefault="75B4197F" w:rsidP="358CFE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358CFEA0">
              <w:rPr>
                <w:rFonts w:ascii="Times New Roman" w:eastAsia="Times New Roman" w:hAnsi="Times New Roman" w:cs="Times New Roman"/>
                <w:b/>
                <w:bCs/>
              </w:rPr>
              <w:t xml:space="preserve"> Resources</w:t>
            </w:r>
          </w:p>
        </w:tc>
      </w:tr>
      <w:tr w:rsidR="006726B0" w:rsidRPr="006726B0" w14:paraId="1C1980A6" w14:textId="77777777" w:rsidTr="358CFEA0"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7E0E3" w14:textId="64F75E64" w:rsidR="006726B0" w:rsidRPr="006726B0" w:rsidRDefault="3438052D" w:rsidP="358CF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Grammar </w:t>
            </w:r>
          </w:p>
          <w:p w14:paraId="11B43FC3" w14:textId="77777777" w:rsidR="006726B0" w:rsidRPr="006726B0" w:rsidRDefault="3438052D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(R6)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ED96E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Parts of Speech  </w:t>
            </w:r>
          </w:p>
          <w:p w14:paraId="2DE836A4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Sentence Structure  </w:t>
            </w:r>
          </w:p>
          <w:p w14:paraId="4084F7B6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S-V Agreement  </w:t>
            </w:r>
          </w:p>
          <w:p w14:paraId="481FDB8E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Informal Writing  </w:t>
            </w:r>
          </w:p>
          <w:p w14:paraId="0936B9A5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eleven comma rules  </w:t>
            </w:r>
          </w:p>
          <w:p w14:paraId="137CA75E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Fragments  </w:t>
            </w:r>
          </w:p>
          <w:p w14:paraId="302D6C02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Simple, compound, and complex sentences. 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55EAB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P-A Agreement  </w:t>
            </w:r>
          </w:p>
          <w:p w14:paraId="525DAD12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Active/Passive Voice  </w:t>
            </w:r>
          </w:p>
          <w:p w14:paraId="6EC57B68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Sentence Structure  </w:t>
            </w:r>
          </w:p>
          <w:p w14:paraId="291C25E4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S-V Agreement    w/phrases  </w:t>
            </w:r>
          </w:p>
          <w:p w14:paraId="37E65EE4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semi-colon  </w:t>
            </w:r>
          </w:p>
          <w:p w14:paraId="1BD31A1C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Formal Writing  </w:t>
            </w:r>
          </w:p>
          <w:p w14:paraId="0C9D7061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Simple, compound, and complex sentences 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ECE24D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Five brush strokes  </w:t>
            </w:r>
          </w:p>
          <w:p w14:paraId="30B26C21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Commonly confused words  </w:t>
            </w:r>
          </w:p>
          <w:p w14:paraId="47EB04C1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Revisit s-v agreement, p-a agreement, sentence structure, active/passive verbs.  </w:t>
            </w:r>
          </w:p>
          <w:p w14:paraId="1E2246FE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240A40D0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Grammar Project 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52A6E" w14:textId="77777777" w:rsidR="006726B0" w:rsidRPr="006726B0" w:rsidRDefault="3438052D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Review and give a quiz/assessment on all grammar conventions taught throughout the year 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EC44" w14:textId="5DA41AF7" w:rsidR="55679588" w:rsidRDefault="55679588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358CFEA0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25">
              <w:r w:rsidR="4BD88C60" w:rsidRPr="358CFEA0">
                <w:rPr>
                  <w:rStyle w:val="Hyperlink"/>
                  <w:rFonts w:ascii="Times New Roman" w:eastAsia="Times New Roman" w:hAnsi="Times New Roman" w:cs="Times New Roman"/>
                </w:rPr>
                <w:t>No red ink</w:t>
              </w:r>
            </w:hyperlink>
          </w:p>
          <w:p w14:paraId="6D20C8DE" w14:textId="58FC16AF" w:rsidR="358CFEA0" w:rsidRDefault="358CFEA0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2F9ADFC" w14:textId="16DB5F51" w:rsidR="4BD88C60" w:rsidRDefault="4BD88C60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26">
              <w:r w:rsidRPr="358CFEA0">
                <w:rPr>
                  <w:rStyle w:val="Hyperlink"/>
                  <w:rFonts w:ascii="Times New Roman" w:eastAsia="Times New Roman" w:hAnsi="Times New Roman" w:cs="Times New Roman"/>
                </w:rPr>
                <w:t>Grammar practice exercises</w:t>
              </w:r>
            </w:hyperlink>
          </w:p>
          <w:p w14:paraId="5F403A36" w14:textId="3158F07A" w:rsidR="358CFEA0" w:rsidRDefault="358CFEA0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1F70734" w14:textId="40A17101" w:rsidR="4BD88C60" w:rsidRDefault="4BD88C60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27">
              <w:r w:rsidRPr="358CFEA0">
                <w:rPr>
                  <w:rStyle w:val="Hyperlink"/>
                  <w:rFonts w:ascii="Times New Roman" w:eastAsia="Times New Roman" w:hAnsi="Times New Roman" w:cs="Times New Roman"/>
                </w:rPr>
                <w:t>Grammar Instructions/Exercises</w:t>
              </w:r>
            </w:hyperlink>
          </w:p>
          <w:p w14:paraId="7FE4EA90" w14:textId="775A8CC5" w:rsidR="358CFEA0" w:rsidRDefault="358CFEA0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26B0" w:rsidRPr="006726B0" w14:paraId="27271B95" w14:textId="77777777" w:rsidTr="358CFEA0"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692D1C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Literature/Reading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4459D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Major Literary Piece: 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Read, analyze, write about, and discuss the </w:t>
            </w:r>
            <w:r w:rsidRPr="006726B0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The Narrative of the Life of Frederick Douglass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1-3)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Complete the accordion project </w:t>
            </w:r>
          </w:p>
          <w:p w14:paraId="201F8BF4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7548C31D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Short Story Unit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( Feminism theme) Stories by Flannery O’Connor, Charlotte Perkins, Kate Chopin, Arna Bontemps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03722793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(weeks 4-5)  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Read, analyze, write about, and discuss figurative language found in short stories: tone, mood, metaphors, irony, similes, diction, setting, plot summary, conflict  </w:t>
            </w:r>
          </w:p>
          <w:p w14:paraId="4D64E594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29DB504A" w14:textId="44B0905E" w:rsidR="006726B0" w:rsidRPr="006726B0" w:rsidRDefault="006726B0" w:rsidP="22A5B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Informational texts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</w:p>
          <w:p w14:paraId="32C83AEE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(weeks 7-8)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</w:t>
            </w:r>
          </w:p>
          <w:p w14:paraId="46897FF9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  </w:t>
            </w:r>
          </w:p>
          <w:p w14:paraId="3F523C57" w14:textId="12E43D6A" w:rsidR="006726B0" w:rsidRPr="006726B0" w:rsidRDefault="006726B0" w:rsidP="22A5B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Review/Assessment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</w:p>
          <w:p w14:paraId="23FF4030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 9)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</w:t>
            </w:r>
          </w:p>
          <w:p w14:paraId="124E24EB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AF6AE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 xml:space="preserve">Major Literary Piece: 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Read, analyze, write about, and discuss the play,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Pr="006726B0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Trifles 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by Susan Glaspell (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1-3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  </w:t>
            </w:r>
          </w:p>
          <w:p w14:paraId="03064A9B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2368C42C" w14:textId="74727B22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Poetry Unit: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Students will read, analyze, and </w:t>
            </w:r>
            <w:r w:rsidR="164DC21D"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write 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poetry, creating a poetry portfolio. 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(weeks 4-5)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</w:t>
            </w:r>
          </w:p>
          <w:p w14:paraId="053A97BE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Poems by: Paul Laurence Dunbar, Langston Hughes, Gwendolyn Brooks, Emily Dickinson, St. Millay </w:t>
            </w:r>
          </w:p>
          <w:p w14:paraId="33DC10A4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1C773B66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Informational Text: Students will read, analyze, and write a rhetorical precis for several non-fiction texts. 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(weeks 6-7)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252E6709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  </w:t>
            </w:r>
          </w:p>
          <w:p w14:paraId="1D5BE0AB" w14:textId="77777777" w:rsidR="006726B0" w:rsidRPr="006726B0" w:rsidRDefault="006726B0" w:rsidP="22A5B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Review/Assessment </w:t>
            </w:r>
          </w:p>
          <w:p w14:paraId="003399D8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 9)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</w:t>
            </w:r>
          </w:p>
          <w:p w14:paraId="56A19137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CC918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Major Literary Piece: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0FCB64FB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Research career topics, learn the research process using AVL.(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1-4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  </w:t>
            </w:r>
          </w:p>
          <w:p w14:paraId="08ED9AB3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1E546A45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Grammar Project (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5-6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  </w:t>
            </w:r>
          </w:p>
          <w:p w14:paraId="277D971C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740B4898" w14:textId="77777777" w:rsidR="000128D9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 </w:t>
            </w:r>
            <w:r w:rsidR="00491BA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Poetry Project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: </w:t>
            </w:r>
          </w:p>
          <w:p w14:paraId="1C63E9CC" w14:textId="77777777" w:rsidR="00EF3BC1" w:rsidRDefault="00EF3BC1" w:rsidP="00EF3B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Students will r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ead, analyze, write about, and discuss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poetry and culminating in a poetry portfolio. </w:t>
            </w:r>
          </w:p>
          <w:p w14:paraId="181ACFF0" w14:textId="74C63C7C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7-8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 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7D798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Major Literary Piece: 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Read, analyze, write about, and discuss a novella (teacher’s choice) (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3-4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  </w:t>
            </w:r>
          </w:p>
          <w:p w14:paraId="5D06BEE7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66D69834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Grammar Review 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 5)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5199FF7F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1BEB879A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Review Literary Devices (weeks 6-8)  </w:t>
            </w:r>
          </w:p>
          <w:p w14:paraId="35BDD7F7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4F130156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Semester Review/Assessment (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 9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 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80B0" w14:textId="77777777" w:rsidR="06C81D45" w:rsidRDefault="06C81D45" w:rsidP="358CFEA0">
            <w:pPr>
              <w:spacing w:line="240" w:lineRule="auto"/>
              <w:rPr>
                <w:rStyle w:val="Hyperlink"/>
                <w:rFonts w:ascii="Times New Roman" w:eastAsia="Times New Roman" w:hAnsi="Times New Roman" w:cs="Times New Roman"/>
              </w:rPr>
            </w:pPr>
            <w:r w:rsidRPr="358CFEA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hyperlink r:id="rId28">
              <w:r w:rsidR="01AF18FC" w:rsidRPr="358CFEA0">
                <w:rPr>
                  <w:rStyle w:val="Hyperlink"/>
                  <w:rFonts w:ascii="Times New Roman" w:eastAsia="Times New Roman" w:hAnsi="Times New Roman" w:cs="Times New Roman"/>
                </w:rPr>
                <w:t>Sanctum Dialectical Journal.docx</w:t>
              </w:r>
            </w:hyperlink>
          </w:p>
          <w:p w14:paraId="369A3347" w14:textId="77777777" w:rsidR="001A654E" w:rsidRDefault="001A654E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C196FC8" w14:textId="7245ACD8" w:rsidR="001A654E" w:rsidRDefault="001A654E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726B0" w:rsidRPr="006726B0" w14:paraId="65EB4E97" w14:textId="77777777" w:rsidTr="358CFEA0"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9E6B7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Writing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D28BB" w14:textId="77777777" w:rsidR="0038368B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The Narrative Essay: 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Students will plan, revise, edit, and produce   a final product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.      (weeks 8-9)</w:t>
            </w:r>
          </w:p>
          <w:p w14:paraId="0763C14A" w14:textId="77777777" w:rsidR="0038368B" w:rsidRDefault="0038368B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DF4CE2C" w14:textId="18FAF419" w:rsidR="006726B0" w:rsidRPr="0038368B" w:rsidRDefault="0038368B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Suggested Narrative Prompts: </w:t>
            </w:r>
            <w:r>
              <w:rPr>
                <w:rFonts w:ascii="Times New Roman" w:eastAsia="Times New Roman" w:hAnsi="Times New Roman" w:cs="Times New Roman"/>
                <w:bCs/>
              </w:rPr>
              <w:t>Write about your happiest moment, or your scariest moment, or your favorite pastime, or your favorite vacation spot.</w:t>
            </w:r>
            <w:r w:rsidR="006726B0"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66A10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The Descriptive Essay: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1C6FE03A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Students will plan, revise, edit, and produce a final product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.      (weeks 8-9)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9C094" w14:textId="4227F7E0" w:rsidR="006726B0" w:rsidRPr="006726B0" w:rsidRDefault="3438052D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The Annotated Bibliography: 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Students will research</w:t>
            </w:r>
            <w:r w:rsidR="6EFE5316"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the </w:t>
            </w:r>
            <w:r w:rsidR="00954AC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pros and con</w:t>
            </w:r>
            <w:r w:rsidR="6EFE5316"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 of Tik Tok </w:t>
            </w:r>
            <w:r w:rsidR="00B870D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on adolescents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DA763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The Argumentative Essay: 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Students will plan, revise, edit, and produce a final product (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1-2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.      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CC0F" w14:textId="77777777" w:rsidR="358CFEA0" w:rsidRDefault="00C819F8" w:rsidP="358CFEA0">
            <w:pPr>
              <w:spacing w:line="240" w:lineRule="auto"/>
              <w:rPr>
                <w:rStyle w:val="Hyperlink"/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hyperlink r:id="rId29">
              <w:r w:rsidRPr="358CFEA0">
                <w:rPr>
                  <w:rStyle w:val="Hyperlink"/>
                  <w:rFonts w:ascii="Times New Roman" w:eastAsia="Times New Roman" w:hAnsi="Times New Roman" w:cs="Times New Roman"/>
                </w:rPr>
                <w:t>Argumentative Prompts</w:t>
              </w:r>
            </w:hyperlink>
          </w:p>
          <w:p w14:paraId="01DFAED3" w14:textId="77777777" w:rsidR="00C819F8" w:rsidRDefault="00C819F8" w:rsidP="358CFE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B8AD2B8" w14:textId="6311F83F" w:rsidR="00C819F8" w:rsidRDefault="00C819F8" w:rsidP="358CFE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726B0" w:rsidRPr="006726B0" w14:paraId="5065ED30" w14:textId="77777777" w:rsidTr="358CFEA0"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2D797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Standards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58270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R1 – R7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9E093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R1 – R7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931BB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R1 – R7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5B3F6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R1 – R7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44E74" w14:textId="6B2564C8" w:rsidR="358CFEA0" w:rsidRDefault="358CFEA0" w:rsidP="358CFE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714917FC" w14:textId="77777777" w:rsidR="006726B0" w:rsidRDefault="006726B0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6726B0">
        <w:rPr>
          <w:rFonts w:ascii="Times New Roman" w:eastAsia="Times New Roman" w:hAnsi="Times New Roman" w:cs="Times New Roman"/>
          <w:kern w:val="0"/>
          <w14:ligatures w14:val="none"/>
        </w:rPr>
        <w:t>  </w:t>
      </w:r>
    </w:p>
    <w:p w14:paraId="27310085" w14:textId="77777777" w:rsidR="006726B0" w:rsidRDefault="006726B0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455AD06" w14:textId="77777777" w:rsidR="006726B0" w:rsidRDefault="006726B0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2AF3BC" w14:textId="77777777" w:rsidR="006726B0" w:rsidRDefault="006726B0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C5B8E3F" w14:textId="77777777" w:rsidR="006726B0" w:rsidRDefault="006726B0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E703D9" w14:textId="77777777" w:rsidR="006726B0" w:rsidRDefault="006726B0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CEE668" w14:textId="77777777" w:rsidR="006726B0" w:rsidRDefault="006726B0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D2555C" w14:textId="77777777" w:rsidR="006726B0" w:rsidRDefault="006726B0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B61AAC" w14:textId="77777777" w:rsidR="006726B0" w:rsidRDefault="006726B0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91DA5E" w14:textId="77777777" w:rsidR="006726B0" w:rsidRDefault="006726B0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F7BA99" w14:textId="77777777" w:rsidR="006726B0" w:rsidRDefault="006726B0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1B2837" w14:textId="77777777" w:rsidR="006726B0" w:rsidRDefault="006726B0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CF7BD5" w14:textId="77777777" w:rsidR="006726B0" w:rsidRDefault="006726B0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446361" w14:textId="77777777" w:rsidR="006726B0" w:rsidRDefault="006726B0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54142E" w14:textId="77777777" w:rsidR="006726B0" w:rsidRDefault="006726B0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CE6979" w14:textId="0C5318E7" w:rsidR="006726B0" w:rsidRDefault="006726B0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EF177A" w14:textId="77777777" w:rsidR="007F7E56" w:rsidRDefault="007F7E56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74338A" w14:textId="77777777" w:rsidR="006726B0" w:rsidRDefault="006726B0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92E115" w14:textId="77777777" w:rsidR="00702B8F" w:rsidRDefault="00702B8F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04DE20" w14:textId="77777777" w:rsidR="00702B8F" w:rsidRDefault="00702B8F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88608B" w14:textId="77777777" w:rsidR="002D7D6D" w:rsidRDefault="002D7D6D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AE8CBD" w14:textId="3F8C5713" w:rsidR="006726B0" w:rsidRPr="006726B0" w:rsidRDefault="006726B0" w:rsidP="006726B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8</w:t>
      </w:r>
      <w:r w:rsidRPr="006726B0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vertAlign w:val="superscript"/>
          <w14:ligatures w14:val="none"/>
        </w:rPr>
        <w:t>th</w:t>
      </w:r>
      <w:r w:rsidRPr="006726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Grade ELA Pacing Guide</w:t>
      </w:r>
      <w:r w:rsidRPr="006726B0">
        <w:rPr>
          <w:rFonts w:ascii="Arial" w:eastAsia="Times New Roman" w:hAnsi="Arial" w:cs="Arial"/>
          <w:kern w:val="0"/>
          <w14:ligatures w14:val="none"/>
        </w:rPr>
        <w:t> </w:t>
      </w:r>
      <w:r w:rsidRPr="006726B0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tbl>
      <w:tblPr>
        <w:tblW w:w="142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2773"/>
        <w:gridCol w:w="2833"/>
        <w:gridCol w:w="2548"/>
        <w:gridCol w:w="2444"/>
        <w:gridCol w:w="2444"/>
      </w:tblGrid>
      <w:tr w:rsidR="00BB019B" w:rsidRPr="006726B0" w14:paraId="582CABF0" w14:textId="77777777" w:rsidTr="358CFEA0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4E59E9C7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Focus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6A6A5D31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:sz w:val="15"/>
                <w:szCs w:val="15"/>
                <w:vertAlign w:val="superscript"/>
                <w14:ligatures w14:val="none"/>
              </w:rPr>
              <w:t>st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Nine Weeks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0D862235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:sz w:val="15"/>
                <w:szCs w:val="15"/>
                <w:vertAlign w:val="superscript"/>
                <w14:ligatures w14:val="none"/>
              </w:rPr>
              <w:t>nd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Nine Weeks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6DDAF2F7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:sz w:val="15"/>
                <w:szCs w:val="15"/>
                <w:vertAlign w:val="superscript"/>
                <w14:ligatures w14:val="none"/>
              </w:rPr>
              <w:t>rd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Nine Weeks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03A7D1EA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:sz w:val="15"/>
                <w:szCs w:val="15"/>
                <w:vertAlign w:val="superscript"/>
                <w14:ligatures w14:val="none"/>
              </w:rPr>
              <w:t>th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Nine Weeks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156E7B80" w14:textId="47951EF0" w:rsidR="358CFEA0" w:rsidRDefault="358CFEA0" w:rsidP="358CFE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B019B" w:rsidRPr="006726B0" w14:paraId="28AFE0C3" w14:textId="77777777" w:rsidTr="358CFEA0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4438C" w14:textId="6697927D" w:rsidR="006726B0" w:rsidRPr="006726B0" w:rsidRDefault="3438052D" w:rsidP="358CF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Grammar </w:t>
            </w:r>
          </w:p>
          <w:p w14:paraId="44CCFD4A" w14:textId="77777777" w:rsidR="006726B0" w:rsidRPr="006726B0" w:rsidRDefault="3438052D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(R6)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DD754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Parts of Speech  </w:t>
            </w:r>
          </w:p>
          <w:p w14:paraId="1EDA6405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Sentence Structure  </w:t>
            </w:r>
          </w:p>
          <w:p w14:paraId="3B3BD7A1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S-V Agreement  </w:t>
            </w:r>
          </w:p>
          <w:p w14:paraId="01CBFDBB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Informal Writing  </w:t>
            </w:r>
          </w:p>
          <w:p w14:paraId="09D191EE" w14:textId="747F3DF3" w:rsidR="006726B0" w:rsidRPr="006726B0" w:rsidRDefault="6F9E6B1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</w:t>
            </w:r>
            <w:r w:rsidR="006726B0"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omma rules  </w:t>
            </w:r>
          </w:p>
          <w:p w14:paraId="47D80445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Fragments  </w:t>
            </w:r>
          </w:p>
          <w:p w14:paraId="4528AD5D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Simple, compound, and complex sentences.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F9F54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P-A Agreement  </w:t>
            </w:r>
          </w:p>
          <w:p w14:paraId="54E02B7C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Active/Passive Voice  </w:t>
            </w:r>
          </w:p>
          <w:p w14:paraId="36F1294F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Sentence Structure  </w:t>
            </w:r>
          </w:p>
          <w:p w14:paraId="5CCA9FCD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S-V Agreement    w/phrases  </w:t>
            </w:r>
          </w:p>
          <w:p w14:paraId="64616F16" w14:textId="47F82E6A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semi-colon</w:t>
            </w:r>
            <w:r w:rsidR="2DD06849"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rules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</w:t>
            </w:r>
          </w:p>
          <w:p w14:paraId="08EF8340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Formal Writing  </w:t>
            </w:r>
          </w:p>
          <w:p w14:paraId="678AE313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Simple, compound, and complex sentences 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362BEA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Five brush strokes  </w:t>
            </w:r>
          </w:p>
          <w:p w14:paraId="773F8BF1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Commonly confused words  </w:t>
            </w:r>
          </w:p>
          <w:p w14:paraId="5BE897E2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Revisit s-v agreement, p-a agreement, sentence structure, active/passive verbs.  </w:t>
            </w:r>
          </w:p>
          <w:p w14:paraId="05179258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7455FA41" w14:textId="3B3D546E" w:rsidR="006726B0" w:rsidRPr="006726B0" w:rsidRDefault="3438052D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Grammar Project </w:t>
            </w:r>
            <w:r w:rsidR="69E762C8"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(teacher’s choice)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E89F9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Review and give a quiz/assessment on all grammar conventions taught throughout the year 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5E36C" w14:textId="28F3095D" w:rsidR="4FF957D8" w:rsidRDefault="4FF957D8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358CFEA0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30">
              <w:r w:rsidRPr="358CFEA0">
                <w:rPr>
                  <w:rStyle w:val="Hyperlink"/>
                  <w:rFonts w:ascii="Times New Roman" w:eastAsia="Times New Roman" w:hAnsi="Times New Roman" w:cs="Times New Roman"/>
                </w:rPr>
                <w:t>No red ink</w:t>
              </w:r>
            </w:hyperlink>
          </w:p>
          <w:p w14:paraId="1A9C2D93" w14:textId="58FC16AF" w:rsidR="358CFEA0" w:rsidRDefault="358CFEA0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E819080" w14:textId="16DB5F51" w:rsidR="4FF957D8" w:rsidRDefault="4FF957D8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31">
              <w:r w:rsidRPr="358CFEA0">
                <w:rPr>
                  <w:rStyle w:val="Hyperlink"/>
                  <w:rFonts w:ascii="Times New Roman" w:eastAsia="Times New Roman" w:hAnsi="Times New Roman" w:cs="Times New Roman"/>
                </w:rPr>
                <w:t>Grammar practice exercises</w:t>
              </w:r>
            </w:hyperlink>
          </w:p>
          <w:p w14:paraId="72ADD517" w14:textId="3158F07A" w:rsidR="358CFEA0" w:rsidRDefault="358CFEA0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696421D" w14:textId="40A17101" w:rsidR="4FF957D8" w:rsidRDefault="4FF957D8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32">
              <w:r w:rsidRPr="358CFEA0">
                <w:rPr>
                  <w:rStyle w:val="Hyperlink"/>
                  <w:rFonts w:ascii="Times New Roman" w:eastAsia="Times New Roman" w:hAnsi="Times New Roman" w:cs="Times New Roman"/>
                </w:rPr>
                <w:t>Grammar Instructions/Exercises</w:t>
              </w:r>
            </w:hyperlink>
          </w:p>
          <w:p w14:paraId="5253E503" w14:textId="0750774F" w:rsidR="358CFEA0" w:rsidRDefault="358CFEA0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B019B" w:rsidRPr="006726B0" w14:paraId="1AFCCD44" w14:textId="77777777" w:rsidTr="358CFEA0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E615E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A4472" w14:textId="75BE8907" w:rsidR="00B8035B" w:rsidRPr="006726B0" w:rsidRDefault="006726B0" w:rsidP="00B803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Major Literary Piece: 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Read, analyze, write about, a</w:t>
            </w:r>
            <w:r w:rsidR="612FBC1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nd discuss</w:t>
            </w:r>
            <w:r w:rsidR="62FF12D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”</w:t>
            </w:r>
            <w:r w:rsidR="00FF4D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="3D8E23F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Outsiders</w:t>
            </w:r>
            <w:r w:rsidR="62FF12D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”</w:t>
            </w:r>
            <w:r w:rsidR="4227B6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0E860810" w14:textId="59023058" w:rsidR="006726B0" w:rsidRPr="006726B0" w:rsidRDefault="006726B0" w:rsidP="22A5B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(weeks 4-5</w:t>
            </w:r>
            <w:r w:rsidR="6E35D0AC"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) Read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analyze, write about, and discuss figurative language found in</w:t>
            </w:r>
            <w:r w:rsidR="51DB1D11"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the novel: </w:t>
            </w:r>
            <w:r w:rsidR="3B3AD9FC"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simile, metaphor, personification, hyperbole, imagery,</w:t>
            </w:r>
            <w:r w:rsidR="47A40C80"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and</w:t>
            </w:r>
            <w:r w:rsidR="3B3AD9FC"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symbolism</w:t>
            </w:r>
          </w:p>
          <w:p w14:paraId="15BC46BF" w14:textId="6FCD8936" w:rsidR="006726B0" w:rsidRPr="006726B0" w:rsidRDefault="006726B0" w:rsidP="22A5B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17E82702" w14:textId="114F5F42" w:rsidR="006726B0" w:rsidRPr="006726B0" w:rsidRDefault="2CABD693" w:rsidP="22A5B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22A5BFB8">
              <w:rPr>
                <w:rFonts w:ascii="Times New Roman" w:eastAsia="Times New Roman" w:hAnsi="Times New Roman" w:cs="Times New Roman"/>
              </w:rPr>
              <w:t>Short Story Unit (</w:t>
            </w:r>
            <w:r w:rsidRPr="22A5BFB8">
              <w:rPr>
                <w:rFonts w:ascii="Times New Roman" w:eastAsia="Times New Roman" w:hAnsi="Times New Roman" w:cs="Times New Roman"/>
                <w:b/>
                <w:bCs/>
              </w:rPr>
              <w:t>weeks 5-6</w:t>
            </w:r>
            <w:r w:rsidRPr="22A5BFB8">
              <w:rPr>
                <w:rFonts w:ascii="Times New Roman" w:eastAsia="Times New Roman" w:hAnsi="Times New Roman" w:cs="Times New Roman"/>
              </w:rPr>
              <w:t>)</w:t>
            </w:r>
          </w:p>
          <w:p w14:paraId="48C1BDEE" w14:textId="0D2B416A" w:rsidR="006726B0" w:rsidRPr="006726B0" w:rsidRDefault="2CABD693" w:rsidP="22A5B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3CA52BCE">
              <w:rPr>
                <w:rFonts w:ascii="Times New Roman" w:eastAsia="Times New Roman" w:hAnsi="Times New Roman" w:cs="Times New Roman"/>
              </w:rPr>
              <w:t>“The Monkey’s Paw”, “The Gift of the Magi”</w:t>
            </w:r>
            <w:r w:rsidR="69B8690A" w:rsidRPr="3CA52BCE">
              <w:rPr>
                <w:rFonts w:ascii="Times New Roman" w:eastAsia="Times New Roman" w:hAnsi="Times New Roman" w:cs="Times New Roman"/>
              </w:rPr>
              <w:t>, ”The Necklace” The Lady</w:t>
            </w:r>
            <w:r w:rsidR="598B20B7" w:rsidRPr="3CA52BCE">
              <w:rPr>
                <w:rFonts w:ascii="Times New Roman" w:eastAsia="Times New Roman" w:hAnsi="Times New Roman" w:cs="Times New Roman"/>
              </w:rPr>
              <w:t xml:space="preserve"> </w:t>
            </w:r>
            <w:r w:rsidR="69B8690A" w:rsidRPr="3CA52BCE">
              <w:rPr>
                <w:rFonts w:ascii="Times New Roman" w:eastAsia="Times New Roman" w:hAnsi="Times New Roman" w:cs="Times New Roman"/>
              </w:rPr>
              <w:t>or the Tiger”</w:t>
            </w:r>
          </w:p>
          <w:p w14:paraId="776091EB" w14:textId="169DAE6A" w:rsidR="22A5BFB8" w:rsidRDefault="22A5BFB8" w:rsidP="22A5BF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7DD8E8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5EF4B2E6" w14:textId="566C75D5" w:rsidR="006726B0" w:rsidRPr="006726B0" w:rsidRDefault="006726B0" w:rsidP="22A5B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Informational texts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</w:p>
          <w:p w14:paraId="71F70EED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(weeks 7-8)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</w:t>
            </w:r>
          </w:p>
          <w:p w14:paraId="2E04815A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04E5060B" w14:textId="05327BA9" w:rsidR="006726B0" w:rsidRPr="006726B0" w:rsidRDefault="006726B0" w:rsidP="22A5B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Review/Assessment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</w:p>
          <w:p w14:paraId="7DE318DB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 9)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</w:t>
            </w:r>
          </w:p>
          <w:p w14:paraId="0C3D8E7C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362A0D" w14:textId="77777777" w:rsidR="007067CD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Major Literary Piece: 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Read, analyze, write about, and discuss the play,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="00D473BC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A Raisin in the </w:t>
            </w:r>
            <w:r w:rsidR="004C50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Sun”</w:t>
            </w:r>
          </w:p>
          <w:p w14:paraId="308FE784" w14:textId="779B631C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1-3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  </w:t>
            </w:r>
          </w:p>
          <w:p w14:paraId="1BB17CD6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030ED4F8" w14:textId="311A6942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Poetry Unit: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Students will read, analyze, and </w:t>
            </w:r>
            <w:r w:rsidR="2E0397D2"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write 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poetry, creating a poetry portfolio. 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(weeks 4-5)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</w:t>
            </w:r>
          </w:p>
          <w:p w14:paraId="6B0CDC8C" w14:textId="509D4398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Poems</w:t>
            </w:r>
            <w:r w:rsidR="007067C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</w:t>
            </w:r>
            <w:r w:rsidR="004B289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="00827A5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“The Road </w:t>
            </w:r>
            <w:r w:rsidR="00B35A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Not Taken</w:t>
            </w:r>
            <w:r w:rsidR="00F259C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”, </w:t>
            </w:r>
            <w:r w:rsidR="005F3B0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</w:t>
            </w:r>
            <w:r w:rsidR="007374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And Still I Rise</w:t>
            </w:r>
            <w:r w:rsidR="008E436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”, </w:t>
            </w:r>
            <w:r w:rsidR="006135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“Mother </w:t>
            </w:r>
            <w:r w:rsidR="0093321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 Son”</w:t>
            </w:r>
            <w:r w:rsidR="00C811A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r w:rsidR="0014711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“Friend”, </w:t>
            </w:r>
            <w:r w:rsidR="000227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“Deat</w:t>
            </w:r>
            <w:r w:rsidR="004F7A4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h </w:t>
            </w:r>
            <w:r w:rsidR="003110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Be Not Proud”.</w:t>
            </w:r>
          </w:p>
          <w:p w14:paraId="6775D860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2EFAD2D6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Informational Text: Students will read, analyze, and write a rhetorical precis for several non-fiction texts. 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(weeks 6-7)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67772E29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1A52FB61" w14:textId="77777777" w:rsidR="006726B0" w:rsidRPr="006726B0" w:rsidRDefault="006726B0" w:rsidP="22A5B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Review/Assessment </w:t>
            </w:r>
          </w:p>
          <w:p w14:paraId="6232D39A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 9)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</w:t>
            </w:r>
          </w:p>
          <w:p w14:paraId="52ECACB0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5D795" w14:textId="02E98E5D" w:rsidR="00B95D36" w:rsidRPr="00702B8F" w:rsidRDefault="00B95D36" w:rsidP="00B95D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Major Literary Piece: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129C442D" w14:textId="77777777" w:rsidR="00B95D36" w:rsidRPr="00702B8F" w:rsidRDefault="00B95D36" w:rsidP="00B95D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1-4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  </w:t>
            </w:r>
          </w:p>
          <w:p w14:paraId="0FF02C0C" w14:textId="77777777" w:rsidR="00B95D36" w:rsidRPr="00702B8F" w:rsidRDefault="00B95D36" w:rsidP="00B95D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3A2176E9" w14:textId="446F4A9D" w:rsidR="00B95D36" w:rsidRPr="00702B8F" w:rsidRDefault="7DDF4CD0" w:rsidP="22A5B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Grammar Project </w:t>
            </w:r>
          </w:p>
          <w:p w14:paraId="0BD67698" w14:textId="77777777" w:rsidR="00B95D36" w:rsidRPr="00702B8F" w:rsidRDefault="7DDF4CD0" w:rsidP="00B95D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5-6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  </w:t>
            </w:r>
          </w:p>
          <w:p w14:paraId="3D905B78" w14:textId="77777777" w:rsidR="00B95D36" w:rsidRPr="00702B8F" w:rsidRDefault="00B95D36" w:rsidP="00B95D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6611D18D" w14:textId="77777777" w:rsidR="00B95D36" w:rsidRDefault="00B95D36" w:rsidP="00B95D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Poetry Project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: </w:t>
            </w:r>
          </w:p>
          <w:p w14:paraId="54A0E896" w14:textId="77777777" w:rsidR="00B95D36" w:rsidRDefault="00B95D36" w:rsidP="00B95D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Students will r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ead, analyze, write about, and discuss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poetry and culminating in a poetry portfolio. </w:t>
            </w:r>
          </w:p>
          <w:p w14:paraId="0FACC62D" w14:textId="3C079E94" w:rsidR="00B95D36" w:rsidRDefault="00B95D36" w:rsidP="00B95D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7-8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  </w:t>
            </w:r>
          </w:p>
          <w:p w14:paraId="5ABD329B" w14:textId="77777777" w:rsidR="00B95D36" w:rsidRDefault="00B95D36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3629AE8" w14:textId="02E1D241" w:rsidR="00B95D36" w:rsidRPr="006726B0" w:rsidRDefault="00B95D36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D9D75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Major Literary Piece: 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Read, analyze, write about, and discuss a novella (teacher’s choice) (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3-4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  </w:t>
            </w:r>
          </w:p>
          <w:p w14:paraId="28EE6FEA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5E4838C0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Grammar Review 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 5)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13B6084D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238B01F7" w14:textId="77777777" w:rsidR="006726B0" w:rsidRPr="006726B0" w:rsidRDefault="006726B0" w:rsidP="22A5B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Review Literary Devices </w:t>
            </w:r>
          </w:p>
          <w:p w14:paraId="496930B0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(weeks 6-8)  </w:t>
            </w:r>
          </w:p>
          <w:p w14:paraId="637DAB0C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  </w:t>
            </w:r>
          </w:p>
          <w:p w14:paraId="6717E6C4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Semester Review/Assessment (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 9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 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40DE" w14:textId="00326A28" w:rsidR="358CFEA0" w:rsidRPr="0038368B" w:rsidRDefault="0038368B" w:rsidP="358CFEA0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hyperlink r:id="rId33" w:history="1">
              <w:r w:rsidRPr="0038368B">
                <w:rPr>
                  <w:rStyle w:val="Hyperlink"/>
                  <w:rFonts w:ascii="Times New Roman" w:eastAsia="Times New Roman" w:hAnsi="Times New Roman" w:cs="Times New Roman"/>
                  <w:bCs/>
                </w:rPr>
                <w:t>Dialectical Journal</w:t>
              </w:r>
            </w:hyperlink>
          </w:p>
          <w:p w14:paraId="5A311FFF" w14:textId="77777777" w:rsidR="001A654E" w:rsidRDefault="001A654E" w:rsidP="358CFE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3C91106" w14:textId="3EABFEC4" w:rsidR="001A654E" w:rsidRPr="001A654E" w:rsidRDefault="001A654E" w:rsidP="358CFEA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hyperlink r:id="rId34" w:history="1">
              <w:r w:rsidRPr="001A654E">
                <w:rPr>
                  <w:rStyle w:val="Hyperlink"/>
                  <w:rFonts w:ascii="Times New Roman" w:eastAsia="Times New Roman" w:hAnsi="Times New Roman" w:cs="Times New Roman"/>
                  <w:bCs/>
                </w:rPr>
                <w:t>Vocabulary for</w:t>
              </w:r>
              <w:r w:rsidRPr="001A654E">
                <w:rPr>
                  <w:rStyle w:val="Hyperlink"/>
                  <w:rFonts w:ascii="Times New Roman" w:eastAsia="Times New Roman" w:hAnsi="Times New Roman" w:cs="Times New Roman"/>
                  <w:bCs/>
                  <w:i/>
                </w:rPr>
                <w:t xml:space="preserve"> The Outsiders</w:t>
              </w:r>
            </w:hyperlink>
          </w:p>
        </w:tc>
      </w:tr>
      <w:tr w:rsidR="00BB019B" w:rsidRPr="006726B0" w14:paraId="0D3DAA95" w14:textId="77777777" w:rsidTr="358CFEA0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B57EE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Writing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94870" w14:textId="1BFBD0AE" w:rsidR="006726B0" w:rsidRPr="006726B0" w:rsidRDefault="1E9F07A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22A5BFB8">
              <w:rPr>
                <w:rFonts w:ascii="Times New Roman" w:eastAsia="Times New Roman" w:hAnsi="Times New Roman" w:cs="Times New Roman"/>
                <w:b/>
                <w:bCs/>
              </w:rPr>
              <w:t xml:space="preserve">The Narrative Essay: </w:t>
            </w:r>
            <w:r w:rsidRPr="22A5BFB8">
              <w:rPr>
                <w:rFonts w:ascii="Times New Roman" w:eastAsia="Times New Roman" w:hAnsi="Times New Roman" w:cs="Times New Roman"/>
              </w:rPr>
              <w:t>Students will plan, revise, edit, and produce a final product</w:t>
            </w:r>
            <w:r w:rsidRPr="22A5BFB8">
              <w:rPr>
                <w:rFonts w:ascii="Times New Roman" w:eastAsia="Times New Roman" w:hAnsi="Times New Roman" w:cs="Times New Roman"/>
                <w:b/>
                <w:bCs/>
              </w:rPr>
              <w:t>.      (weeks 8-9)</w:t>
            </w:r>
            <w:r w:rsidRPr="22A5BF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CB7A4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The Descriptive Essay: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71CE0F4D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Students will plan, revise, edit, and produce a final product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.      (weeks 8-9)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DFF94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The Annotated Bibliography: 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Students will research potential careers and determine requirements for obtaining the career of their choice along with the average pay, and occupational outlook. 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274F5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The Argumentative Essay: 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Students will plan, revise, edit, and produce a final product (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1-2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.      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B6BFA" w14:textId="269B7026" w:rsidR="358CFEA0" w:rsidRDefault="358CFEA0" w:rsidP="358CFE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B019B" w:rsidRPr="006726B0" w14:paraId="3E2CC638" w14:textId="77777777" w:rsidTr="358CFEA0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5C5DD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Standards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45772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R1 – R7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B980A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R1 – R7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49990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R1 – R7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412A9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R1 – R7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F568" w14:textId="11D6D307" w:rsidR="358CFEA0" w:rsidRDefault="358CFEA0" w:rsidP="358CFE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56BD30AD" w14:textId="77777777" w:rsidR="006726B0" w:rsidRPr="006726B0" w:rsidRDefault="006726B0" w:rsidP="006726B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726B0">
        <w:rPr>
          <w:rFonts w:ascii="Times New Roman" w:eastAsia="Times New Roman" w:hAnsi="Times New Roman" w:cs="Times New Roman"/>
          <w:kern w:val="0"/>
          <w14:ligatures w14:val="none"/>
        </w:rPr>
        <w:t>  </w:t>
      </w:r>
    </w:p>
    <w:p w14:paraId="330150FD" w14:textId="77777777" w:rsidR="006726B0" w:rsidRPr="006726B0" w:rsidRDefault="006726B0" w:rsidP="006726B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726B0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 </w:t>
      </w:r>
    </w:p>
    <w:p w14:paraId="606DC675" w14:textId="77777777" w:rsidR="006726B0" w:rsidRPr="006726B0" w:rsidRDefault="006726B0" w:rsidP="006726B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1C2A1EAD" w14:textId="77777777" w:rsidR="006726B0" w:rsidRPr="006726B0" w:rsidRDefault="006726B0" w:rsidP="006726B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726B0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 </w:t>
      </w:r>
    </w:p>
    <w:p w14:paraId="30ADB53E" w14:textId="45553F4C" w:rsidR="006726B0" w:rsidRDefault="006726B0" w:rsidP="002E2EC8"/>
    <w:p w14:paraId="726A15BB" w14:textId="11FDE8F3" w:rsidR="00F26621" w:rsidRDefault="00F26621" w:rsidP="002E2EC8"/>
    <w:p w14:paraId="54DE7F3A" w14:textId="76C3C2D0" w:rsidR="00F27049" w:rsidRDefault="00F27049" w:rsidP="002E2EC8"/>
    <w:p w14:paraId="4F15913C" w14:textId="09718564" w:rsidR="00F27049" w:rsidRDefault="00F27049" w:rsidP="002E2EC8"/>
    <w:p w14:paraId="6316F197" w14:textId="023F2AC4" w:rsidR="00F27049" w:rsidRDefault="00F27049" w:rsidP="002E2EC8"/>
    <w:p w14:paraId="4C584CD0" w14:textId="72879676" w:rsidR="00F27049" w:rsidRDefault="00F27049" w:rsidP="002E2EC8"/>
    <w:p w14:paraId="56A427F9" w14:textId="729E6614" w:rsidR="00F27049" w:rsidRDefault="00F27049" w:rsidP="002E2EC8"/>
    <w:p w14:paraId="41BEF950" w14:textId="77777777" w:rsidR="00F27049" w:rsidRDefault="00F27049" w:rsidP="002E2EC8"/>
    <w:p w14:paraId="6094C7E0" w14:textId="46C4C8CC" w:rsidR="00F26621" w:rsidRDefault="00F26621" w:rsidP="002E2EC8"/>
    <w:p w14:paraId="06580D95" w14:textId="566F4934" w:rsidR="00F26621" w:rsidRDefault="00F26621" w:rsidP="002E2EC8"/>
    <w:p w14:paraId="06583340" w14:textId="00B2CC2F" w:rsidR="00F27049" w:rsidRDefault="00F27049" w:rsidP="002E2EC8"/>
    <w:p w14:paraId="664FE7CF" w14:textId="77777777" w:rsidR="00F27049" w:rsidRDefault="00F27049" w:rsidP="002E2EC8"/>
    <w:p w14:paraId="5BA274F6" w14:textId="026DD61D" w:rsidR="00F26621" w:rsidRDefault="00F26621" w:rsidP="002E2EC8"/>
    <w:p w14:paraId="4ABBDAB8" w14:textId="23C2A9ED" w:rsidR="00F26621" w:rsidRDefault="00F26621" w:rsidP="002E2EC8"/>
    <w:p w14:paraId="30CEA557" w14:textId="0C41FD9C" w:rsidR="00F26621" w:rsidRPr="00F26621" w:rsidRDefault="00F26621" w:rsidP="00F2662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266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9</w:t>
      </w:r>
      <w:r w:rsidRPr="00F26621">
        <w:rPr>
          <w:rFonts w:ascii="Times New Roman" w:eastAsia="Times New Roman" w:hAnsi="Times New Roman" w:cs="Times New Roman"/>
          <w:b/>
          <w:bCs/>
          <w:kern w:val="0"/>
          <w:sz w:val="19"/>
          <w:szCs w:val="19"/>
          <w:vertAlign w:val="superscript"/>
          <w14:ligatures w14:val="none"/>
        </w:rPr>
        <w:t>th</w:t>
      </w:r>
      <w:r w:rsidRPr="00F266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Grade ELA Pacing Guide</w:t>
      </w:r>
      <w:r w:rsidRPr="00F26621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3180"/>
        <w:gridCol w:w="2341"/>
        <w:gridCol w:w="2145"/>
        <w:gridCol w:w="2145"/>
        <w:gridCol w:w="2145"/>
      </w:tblGrid>
      <w:tr w:rsidR="00F26621" w:rsidRPr="00F26621" w14:paraId="2AC3210F" w14:textId="77777777" w:rsidTr="00F26621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02A9D9FE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Focus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491CA184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st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Nine Weeks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6A6D204A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nd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Nine Weeks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777CB7D5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rd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Nine Weeks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06A55760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Nine Weeks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1015AE0F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Resources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26621" w:rsidRPr="00F26621" w14:paraId="2E2F3F9A" w14:textId="77777777" w:rsidTr="00F26621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80B5A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Grammar 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8396F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Parts of Speech </w:t>
            </w:r>
          </w:p>
          <w:p w14:paraId="21004AF1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Sentence Structure </w:t>
            </w:r>
          </w:p>
          <w:p w14:paraId="2347BD85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S-V Agreement </w:t>
            </w:r>
          </w:p>
          <w:p w14:paraId="123E531D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Informal Writing </w:t>
            </w:r>
          </w:p>
          <w:p w14:paraId="7C07310F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eleven comma rules </w:t>
            </w:r>
          </w:p>
          <w:p w14:paraId="3AF20F20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Fragments </w:t>
            </w:r>
          </w:p>
          <w:p w14:paraId="733B1012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Simple, compound, and complex sentences.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46D63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P-A Agreement </w:t>
            </w:r>
          </w:p>
          <w:p w14:paraId="454549B4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Active/Passive Voice </w:t>
            </w:r>
          </w:p>
          <w:p w14:paraId="0E2956F6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Sentence Structure </w:t>
            </w:r>
          </w:p>
          <w:p w14:paraId="62F9C34D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S-V Agreement    w/phrases </w:t>
            </w:r>
          </w:p>
          <w:p w14:paraId="22C65A0F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semi-colon </w:t>
            </w:r>
          </w:p>
          <w:p w14:paraId="2E79B94F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Formal Writing </w:t>
            </w:r>
          </w:p>
          <w:p w14:paraId="0EC6C699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Simple, compound, and complex sentences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D8637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Five brush strokes </w:t>
            </w:r>
          </w:p>
          <w:p w14:paraId="53D2D361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Commonly confused words </w:t>
            </w:r>
          </w:p>
          <w:p w14:paraId="5A04238D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Revisit s-v agreement, p-a agreement, sentence structure, active/passive verbs. </w:t>
            </w:r>
          </w:p>
          <w:p w14:paraId="6BD4C6F7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5CE1DD67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Grammar Project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79301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Review and give a quiz/assessment on all grammar conventions taught throughout the year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67A44" w14:textId="77777777" w:rsidR="00954AC4" w:rsidRDefault="00F26621" w:rsidP="00954A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  <w:hyperlink r:id="rId35">
              <w:r w:rsidR="00954AC4" w:rsidRPr="358CFEA0">
                <w:rPr>
                  <w:rStyle w:val="Hyperlink"/>
                  <w:rFonts w:ascii="Times New Roman" w:eastAsia="Times New Roman" w:hAnsi="Times New Roman" w:cs="Times New Roman"/>
                </w:rPr>
                <w:t>No red ink</w:t>
              </w:r>
            </w:hyperlink>
          </w:p>
          <w:p w14:paraId="30AD8CCB" w14:textId="77777777" w:rsidR="00954AC4" w:rsidRDefault="00954AC4" w:rsidP="00954A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CFF086A" w14:textId="77777777" w:rsidR="00954AC4" w:rsidRDefault="00954AC4" w:rsidP="00954A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36">
              <w:r w:rsidRPr="358CFEA0">
                <w:rPr>
                  <w:rStyle w:val="Hyperlink"/>
                  <w:rFonts w:ascii="Times New Roman" w:eastAsia="Times New Roman" w:hAnsi="Times New Roman" w:cs="Times New Roman"/>
                </w:rPr>
                <w:t>Grammar practice exercises</w:t>
              </w:r>
            </w:hyperlink>
          </w:p>
          <w:p w14:paraId="2EF2749E" w14:textId="77777777" w:rsidR="00954AC4" w:rsidRDefault="00954AC4" w:rsidP="00954A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670AE63" w14:textId="77777777" w:rsidR="00954AC4" w:rsidRDefault="00954AC4" w:rsidP="00954A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37">
              <w:r w:rsidRPr="358CFEA0">
                <w:rPr>
                  <w:rStyle w:val="Hyperlink"/>
                  <w:rFonts w:ascii="Times New Roman" w:eastAsia="Times New Roman" w:hAnsi="Times New Roman" w:cs="Times New Roman"/>
                </w:rPr>
                <w:t>Grammar Instructions/Exercises</w:t>
              </w:r>
            </w:hyperlink>
          </w:p>
          <w:p w14:paraId="37CF7E5B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F26621" w:rsidRPr="00F26621" w14:paraId="6C0A44CF" w14:textId="77777777" w:rsidTr="00F26621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7C8EA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Literature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3AE45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Major Literary Piece: 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Read, analyze, write about, and discuss the autobiography </w:t>
            </w:r>
            <w:r w:rsidRPr="00F26621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The Pact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by Drs. Sampson Davis, George Jenkins, and Rameck Hunt </w:t>
            </w:r>
          </w:p>
          <w:p w14:paraId="03D1712D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Literary Devices: Foreshadowing, cliché, characterization, foil, conflict, allusion, epiphany, analogy (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1-4)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14EF723D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40FE4C0D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Short Story Unit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(weeks 5-6) 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Read, analyze, write about, and discuss figurative language found in short stories: tone, mood, metaphors, irony, similes, diction, setting, plot summary, conflict </w:t>
            </w:r>
          </w:p>
          <w:p w14:paraId="76B869E8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1BC3EBA9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Informational texts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(weeks 7-8)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463467F8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63856A10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Review/Assessment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(week 9)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1042C0E8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F36A1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Major Literary Piece: 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Read, analyze, write about, and discuss the play,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Pr="00F26621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Romeo and Juliet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by William Shakespeare (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1-3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 </w:t>
            </w:r>
          </w:p>
          <w:p w14:paraId="530FC116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1E6F59E9" w14:textId="3AE3374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noProof/>
              </w:rPr>
              <w:drawing>
                <wp:inline distT="0" distB="0" distL="0" distR="0" wp14:anchorId="7A768B65" wp14:editId="466F6785">
                  <wp:extent cx="83820" cy="106680"/>
                  <wp:effectExtent l="0" t="0" r="0" b="7620"/>
                  <wp:docPr id="3" name="Picture 3" descr="C:\Users\mhampton\AppData\Local\Microsoft\Windows\INetCache\Content.MSO\A97A0D5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hampton\AppData\Local\Microsoft\Windows\INetCache\Content.MSO\A97A0D5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Poetry Unit: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Students will read, analyze, and poetry, creating a poetry portfolio. 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(weeks 4-5)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30D90F38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1229AD71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Informational Text: Students will read, analyze, and write a rhetorical precis for several non-fiction texts. 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(weeks 6-7)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63EF7036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73B0AF3D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Review/Assessment 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 9)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5C3FBF61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DCEC6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Major Literary Piece: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05122FF1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Research career topics, learn the research process using AVL.(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1-4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 </w:t>
            </w:r>
          </w:p>
          <w:p w14:paraId="25C5D1E5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31121183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Grammar Project (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5-6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 </w:t>
            </w:r>
          </w:p>
          <w:p w14:paraId="1D36A7D5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54D156AB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 Short Story Unit: 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Read, analyze, write about, and discuss figurative language found in short stories: tone, mood, metaphors, irony, similes, diction, setting, plot summary, conflict (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7-8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6B21D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Major Literary Piece: 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Read, analyze, write about, and discuss a novella (teacher’s choice) (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3-4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 </w:t>
            </w:r>
          </w:p>
          <w:p w14:paraId="7C1BF420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5771578D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Grammar Review 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 5)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323893AA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3F85B9A0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Review Literary Devices (weeks 6-8) </w:t>
            </w:r>
          </w:p>
          <w:p w14:paraId="082EF2F0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0C2AA36D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Semester Review/Assessment (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 9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4FEE2B" w14:textId="77777777" w:rsid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  <w:hyperlink r:id="rId39" w:anchor=":~:text=Chapter%201%20Dreaming%20Big%20%2D%20George,10%20A%20Different%20World%20%2D%20Rameck" w:history="1">
              <w:r w:rsidR="00986B43" w:rsidRPr="00986B43">
                <w:rPr>
                  <w:rStyle w:val="Hyperlink"/>
                  <w:rFonts w:ascii="Times New Roman" w:eastAsia="Times New Roman" w:hAnsi="Times New Roman" w:cs="Times New Roman"/>
                  <w:kern w:val="0"/>
                  <w14:ligatures w14:val="none"/>
                </w:rPr>
                <w:t>The Pact Teaching Unit</w:t>
              </w:r>
            </w:hyperlink>
          </w:p>
          <w:p w14:paraId="4CEEB23B" w14:textId="77777777" w:rsidR="00986B43" w:rsidRDefault="00986B43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ACC55F3" w14:textId="4B970140" w:rsidR="00986B43" w:rsidRPr="00F26621" w:rsidRDefault="00986B43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Dialectical Journal</w:t>
            </w:r>
          </w:p>
        </w:tc>
      </w:tr>
      <w:tr w:rsidR="00F26621" w:rsidRPr="00F26621" w14:paraId="35BFE0EE" w14:textId="77777777" w:rsidTr="00F26621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EAADD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Writing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DCF42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The Narrative Essay: 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Students will plan, revise, edit, and produce   a final product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.      (weeks 8-9)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4CAD3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The Descriptive Essay: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4E55F52A" w14:textId="717E8643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Students will plan, revise, edit, and produce a final product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.     (weeks 8-9)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B3768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The Annotated Bibliography: 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Students will research potential careers and determine requirements for obtaining the career of their choice along with the average pay, and occupational outlook.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960E2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The Argumentative Essay: 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Students will plan, revise, edit, and produce a final product (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1-2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.      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67840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26621" w:rsidRPr="00F26621" w14:paraId="172CF683" w14:textId="77777777" w:rsidTr="00F26621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24CE59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Standards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CF58A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R1 – R7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4745F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R1 – R7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10DB2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R1 – R7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572D73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R1 – R7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748B4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14:paraId="32F9C041" w14:textId="77777777" w:rsidR="00F26621" w:rsidRPr="00F26621" w:rsidRDefault="00F26621" w:rsidP="00F266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26621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7DFDB4D9" w14:textId="77777777" w:rsidR="00F26621" w:rsidRPr="002E2EC8" w:rsidRDefault="00F26621" w:rsidP="002E2EC8"/>
    <w:sectPr w:rsidR="00F26621" w:rsidRPr="002E2EC8" w:rsidSect="00702B8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B67CE"/>
    <w:multiLevelType w:val="multilevel"/>
    <w:tmpl w:val="083A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F3BD4A"/>
    <w:multiLevelType w:val="hybridMultilevel"/>
    <w:tmpl w:val="CADCD424"/>
    <w:lvl w:ilvl="0" w:tplc="F0B26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6E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884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E2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ED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52E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07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BE6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48A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74171"/>
    <w:multiLevelType w:val="multilevel"/>
    <w:tmpl w:val="B110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B82A48"/>
    <w:multiLevelType w:val="hybridMultilevel"/>
    <w:tmpl w:val="6542079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09AF3"/>
    <w:multiLevelType w:val="hybridMultilevel"/>
    <w:tmpl w:val="6F5C81DA"/>
    <w:lvl w:ilvl="0" w:tplc="049AD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9AF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4E3A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8E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86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DE6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2C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64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10D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17A9D"/>
    <w:multiLevelType w:val="multilevel"/>
    <w:tmpl w:val="39A2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C07D04"/>
    <w:multiLevelType w:val="hybridMultilevel"/>
    <w:tmpl w:val="1BB8DE8E"/>
    <w:lvl w:ilvl="0" w:tplc="0A76A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4C5D4A"/>
    <w:multiLevelType w:val="hybridMultilevel"/>
    <w:tmpl w:val="9646A8F0"/>
    <w:lvl w:ilvl="0" w:tplc="1FDA45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D71CA9"/>
    <w:multiLevelType w:val="hybridMultilevel"/>
    <w:tmpl w:val="52AE2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5472E"/>
    <w:multiLevelType w:val="hybridMultilevel"/>
    <w:tmpl w:val="03949658"/>
    <w:lvl w:ilvl="0" w:tplc="9844F3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232C60"/>
    <w:multiLevelType w:val="multilevel"/>
    <w:tmpl w:val="347A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9E1AF8"/>
    <w:multiLevelType w:val="hybridMultilevel"/>
    <w:tmpl w:val="089E029E"/>
    <w:lvl w:ilvl="0" w:tplc="11648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D313C0"/>
    <w:multiLevelType w:val="multilevel"/>
    <w:tmpl w:val="A56A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B8071E"/>
    <w:multiLevelType w:val="hybridMultilevel"/>
    <w:tmpl w:val="DF2ADE70"/>
    <w:lvl w:ilvl="0" w:tplc="660657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EB7A9D"/>
    <w:multiLevelType w:val="multilevel"/>
    <w:tmpl w:val="3B7E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2C127F"/>
    <w:multiLevelType w:val="hybridMultilevel"/>
    <w:tmpl w:val="D338A466"/>
    <w:lvl w:ilvl="0" w:tplc="754C8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A8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C43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63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C4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8A8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8A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4F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24C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16F67"/>
    <w:multiLevelType w:val="multilevel"/>
    <w:tmpl w:val="1AEA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7373734">
    <w:abstractNumId w:val="15"/>
  </w:num>
  <w:num w:numId="2" w16cid:durableId="59059549">
    <w:abstractNumId w:val="1"/>
  </w:num>
  <w:num w:numId="3" w16cid:durableId="1742866944">
    <w:abstractNumId w:val="4"/>
  </w:num>
  <w:num w:numId="4" w16cid:durableId="474446100">
    <w:abstractNumId w:val="8"/>
  </w:num>
  <w:num w:numId="5" w16cid:durableId="1435246123">
    <w:abstractNumId w:val="3"/>
  </w:num>
  <w:num w:numId="6" w16cid:durableId="451752598">
    <w:abstractNumId w:val="13"/>
  </w:num>
  <w:num w:numId="7" w16cid:durableId="487674742">
    <w:abstractNumId w:val="7"/>
  </w:num>
  <w:num w:numId="8" w16cid:durableId="161746229">
    <w:abstractNumId w:val="6"/>
  </w:num>
  <w:num w:numId="9" w16cid:durableId="1207332710">
    <w:abstractNumId w:val="11"/>
  </w:num>
  <w:num w:numId="10" w16cid:durableId="1418668450">
    <w:abstractNumId w:val="9"/>
  </w:num>
  <w:num w:numId="11" w16cid:durableId="1057123398">
    <w:abstractNumId w:val="16"/>
  </w:num>
  <w:num w:numId="12" w16cid:durableId="725494179">
    <w:abstractNumId w:val="14"/>
  </w:num>
  <w:num w:numId="13" w16cid:durableId="397896487">
    <w:abstractNumId w:val="0"/>
  </w:num>
  <w:num w:numId="14" w16cid:durableId="2076077431">
    <w:abstractNumId w:val="2"/>
  </w:num>
  <w:num w:numId="15" w16cid:durableId="663316920">
    <w:abstractNumId w:val="5"/>
  </w:num>
  <w:num w:numId="16" w16cid:durableId="1829713017">
    <w:abstractNumId w:val="12"/>
  </w:num>
  <w:num w:numId="17" w16cid:durableId="6516422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A8"/>
    <w:rsid w:val="000128D9"/>
    <w:rsid w:val="00022790"/>
    <w:rsid w:val="000A0B70"/>
    <w:rsid w:val="000C3808"/>
    <w:rsid w:val="000C7364"/>
    <w:rsid w:val="000F5AC0"/>
    <w:rsid w:val="0014711F"/>
    <w:rsid w:val="00181EAD"/>
    <w:rsid w:val="00194760"/>
    <w:rsid w:val="001A654E"/>
    <w:rsid w:val="001B11A6"/>
    <w:rsid w:val="001C5880"/>
    <w:rsid w:val="00205551"/>
    <w:rsid w:val="00241328"/>
    <w:rsid w:val="002D7D6D"/>
    <w:rsid w:val="002E2EC8"/>
    <w:rsid w:val="002E7222"/>
    <w:rsid w:val="003110F8"/>
    <w:rsid w:val="003444DC"/>
    <w:rsid w:val="0038368B"/>
    <w:rsid w:val="00390446"/>
    <w:rsid w:val="00391119"/>
    <w:rsid w:val="003A5371"/>
    <w:rsid w:val="003B23F8"/>
    <w:rsid w:val="003B65E9"/>
    <w:rsid w:val="0041035B"/>
    <w:rsid w:val="00427134"/>
    <w:rsid w:val="00430522"/>
    <w:rsid w:val="00462C3F"/>
    <w:rsid w:val="00465561"/>
    <w:rsid w:val="00491BA8"/>
    <w:rsid w:val="004A01E8"/>
    <w:rsid w:val="004A0D3B"/>
    <w:rsid w:val="004B2894"/>
    <w:rsid w:val="004C5015"/>
    <w:rsid w:val="004D6426"/>
    <w:rsid w:val="004E3D95"/>
    <w:rsid w:val="004F7A49"/>
    <w:rsid w:val="00507165"/>
    <w:rsid w:val="0051384A"/>
    <w:rsid w:val="00547321"/>
    <w:rsid w:val="005530F9"/>
    <w:rsid w:val="005B4FF9"/>
    <w:rsid w:val="005D53DE"/>
    <w:rsid w:val="005F3B00"/>
    <w:rsid w:val="0061356A"/>
    <w:rsid w:val="00623024"/>
    <w:rsid w:val="00626826"/>
    <w:rsid w:val="00641482"/>
    <w:rsid w:val="006551CA"/>
    <w:rsid w:val="006726B0"/>
    <w:rsid w:val="00673109"/>
    <w:rsid w:val="00696DD9"/>
    <w:rsid w:val="00702B8F"/>
    <w:rsid w:val="007067CD"/>
    <w:rsid w:val="007130B5"/>
    <w:rsid w:val="00737435"/>
    <w:rsid w:val="00740107"/>
    <w:rsid w:val="007C1C95"/>
    <w:rsid w:val="007F7E56"/>
    <w:rsid w:val="00827A5E"/>
    <w:rsid w:val="0084745D"/>
    <w:rsid w:val="00864BED"/>
    <w:rsid w:val="0086522C"/>
    <w:rsid w:val="00870E57"/>
    <w:rsid w:val="008E4361"/>
    <w:rsid w:val="00925E41"/>
    <w:rsid w:val="00933211"/>
    <w:rsid w:val="00954AC4"/>
    <w:rsid w:val="00986B43"/>
    <w:rsid w:val="009B548F"/>
    <w:rsid w:val="009F3BF7"/>
    <w:rsid w:val="00B35A7E"/>
    <w:rsid w:val="00B67384"/>
    <w:rsid w:val="00B70105"/>
    <w:rsid w:val="00B8035B"/>
    <w:rsid w:val="00B870D4"/>
    <w:rsid w:val="00B95D36"/>
    <w:rsid w:val="00BB019B"/>
    <w:rsid w:val="00BC047B"/>
    <w:rsid w:val="00BC7C3A"/>
    <w:rsid w:val="00BF2B1A"/>
    <w:rsid w:val="00C31460"/>
    <w:rsid w:val="00C653E8"/>
    <w:rsid w:val="00C811A1"/>
    <w:rsid w:val="00C819F8"/>
    <w:rsid w:val="00CF3195"/>
    <w:rsid w:val="00D473BC"/>
    <w:rsid w:val="00D70596"/>
    <w:rsid w:val="00D71256"/>
    <w:rsid w:val="00D949C4"/>
    <w:rsid w:val="00DB0001"/>
    <w:rsid w:val="00DC7B57"/>
    <w:rsid w:val="00E62DDE"/>
    <w:rsid w:val="00EB5488"/>
    <w:rsid w:val="00EE0512"/>
    <w:rsid w:val="00EE2646"/>
    <w:rsid w:val="00EF3BC1"/>
    <w:rsid w:val="00F01386"/>
    <w:rsid w:val="00F15471"/>
    <w:rsid w:val="00F259CE"/>
    <w:rsid w:val="00F26621"/>
    <w:rsid w:val="00F26D0A"/>
    <w:rsid w:val="00F27049"/>
    <w:rsid w:val="00F37FA8"/>
    <w:rsid w:val="00F87AD0"/>
    <w:rsid w:val="00FD0563"/>
    <w:rsid w:val="00FF4DE4"/>
    <w:rsid w:val="01AF18FC"/>
    <w:rsid w:val="02402073"/>
    <w:rsid w:val="04348559"/>
    <w:rsid w:val="04F16B06"/>
    <w:rsid w:val="05D6E4F0"/>
    <w:rsid w:val="06C81D45"/>
    <w:rsid w:val="087E0A7E"/>
    <w:rsid w:val="089DDB8C"/>
    <w:rsid w:val="0A71825D"/>
    <w:rsid w:val="0AA8F141"/>
    <w:rsid w:val="0D5319EC"/>
    <w:rsid w:val="0EE71A90"/>
    <w:rsid w:val="0F28E401"/>
    <w:rsid w:val="1081CE6C"/>
    <w:rsid w:val="111E6677"/>
    <w:rsid w:val="15290FD6"/>
    <w:rsid w:val="164DC21D"/>
    <w:rsid w:val="167B3093"/>
    <w:rsid w:val="16C93247"/>
    <w:rsid w:val="16FFD5F4"/>
    <w:rsid w:val="187F52B4"/>
    <w:rsid w:val="192384E5"/>
    <w:rsid w:val="1A6068EC"/>
    <w:rsid w:val="1B043365"/>
    <w:rsid w:val="1B3F2395"/>
    <w:rsid w:val="1BAAE60A"/>
    <w:rsid w:val="1C0EF090"/>
    <w:rsid w:val="1C764505"/>
    <w:rsid w:val="1E9F07A0"/>
    <w:rsid w:val="20745632"/>
    <w:rsid w:val="20F6F786"/>
    <w:rsid w:val="2153366D"/>
    <w:rsid w:val="2177CE6E"/>
    <w:rsid w:val="220A5210"/>
    <w:rsid w:val="2292C2C6"/>
    <w:rsid w:val="22A21433"/>
    <w:rsid w:val="22A5BFB8"/>
    <w:rsid w:val="2442A128"/>
    <w:rsid w:val="24C85F64"/>
    <w:rsid w:val="257A5311"/>
    <w:rsid w:val="26A939E8"/>
    <w:rsid w:val="29FF3E64"/>
    <w:rsid w:val="2AD0991E"/>
    <w:rsid w:val="2B5F26B7"/>
    <w:rsid w:val="2BAD713B"/>
    <w:rsid w:val="2CABD693"/>
    <w:rsid w:val="2D236645"/>
    <w:rsid w:val="2DD06849"/>
    <w:rsid w:val="2DE641C7"/>
    <w:rsid w:val="2E0397D2"/>
    <w:rsid w:val="2F1F9900"/>
    <w:rsid w:val="2F322488"/>
    <w:rsid w:val="32876F3E"/>
    <w:rsid w:val="3438052D"/>
    <w:rsid w:val="34565DE3"/>
    <w:rsid w:val="350D9848"/>
    <w:rsid w:val="3541EEC0"/>
    <w:rsid w:val="35495083"/>
    <w:rsid w:val="3577CE9C"/>
    <w:rsid w:val="358CFEA0"/>
    <w:rsid w:val="35A18D7C"/>
    <w:rsid w:val="387D1460"/>
    <w:rsid w:val="3915D158"/>
    <w:rsid w:val="39431301"/>
    <w:rsid w:val="39B88DEA"/>
    <w:rsid w:val="39E3E31E"/>
    <w:rsid w:val="3AF1DA4F"/>
    <w:rsid w:val="3B3AD9FC"/>
    <w:rsid w:val="3CA52BCE"/>
    <w:rsid w:val="3CACF994"/>
    <w:rsid w:val="3D8E23F1"/>
    <w:rsid w:val="3EE094C9"/>
    <w:rsid w:val="3F75725E"/>
    <w:rsid w:val="3F7DD7D0"/>
    <w:rsid w:val="3F81FB6F"/>
    <w:rsid w:val="3FAF62FC"/>
    <w:rsid w:val="41E4DAFC"/>
    <w:rsid w:val="4227B607"/>
    <w:rsid w:val="42EE3E18"/>
    <w:rsid w:val="434832FF"/>
    <w:rsid w:val="45A233DD"/>
    <w:rsid w:val="45B4806E"/>
    <w:rsid w:val="4680BCDA"/>
    <w:rsid w:val="47A40C80"/>
    <w:rsid w:val="4AE4B4D5"/>
    <w:rsid w:val="4AE5B898"/>
    <w:rsid w:val="4B5EB922"/>
    <w:rsid w:val="4BD88C60"/>
    <w:rsid w:val="4C942AB6"/>
    <w:rsid w:val="4D8A6C6B"/>
    <w:rsid w:val="4EB55B49"/>
    <w:rsid w:val="4FC502A8"/>
    <w:rsid w:val="4FF1FB22"/>
    <w:rsid w:val="4FF957D8"/>
    <w:rsid w:val="51DB1D11"/>
    <w:rsid w:val="5221DE86"/>
    <w:rsid w:val="522E06E6"/>
    <w:rsid w:val="527243B4"/>
    <w:rsid w:val="52BF277D"/>
    <w:rsid w:val="5450D829"/>
    <w:rsid w:val="546152EB"/>
    <w:rsid w:val="55679588"/>
    <w:rsid w:val="5590444D"/>
    <w:rsid w:val="58220E51"/>
    <w:rsid w:val="598B20B7"/>
    <w:rsid w:val="59A2D015"/>
    <w:rsid w:val="59D80BB6"/>
    <w:rsid w:val="5A820D1E"/>
    <w:rsid w:val="5B05EF84"/>
    <w:rsid w:val="5C1B716E"/>
    <w:rsid w:val="5DABA434"/>
    <w:rsid w:val="5F828ED2"/>
    <w:rsid w:val="612FBC11"/>
    <w:rsid w:val="614032F3"/>
    <w:rsid w:val="62FF12D6"/>
    <w:rsid w:val="631DCB66"/>
    <w:rsid w:val="63A7371F"/>
    <w:rsid w:val="64AF59F8"/>
    <w:rsid w:val="652C4827"/>
    <w:rsid w:val="65650F4C"/>
    <w:rsid w:val="65E0476F"/>
    <w:rsid w:val="6636B11C"/>
    <w:rsid w:val="668A9F5D"/>
    <w:rsid w:val="6857D023"/>
    <w:rsid w:val="68A1190A"/>
    <w:rsid w:val="692DBE60"/>
    <w:rsid w:val="69B8690A"/>
    <w:rsid w:val="69E762C8"/>
    <w:rsid w:val="6AC03B91"/>
    <w:rsid w:val="6CD0305C"/>
    <w:rsid w:val="6D58AF9E"/>
    <w:rsid w:val="6E35D0AC"/>
    <w:rsid w:val="6EFE5316"/>
    <w:rsid w:val="6F9E6B10"/>
    <w:rsid w:val="710FDF24"/>
    <w:rsid w:val="7554993D"/>
    <w:rsid w:val="75764376"/>
    <w:rsid w:val="75B4197F"/>
    <w:rsid w:val="75DACF87"/>
    <w:rsid w:val="7660D523"/>
    <w:rsid w:val="784368B8"/>
    <w:rsid w:val="7CDF868C"/>
    <w:rsid w:val="7CFF0360"/>
    <w:rsid w:val="7DDF4CD0"/>
    <w:rsid w:val="7E93766E"/>
    <w:rsid w:val="7FC89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D4DAF"/>
  <w15:chartTrackingRefBased/>
  <w15:docId w15:val="{951066C1-AA99-468A-8D82-03275143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F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F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F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F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F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F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F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F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F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F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F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F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F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F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F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F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F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FA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0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358CFEA0"/>
    <w:rPr>
      <w:color w:val="467886"/>
      <w:u w:val="single"/>
    </w:rPr>
  </w:style>
  <w:style w:type="character" w:customStyle="1" w:styleId="normaltextrun">
    <w:name w:val="normaltextrun"/>
    <w:basedOn w:val="DefaultParagraphFont"/>
    <w:rsid w:val="00C819F8"/>
  </w:style>
  <w:style w:type="character" w:customStyle="1" w:styleId="eop">
    <w:name w:val="eop"/>
    <w:basedOn w:val="DefaultParagraphFont"/>
    <w:rsid w:val="00C819F8"/>
  </w:style>
  <w:style w:type="paragraph" w:customStyle="1" w:styleId="msonormal0">
    <w:name w:val="msonormal"/>
    <w:basedOn w:val="Normal"/>
    <w:rsid w:val="00C81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run">
    <w:name w:val="textrun"/>
    <w:basedOn w:val="DefaultParagraphFont"/>
    <w:rsid w:val="00C819F8"/>
  </w:style>
  <w:style w:type="character" w:customStyle="1" w:styleId="scxw12661895">
    <w:name w:val="scxw12661895"/>
    <w:basedOn w:val="DefaultParagraphFont"/>
    <w:rsid w:val="00C819F8"/>
  </w:style>
  <w:style w:type="character" w:customStyle="1" w:styleId="wacimagecontainer">
    <w:name w:val="wacimagecontainer"/>
    <w:basedOn w:val="DefaultParagraphFont"/>
    <w:rsid w:val="00C819F8"/>
  </w:style>
  <w:style w:type="character" w:customStyle="1" w:styleId="wacimageborder">
    <w:name w:val="wacimageborder"/>
    <w:basedOn w:val="DefaultParagraphFont"/>
    <w:rsid w:val="00C819F8"/>
  </w:style>
  <w:style w:type="paragraph" w:customStyle="1" w:styleId="outlineelement">
    <w:name w:val="outlineelement"/>
    <w:basedOn w:val="Normal"/>
    <w:rsid w:val="00C81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819F8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8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5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39374">
                              <w:marLeft w:val="30"/>
                              <w:marRight w:val="3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2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965669">
                                      <w:marLeft w:val="78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8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0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988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24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24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48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4377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835671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79842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611366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1037387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909896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296236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449140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7066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3917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5049917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3422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9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6363">
                              <w:marLeft w:val="30"/>
                              <w:marRight w:val="30"/>
                              <w:marTop w:val="120"/>
                              <w:marBottom w:val="120"/>
                              <w:divBdr>
                                <w:top w:val="single" w:sz="4" w:space="0" w:color="EBEBEB"/>
                                <w:left w:val="single" w:sz="4" w:space="9" w:color="EBEBEB"/>
                                <w:bottom w:val="single" w:sz="4" w:space="9" w:color="EBEBEB"/>
                                <w:right w:val="single" w:sz="4" w:space="9" w:color="EBEBEB"/>
                              </w:divBdr>
                              <w:divsChild>
                                <w:div w:id="9818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3734">
                                      <w:marLeft w:val="78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40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05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92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5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9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42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354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849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370371">
                                          <w:marLeft w:val="27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59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63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75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306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236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02878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90204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914831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339223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D1D1D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8" w:color="auto"/>
                                                    <w:left w:val="none" w:sz="0" w:space="9" w:color="FFFFFF"/>
                                                    <w:bottom w:val="none" w:sz="0" w:space="0" w:color="auto"/>
                                                    <w:right w:val="none" w:sz="0" w:space="0" w:color="FFFFFF"/>
                                                  </w:divBdr>
                                                  <w:divsChild>
                                                    <w:div w:id="1234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9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8833981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193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0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35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77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859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59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862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196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13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46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1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8762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5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35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275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81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32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07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785592">
                                              <w:marLeft w:val="6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10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18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279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473846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953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65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9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2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8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1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7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5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85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3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1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8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1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9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3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1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1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8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5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6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4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3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87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9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7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7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33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6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71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3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6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2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3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93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9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3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8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52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0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8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0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5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9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2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1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46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8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2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1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1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4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2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9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43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2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5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6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1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8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8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11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4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9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1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0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0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33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91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4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0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7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8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0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8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1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4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0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2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7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7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0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34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4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7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9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1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1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1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9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6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1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97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3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8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0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9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1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3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94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6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5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6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2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2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3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1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27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1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7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4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2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8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7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4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6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2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2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9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3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8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8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1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7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2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68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0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7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4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1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04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7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7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4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6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7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1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5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0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5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09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3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49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2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6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8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2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9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1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0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8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6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4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7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8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7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46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8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03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5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4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9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4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25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8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8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2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9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0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3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6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1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4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8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2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5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0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9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2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26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6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1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6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4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7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9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8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3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9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4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6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25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7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89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5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2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0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53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4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8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9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5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9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0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8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5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5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1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9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1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5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101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0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3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3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4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4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3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3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3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2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7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2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0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0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9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5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53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9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6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1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1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1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5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8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0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3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41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7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8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2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7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3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1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3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6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4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1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6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3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0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5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6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7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3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3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5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6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2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7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6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2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5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7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7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2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2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3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96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1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5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0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4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8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0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0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9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4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4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3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3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5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1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3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9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2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1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4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1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9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7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7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7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0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0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0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5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0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2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4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63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7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5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0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0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03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9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7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9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8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7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8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89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7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6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1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2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9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5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1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46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1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0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0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5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66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4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8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2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3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7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5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8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4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3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3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5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3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1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4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5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14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0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6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6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1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6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26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6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2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6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4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1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5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0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1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9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7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2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0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0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2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5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0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0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0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7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5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74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5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04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5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9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awks5.weebly.com/uploads/1/2/4/8/12487769/great_serum_race.pdf" TargetMode="External"/><Relationship Id="rId18" Type="http://schemas.openxmlformats.org/officeDocument/2006/relationships/hyperlink" Target="https://noredink.com" TargetMode="External"/><Relationship Id="rId26" Type="http://schemas.openxmlformats.org/officeDocument/2006/relationships/hyperlink" Target="https://chompchomp.com" TargetMode="External"/><Relationship Id="rId39" Type="http://schemas.openxmlformats.org/officeDocument/2006/relationships/hyperlink" Target="https://teachers.ucsf.edu/pact" TargetMode="External"/><Relationship Id="rId21" Type="http://schemas.openxmlformats.org/officeDocument/2006/relationships/hyperlink" Target="https://sumterk12alus-my.sharepoint.com/:w:/r/personal/mhampton_sumter_k12_al_us/Documents/Dialectical%20Journal.docx?d=w832df550eaf04105b677f86461737f79&amp;csf=1&amp;web=1&amp;e=Nqg3VP" TargetMode="External"/><Relationship Id="rId34" Type="http://schemas.openxmlformats.org/officeDocument/2006/relationships/hyperlink" Target="https://www.vocabulary.com/lists/mexjffmh/outsiders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hawks5.weebly.com/uploads/1/2/4/8/12487769/pot_juan_built_story.pdf" TargetMode="External"/><Relationship Id="rId20" Type="http://schemas.openxmlformats.org/officeDocument/2006/relationships/hyperlink" Target="https://owl.purdue.edu/owl/general_writing/grammar/index.html" TargetMode="External"/><Relationship Id="rId29" Type="http://schemas.openxmlformats.org/officeDocument/2006/relationships/hyperlink" Target="https://www.nytimes.com/2017/03/01/learning/lesson-plans/401-prompts-for-argumentative-writing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wks5.weebly.com/uploads/1/2/4/8/12487769/queen_of_the_track_story.pdf" TargetMode="External"/><Relationship Id="rId24" Type="http://schemas.openxmlformats.org/officeDocument/2006/relationships/hyperlink" Target="https://www.nytimes.com/2017/03/01/learning/lesson-plans/401-prompts-for-argumentative-writing.html" TargetMode="External"/><Relationship Id="rId32" Type="http://schemas.openxmlformats.org/officeDocument/2006/relationships/hyperlink" Target="https://owl.purdue.edu/owl/general_writing/grammar/index.html" TargetMode="External"/><Relationship Id="rId37" Type="http://schemas.openxmlformats.org/officeDocument/2006/relationships/hyperlink" Target="https://owl.purdue.edu/owl/general_writing/grammar/index.html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rcboe.org/cms/lib/GA01903614/Centricity/Domain/623/Cause%20Effect%20Sentences.pdf" TargetMode="External"/><Relationship Id="rId23" Type="http://schemas.openxmlformats.org/officeDocument/2006/relationships/hyperlink" Target="https://sumterk12alus-my.sharepoint.com/:w:/r/personal/mhampton_sumter_k12_al_us/_layouts/15/Doc.aspx?sourcedoc=%7B1EDAE0F4-ED77-4234-B5E4-72ECEF52A180%7D&amp;file=TPCASTT.docx&amp;action=default&amp;mobileredirect=true&amp;wdOrigin=PdfToDocxConversion-Word%20Web" TargetMode="External"/><Relationship Id="rId28" Type="http://schemas.openxmlformats.org/officeDocument/2006/relationships/hyperlink" Target="https://sumterk12alus-my.sharepoint.com/:w:/r/personal/mhampton_sumter_k12_al_us/Documents/Sanctum%20Dialectical%20Journal.docx?d=w1c5015ca068a4cf99a57223eaf980bdb&amp;csf=1&amp;web=1&amp;e=buKncg" TargetMode="External"/><Relationship Id="rId36" Type="http://schemas.openxmlformats.org/officeDocument/2006/relationships/hyperlink" Target="https://chompchomp.com" TargetMode="External"/><Relationship Id="rId10" Type="http://schemas.openxmlformats.org/officeDocument/2006/relationships/hyperlink" Target="https://fcrr.org/sites/g/files/upcbnu2836/files/media/PDFs/student_center_activities/23_narrative_text_structure/23_c002_compare_a_character.pdf" TargetMode="External"/><Relationship Id="rId19" Type="http://schemas.openxmlformats.org/officeDocument/2006/relationships/hyperlink" Target="https://chompchomp.com" TargetMode="External"/><Relationship Id="rId31" Type="http://schemas.openxmlformats.org/officeDocument/2006/relationships/hyperlink" Target="https://chompchomp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ausd.us/cms/lib5/CA01000471/Centricity/Domain/105/5%201.2%20Marble%20Champ%20Q%20and%20A.pdf" TargetMode="External"/><Relationship Id="rId14" Type="http://schemas.openxmlformats.org/officeDocument/2006/relationships/hyperlink" Target="https://content.myconnectsuite.com/api/documents/8d90247ac87849ce97e9201451218928.pdf" TargetMode="External"/><Relationship Id="rId22" Type="http://schemas.openxmlformats.org/officeDocument/2006/relationships/hyperlink" Target="https://www.vocabulary.com/lists/6ijvdjx2/piecing-me-together" TargetMode="External"/><Relationship Id="rId27" Type="http://schemas.openxmlformats.org/officeDocument/2006/relationships/hyperlink" Target="https://owl.purdue.edu/owl/general_writing/grammar/index.html" TargetMode="External"/><Relationship Id="rId30" Type="http://schemas.openxmlformats.org/officeDocument/2006/relationships/hyperlink" Target="https://noredink.com" TargetMode="External"/><Relationship Id="rId35" Type="http://schemas.openxmlformats.org/officeDocument/2006/relationships/hyperlink" Target="https://noredink.com" TargetMode="External"/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12" Type="http://schemas.openxmlformats.org/officeDocument/2006/relationships/hyperlink" Target="https://content.myconnectsuite.com/api/documents/764d0702b71147d9bee895064a56c105.pdf" TargetMode="External"/><Relationship Id="rId17" Type="http://schemas.openxmlformats.org/officeDocument/2006/relationships/hyperlink" Target="https://www.leeandlow.com/wp-content/uploads/2024/07/The%20Pot%20That%20Juan%20Built%20Teacher's%20Guide.pdf" TargetMode="External"/><Relationship Id="rId25" Type="http://schemas.openxmlformats.org/officeDocument/2006/relationships/hyperlink" Target="https://noredink.com" TargetMode="External"/><Relationship Id="rId33" Type="http://schemas.openxmlformats.org/officeDocument/2006/relationships/hyperlink" Target="file:///D:\Dialectical%20Journal%20for%20The%20Outsiders%20by.docx" TargetMode="External"/><Relationship Id="rId3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799CED603024AA0389A09A16C854B" ma:contentTypeVersion="0" ma:contentTypeDescription="Create a new document." ma:contentTypeScope="" ma:versionID="666ee859f9ec0555109e71994c5f8d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A481E-2312-475F-B8B4-5EB78F0755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16A1A-DD09-4AF6-B9D9-F0556064A4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5D7B77-0CC4-4B95-B4BF-F8AD2D721A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4513</Words>
  <Characters>25730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Hampton</dc:creator>
  <cp:keywords/>
  <dc:description/>
  <cp:lastModifiedBy>Kimberly Wilson</cp:lastModifiedBy>
  <cp:revision>3</cp:revision>
  <cp:lastPrinted>2025-07-30T19:11:00Z</cp:lastPrinted>
  <dcterms:created xsi:type="dcterms:W3CDTF">2025-07-31T15:45:00Z</dcterms:created>
  <dcterms:modified xsi:type="dcterms:W3CDTF">2025-07-31T15:45:00Z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0x0101000A4799CED603024AA0389A09A16C854B</vt:lpwstr>
  </property>
</Properties>
</file>